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FF3" w14:textId="7A2FF7E2" w:rsidR="0069084D" w:rsidRPr="00DD5A27" w:rsidRDefault="003F41A3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DD5A27">
        <w:rPr>
          <w:rFonts w:eastAsia="Calibri"/>
          <w:b/>
          <w:sz w:val="28"/>
          <w:szCs w:val="28"/>
          <w:lang w:val="en-US"/>
        </w:rPr>
        <w:t>"</w:t>
      </w:r>
      <w:r>
        <w:rPr>
          <w:rFonts w:eastAsia="Calibri"/>
          <w:b/>
          <w:sz w:val="28"/>
          <w:szCs w:val="28"/>
        </w:rPr>
        <w:t>공간에</w:t>
      </w:r>
      <w:r w:rsidRPr="00DD5A27">
        <w:rPr>
          <w:rFonts w:eastAsia="Calibri"/>
          <w:b/>
          <w:sz w:val="28"/>
          <w:szCs w:val="28"/>
          <w:lang w:val="en-US"/>
        </w:rPr>
        <w:t xml:space="preserve"> </w:t>
      </w:r>
      <w:r>
        <w:rPr>
          <w:rFonts w:eastAsia="Calibri"/>
          <w:b/>
          <w:sz w:val="28"/>
          <w:szCs w:val="28"/>
        </w:rPr>
        <w:t>회전</w:t>
      </w:r>
      <w:r w:rsidRPr="00DD5A27">
        <w:rPr>
          <w:rFonts w:eastAsia="Calibri"/>
          <w:b/>
          <w:sz w:val="28"/>
          <w:szCs w:val="28"/>
          <w:lang w:val="en-US"/>
        </w:rPr>
        <w:t xml:space="preserve"> </w:t>
      </w:r>
      <w:r>
        <w:rPr>
          <w:rFonts w:eastAsia="Calibri"/>
          <w:b/>
          <w:sz w:val="28"/>
          <w:szCs w:val="28"/>
        </w:rPr>
        <w:t>혁신을</w:t>
      </w:r>
      <w:r w:rsidRPr="00DD5A27">
        <w:rPr>
          <w:rFonts w:eastAsia="Calibri"/>
          <w:b/>
          <w:sz w:val="28"/>
          <w:szCs w:val="28"/>
          <w:lang w:val="en-US"/>
        </w:rPr>
        <w:t xml:space="preserve"> – Spinnovate your space"</w:t>
      </w:r>
    </w:p>
    <w:p w14:paraId="542FB513" w14:textId="124A8605" w:rsidR="00823273" w:rsidRPr="00DD5A27" w:rsidRDefault="00823273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</w:rPr>
        <w:t>헤티히는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공간을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새롭게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정의하는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회전형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스위블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시스템</w:t>
      </w:r>
      <w:r w:rsidRPr="00DD5A27">
        <w:rPr>
          <w:rFonts w:eastAsia="Calibri"/>
          <w:b/>
          <w:sz w:val="24"/>
          <w:szCs w:val="24"/>
          <w:lang w:val="en-US"/>
        </w:rPr>
        <w:t>, SpinLine</w:t>
      </w:r>
      <w:r>
        <w:rPr>
          <w:rFonts w:eastAsia="Calibri"/>
          <w:b/>
          <w:sz w:val="24"/>
          <w:szCs w:val="24"/>
        </w:rPr>
        <w:t>을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개발했습니다</w:t>
      </w:r>
      <w:r w:rsidRPr="00DD5A27">
        <w:rPr>
          <w:rFonts w:eastAsia="Calibri"/>
          <w:b/>
          <w:sz w:val="24"/>
          <w:szCs w:val="24"/>
          <w:lang w:val="en-US"/>
        </w:rPr>
        <w:t>.</w:t>
      </w:r>
    </w:p>
    <w:p w14:paraId="2ED16FB8" w14:textId="2A1DBEBB" w:rsidR="00D73021" w:rsidRPr="00DD5A27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093B5AA" w14:textId="0A4FB0B3" w:rsidR="00F625A3" w:rsidRPr="00DD5A27" w:rsidRDefault="00352754" w:rsidP="00E70DA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</w:rPr>
        <w:t>모든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혁신은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하나의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아이디어에서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시작됩니다</w:t>
      </w:r>
      <w:r w:rsidRPr="00DD5A27">
        <w:rPr>
          <w:rFonts w:eastAsia="Calibri"/>
          <w:b/>
          <w:sz w:val="24"/>
          <w:szCs w:val="24"/>
          <w:lang w:val="en-US"/>
        </w:rPr>
        <w:t xml:space="preserve">. </w:t>
      </w:r>
      <w:r>
        <w:rPr>
          <w:rFonts w:eastAsia="Calibri"/>
          <w:b/>
          <w:sz w:val="24"/>
          <w:szCs w:val="24"/>
        </w:rPr>
        <w:t>다양한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공간에</w:t>
      </w:r>
      <w:r w:rsidRPr="00DD5A27">
        <w:rPr>
          <w:rFonts w:eastAsia="Calibri"/>
          <w:b/>
          <w:sz w:val="24"/>
          <w:szCs w:val="24"/>
          <w:lang w:val="en-US"/>
        </w:rPr>
        <w:t xml:space="preserve"> ‘</w:t>
      </w:r>
      <w:r>
        <w:rPr>
          <w:rFonts w:eastAsia="Calibri"/>
          <w:b/>
          <w:sz w:val="24"/>
          <w:szCs w:val="24"/>
        </w:rPr>
        <w:t>트랜스포밍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스페이스</w:t>
      </w:r>
      <w:r w:rsidRPr="00DD5A27">
        <w:rPr>
          <w:rFonts w:eastAsia="Calibri"/>
          <w:b/>
          <w:sz w:val="24"/>
          <w:szCs w:val="24"/>
          <w:lang w:val="en-US"/>
        </w:rPr>
        <w:t>’</w:t>
      </w:r>
      <w:r>
        <w:rPr>
          <w:rFonts w:eastAsia="Calibri"/>
          <w:b/>
          <w:sz w:val="24"/>
          <w:szCs w:val="24"/>
        </w:rPr>
        <w:t>를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실현하는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헤티히의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핵심</w:t>
      </w:r>
      <w:r w:rsidRPr="00DD5A27">
        <w:rPr>
          <w:rFonts w:eastAsia="Calibri"/>
          <w:b/>
          <w:sz w:val="24"/>
          <w:szCs w:val="24"/>
          <w:lang w:val="en-US"/>
        </w:rPr>
        <w:t xml:space="preserve">, SpinLine </w:t>
      </w:r>
      <w:r>
        <w:rPr>
          <w:rFonts w:eastAsia="Calibri"/>
          <w:b/>
          <w:sz w:val="24"/>
          <w:szCs w:val="24"/>
        </w:rPr>
        <w:t>제품군은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수납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공간에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새로운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변화를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가져올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혁신적인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하드웨어를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개발하겠다는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비전에서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탄생했습니다</w:t>
      </w:r>
      <w:r w:rsidRPr="00DD5A27">
        <w:rPr>
          <w:rFonts w:eastAsia="Calibri"/>
          <w:b/>
          <w:sz w:val="24"/>
          <w:szCs w:val="24"/>
          <w:lang w:val="en-US"/>
        </w:rPr>
        <w:t xml:space="preserve">. </w:t>
      </w:r>
      <w:r>
        <w:rPr>
          <w:rFonts w:eastAsia="Calibri"/>
          <w:b/>
          <w:sz w:val="24"/>
          <w:szCs w:val="24"/>
        </w:rPr>
        <w:t>그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결과</w:t>
      </w:r>
      <w:r w:rsidRPr="00DD5A27">
        <w:rPr>
          <w:rFonts w:eastAsia="Calibri"/>
          <w:b/>
          <w:sz w:val="24"/>
          <w:szCs w:val="24"/>
          <w:lang w:val="en-US"/>
        </w:rPr>
        <w:t xml:space="preserve">, </w:t>
      </w:r>
      <w:r>
        <w:rPr>
          <w:rFonts w:eastAsia="Calibri"/>
          <w:b/>
          <w:sz w:val="24"/>
          <w:szCs w:val="24"/>
        </w:rPr>
        <w:t>헤티히는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전례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없는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새로운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하드웨어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카테고리를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정의했을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뿐만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아니라</w:t>
      </w:r>
      <w:r w:rsidRPr="00DD5A27">
        <w:rPr>
          <w:rFonts w:eastAsia="Calibri"/>
          <w:b/>
          <w:sz w:val="24"/>
          <w:szCs w:val="24"/>
          <w:lang w:val="en-US"/>
        </w:rPr>
        <w:t xml:space="preserve">, </w:t>
      </w:r>
      <w:r>
        <w:rPr>
          <w:rFonts w:eastAsia="Calibri"/>
          <w:b/>
          <w:sz w:val="24"/>
          <w:szCs w:val="24"/>
        </w:rPr>
        <w:t>이를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다양한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제품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솔루션으로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확장해낸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최초의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제조사가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되었습니다</w:t>
      </w:r>
      <w:r w:rsidRPr="00DD5A27">
        <w:rPr>
          <w:rFonts w:eastAsia="Calibri"/>
          <w:b/>
          <w:sz w:val="24"/>
          <w:szCs w:val="24"/>
          <w:lang w:val="en-US"/>
        </w:rPr>
        <w:t xml:space="preserve">. SpinLine </w:t>
      </w:r>
      <w:r>
        <w:rPr>
          <w:rFonts w:eastAsia="Calibri"/>
          <w:b/>
          <w:sz w:val="24"/>
          <w:szCs w:val="24"/>
        </w:rPr>
        <w:t>제품군은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가구와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공간을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변화시키는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데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있어</w:t>
      </w:r>
      <w:r w:rsidRPr="00DD5A27">
        <w:rPr>
          <w:rFonts w:eastAsia="Calibri"/>
          <w:b/>
          <w:sz w:val="24"/>
          <w:szCs w:val="24"/>
          <w:lang w:val="en-US"/>
        </w:rPr>
        <w:t xml:space="preserve"> ‘</w:t>
      </w:r>
      <w:r>
        <w:rPr>
          <w:rFonts w:eastAsia="Calibri"/>
          <w:b/>
          <w:sz w:val="24"/>
          <w:szCs w:val="24"/>
        </w:rPr>
        <w:t>회전</w:t>
      </w:r>
      <w:r w:rsidRPr="00DD5A27">
        <w:rPr>
          <w:rFonts w:eastAsia="Calibri"/>
          <w:b/>
          <w:sz w:val="24"/>
          <w:szCs w:val="24"/>
          <w:lang w:val="en-US"/>
        </w:rPr>
        <w:t>’</w:t>
      </w:r>
      <w:r>
        <w:rPr>
          <w:rFonts w:eastAsia="Calibri"/>
          <w:b/>
          <w:sz w:val="24"/>
          <w:szCs w:val="24"/>
        </w:rPr>
        <w:t>이라는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새로운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차원을</w:t>
      </w:r>
      <w:r w:rsidRPr="00DD5A27"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</w:rPr>
        <w:t>더해줍니다</w:t>
      </w:r>
      <w:r w:rsidRPr="00DD5A27">
        <w:rPr>
          <w:rFonts w:eastAsia="Calibri"/>
          <w:b/>
          <w:sz w:val="24"/>
          <w:szCs w:val="24"/>
          <w:lang w:val="en-US"/>
        </w:rPr>
        <w:t xml:space="preserve">. </w:t>
      </w:r>
    </w:p>
    <w:p w14:paraId="598AE034" w14:textId="77777777" w:rsidR="00CC33BB" w:rsidRPr="00DD5A27" w:rsidRDefault="00CC33BB" w:rsidP="00E70DA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2B84800" w14:textId="0D95564C" w:rsidR="00CF748A" w:rsidRPr="00DD5A27" w:rsidRDefault="00BD62C2" w:rsidP="00904AD0">
      <w:pPr>
        <w:spacing w:line="360" w:lineRule="auto"/>
        <w:rPr>
          <w:rFonts w:cs="Arial"/>
          <w:szCs w:val="24"/>
          <w:lang w:val="en-US"/>
        </w:rPr>
      </w:pPr>
      <w:r>
        <w:rPr>
          <w:rFonts w:eastAsia="Times New Roman"/>
          <w:bCs/>
          <w:szCs w:val="24"/>
        </w:rPr>
        <w:t>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모든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여정은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이렇게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시작되었습니다</w:t>
      </w:r>
      <w:r w:rsidRPr="00DD5A27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헤티히의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혁신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매니저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다니엘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레하게는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엔지니어</w:t>
      </w:r>
      <w:r w:rsidRPr="00DD5A27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학계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전문가</w:t>
      </w:r>
      <w:r w:rsidRPr="00DD5A27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은퇴한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스페셜리스트들로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구성된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켐니츠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기반의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혁신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네트워크</w:t>
      </w:r>
      <w:r w:rsidRPr="00DD5A27">
        <w:rPr>
          <w:rFonts w:eastAsia="Times New Roman"/>
          <w:bCs/>
          <w:szCs w:val="24"/>
          <w:lang w:val="en-US"/>
        </w:rPr>
        <w:t xml:space="preserve"> ‘WIRfinder’</w:t>
      </w:r>
      <w:r>
        <w:rPr>
          <w:rFonts w:eastAsia="Times New Roman"/>
          <w:bCs/>
          <w:szCs w:val="24"/>
        </w:rPr>
        <w:t>와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함께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워크숍을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진행해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왔습니다</w:t>
      </w:r>
      <w:r w:rsidRPr="00DD5A27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이들의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명확한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목표는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협업을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통해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가구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및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생활가전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분야에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적용할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새로운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제품을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함께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개발하는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것이었습니다</w:t>
      </w:r>
      <w:r w:rsidRPr="00DD5A27">
        <w:rPr>
          <w:rFonts w:eastAsia="Times New Roman"/>
          <w:bCs/>
          <w:szCs w:val="24"/>
          <w:lang w:val="en-US"/>
        </w:rPr>
        <w:t>. ‘</w:t>
      </w:r>
      <w:r>
        <w:rPr>
          <w:rFonts w:eastAsia="Times New Roman"/>
          <w:bCs/>
          <w:szCs w:val="24"/>
        </w:rPr>
        <w:t>직선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회전</w:t>
      </w:r>
      <w:r w:rsidRPr="00DD5A27">
        <w:rPr>
          <w:rFonts w:eastAsia="Times New Roman"/>
          <w:bCs/>
          <w:szCs w:val="24"/>
          <w:lang w:val="en-US"/>
        </w:rPr>
        <w:t xml:space="preserve">(translatory rotation)’ </w:t>
      </w:r>
      <w:r>
        <w:rPr>
          <w:rFonts w:eastAsia="Times New Roman"/>
          <w:bCs/>
          <w:szCs w:val="24"/>
        </w:rPr>
        <w:t>원리를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적용해</w:t>
      </w:r>
      <w:r w:rsidRPr="00DD5A27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불과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몇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달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만에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회전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선반</w:t>
      </w:r>
      <w:r w:rsidRPr="00DD5A27">
        <w:rPr>
          <w:rFonts w:eastAsia="Times New Roman"/>
          <w:bCs/>
          <w:szCs w:val="24"/>
          <w:lang w:val="en-US"/>
        </w:rPr>
        <w:t xml:space="preserve"> ‘ComfortSpin’</w:t>
      </w:r>
      <w:r>
        <w:rPr>
          <w:rFonts w:eastAsia="Times New Roman"/>
          <w:bCs/>
          <w:szCs w:val="24"/>
        </w:rPr>
        <w:t>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첫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번째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프로토타입이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lastRenderedPageBreak/>
        <w:t>선보였습니다</w:t>
      </w:r>
      <w:r w:rsidRPr="00DD5A27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실용적인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회전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선반은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수납장이나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냉장고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뒤쪽에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물건을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손쉽게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앞으로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돌려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꺼낼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있도록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도와줍니다</w:t>
      </w:r>
      <w:r w:rsidRPr="00DD5A27">
        <w:rPr>
          <w:rFonts w:eastAsia="Times New Roman"/>
          <w:bCs/>
          <w:szCs w:val="24"/>
          <w:lang w:val="en-US"/>
        </w:rPr>
        <w:t>. ComfortSpin</w:t>
      </w:r>
      <w:r>
        <w:rPr>
          <w:rFonts w:eastAsia="Times New Roman"/>
          <w:bCs/>
          <w:szCs w:val="24"/>
        </w:rPr>
        <w:t>은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주방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가전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업계에서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뜨거운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반응을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얻었고</w:t>
      </w:r>
      <w:r w:rsidRPr="00DD5A27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이에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헤티히는</w:t>
      </w:r>
      <w:r w:rsidRPr="00DD5A27">
        <w:rPr>
          <w:rFonts w:eastAsia="Times New Roman"/>
          <w:bCs/>
          <w:szCs w:val="24"/>
          <w:lang w:val="en-US"/>
        </w:rPr>
        <w:t xml:space="preserve"> 2019</w:t>
      </w:r>
      <w:r>
        <w:rPr>
          <w:rFonts w:eastAsia="Times New Roman"/>
          <w:bCs/>
          <w:szCs w:val="24"/>
        </w:rPr>
        <w:t>년부터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이를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본격적으로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양산하기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시작했습니다</w:t>
      </w:r>
      <w:r w:rsidRPr="00DD5A27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이후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헤티히는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실험을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거듭한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끝에</w:t>
      </w:r>
      <w:r w:rsidRPr="00DD5A27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회전판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위에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수납장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본체를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올리는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단계까지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발전시켰습니다</w:t>
      </w:r>
      <w:r w:rsidRPr="00DD5A27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bCs/>
          <w:szCs w:val="24"/>
        </w:rPr>
        <w:t>이러한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과정을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통해</w:t>
      </w:r>
      <w:r w:rsidRPr="00DD5A27">
        <w:rPr>
          <w:rFonts w:eastAsia="Times New Roman"/>
          <w:bCs/>
          <w:szCs w:val="24"/>
          <w:lang w:val="en-US"/>
        </w:rPr>
        <w:t xml:space="preserve"> ‘</w:t>
      </w:r>
      <w:r>
        <w:rPr>
          <w:rFonts w:eastAsia="Times New Roman"/>
          <w:bCs/>
          <w:szCs w:val="24"/>
        </w:rPr>
        <w:t>이동하는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가구</w:t>
      </w:r>
      <w:r w:rsidRPr="00DD5A27">
        <w:rPr>
          <w:rFonts w:eastAsia="Times New Roman"/>
          <w:bCs/>
          <w:szCs w:val="24"/>
          <w:lang w:val="en-US"/>
        </w:rPr>
        <w:t>’</w:t>
      </w:r>
      <w:r>
        <w:rPr>
          <w:rFonts w:eastAsia="Times New Roman"/>
          <w:bCs/>
          <w:szCs w:val="24"/>
        </w:rPr>
        <w:t>라는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새로운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개념이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탄생했습니다</w:t>
      </w:r>
      <w:r w:rsidRPr="00DD5A27">
        <w:rPr>
          <w:rFonts w:eastAsia="Times New Roman"/>
          <w:bCs/>
          <w:szCs w:val="24"/>
          <w:lang w:val="en-US"/>
        </w:rPr>
        <w:t>. 135</w:t>
      </w:r>
      <w:r>
        <w:rPr>
          <w:rFonts w:eastAsia="Times New Roman"/>
          <w:bCs/>
          <w:szCs w:val="24"/>
        </w:rPr>
        <w:t>년이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넘는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헤티히의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하드웨어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전문성을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바탕으로</w:t>
      </w:r>
      <w:r w:rsidRPr="00DD5A27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이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회전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기술은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가구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분야로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확장되었고</w:t>
      </w:r>
      <w:r w:rsidRPr="00DD5A27">
        <w:rPr>
          <w:rFonts w:eastAsia="Times New Roman"/>
          <w:bCs/>
          <w:szCs w:val="24"/>
          <w:lang w:val="en-US"/>
        </w:rPr>
        <w:t xml:space="preserve">, </w:t>
      </w:r>
      <w:r>
        <w:rPr>
          <w:rFonts w:eastAsia="Times New Roman"/>
          <w:bCs/>
          <w:szCs w:val="24"/>
        </w:rPr>
        <w:t>그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결과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탄생한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회전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스위블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시스템</w:t>
      </w:r>
      <w:r w:rsidRPr="00DD5A27">
        <w:rPr>
          <w:rFonts w:eastAsia="Times New Roman"/>
          <w:bCs/>
          <w:szCs w:val="24"/>
          <w:lang w:val="en-US"/>
        </w:rPr>
        <w:t xml:space="preserve"> ‘FurnSpin’</w:t>
      </w:r>
      <w:r>
        <w:rPr>
          <w:rFonts w:eastAsia="Times New Roman"/>
          <w:bCs/>
          <w:szCs w:val="24"/>
        </w:rPr>
        <w:t>은</w:t>
      </w:r>
      <w:r w:rsidRPr="00DD5A27">
        <w:rPr>
          <w:rFonts w:eastAsia="Times New Roman"/>
          <w:bCs/>
          <w:szCs w:val="24"/>
          <w:lang w:val="en-US"/>
        </w:rPr>
        <w:t xml:space="preserve"> 2023</w:t>
      </w:r>
      <w:r>
        <w:rPr>
          <w:rFonts w:eastAsia="Times New Roman"/>
          <w:bCs/>
          <w:szCs w:val="24"/>
        </w:rPr>
        <w:t>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인터줌에서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첫선을</w:t>
      </w:r>
      <w:r w:rsidRPr="00DD5A27">
        <w:rPr>
          <w:rFonts w:eastAsia="Times New Roman"/>
          <w:bCs/>
          <w:szCs w:val="24"/>
          <w:lang w:val="en-US"/>
        </w:rPr>
        <w:t xml:space="preserve"> </w:t>
      </w:r>
      <w:r>
        <w:rPr>
          <w:rFonts w:eastAsia="Times New Roman"/>
          <w:bCs/>
          <w:szCs w:val="24"/>
        </w:rPr>
        <w:t>보였습니다</w:t>
      </w:r>
      <w:r w:rsidRPr="00DD5A27">
        <w:rPr>
          <w:rFonts w:eastAsia="Times New Roman"/>
          <w:bCs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헤티히는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다음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단계로</w:t>
      </w:r>
      <w:r w:rsidRPr="00DD5A27">
        <w:rPr>
          <w:rFonts w:eastAsia="Times New Roman"/>
          <w:szCs w:val="24"/>
          <w:lang w:val="en-US"/>
        </w:rPr>
        <w:t xml:space="preserve"> ‘</w:t>
      </w:r>
      <w:r>
        <w:rPr>
          <w:rFonts w:eastAsia="Times New Roman"/>
          <w:szCs w:val="24"/>
        </w:rPr>
        <w:t>직선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회전</w:t>
      </w:r>
      <w:r w:rsidRPr="00DD5A27">
        <w:rPr>
          <w:rFonts w:eastAsia="Times New Roman"/>
          <w:szCs w:val="24"/>
          <w:lang w:val="en-US"/>
        </w:rPr>
        <w:t xml:space="preserve">(translatory rotation)’ </w:t>
      </w:r>
      <w:r>
        <w:rPr>
          <w:rFonts w:eastAsia="Times New Roman"/>
          <w:szCs w:val="24"/>
        </w:rPr>
        <w:t>동작을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전체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공간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설계에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적용하고자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뮌스터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건축대학과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자하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하디드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아키텍츠의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시니어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어소시에이트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울리히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블룸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교수와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협력해</w:t>
      </w:r>
      <w:r w:rsidRPr="00DD5A27">
        <w:rPr>
          <w:rFonts w:eastAsia="Times New Roman"/>
          <w:szCs w:val="24"/>
          <w:lang w:val="en-US"/>
        </w:rPr>
        <w:t xml:space="preserve">, </w:t>
      </w:r>
      <w:r>
        <w:rPr>
          <w:rFonts w:eastAsia="Times New Roman"/>
          <w:szCs w:val="24"/>
        </w:rPr>
        <w:t>맞춤형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오피스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가구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설계를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위한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기술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플랫폼</w:t>
      </w:r>
      <w:r w:rsidRPr="00DD5A27">
        <w:rPr>
          <w:rFonts w:eastAsia="Times New Roman"/>
          <w:szCs w:val="24"/>
          <w:lang w:val="en-US"/>
        </w:rPr>
        <w:t xml:space="preserve"> ‘RoomSpin’</w:t>
      </w:r>
      <w:r>
        <w:rPr>
          <w:rFonts w:eastAsia="Times New Roman"/>
          <w:szCs w:val="24"/>
        </w:rPr>
        <w:t>을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공동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개발했습니다</w:t>
      </w:r>
      <w:r w:rsidRPr="00DD5A27">
        <w:rPr>
          <w:rFonts w:eastAsia="Times New Roman"/>
          <w:szCs w:val="24"/>
          <w:lang w:val="en-US"/>
        </w:rPr>
        <w:t>. RoomSpin</w:t>
      </w:r>
      <w:r>
        <w:rPr>
          <w:rFonts w:eastAsia="Times New Roman"/>
          <w:szCs w:val="24"/>
        </w:rPr>
        <w:t>은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천장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높이의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가구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요소까지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회전이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가능하도록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유연하게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설계할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수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있습니다</w:t>
      </w:r>
      <w:r w:rsidRPr="00DD5A27">
        <w:rPr>
          <w:rFonts w:eastAsia="Times New Roman"/>
          <w:szCs w:val="24"/>
          <w:lang w:val="en-US"/>
        </w:rPr>
        <w:t xml:space="preserve">. </w:t>
      </w:r>
      <w:r>
        <w:rPr>
          <w:rFonts w:eastAsia="Times New Roman"/>
          <w:szCs w:val="24"/>
        </w:rPr>
        <w:t>헤티히의</w:t>
      </w:r>
      <w:r w:rsidRPr="00DD5A27">
        <w:rPr>
          <w:rFonts w:eastAsia="Times New Roman"/>
          <w:szCs w:val="24"/>
          <w:lang w:val="en-US"/>
        </w:rPr>
        <w:t xml:space="preserve"> SpinLine </w:t>
      </w:r>
      <w:r>
        <w:rPr>
          <w:rFonts w:eastAsia="Times New Roman"/>
          <w:szCs w:val="24"/>
        </w:rPr>
        <w:t>제품은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혁신적인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기능과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디자인을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인정받아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이미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다양한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수상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경력을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보유하고</w:t>
      </w:r>
      <w:r w:rsidRPr="00DD5A27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있습니다</w:t>
      </w:r>
      <w:r w:rsidRPr="00DD5A27">
        <w:rPr>
          <w:rFonts w:eastAsia="Times New Roman"/>
          <w:szCs w:val="24"/>
          <w:lang w:val="en-US"/>
        </w:rPr>
        <w:t xml:space="preserve">. </w:t>
      </w:r>
    </w:p>
    <w:p w14:paraId="389B4106" w14:textId="77777777" w:rsidR="00904AD0" w:rsidRPr="00DD5A27" w:rsidRDefault="00904AD0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6C763E31" w14:textId="12A52C1B" w:rsidR="00BD62C2" w:rsidRPr="00DD5A27" w:rsidRDefault="004628E6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eastAsia="Calibri"/>
          <w:sz w:val="24"/>
          <w:szCs w:val="24"/>
        </w:rPr>
        <w:t>실용적인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내부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정리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솔루션인</w:t>
      </w:r>
      <w:r w:rsidRPr="00DD5A27">
        <w:rPr>
          <w:rFonts w:eastAsia="Calibri"/>
          <w:sz w:val="24"/>
          <w:szCs w:val="24"/>
          <w:lang w:val="en-US"/>
        </w:rPr>
        <w:t xml:space="preserve"> ComfortSpin </w:t>
      </w:r>
      <w:r>
        <w:rPr>
          <w:rFonts w:eastAsia="Calibri"/>
          <w:sz w:val="24"/>
          <w:szCs w:val="24"/>
        </w:rPr>
        <w:t>외에도</w:t>
      </w:r>
      <w:r w:rsidRPr="00DD5A27">
        <w:rPr>
          <w:rFonts w:eastAsia="Calibri"/>
          <w:sz w:val="24"/>
          <w:szCs w:val="24"/>
          <w:lang w:val="en-US"/>
        </w:rPr>
        <w:t xml:space="preserve"> SpinLine </w:t>
      </w:r>
      <w:r>
        <w:rPr>
          <w:rFonts w:eastAsia="Calibri"/>
          <w:sz w:val="24"/>
          <w:szCs w:val="24"/>
        </w:rPr>
        <w:lastRenderedPageBreak/>
        <w:t>제품군에는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두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가지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회전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스위블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시스템이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포함되어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DD5A27">
        <w:rPr>
          <w:rFonts w:eastAsia="Calibri"/>
          <w:sz w:val="24"/>
          <w:szCs w:val="24"/>
          <w:lang w:val="en-US"/>
        </w:rPr>
        <w:t>. FurnSpin</w:t>
      </w:r>
      <w:r>
        <w:rPr>
          <w:rFonts w:eastAsia="Calibri"/>
          <w:sz w:val="24"/>
          <w:szCs w:val="24"/>
        </w:rPr>
        <w:t>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가구에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역동적인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움직임을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더하면서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손쉽게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회전할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있도록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하고</w:t>
      </w:r>
      <w:r w:rsidRPr="00DD5A27">
        <w:rPr>
          <w:rFonts w:eastAsia="Calibri"/>
          <w:sz w:val="24"/>
          <w:szCs w:val="24"/>
          <w:lang w:val="en-US"/>
        </w:rPr>
        <w:t>, RoomSpin</w:t>
      </w:r>
      <w:r>
        <w:rPr>
          <w:rFonts w:eastAsia="Calibri"/>
          <w:sz w:val="24"/>
          <w:szCs w:val="24"/>
        </w:rPr>
        <w:t>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업무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공간을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넘어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다양한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상업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공간의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구조와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활용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방식을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혁신적으로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변화시켜줍니다</w:t>
      </w:r>
      <w:r w:rsidRPr="00DD5A27">
        <w:rPr>
          <w:rFonts w:eastAsia="Calibri"/>
          <w:sz w:val="24"/>
          <w:szCs w:val="24"/>
          <w:lang w:val="en-US"/>
        </w:rPr>
        <w:t xml:space="preserve">. </w:t>
      </w:r>
      <w:r>
        <w:rPr>
          <w:rFonts w:eastAsia="Calibri"/>
          <w:sz w:val="24"/>
          <w:szCs w:val="24"/>
        </w:rPr>
        <w:t>각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회전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스위블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시스템은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다양한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크기와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하중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조건에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맞춘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제품들로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구성되어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있어</w:t>
      </w:r>
      <w:r w:rsidRPr="00DD5A27">
        <w:rPr>
          <w:rFonts w:eastAsia="Calibri"/>
          <w:sz w:val="24"/>
          <w:szCs w:val="24"/>
          <w:lang w:val="en-US"/>
        </w:rPr>
        <w:t xml:space="preserve">, </w:t>
      </w:r>
      <w:r>
        <w:rPr>
          <w:rFonts w:eastAsia="Calibri"/>
          <w:sz w:val="24"/>
          <w:szCs w:val="24"/>
        </w:rPr>
        <w:t>폭넓은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적용이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가능합니다</w:t>
      </w:r>
      <w:r w:rsidRPr="00DD5A27">
        <w:rPr>
          <w:rFonts w:eastAsia="Calibri"/>
          <w:sz w:val="24"/>
          <w:szCs w:val="24"/>
          <w:lang w:val="en-US"/>
        </w:rPr>
        <w:t xml:space="preserve">. </w:t>
      </w:r>
    </w:p>
    <w:p w14:paraId="70038127" w14:textId="77777777" w:rsidR="00EA675F" w:rsidRPr="00DD5A27" w:rsidRDefault="00EA675F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9468A57" w14:textId="165CBA11" w:rsidR="00BD62C2" w:rsidRPr="00DD5A27" w:rsidRDefault="00EA675F" w:rsidP="000B2007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DD5A27">
        <w:rPr>
          <w:rFonts w:eastAsia="Calibri"/>
          <w:b/>
          <w:bCs/>
          <w:sz w:val="24"/>
          <w:szCs w:val="24"/>
          <w:lang w:val="en-US"/>
        </w:rPr>
        <w:t>SpinLine</w:t>
      </w:r>
      <w:r>
        <w:rPr>
          <w:rFonts w:eastAsia="Calibri"/>
          <w:b/>
          <w:bCs/>
          <w:sz w:val="24"/>
          <w:szCs w:val="24"/>
        </w:rPr>
        <w:t>은</w:t>
      </w:r>
      <w:r w:rsidRPr="00DD5A27">
        <w:rPr>
          <w:rFonts w:eastAsia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/>
          <w:b/>
          <w:bCs/>
          <w:sz w:val="24"/>
          <w:szCs w:val="24"/>
        </w:rPr>
        <w:t>가구와</w:t>
      </w:r>
      <w:r w:rsidRPr="00DD5A27">
        <w:rPr>
          <w:rFonts w:eastAsia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/>
          <w:b/>
          <w:bCs/>
          <w:sz w:val="24"/>
          <w:szCs w:val="24"/>
        </w:rPr>
        <w:t>공간에</w:t>
      </w:r>
      <w:r w:rsidRPr="00DD5A27">
        <w:rPr>
          <w:rFonts w:eastAsia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/>
          <w:b/>
          <w:bCs/>
          <w:sz w:val="24"/>
          <w:szCs w:val="24"/>
        </w:rPr>
        <w:t>놀라운</w:t>
      </w:r>
      <w:r w:rsidRPr="00DD5A27">
        <w:rPr>
          <w:rFonts w:eastAsia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/>
          <w:b/>
          <w:bCs/>
          <w:sz w:val="24"/>
          <w:szCs w:val="24"/>
        </w:rPr>
        <w:t>변화를</w:t>
      </w:r>
      <w:r w:rsidRPr="00DD5A27">
        <w:rPr>
          <w:rFonts w:eastAsia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/>
          <w:b/>
          <w:bCs/>
          <w:sz w:val="24"/>
          <w:szCs w:val="24"/>
        </w:rPr>
        <w:t>가능하게</w:t>
      </w:r>
      <w:r w:rsidRPr="00DD5A27">
        <w:rPr>
          <w:rFonts w:eastAsia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/>
          <w:b/>
          <w:bCs/>
          <w:sz w:val="24"/>
          <w:szCs w:val="24"/>
        </w:rPr>
        <w:t>하는</w:t>
      </w:r>
      <w:r w:rsidRPr="00DD5A27">
        <w:rPr>
          <w:rFonts w:eastAsia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/>
          <w:b/>
          <w:bCs/>
          <w:sz w:val="24"/>
          <w:szCs w:val="24"/>
        </w:rPr>
        <w:t>힘을</w:t>
      </w:r>
      <w:r w:rsidRPr="00DD5A27">
        <w:rPr>
          <w:rFonts w:eastAsia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/>
          <w:b/>
          <w:bCs/>
          <w:sz w:val="24"/>
          <w:szCs w:val="24"/>
        </w:rPr>
        <w:t>더해줍니다</w:t>
      </w:r>
      <w:r w:rsidRPr="00DD5A27">
        <w:rPr>
          <w:rFonts w:eastAsia="Calibri"/>
          <w:b/>
          <w:bCs/>
          <w:sz w:val="24"/>
          <w:szCs w:val="24"/>
          <w:lang w:val="en-US"/>
        </w:rPr>
        <w:t>.</w:t>
      </w:r>
    </w:p>
    <w:p w14:paraId="189F819B" w14:textId="20212146" w:rsidR="0048518F" w:rsidRPr="00DD5A27" w:rsidRDefault="009E6168" w:rsidP="0048518F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DD5A27">
        <w:rPr>
          <w:rFonts w:eastAsia="Calibri"/>
          <w:sz w:val="24"/>
          <w:szCs w:val="24"/>
          <w:lang w:val="en-US"/>
        </w:rPr>
        <w:t xml:space="preserve">SpinLine </w:t>
      </w:r>
      <w:r>
        <w:rPr>
          <w:rFonts w:eastAsia="Calibri"/>
          <w:sz w:val="24"/>
          <w:szCs w:val="24"/>
        </w:rPr>
        <w:t>제품군의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회전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스위블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시스템은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지금까지의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가구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디자인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한계를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넘어서는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새로운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가능성을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열어줍니다</w:t>
      </w:r>
      <w:r w:rsidRPr="00DD5A27">
        <w:rPr>
          <w:rFonts w:eastAsia="Calibri"/>
          <w:sz w:val="24"/>
          <w:szCs w:val="24"/>
          <w:lang w:val="en-US"/>
        </w:rPr>
        <w:t xml:space="preserve">. </w:t>
      </w:r>
      <w:r>
        <w:rPr>
          <w:rFonts w:eastAsia="Calibri"/>
          <w:sz w:val="24"/>
          <w:szCs w:val="24"/>
        </w:rPr>
        <w:t>이러한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이유만으로도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헤티히가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자체적인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표현을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만들기에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충분했습니다</w:t>
      </w:r>
      <w:r w:rsidRPr="00DD5A27">
        <w:rPr>
          <w:rFonts w:eastAsia="Calibri"/>
          <w:sz w:val="24"/>
          <w:szCs w:val="24"/>
          <w:lang w:val="en-US"/>
        </w:rPr>
        <w:t xml:space="preserve">. </w:t>
      </w:r>
      <w:r>
        <w:rPr>
          <w:rFonts w:eastAsia="Calibri"/>
          <w:sz w:val="24"/>
          <w:szCs w:val="24"/>
        </w:rPr>
        <w:t>바로</w:t>
      </w:r>
      <w:r w:rsidRPr="00DD5A27">
        <w:rPr>
          <w:rFonts w:eastAsia="Calibri"/>
          <w:sz w:val="24"/>
          <w:szCs w:val="24"/>
          <w:lang w:val="en-US"/>
        </w:rPr>
        <w:t xml:space="preserve"> “</w:t>
      </w:r>
      <w:r>
        <w:rPr>
          <w:rFonts w:eastAsia="Calibri"/>
          <w:sz w:val="24"/>
          <w:szCs w:val="24"/>
        </w:rPr>
        <w:t>공간에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회전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혁신을</w:t>
      </w:r>
      <w:r w:rsidRPr="00DD5A27">
        <w:rPr>
          <w:rFonts w:eastAsia="Calibri"/>
          <w:sz w:val="24"/>
          <w:szCs w:val="24"/>
          <w:lang w:val="en-US"/>
        </w:rPr>
        <w:t xml:space="preserve"> – Spinnovate your Space”</w:t>
      </w:r>
      <w:r>
        <w:rPr>
          <w:rFonts w:eastAsia="Calibri"/>
          <w:sz w:val="24"/>
          <w:szCs w:val="24"/>
        </w:rPr>
        <w:t>입니다</w:t>
      </w:r>
      <w:r w:rsidRPr="00DD5A27">
        <w:rPr>
          <w:rFonts w:eastAsia="Calibri"/>
          <w:sz w:val="24"/>
          <w:szCs w:val="24"/>
          <w:lang w:val="en-US"/>
        </w:rPr>
        <w:t xml:space="preserve">. </w:t>
      </w:r>
      <w:r>
        <w:rPr>
          <w:rFonts w:eastAsia="Calibri"/>
          <w:sz w:val="24"/>
          <w:szCs w:val="24"/>
        </w:rPr>
        <w:t>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움직임의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원리는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매우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독창적입니다</w:t>
      </w:r>
      <w:r w:rsidRPr="00DD5A27">
        <w:rPr>
          <w:rFonts w:eastAsia="Calibri"/>
          <w:sz w:val="24"/>
          <w:szCs w:val="24"/>
          <w:lang w:val="en-US"/>
        </w:rPr>
        <w:t xml:space="preserve">. </w:t>
      </w:r>
      <w:r>
        <w:rPr>
          <w:rFonts w:eastAsia="Calibri"/>
          <w:sz w:val="24"/>
          <w:szCs w:val="24"/>
        </w:rPr>
        <w:t>회전과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스위블을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정교하게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결합한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동작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메커니즘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덕분에</w:t>
      </w:r>
      <w:r w:rsidRPr="00DD5A27">
        <w:rPr>
          <w:rFonts w:eastAsia="Calibri"/>
          <w:sz w:val="24"/>
          <w:szCs w:val="24"/>
          <w:lang w:val="en-US"/>
        </w:rPr>
        <w:t xml:space="preserve">, </w:t>
      </w:r>
      <w:r>
        <w:rPr>
          <w:rFonts w:eastAsia="Calibri"/>
          <w:sz w:val="24"/>
          <w:szCs w:val="24"/>
        </w:rPr>
        <w:t>수납장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본체와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가구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요소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전체를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충돌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없이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자연스럽게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회전시킬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DD5A27">
        <w:rPr>
          <w:rFonts w:eastAsia="Calibri"/>
          <w:sz w:val="24"/>
          <w:szCs w:val="24"/>
          <w:lang w:val="en-US"/>
        </w:rPr>
        <w:t xml:space="preserve">. </w:t>
      </w:r>
      <w:r>
        <w:rPr>
          <w:rFonts w:eastAsia="Calibri"/>
          <w:sz w:val="24"/>
          <w:szCs w:val="24"/>
        </w:rPr>
        <w:t>이러한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기술력이야말로</w:t>
      </w:r>
      <w:r w:rsidRPr="00DD5A27">
        <w:rPr>
          <w:rFonts w:eastAsia="Calibri"/>
          <w:sz w:val="24"/>
          <w:szCs w:val="24"/>
          <w:lang w:val="en-US"/>
        </w:rPr>
        <w:t xml:space="preserve"> ‘</w:t>
      </w:r>
      <w:r>
        <w:rPr>
          <w:rFonts w:eastAsia="Calibri"/>
          <w:sz w:val="24"/>
          <w:szCs w:val="24"/>
        </w:rPr>
        <w:t>공간에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회전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혁신을</w:t>
      </w:r>
      <w:r w:rsidRPr="00DD5A27">
        <w:rPr>
          <w:rFonts w:eastAsia="Calibri"/>
          <w:sz w:val="24"/>
          <w:szCs w:val="24"/>
          <w:lang w:val="en-US"/>
        </w:rPr>
        <w:t xml:space="preserve"> – Spinnovate your Space’</w:t>
      </w:r>
      <w:r>
        <w:rPr>
          <w:rFonts w:eastAsia="Calibri"/>
          <w:sz w:val="24"/>
          <w:szCs w:val="24"/>
        </w:rPr>
        <w:t>를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가능하게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하는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원동력입니다</w:t>
      </w:r>
      <w:r w:rsidRPr="00DD5A27">
        <w:rPr>
          <w:rFonts w:eastAsia="Calibri"/>
          <w:sz w:val="24"/>
          <w:szCs w:val="24"/>
          <w:lang w:val="en-US"/>
        </w:rPr>
        <w:t xml:space="preserve">. </w:t>
      </w:r>
      <w:r>
        <w:rPr>
          <w:rFonts w:eastAsia="Calibri"/>
          <w:sz w:val="24"/>
          <w:szCs w:val="24"/>
        </w:rPr>
        <w:t>이제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공간과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가구는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더욱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유연하고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효율적인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방식으로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계획하고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설계하며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구성할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수</w:t>
      </w:r>
      <w:r w:rsidRPr="00DD5A27"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</w:rPr>
        <w:t>있습니다</w:t>
      </w:r>
      <w:r w:rsidRPr="00DD5A27">
        <w:rPr>
          <w:rFonts w:eastAsia="Calibri"/>
          <w:sz w:val="24"/>
          <w:szCs w:val="24"/>
          <w:lang w:val="en-US"/>
        </w:rPr>
        <w:t>.</w:t>
      </w:r>
      <w:r w:rsidRPr="00DD5A27">
        <w:rPr>
          <w:rFonts w:cs="Arial"/>
          <w:szCs w:val="24"/>
          <w:lang w:val="en-US"/>
        </w:rPr>
        <w:t xml:space="preserve"> </w:t>
      </w:r>
      <w:r w:rsidRPr="00DD5A27">
        <w:rPr>
          <w:rFonts w:eastAsia="Calibri"/>
          <w:bCs/>
          <w:sz w:val="24"/>
          <w:szCs w:val="24"/>
          <w:lang w:val="en-US"/>
        </w:rPr>
        <w:t xml:space="preserve">SpinLine </w:t>
      </w:r>
      <w:r>
        <w:rPr>
          <w:rFonts w:eastAsia="Calibri"/>
          <w:bCs/>
          <w:sz w:val="24"/>
          <w:szCs w:val="24"/>
        </w:rPr>
        <w:t>제품군은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가구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제작사</w:t>
      </w:r>
      <w:r w:rsidRPr="00DD5A27">
        <w:rPr>
          <w:rFonts w:eastAsia="Calibri"/>
          <w:bCs/>
          <w:sz w:val="24"/>
          <w:szCs w:val="24"/>
          <w:lang w:val="en-US"/>
        </w:rPr>
        <w:t xml:space="preserve">, </w:t>
      </w:r>
      <w:r>
        <w:rPr>
          <w:rFonts w:eastAsia="Calibri"/>
          <w:bCs/>
          <w:sz w:val="24"/>
          <w:szCs w:val="24"/>
        </w:rPr>
        <w:t>가구업계</w:t>
      </w:r>
      <w:r w:rsidRPr="00DD5A27">
        <w:rPr>
          <w:rFonts w:eastAsia="Calibri"/>
          <w:bCs/>
          <w:sz w:val="24"/>
          <w:szCs w:val="24"/>
          <w:lang w:val="en-US"/>
        </w:rPr>
        <w:t xml:space="preserve">, </w:t>
      </w:r>
      <w:r>
        <w:rPr>
          <w:rFonts w:eastAsia="Calibri"/>
          <w:bCs/>
          <w:sz w:val="24"/>
          <w:szCs w:val="24"/>
        </w:rPr>
        <w:t>건축가</w:t>
      </w:r>
      <w:r w:rsidRPr="00DD5A27">
        <w:rPr>
          <w:rFonts w:eastAsia="Calibri"/>
          <w:bCs/>
          <w:sz w:val="24"/>
          <w:szCs w:val="24"/>
          <w:lang w:val="en-US"/>
        </w:rPr>
        <w:t xml:space="preserve">, </w:t>
      </w:r>
      <w:r>
        <w:rPr>
          <w:rFonts w:eastAsia="Calibri"/>
          <w:bCs/>
          <w:sz w:val="24"/>
          <w:szCs w:val="24"/>
        </w:rPr>
        <w:t>디자이너에게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lastRenderedPageBreak/>
        <w:t>트랜스포머블한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주거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및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업무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공간을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설계할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수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있는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새로운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가능성을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열어줍니다</w:t>
      </w:r>
      <w:r w:rsidRPr="00DD5A27">
        <w:rPr>
          <w:rFonts w:eastAsia="Calibri"/>
          <w:bCs/>
          <w:sz w:val="24"/>
          <w:szCs w:val="24"/>
          <w:lang w:val="en-US"/>
        </w:rPr>
        <w:t xml:space="preserve">. </w:t>
      </w:r>
      <w:r>
        <w:rPr>
          <w:rFonts w:eastAsia="Calibri"/>
          <w:bCs/>
          <w:sz w:val="24"/>
          <w:szCs w:val="24"/>
        </w:rPr>
        <w:t>앞으로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헤티히가</w:t>
      </w:r>
      <w:r w:rsidRPr="00DD5A27">
        <w:rPr>
          <w:rFonts w:eastAsia="Calibri"/>
          <w:bCs/>
          <w:sz w:val="24"/>
          <w:szCs w:val="24"/>
          <w:lang w:val="en-US"/>
        </w:rPr>
        <w:t xml:space="preserve"> SpinLine</w:t>
      </w:r>
      <w:r>
        <w:rPr>
          <w:rFonts w:eastAsia="Calibri"/>
          <w:bCs/>
          <w:sz w:val="24"/>
          <w:szCs w:val="24"/>
        </w:rPr>
        <w:t>의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성공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스토리를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어떻게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확장해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나갈지</w:t>
      </w:r>
      <w:r w:rsidRPr="00DD5A27">
        <w:rPr>
          <w:rFonts w:eastAsia="Calibri"/>
          <w:bCs/>
          <w:sz w:val="24"/>
          <w:szCs w:val="24"/>
          <w:lang w:val="en-US"/>
        </w:rPr>
        <w:t xml:space="preserve">, </w:t>
      </w:r>
      <w:r>
        <w:rPr>
          <w:rFonts w:eastAsia="Calibri"/>
          <w:bCs/>
          <w:sz w:val="24"/>
          <w:szCs w:val="24"/>
        </w:rPr>
        <w:t>업계의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기대와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관심이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더욱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높아지고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있습니다</w:t>
      </w:r>
      <w:r w:rsidRPr="00DD5A27">
        <w:rPr>
          <w:rFonts w:eastAsia="Calibri"/>
          <w:bCs/>
          <w:sz w:val="24"/>
          <w:szCs w:val="24"/>
          <w:lang w:val="en-US"/>
        </w:rPr>
        <w:t>.</w:t>
      </w:r>
    </w:p>
    <w:p w14:paraId="250739DD" w14:textId="77777777" w:rsidR="0048518F" w:rsidRPr="00DD5A27" w:rsidRDefault="0048518F" w:rsidP="0048518F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35E0E9B4" w14:textId="6736B795" w:rsidR="00563DB8" w:rsidRDefault="00281061" w:rsidP="00403D31">
      <w:pPr>
        <w:pStyle w:val="KeinLeerraum"/>
        <w:spacing w:line="360" w:lineRule="auto"/>
        <w:rPr>
          <w:lang w:val="en-US"/>
        </w:rPr>
      </w:pPr>
      <w:r>
        <w:rPr>
          <w:rFonts w:eastAsia="Calibri"/>
          <w:bCs/>
          <w:sz w:val="24"/>
          <w:szCs w:val="24"/>
        </w:rPr>
        <w:t>헤티히의</w:t>
      </w:r>
      <w:r w:rsidRPr="00DD5A27">
        <w:rPr>
          <w:rFonts w:eastAsia="Calibri"/>
          <w:bCs/>
          <w:sz w:val="24"/>
          <w:szCs w:val="24"/>
          <w:lang w:val="en-US"/>
        </w:rPr>
        <w:t xml:space="preserve"> SpinLine</w:t>
      </w:r>
      <w:r>
        <w:rPr>
          <w:rFonts w:eastAsia="Calibri"/>
          <w:bCs/>
          <w:sz w:val="24"/>
          <w:szCs w:val="24"/>
        </w:rPr>
        <w:t>에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대한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자세한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정보는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아래에서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확인하실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수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있습니다</w:t>
      </w:r>
      <w:r w:rsidRPr="00DD5A27">
        <w:rPr>
          <w:rFonts w:eastAsia="Calibri"/>
          <w:bCs/>
          <w:sz w:val="24"/>
          <w:szCs w:val="24"/>
          <w:lang w:val="en-US"/>
        </w:rPr>
        <w:t>:</w:t>
      </w:r>
      <w:r w:rsidRPr="00DD5A27">
        <w:rPr>
          <w:rFonts w:ascii="Aptos" w:hAnsi="Aptos" w:cs="Aptos"/>
          <w:szCs w:val="24"/>
          <w:lang w:val="en-US"/>
          <w14:ligatures w14:val="standardContextual"/>
        </w:rPr>
        <w:t xml:space="preserve"> </w:t>
      </w:r>
      <w:hyperlink r:id="rId8" w:history="1">
        <w:r w:rsidR="007E2BE0" w:rsidRPr="00280E88">
          <w:rPr>
            <w:rStyle w:val="Hyperlink"/>
            <w:lang w:val="en-US"/>
          </w:rPr>
          <w:t>https://www.hettich.com/short/hpy76tk</w:t>
        </w:r>
      </w:hyperlink>
    </w:p>
    <w:p w14:paraId="550E29D4" w14:textId="77777777" w:rsidR="007E2BE0" w:rsidRPr="007E2BE0" w:rsidRDefault="007E2BE0" w:rsidP="00403D31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65BA012" w14:textId="77777777" w:rsidR="008C6ED8" w:rsidRPr="00DD5A27" w:rsidRDefault="008C6ED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</w:rPr>
        <w:t>다음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그림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자료는</w:t>
      </w:r>
      <w:r w:rsidRPr="00DD5A27">
        <w:rPr>
          <w:rFonts w:eastAsia="Calibri"/>
          <w:bCs/>
          <w:sz w:val="24"/>
          <w:szCs w:val="24"/>
          <w:lang w:val="en-US"/>
        </w:rPr>
        <w:t xml:space="preserve"> www.hettich.com</w:t>
      </w:r>
      <w:r>
        <w:rPr>
          <w:rFonts w:eastAsia="Calibri"/>
          <w:bCs/>
          <w:sz w:val="24"/>
          <w:szCs w:val="24"/>
        </w:rPr>
        <w:t>의</w:t>
      </w:r>
      <w:r w:rsidRPr="00DD5A27">
        <w:rPr>
          <w:rFonts w:eastAsia="Calibri"/>
          <w:bCs/>
          <w:sz w:val="24"/>
          <w:szCs w:val="24"/>
          <w:lang w:val="en-US"/>
        </w:rPr>
        <w:t xml:space="preserve"> "Press"</w:t>
      </w:r>
      <w:r>
        <w:rPr>
          <w:rFonts w:eastAsia="Calibri"/>
          <w:bCs/>
          <w:sz w:val="24"/>
          <w:szCs w:val="24"/>
        </w:rPr>
        <w:t>메뉴에서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다운로드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할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수</w:t>
      </w:r>
      <w:r w:rsidRPr="00DD5A27"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있습니다</w:t>
      </w:r>
      <w:r w:rsidRPr="00DD5A27">
        <w:rPr>
          <w:rFonts w:eastAsia="Calibri"/>
          <w:bCs/>
          <w:sz w:val="24"/>
          <w:szCs w:val="24"/>
          <w:lang w:val="en-US"/>
        </w:rPr>
        <w:t>.</w:t>
      </w:r>
    </w:p>
    <w:p w14:paraId="7477A3FE" w14:textId="77777777" w:rsidR="00563DB8" w:rsidRPr="00DD5A27" w:rsidRDefault="00563DB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90B740A" w14:textId="297F915C" w:rsidR="008C6ED8" w:rsidRPr="00F77628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이미지</w:t>
      </w:r>
    </w:p>
    <w:p w14:paraId="5973F44A" w14:textId="16EDF482" w:rsidR="00301A05" w:rsidRPr="00F77628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설명</w:t>
      </w:r>
    </w:p>
    <w:p w14:paraId="5E830CD1" w14:textId="65218623" w:rsidR="00E1455E" w:rsidRDefault="00E1455E" w:rsidP="00751065">
      <w:pPr>
        <w:pStyle w:val="KeinLeerraum"/>
        <w:widowControl w:val="0"/>
        <w:suppressAutoHyphens/>
        <w:rPr>
          <w:rFonts w:ascii="Arial" w:hAnsi="Arial" w:cs="Arial"/>
          <w:bCs/>
          <w:noProof/>
        </w:rPr>
      </w:pPr>
    </w:p>
    <w:p w14:paraId="42DDF7BD" w14:textId="20BE6B3E" w:rsidR="007E2BE0" w:rsidRDefault="007E2BE0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4424DEA6" wp14:editId="557E57D3">
            <wp:extent cx="2062734" cy="1489364"/>
            <wp:effectExtent l="0" t="0" r="0" b="0"/>
            <wp:docPr id="56093463" name="Grafik 1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3463" name="Grafik 1" descr="Ein Bild, das Mobiliar, Im Haus, Boden, Inneneinrichtung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093" cy="149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2B032" w14:textId="34FAB4CC" w:rsidR="00E1455E" w:rsidRPr="007E2BE0" w:rsidRDefault="00F77628" w:rsidP="00751065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  <w:r w:rsidRPr="007E2BE0">
        <w:rPr>
          <w:rFonts w:eastAsia="Calibri"/>
          <w:b/>
        </w:rPr>
        <w:t xml:space="preserve">212025_a </w:t>
      </w:r>
    </w:p>
    <w:p w14:paraId="7B60D107" w14:textId="26D22169" w:rsidR="00E65479" w:rsidRPr="00B01BD0" w:rsidRDefault="00B01BD0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eastAsia="Calibri"/>
          <w:bCs/>
        </w:rPr>
        <w:t>“Spinnovate your Space”</w:t>
      </w:r>
      <w:r>
        <w:rPr>
          <w:rFonts w:eastAsia="Calibri"/>
          <w:bCs/>
        </w:rPr>
        <w:t>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헤티히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회전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스위블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시스템이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구현하는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공간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혁신의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힘을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상징하는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표현입니다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>정교하게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설계된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회전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동작은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주거와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업무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공간을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개인의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라이프스타일과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요구에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맞게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유연하게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변화시켜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줍니다</w:t>
      </w:r>
      <w:r>
        <w:rPr>
          <w:rFonts w:eastAsia="Calibri"/>
          <w:bCs/>
        </w:rPr>
        <w:t xml:space="preserve">. </w:t>
      </w:r>
      <w:r w:rsidR="00F309A5">
        <w:rPr>
          <w:rFonts w:eastAsia="Calibri"/>
          <w:bCs/>
        </w:rPr>
        <w:t>사진</w:t>
      </w:r>
      <w:r w:rsidR="00F309A5">
        <w:rPr>
          <w:rFonts w:eastAsia="Calibri"/>
          <w:bCs/>
        </w:rPr>
        <w:t xml:space="preserve">: </w:t>
      </w:r>
      <w:r w:rsidR="00F309A5">
        <w:rPr>
          <w:rFonts w:eastAsia="Calibri"/>
          <w:bCs/>
        </w:rPr>
        <w:t>헤티히</w:t>
      </w:r>
    </w:p>
    <w:p w14:paraId="76E5CDF1" w14:textId="77777777" w:rsidR="00B01BD0" w:rsidRP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395BBB36" w14:textId="77777777" w:rsidR="00B01BD0" w:rsidRP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6F65B42C" w14:textId="77777777" w:rsidR="00F550E0" w:rsidRPr="00B01BD0" w:rsidRDefault="00F550E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4248F0E1" w14:textId="0AA03BEF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  <w:r>
        <w:rPr>
          <w:noProof/>
        </w:rPr>
        <w:lastRenderedPageBreak/>
        <w:drawing>
          <wp:inline distT="0" distB="0" distL="0" distR="0" wp14:anchorId="726BBC36" wp14:editId="525D5907">
            <wp:extent cx="2087044" cy="1470660"/>
            <wp:effectExtent l="0" t="0" r="8890" b="0"/>
            <wp:docPr id="1748872153" name="Grafik 3" descr="Ein Bild, das Im Haus, Wand, Waschbecken, Spie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72153" name="Grafik 3" descr="Ein Bild, das Im Haus, Wand, Waschbecken, Spieg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90" cy="148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D23A" w14:textId="0ECF1E2C" w:rsidR="00C460BB" w:rsidRPr="007E2BE0" w:rsidRDefault="00C460BB" w:rsidP="00D23A14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7E2BE0">
        <w:rPr>
          <w:rFonts w:eastAsia="Calibri"/>
          <w:b/>
        </w:rPr>
        <w:t>212025_b</w:t>
      </w:r>
    </w:p>
    <w:p w14:paraId="3AB98585" w14:textId="7E5B373E" w:rsidR="00C460BB" w:rsidRPr="00B01BD0" w:rsidRDefault="00C460BB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eastAsia="Calibri"/>
          <w:bCs/>
        </w:rPr>
        <w:t xml:space="preserve">SpinLine </w:t>
      </w:r>
      <w:r>
        <w:rPr>
          <w:rFonts w:eastAsia="Calibri"/>
          <w:bCs/>
        </w:rPr>
        <w:t>제품군의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첫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번째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제품</w:t>
      </w:r>
      <w:r>
        <w:rPr>
          <w:rFonts w:eastAsia="Calibri"/>
          <w:bCs/>
        </w:rPr>
        <w:t>: ComfortSpin –</w:t>
      </w:r>
    </w:p>
    <w:p w14:paraId="140B0F76" w14:textId="77777777" w:rsidR="00C460BB" w:rsidRPr="00B01BD0" w:rsidRDefault="00C460BB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eastAsia="Calibri"/>
          <w:bCs/>
        </w:rPr>
        <w:t>수납장이나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냉장고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뒤편의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물건을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앞으로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돌려주는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실용적인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회전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선반입니다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>사진</w:t>
      </w:r>
      <w:r>
        <w:rPr>
          <w:rFonts w:eastAsia="Calibri"/>
          <w:bCs/>
        </w:rPr>
        <w:t xml:space="preserve">: </w:t>
      </w:r>
      <w:r>
        <w:rPr>
          <w:rFonts w:eastAsia="Calibri"/>
          <w:bCs/>
        </w:rPr>
        <w:t>헤티히</w:t>
      </w:r>
    </w:p>
    <w:p w14:paraId="1284FF35" w14:textId="77777777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758F08E1" w14:textId="7DE28164" w:rsidR="00C460BB" w:rsidRDefault="00C460BB" w:rsidP="00D23A14">
      <w:pPr>
        <w:pStyle w:val="KeinLeerraum"/>
        <w:widowControl w:val="0"/>
        <w:suppressAutoHyphens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noProof/>
        </w:rPr>
        <w:drawing>
          <wp:inline distT="0" distB="0" distL="0" distR="0" wp14:anchorId="323DB3D7" wp14:editId="795C5E6C">
            <wp:extent cx="2004060" cy="1336040"/>
            <wp:effectExtent l="0" t="0" r="0" b="0"/>
            <wp:docPr id="1869573560" name="Grafik 4" descr="Ein Bild, das Im Haus, Kleidung, Person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73560" name="Grafik 4" descr="Ein Bild, das Im Haus, Kleidung, Person, Möb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239" cy="134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80BE5" w14:textId="4529F140" w:rsidR="00C460BB" w:rsidRPr="007E2BE0" w:rsidRDefault="00C460BB" w:rsidP="00D23A14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7E2BE0">
        <w:rPr>
          <w:rFonts w:eastAsia="Calibri"/>
          <w:b/>
        </w:rPr>
        <w:t>212025_c</w:t>
      </w:r>
    </w:p>
    <w:p w14:paraId="242A2D3C" w14:textId="77777777" w:rsidR="00B01BD0" w:rsidRPr="00B01BD0" w:rsidRDefault="00B01BD0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eastAsia="Calibri"/>
          <w:bCs/>
        </w:rPr>
        <w:t>전혀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새로운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디자인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콘셉트와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수납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방식의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가능성을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여는</w:t>
      </w:r>
      <w:r>
        <w:rPr>
          <w:rFonts w:eastAsia="Calibri"/>
          <w:bCs/>
        </w:rPr>
        <w:t xml:space="preserve"> SpinLine </w:t>
      </w:r>
      <w:r>
        <w:rPr>
          <w:rFonts w:eastAsia="Calibri"/>
          <w:bCs/>
        </w:rPr>
        <w:t>제품군의</w:t>
      </w:r>
      <w:r>
        <w:rPr>
          <w:rFonts w:eastAsia="Calibri"/>
          <w:bCs/>
        </w:rPr>
        <w:t xml:space="preserve"> FurnSpin</w:t>
      </w:r>
      <w:r>
        <w:rPr>
          <w:rFonts w:eastAsia="Calibri"/>
          <w:bCs/>
        </w:rPr>
        <w:t>은</w:t>
      </w:r>
      <w:r>
        <w:rPr>
          <w:rFonts w:eastAsia="Calibri"/>
          <w:bCs/>
        </w:rPr>
        <w:t xml:space="preserve">, </w:t>
      </w:r>
      <w:r>
        <w:rPr>
          <w:rFonts w:eastAsia="Calibri"/>
          <w:bCs/>
        </w:rPr>
        <w:t>우아한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회전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동작만으로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가구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전체를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부드럽게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이동시킵니다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>사진</w:t>
      </w:r>
      <w:r>
        <w:rPr>
          <w:rFonts w:eastAsia="Calibri"/>
          <w:bCs/>
        </w:rPr>
        <w:t xml:space="preserve">: </w:t>
      </w:r>
      <w:r>
        <w:rPr>
          <w:rFonts w:eastAsia="Calibri"/>
          <w:bCs/>
        </w:rPr>
        <w:t>헤티히</w:t>
      </w:r>
    </w:p>
    <w:p w14:paraId="49BF611F" w14:textId="77777777" w:rsid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58D3214E" w14:textId="078EED75" w:rsidR="00C460BB" w:rsidRDefault="00B01BD0" w:rsidP="00D23A14">
      <w:pPr>
        <w:pStyle w:val="KeinLeerraum"/>
        <w:widowControl w:val="0"/>
        <w:suppressAutoHyphens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noProof/>
        </w:rPr>
        <w:drawing>
          <wp:inline distT="0" distB="0" distL="0" distR="0" wp14:anchorId="4C6B148A" wp14:editId="6C80ED81">
            <wp:extent cx="2011680" cy="1341120"/>
            <wp:effectExtent l="0" t="0" r="7620" b="0"/>
            <wp:docPr id="167036271" name="Grafik 5" descr="Ein Bild, das Im Haus, Regal, Mobiliar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6271" name="Grafik 5" descr="Ein Bild, das Im Haus, Regal, Mobiliar, Bod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78" cy="13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BD0">
        <w:t xml:space="preserve"> </w:t>
      </w:r>
      <w:r>
        <w:rPr>
          <w:noProof/>
        </w:rPr>
        <w:drawing>
          <wp:inline distT="0" distB="0" distL="0" distR="0" wp14:anchorId="4A443935" wp14:editId="7ACBD94D">
            <wp:extent cx="1996440" cy="1330959"/>
            <wp:effectExtent l="0" t="0" r="3810" b="3175"/>
            <wp:docPr id="749399033" name="Grafik 6" descr="Ein Bild, das Mobiliar, Im Haus, Boden, Inneneinrich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99033" name="Grafik 6" descr="Ein Bild, das Mobiliar, Im Haus, Boden, Inneneinricht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052" cy="13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0891E" w14:textId="3D4CF2C6" w:rsidR="00B01BD0" w:rsidRPr="007E2BE0" w:rsidRDefault="009247C7" w:rsidP="00D23A14">
      <w:pPr>
        <w:pStyle w:val="KeinLeerraum"/>
        <w:widowControl w:val="0"/>
        <w:suppressAutoHyphens/>
        <w:rPr>
          <w:rFonts w:ascii="Arial" w:hAnsi="Arial" w:cs="Arial"/>
          <w:b/>
        </w:rPr>
      </w:pPr>
      <w:r w:rsidRPr="007E2BE0">
        <w:rPr>
          <w:rFonts w:eastAsia="Calibri"/>
          <w:b/>
        </w:rPr>
        <w:t>212025_d, 212025_e</w:t>
      </w:r>
    </w:p>
    <w:p w14:paraId="7F028AB0" w14:textId="77777777" w:rsidR="009247C7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eastAsia="Calibri"/>
          <w:bCs/>
        </w:rPr>
        <w:t>공간과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인테리어가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변화합니다</w:t>
      </w:r>
      <w:r>
        <w:rPr>
          <w:rFonts w:eastAsia="Calibri"/>
          <w:bCs/>
        </w:rPr>
        <w:t xml:space="preserve">. RoomSpin </w:t>
      </w:r>
      <w:r>
        <w:rPr>
          <w:rFonts w:eastAsia="Calibri"/>
          <w:bCs/>
        </w:rPr>
        <w:t>회전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스위블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시스템은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다양한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디자인과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활용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콘셉트를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구현하는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기술적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기반이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됩니다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>이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예시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작업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공간에는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팀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협업이나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조용한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집중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업무를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위한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회전형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워크스테이션이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적용되어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있습니다</w:t>
      </w:r>
      <w:r>
        <w:rPr>
          <w:rFonts w:eastAsia="Calibri"/>
          <w:bCs/>
        </w:rPr>
        <w:t xml:space="preserve">. </w:t>
      </w:r>
      <w:r>
        <w:rPr>
          <w:rFonts w:eastAsia="Calibri"/>
          <w:bCs/>
        </w:rPr>
        <w:t>사진</w:t>
      </w:r>
      <w:r>
        <w:rPr>
          <w:rFonts w:eastAsia="Calibri"/>
          <w:bCs/>
        </w:rPr>
        <w:t xml:space="preserve">: </w:t>
      </w:r>
      <w:r>
        <w:rPr>
          <w:rFonts w:eastAsia="Calibri"/>
          <w:bCs/>
        </w:rPr>
        <w:t>헤티히</w:t>
      </w:r>
    </w:p>
    <w:p w14:paraId="5FE7EC2B" w14:textId="77777777" w:rsidR="009247C7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6AEFFD10" w14:textId="1F8F84D7" w:rsidR="009247C7" w:rsidRPr="009247C7" w:rsidRDefault="009247C7" w:rsidP="00D23A14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759A3E9" w14:textId="77777777" w:rsid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7555E35B" w14:textId="77777777" w:rsidR="00B01BD0" w:rsidRDefault="00B01BD0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6BA8D7D1" w14:textId="77777777" w:rsidR="00C460BB" w:rsidRPr="001E44C8" w:rsidRDefault="00C460BB" w:rsidP="00D23A14">
      <w:pPr>
        <w:pStyle w:val="KeinLeerraum"/>
        <w:widowControl w:val="0"/>
        <w:suppressAutoHyphens/>
        <w:rPr>
          <w:rFonts w:cs="Arial"/>
          <w:bCs/>
        </w:rPr>
      </w:pPr>
    </w:p>
    <w:p w14:paraId="4C3FE477" w14:textId="77777777" w:rsidR="00571996" w:rsidRPr="001E44C8" w:rsidRDefault="00571996" w:rsidP="00571996">
      <w:pPr>
        <w:widowControl w:val="0"/>
        <w:suppressAutoHyphens/>
        <w:spacing w:line="360" w:lineRule="auto"/>
        <w:jc w:val="both"/>
        <w:rPr>
          <w:rFonts w:cs="Arial"/>
          <w:bCs/>
          <w:sz w:val="20"/>
          <w:u w:val="single"/>
        </w:rPr>
      </w:pPr>
      <w:r>
        <w:rPr>
          <w:rFonts w:eastAsia="Times New Roman"/>
          <w:bCs/>
          <w:sz w:val="20"/>
          <w:u w:val="single"/>
        </w:rPr>
        <w:t>헤티히에 관하여</w:t>
      </w:r>
    </w:p>
    <w:p w14:paraId="29D80DC3" w14:textId="6B729D2E" w:rsidR="00571996" w:rsidRDefault="00F24EF4" w:rsidP="00E65479">
      <w:pPr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eastAsia="Times New Roman"/>
          <w:bCs/>
          <w:sz w:val="20"/>
        </w:rPr>
        <w:t xml:space="preserve">헤티히는 1888 년에 설립되었으며 현재 세계에서 가장 큰 규모의 가구 부품 제조업체입니다. 회사의 본사는 이스트 베스트팔렌의 가구 클러스터에 있는 키르히렝어른에 위치합니다.  전 세계 100여 개국에서 약 8,400명의 임직원이 함께 미래 지향적인 솔루션을 제공하고 있습니다. "It's all in Hettich"을 약속하는 헤티히 브랜드는 전 세계 헤티히 고객의 요구에 부합하는 종합적인 서비스 포트폴리오를 제공합니다. 헤티히는 전통적으로 지역 사회와, 사회적, 생태적 지속 가능성을 보장하기 위해 항상 최우선 순위를 두고 모든 일에 집중해 왔습니다. </w:t>
      </w:r>
      <w:hyperlink r:id="rId14" w:history="1">
        <w:r>
          <w:rPr>
            <w:rStyle w:val="Hyperlink"/>
            <w:rFonts w:eastAsia="Times New Roman"/>
            <w:bCs/>
            <w:color w:val="auto"/>
            <w:sz w:val="20"/>
          </w:rPr>
          <w:t>www.hettich.com</w:t>
        </w:r>
      </w:hyperlink>
    </w:p>
    <w:p w14:paraId="2BD130F2" w14:textId="77777777" w:rsidR="002F72FA" w:rsidRDefault="002F72FA" w:rsidP="00E65479">
      <w:pPr>
        <w:suppressAutoHyphens/>
        <w:rPr>
          <w:rFonts w:cs="Arial"/>
          <w:bCs/>
          <w:color w:val="auto"/>
          <w:sz w:val="22"/>
          <w:szCs w:val="22"/>
        </w:rPr>
      </w:pPr>
    </w:p>
    <w:p w14:paraId="54AAEC84" w14:textId="77777777" w:rsidR="002F72FA" w:rsidRDefault="002F72FA" w:rsidP="002F72FA">
      <w:pPr>
        <w:pStyle w:val="KeinLeerraum"/>
        <w:spacing w:line="360" w:lineRule="auto"/>
        <w:rPr>
          <w:rFonts w:ascii="Arial" w:hAnsi="Arial" w:cs="Arial"/>
          <w:color w:val="0070C0"/>
          <w:sz w:val="24"/>
          <w:szCs w:val="24"/>
        </w:rPr>
      </w:pPr>
    </w:p>
    <w:p w14:paraId="27F4EFF1" w14:textId="77777777" w:rsidR="002F72FA" w:rsidRPr="00591259" w:rsidRDefault="002F72FA" w:rsidP="002F72FA">
      <w:pPr>
        <w:spacing w:line="360" w:lineRule="auto"/>
        <w:rPr>
          <w:rFonts w:cstheme="minorHAnsi"/>
          <w:strike/>
          <w:color w:val="0070C0"/>
          <w:szCs w:val="24"/>
        </w:rPr>
      </w:pPr>
    </w:p>
    <w:sectPr w:rsidR="002F72FA" w:rsidRPr="00591259" w:rsidSect="005341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9109" w14:textId="77777777" w:rsidR="00FB4666" w:rsidRDefault="00FB4666">
      <w:r>
        <w:separator/>
      </w:r>
    </w:p>
  </w:endnote>
  <w:endnote w:type="continuationSeparator" w:id="0">
    <w:p w14:paraId="51EC3C6A" w14:textId="77777777" w:rsidR="00FB4666" w:rsidRDefault="00FB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28F5" w14:textId="77777777" w:rsidR="00DD5A27" w:rsidRDefault="00DD5A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3F9440D7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4993" w14:textId="77777777" w:rsidR="00DD5A27" w:rsidRDefault="00DD5A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ED93" w14:textId="77777777" w:rsidR="00FB4666" w:rsidRDefault="00FB4666">
      <w:r>
        <w:separator/>
      </w:r>
    </w:p>
  </w:footnote>
  <w:footnote w:type="continuationSeparator" w:id="0">
    <w:p w14:paraId="5751DEC0" w14:textId="77777777" w:rsidR="00FB4666" w:rsidRDefault="00FB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23B8" w14:textId="77777777" w:rsidR="00DD5A27" w:rsidRDefault="00DD5A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7777777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35884D86" w:rsidR="006F175E" w:rsidRDefault="00DD5A27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633D90" wp14:editId="407D0360">
              <wp:simplePos x="0" y="0"/>
              <wp:positionH relativeFrom="column">
                <wp:posOffset>4610100</wp:posOffset>
              </wp:positionH>
              <wp:positionV relativeFrom="paragraph">
                <wp:posOffset>3595370</wp:posOffset>
              </wp:positionV>
              <wp:extent cx="1828800" cy="54864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48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A53F9" w14:textId="77777777" w:rsidR="00DD5A27" w:rsidRDefault="00DD5A27" w:rsidP="00DD5A27">
                          <w:pP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</w:pPr>
                        </w:p>
                        <w:p w14:paraId="016466F4" w14:textId="77777777" w:rsidR="00DD5A27" w:rsidRPr="009C02BF" w:rsidRDefault="00DD5A27" w:rsidP="00DD5A27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인터줌 2025에 대한 헤티히 보도 자료 더 보기:</w:t>
                          </w:r>
                        </w:p>
                        <w:p w14:paraId="03CE5CE9" w14:textId="77777777" w:rsidR="00DD5A27" w:rsidRPr="00620A26" w:rsidRDefault="00DD5A27" w:rsidP="00DD5A2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C27FFC" wp14:editId="4CB4E972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3" w:history="1">
                            <w:r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1ECF07F3" w14:textId="77777777" w:rsidR="00DD5A27" w:rsidRDefault="00DD5A27" w:rsidP="00DD5A2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0770C82F" w14:textId="77777777" w:rsidR="00DD5A27" w:rsidRPr="00165C6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연락처:</w:t>
                          </w:r>
                        </w:p>
                        <w:p w14:paraId="0CBC7188" w14:textId="77777777" w:rsidR="00DD5A2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헤티히 마케팅 및 영업</w:t>
                          </w:r>
                        </w:p>
                        <w:p w14:paraId="345C1DF3" w14:textId="77777777" w:rsidR="00DD5A27" w:rsidRPr="00165C6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4CF5C390" w14:textId="77777777" w:rsidR="00DD5A27" w:rsidRPr="00165C6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5D323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br/>
                            <w:t>Alex Kim</w:t>
                          </w:r>
                        </w:p>
                        <w:p w14:paraId="0B5C4A10" w14:textId="77777777" w:rsidR="00DD5A27" w:rsidRPr="00165C6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서울특별시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마포구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월드컵북로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121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우성빌딩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4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층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헤티히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코리아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대한민국</w:t>
                          </w:r>
                        </w:p>
                        <w:p w14:paraId="6E920267" w14:textId="77777777" w:rsidR="00DD5A27" w:rsidRPr="00165C6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Tel: 02 336 0290</w:t>
                          </w:r>
                        </w:p>
                        <w:p w14:paraId="72732B44" w14:textId="77777777" w:rsidR="00DD5A2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alex.kim@hettich.com</w:t>
                          </w:r>
                        </w:p>
                        <w:p w14:paraId="474FC7AA" w14:textId="77777777" w:rsidR="00DD5A27" w:rsidRPr="00165C6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5AAB9741" w14:textId="77777777" w:rsidR="00DD5A27" w:rsidRPr="00165C6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Tel.: +49 151 54412445</w:t>
                          </w:r>
                        </w:p>
                        <w:p w14:paraId="03D671EF" w14:textId="77777777" w:rsidR="00DD5A2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nina.thenhausen@hettich.com</w:t>
                          </w:r>
                        </w:p>
                        <w:p w14:paraId="54DD7EB8" w14:textId="77777777" w:rsidR="00DD5A2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05328B7" w14:textId="77777777" w:rsidR="00DD5A2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214DE673" w14:textId="77777777" w:rsidR="00DD5A27" w:rsidRPr="00F96928" w:rsidRDefault="00DD5A27" w:rsidP="00DD5A27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48E87D1" w14:textId="77777777" w:rsidR="00DD5A27" w:rsidRPr="00F96928" w:rsidRDefault="00DD5A27" w:rsidP="00DD5A27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바우처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사본</w:t>
                          </w:r>
                          <w:r w:rsidRPr="00F96928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요청됨</w:t>
                          </w:r>
                        </w:p>
                        <w:p w14:paraId="2AFD460D" w14:textId="77777777" w:rsidR="00DD5A27" w:rsidRPr="00F96928" w:rsidRDefault="00DD5A27" w:rsidP="00DD5A27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</w:p>
                        <w:p w14:paraId="5175347E" w14:textId="75B02654" w:rsidR="00DD5A27" w:rsidRPr="00A50C9A" w:rsidRDefault="00DD5A27" w:rsidP="00DD5A27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PR_212025</w:t>
                          </w:r>
                        </w:p>
                        <w:p w14:paraId="186BA276" w14:textId="77777777" w:rsidR="00DD5A27" w:rsidRPr="00165C67" w:rsidRDefault="00DD5A27" w:rsidP="00DD5A2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744456CA" w14:textId="77777777" w:rsidR="00DD5A27" w:rsidRDefault="00DD5A27" w:rsidP="00DD5A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33D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3pt;margin-top:283.1pt;width:2in;height:6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" stroked="f">
              <v:textbox>
                <w:txbxContent>
                  <w:p w14:paraId="60AA53F9" w14:textId="77777777" w:rsidR="00DD5A27" w:rsidRDefault="00DD5A27" w:rsidP="00DD5A27">
                    <w:pPr>
                      <w:rPr>
                        <w:rFonts w:eastAsia="Times New Roman" w:cs="Arial"/>
                        <w:sz w:val="16"/>
                        <w:szCs w:val="16"/>
                      </w:rPr>
                    </w:pPr>
                  </w:p>
                  <w:p w14:paraId="016466F4" w14:textId="77777777" w:rsidR="00DD5A27" w:rsidRPr="009C02BF" w:rsidRDefault="00DD5A27" w:rsidP="00DD5A27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인터줌 2025에 대한 헤티히 보도 자료 더 보기:</w:t>
                    </w:r>
                  </w:p>
                  <w:p w14:paraId="03CE5CE9" w14:textId="77777777" w:rsidR="00DD5A27" w:rsidRPr="00620A26" w:rsidRDefault="00DD5A27" w:rsidP="00DD5A2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C27FFC" wp14:editId="4CB4E972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4" w:history="1">
                      <w:r>
                        <w:rPr>
                          <w:rStyle w:val="Hyperlink"/>
                          <w:sz w:val="20"/>
                        </w:rPr>
                        <w:t>https://www.hettich.com/short/ke3d6oj</w:t>
                      </w:r>
                    </w:hyperlink>
                  </w:p>
                  <w:p w14:paraId="1ECF07F3" w14:textId="77777777" w:rsidR="00DD5A27" w:rsidRDefault="00DD5A27" w:rsidP="00DD5A27">
                    <w:pPr>
                      <w:jc w:val="center"/>
                      <w:rPr>
                        <w:sz w:val="20"/>
                      </w:rPr>
                    </w:pPr>
                  </w:p>
                  <w:p w14:paraId="0770C82F" w14:textId="77777777" w:rsidR="00DD5A27" w:rsidRPr="00165C6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연락처:</w:t>
                    </w:r>
                  </w:p>
                  <w:p w14:paraId="0CBC7188" w14:textId="77777777" w:rsidR="00DD5A2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헤티히 마케팅 및 영업</w:t>
                    </w:r>
                  </w:p>
                  <w:p w14:paraId="345C1DF3" w14:textId="77777777" w:rsidR="00DD5A27" w:rsidRPr="00165C6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GmbH &amp; Co. KG</w:t>
                    </w:r>
                  </w:p>
                  <w:p w14:paraId="4CF5C390" w14:textId="77777777" w:rsidR="00DD5A27" w:rsidRPr="00165C6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5D323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br/>
                      <w:t>Alex Kim</w:t>
                    </w:r>
                  </w:p>
                  <w:p w14:paraId="0B5C4A10" w14:textId="77777777" w:rsidR="00DD5A27" w:rsidRPr="00165C6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서울특별시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마포구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월드컵북로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121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br/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우성빌딩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4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층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헤티히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코리아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br/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대한민국</w:t>
                    </w:r>
                  </w:p>
                  <w:p w14:paraId="6E920267" w14:textId="77777777" w:rsidR="00DD5A27" w:rsidRPr="00165C6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Tel: 02 336 0290</w:t>
                    </w:r>
                  </w:p>
                  <w:p w14:paraId="72732B44" w14:textId="77777777" w:rsidR="00DD5A2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alex.kim@hettich.com</w:t>
                    </w:r>
                  </w:p>
                  <w:p w14:paraId="474FC7AA" w14:textId="77777777" w:rsidR="00DD5A27" w:rsidRPr="00165C6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Anton-Hettich-Strasse 12-16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5AAB9741" w14:textId="77777777" w:rsidR="00DD5A27" w:rsidRPr="00165C6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Tel.: +49 151 54412445</w:t>
                    </w:r>
                  </w:p>
                  <w:p w14:paraId="03D671EF" w14:textId="77777777" w:rsidR="00DD5A2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nina.thenhausen@hettich.com</w:t>
                    </w:r>
                  </w:p>
                  <w:p w14:paraId="54DD7EB8" w14:textId="77777777" w:rsidR="00DD5A2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05328B7" w14:textId="77777777" w:rsidR="00DD5A2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214DE673" w14:textId="77777777" w:rsidR="00DD5A27" w:rsidRPr="00F96928" w:rsidRDefault="00DD5A27" w:rsidP="00DD5A27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</w:p>
                  <w:p w14:paraId="448E87D1" w14:textId="77777777" w:rsidR="00DD5A27" w:rsidRPr="00F96928" w:rsidRDefault="00DD5A27" w:rsidP="00DD5A27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바우처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사본</w:t>
                    </w:r>
                    <w:r w:rsidRPr="00F96928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요청됨</w:t>
                    </w:r>
                  </w:p>
                  <w:p w14:paraId="2AFD460D" w14:textId="77777777" w:rsidR="00DD5A27" w:rsidRPr="00F96928" w:rsidRDefault="00DD5A27" w:rsidP="00DD5A27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</w:p>
                  <w:p w14:paraId="5175347E" w14:textId="75B02654" w:rsidR="00DD5A27" w:rsidRPr="00A50C9A" w:rsidRDefault="00DD5A27" w:rsidP="00DD5A27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PR_212025</w:t>
                    </w:r>
                  </w:p>
                  <w:p w14:paraId="186BA276" w14:textId="77777777" w:rsidR="00DD5A27" w:rsidRPr="00165C67" w:rsidRDefault="00DD5A27" w:rsidP="00DD5A2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744456CA" w14:textId="77777777" w:rsidR="00DD5A27" w:rsidRDefault="00DD5A27" w:rsidP="00DD5A27"/>
                </w:txbxContent>
              </v:textbox>
            </v:shape>
          </w:pict>
        </mc:Fallback>
      </mc:AlternateContent>
    </w:r>
    <w:r w:rsidR="00782242">
      <w:t xml:space="preserve">                   </w:t>
    </w:r>
    <w:r w:rsidR="0078224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6FD8" w14:textId="77777777" w:rsidR="00DD5A27" w:rsidRDefault="00DD5A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95B"/>
    <w:rsid w:val="00036CAD"/>
    <w:rsid w:val="00036E4F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09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289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3F6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E6A21"/>
    <w:rsid w:val="000F05ED"/>
    <w:rsid w:val="000F0CE2"/>
    <w:rsid w:val="000F12C0"/>
    <w:rsid w:val="000F133F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A5C"/>
    <w:rsid w:val="00122A6E"/>
    <w:rsid w:val="001240A5"/>
    <w:rsid w:val="00125055"/>
    <w:rsid w:val="00130272"/>
    <w:rsid w:val="001312EB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5F8"/>
    <w:rsid w:val="001409CF"/>
    <w:rsid w:val="00140DFF"/>
    <w:rsid w:val="00141170"/>
    <w:rsid w:val="00141AEE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65EC6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054F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0B6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33BF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061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2CC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3D21"/>
    <w:rsid w:val="002A51EB"/>
    <w:rsid w:val="002A57C9"/>
    <w:rsid w:val="002A58B0"/>
    <w:rsid w:val="002A5C00"/>
    <w:rsid w:val="002A60F2"/>
    <w:rsid w:val="002A6119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46F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4939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32E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54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D35"/>
    <w:rsid w:val="003E17AB"/>
    <w:rsid w:val="003E1CFB"/>
    <w:rsid w:val="003E1F60"/>
    <w:rsid w:val="003E20F2"/>
    <w:rsid w:val="003E398F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1A3"/>
    <w:rsid w:val="003F4CFD"/>
    <w:rsid w:val="003F5E38"/>
    <w:rsid w:val="003F69F5"/>
    <w:rsid w:val="003F6B05"/>
    <w:rsid w:val="003F753E"/>
    <w:rsid w:val="004001E9"/>
    <w:rsid w:val="00400BE4"/>
    <w:rsid w:val="0040326F"/>
    <w:rsid w:val="004032BC"/>
    <w:rsid w:val="00403307"/>
    <w:rsid w:val="004033CF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28E6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518F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B8F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2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5340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3765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3DB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672DD"/>
    <w:rsid w:val="006679EA"/>
    <w:rsid w:val="006704C5"/>
    <w:rsid w:val="00672FCB"/>
    <w:rsid w:val="00673643"/>
    <w:rsid w:val="00674EA7"/>
    <w:rsid w:val="00676BFA"/>
    <w:rsid w:val="00677175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3735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4A1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4481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2BE0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042B"/>
    <w:rsid w:val="008219D2"/>
    <w:rsid w:val="00821F3F"/>
    <w:rsid w:val="00823273"/>
    <w:rsid w:val="0082330E"/>
    <w:rsid w:val="0082363B"/>
    <w:rsid w:val="00823AA3"/>
    <w:rsid w:val="008248CE"/>
    <w:rsid w:val="00824A69"/>
    <w:rsid w:val="008253D2"/>
    <w:rsid w:val="00825999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25AD"/>
    <w:rsid w:val="00842885"/>
    <w:rsid w:val="00843DC8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099"/>
    <w:rsid w:val="008611FB"/>
    <w:rsid w:val="008616E7"/>
    <w:rsid w:val="0086373A"/>
    <w:rsid w:val="00863CC1"/>
    <w:rsid w:val="008641C6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2438"/>
    <w:rsid w:val="00872604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AC6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554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0B5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5D4"/>
    <w:rsid w:val="009028B7"/>
    <w:rsid w:val="009034F8"/>
    <w:rsid w:val="00903E17"/>
    <w:rsid w:val="00904AD0"/>
    <w:rsid w:val="00904DB0"/>
    <w:rsid w:val="009065B3"/>
    <w:rsid w:val="009065C4"/>
    <w:rsid w:val="00907A85"/>
    <w:rsid w:val="00910511"/>
    <w:rsid w:val="00910887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E42"/>
    <w:rsid w:val="009247C7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27E66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57BEE"/>
    <w:rsid w:val="00961877"/>
    <w:rsid w:val="0096190C"/>
    <w:rsid w:val="00962675"/>
    <w:rsid w:val="00962CF3"/>
    <w:rsid w:val="009672E3"/>
    <w:rsid w:val="009677B5"/>
    <w:rsid w:val="00967881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E6168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07C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87A75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138B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AF71CF"/>
    <w:rsid w:val="00AF7AB4"/>
    <w:rsid w:val="00B00144"/>
    <w:rsid w:val="00B018AE"/>
    <w:rsid w:val="00B01BD0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495"/>
    <w:rsid w:val="00B81766"/>
    <w:rsid w:val="00B82015"/>
    <w:rsid w:val="00B82079"/>
    <w:rsid w:val="00B82B07"/>
    <w:rsid w:val="00B830FD"/>
    <w:rsid w:val="00B83B83"/>
    <w:rsid w:val="00B83F40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0DBA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2C2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3F0"/>
    <w:rsid w:val="00BE5B3B"/>
    <w:rsid w:val="00BE6186"/>
    <w:rsid w:val="00BE6369"/>
    <w:rsid w:val="00BE791A"/>
    <w:rsid w:val="00BF1499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121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37AEE"/>
    <w:rsid w:val="00C414C1"/>
    <w:rsid w:val="00C41F38"/>
    <w:rsid w:val="00C425BD"/>
    <w:rsid w:val="00C42AAF"/>
    <w:rsid w:val="00C43150"/>
    <w:rsid w:val="00C439B6"/>
    <w:rsid w:val="00C43D4E"/>
    <w:rsid w:val="00C458F4"/>
    <w:rsid w:val="00C460BB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AF5"/>
    <w:rsid w:val="00C80C08"/>
    <w:rsid w:val="00C80D49"/>
    <w:rsid w:val="00C80ECA"/>
    <w:rsid w:val="00C810AF"/>
    <w:rsid w:val="00C86E50"/>
    <w:rsid w:val="00C86E52"/>
    <w:rsid w:val="00C87BFC"/>
    <w:rsid w:val="00C910C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0D1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3BB"/>
    <w:rsid w:val="00CC3FA3"/>
    <w:rsid w:val="00CC4B9D"/>
    <w:rsid w:val="00CC5F4D"/>
    <w:rsid w:val="00CC6352"/>
    <w:rsid w:val="00CC638C"/>
    <w:rsid w:val="00CC728A"/>
    <w:rsid w:val="00CC7473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520"/>
    <w:rsid w:val="00CE2AB2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48A"/>
    <w:rsid w:val="00CF76A5"/>
    <w:rsid w:val="00CF7946"/>
    <w:rsid w:val="00CF7B65"/>
    <w:rsid w:val="00D01748"/>
    <w:rsid w:val="00D02F90"/>
    <w:rsid w:val="00D02FC1"/>
    <w:rsid w:val="00D03B1A"/>
    <w:rsid w:val="00D03D03"/>
    <w:rsid w:val="00D067F4"/>
    <w:rsid w:val="00D06AE0"/>
    <w:rsid w:val="00D07A45"/>
    <w:rsid w:val="00D11528"/>
    <w:rsid w:val="00D11C0A"/>
    <w:rsid w:val="00D11F9B"/>
    <w:rsid w:val="00D11FB7"/>
    <w:rsid w:val="00D12531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D48"/>
    <w:rsid w:val="00D243A4"/>
    <w:rsid w:val="00D25D23"/>
    <w:rsid w:val="00D26BFE"/>
    <w:rsid w:val="00D26C58"/>
    <w:rsid w:val="00D277E2"/>
    <w:rsid w:val="00D27D05"/>
    <w:rsid w:val="00D301E5"/>
    <w:rsid w:val="00D30916"/>
    <w:rsid w:val="00D315B5"/>
    <w:rsid w:val="00D3172F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5A27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2C76"/>
    <w:rsid w:val="00DF3005"/>
    <w:rsid w:val="00DF3A9E"/>
    <w:rsid w:val="00DF5BD4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ACA"/>
    <w:rsid w:val="00E40E10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8C0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A675F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C8D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B6"/>
    <w:rsid w:val="00F16DF0"/>
    <w:rsid w:val="00F1731B"/>
    <w:rsid w:val="00F17463"/>
    <w:rsid w:val="00F17A1C"/>
    <w:rsid w:val="00F2056A"/>
    <w:rsid w:val="00F22886"/>
    <w:rsid w:val="00F22D3E"/>
    <w:rsid w:val="00F24B97"/>
    <w:rsid w:val="00F24EF4"/>
    <w:rsid w:val="00F2657C"/>
    <w:rsid w:val="00F27B6B"/>
    <w:rsid w:val="00F309A5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613B0"/>
    <w:rsid w:val="00F614D5"/>
    <w:rsid w:val="00F61AE9"/>
    <w:rsid w:val="00F625A3"/>
    <w:rsid w:val="00F644CE"/>
    <w:rsid w:val="00F64973"/>
    <w:rsid w:val="00F6567F"/>
    <w:rsid w:val="00F6671A"/>
    <w:rsid w:val="00F66728"/>
    <w:rsid w:val="00F667B7"/>
    <w:rsid w:val="00F6751E"/>
    <w:rsid w:val="00F7055B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77628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660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666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sz w:val="16"/>
      <w:szCs w:val="16"/>
    </w:rPr>
  </w:style>
  <w:style w:type="paragraph" w:styleId="KeinLeerraum">
    <w:name w:val="No Spacing"/>
    <w:uiPriority w:val="1"/>
    <w:qFormat/>
    <w:rsid w:val="00B56ACF"/>
    <w:rPr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 Unicode MS" w:eastAsia="Arial Unicode MS" w:hAnsi="Arial Unicode MS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 Unicode MS" w:eastAsia="Arial Unicode MS" w:hAnsi="Arial Unicode MS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Arial Unicode MS" w:eastAsia="Arial Unicode MS" w:hAnsi="Arial Unicode MS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="Arial Unicode MS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="Arial Unicode MS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hpy76tk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hettich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2" Type="http://schemas.openxmlformats.org/officeDocument/2006/relationships/image" Target="media/image7.wmf"/><Relationship Id="rId1" Type="http://schemas.openxmlformats.org/officeDocument/2006/relationships/image" Target="media/image6.png"/><Relationship Id="rId4" Type="http://schemas.openxmlformats.org/officeDocument/2006/relationships/hyperlink" Target="https://www.hettich.com/short/ke3d6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 Unicode MS"/>
        <a:ea typeface="Arial Unicode MS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Arial Unicode MS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6</Pages>
  <Words>1396</Words>
  <Characters>1744</Characters>
  <Application>Microsoft Office Word</Application>
  <DocSecurity>0</DocSecurity>
  <Lines>14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"공간에 회전 혁신을 – Spinnovate your space"  헤티히는 공간을 새롭게 정의하는 회전형 스위블 시스템, SpinLine을 개발했습니다.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"공간에 회전 혁신을 – Spinnovate your space"  헤티히는 공간을 새롭게 정의하는 회전형 스위블 시스템, SpinLine을 개발했습니다.</dc:title>
  <dc:creator>Anke Wöhler</dc:creator>
  <cp:lastModifiedBy>Anke Wöhler</cp:lastModifiedBy>
  <cp:revision>13</cp:revision>
  <cp:lastPrinted>2024-10-23T11:26:00Z</cp:lastPrinted>
  <dcterms:created xsi:type="dcterms:W3CDTF">2025-04-03T13:29:00Z</dcterms:created>
  <dcterms:modified xsi:type="dcterms:W3CDTF">2025-05-09T12:33:00Z</dcterms:modified>
</cp:coreProperties>
</file>