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186A4" w14:textId="642B0B82" w:rsidR="00776490" w:rsidRPr="001D2DF8" w:rsidRDefault="00776490" w:rsidP="00776490">
      <w:pPr>
        <w:spacing w:line="360" w:lineRule="auto"/>
        <w:rPr>
          <w:rFonts w:cs="Arial"/>
          <w:b/>
          <w:bCs/>
          <w:color w:val="auto"/>
          <w:szCs w:val="24"/>
        </w:rPr>
      </w:pPr>
      <w:proofErr w:type="spellStart"/>
      <w:r w:rsidRPr="0074167C">
        <w:rPr>
          <w:rFonts w:cs="Arial"/>
          <w:b/>
          <w:bCs/>
          <w:color w:val="auto"/>
          <w:sz w:val="28"/>
          <w:szCs w:val="28"/>
        </w:rPr>
        <w:t>FurnSpin</w:t>
      </w:r>
      <w:proofErr w:type="spellEnd"/>
      <w:r>
        <w:rPr>
          <w:rFonts w:cs="Arial"/>
          <w:b/>
          <w:bCs/>
          <w:color w:val="auto"/>
          <w:sz w:val="28"/>
          <w:szCs w:val="28"/>
        </w:rPr>
        <w:t>-Premiere bei</w:t>
      </w:r>
      <w:r w:rsidRPr="0074167C">
        <w:rPr>
          <w:rFonts w:cs="Arial"/>
          <w:b/>
          <w:bCs/>
          <w:color w:val="auto"/>
          <w:sz w:val="28"/>
          <w:szCs w:val="28"/>
        </w:rPr>
        <w:t xml:space="preserve"> </w:t>
      </w:r>
      <w:proofErr w:type="spellStart"/>
      <w:r w:rsidRPr="0074167C">
        <w:rPr>
          <w:rFonts w:cs="Arial"/>
          <w:b/>
          <w:bCs/>
          <w:color w:val="auto"/>
          <w:sz w:val="28"/>
          <w:szCs w:val="28"/>
        </w:rPr>
        <w:t>Hettich</w:t>
      </w:r>
      <w:proofErr w:type="spellEnd"/>
      <w:r>
        <w:rPr>
          <w:rFonts w:cs="Arial"/>
          <w:b/>
          <w:bCs/>
          <w:color w:val="auto"/>
          <w:sz w:val="28"/>
          <w:szCs w:val="28"/>
        </w:rPr>
        <w:br/>
      </w:r>
      <w:r w:rsidR="008E7429">
        <w:rPr>
          <w:rFonts w:cs="Arial"/>
          <w:b/>
          <w:bCs/>
          <w:color w:val="auto"/>
          <w:szCs w:val="24"/>
        </w:rPr>
        <w:t>Hochwert</w:t>
      </w:r>
      <w:r w:rsidR="00484D77">
        <w:rPr>
          <w:rFonts w:cs="Arial"/>
          <w:b/>
          <w:bCs/>
          <w:color w:val="auto"/>
          <w:szCs w:val="24"/>
        </w:rPr>
        <w:t>-</w:t>
      </w:r>
      <w:r w:rsidRPr="001D2DF8">
        <w:rPr>
          <w:rFonts w:cs="Arial"/>
          <w:b/>
          <w:bCs/>
          <w:color w:val="auto"/>
          <w:szCs w:val="24"/>
        </w:rPr>
        <w:t>Möbeldesign mit dem besonderen Dreh</w:t>
      </w:r>
    </w:p>
    <w:p w14:paraId="435F3F95" w14:textId="3FC31A11" w:rsidR="00BD7C81" w:rsidRPr="002158C5" w:rsidRDefault="007855A6" w:rsidP="00F022F8">
      <w:pPr>
        <w:spacing w:line="360" w:lineRule="auto"/>
        <w:rPr>
          <w:rFonts w:cs="Arial"/>
          <w:b/>
          <w:bCs/>
          <w:color w:val="auto"/>
          <w:szCs w:val="24"/>
        </w:rPr>
      </w:pPr>
      <w:r>
        <w:rPr>
          <w:rFonts w:cs="Arial"/>
          <w:b/>
          <w:bCs/>
          <w:color w:val="auto"/>
          <w:szCs w:val="24"/>
        </w:rPr>
        <w:br/>
      </w:r>
      <w:r w:rsidR="000E544B" w:rsidRPr="006C6E51">
        <w:rPr>
          <w:rFonts w:cs="Arial"/>
          <w:b/>
          <w:bCs/>
          <w:color w:val="auto"/>
          <w:szCs w:val="24"/>
        </w:rPr>
        <w:t xml:space="preserve">Kann man </w:t>
      </w:r>
      <w:r w:rsidR="00280488">
        <w:rPr>
          <w:rFonts w:cs="Arial"/>
          <w:b/>
          <w:bCs/>
          <w:color w:val="auto"/>
          <w:szCs w:val="24"/>
        </w:rPr>
        <w:t xml:space="preserve">die </w:t>
      </w:r>
      <w:r w:rsidR="00AD24F6" w:rsidRPr="006C6E51">
        <w:rPr>
          <w:rFonts w:cs="Arial"/>
          <w:b/>
          <w:bCs/>
          <w:color w:val="auto"/>
          <w:szCs w:val="24"/>
        </w:rPr>
        <w:t>Stauraumnutzung</w:t>
      </w:r>
      <w:r w:rsidR="006B394B" w:rsidRPr="006C6E51">
        <w:rPr>
          <w:rFonts w:cs="Arial"/>
          <w:b/>
          <w:bCs/>
          <w:color w:val="auto"/>
          <w:szCs w:val="24"/>
        </w:rPr>
        <w:t xml:space="preserve"> </w:t>
      </w:r>
      <w:r w:rsidR="00BB04EE" w:rsidRPr="006C6E51">
        <w:rPr>
          <w:rFonts w:cs="Arial"/>
          <w:b/>
          <w:bCs/>
          <w:color w:val="auto"/>
          <w:szCs w:val="24"/>
        </w:rPr>
        <w:t xml:space="preserve">ganz neu erfinden? </w:t>
      </w:r>
      <w:proofErr w:type="spellStart"/>
      <w:r w:rsidR="00BB04EE" w:rsidRPr="006C6E51">
        <w:rPr>
          <w:rFonts w:cs="Arial"/>
          <w:b/>
          <w:bCs/>
          <w:color w:val="auto"/>
          <w:szCs w:val="24"/>
        </w:rPr>
        <w:t>Hettich</w:t>
      </w:r>
      <w:proofErr w:type="spellEnd"/>
      <w:r w:rsidR="00BB04EE" w:rsidRPr="006C6E51">
        <w:rPr>
          <w:rFonts w:cs="Arial"/>
          <w:b/>
          <w:bCs/>
          <w:color w:val="auto"/>
          <w:szCs w:val="24"/>
        </w:rPr>
        <w:t xml:space="preserve"> </w:t>
      </w:r>
      <w:r w:rsidR="006B394B" w:rsidRPr="006C6E51">
        <w:rPr>
          <w:rFonts w:cs="Arial"/>
          <w:b/>
          <w:bCs/>
          <w:color w:val="auto"/>
          <w:szCs w:val="24"/>
        </w:rPr>
        <w:t>hat</w:t>
      </w:r>
      <w:r w:rsidR="00BB04EE" w:rsidRPr="006C6E51">
        <w:rPr>
          <w:rFonts w:cs="Arial"/>
          <w:b/>
          <w:bCs/>
          <w:color w:val="auto"/>
          <w:szCs w:val="24"/>
        </w:rPr>
        <w:t xml:space="preserve"> es getan: </w:t>
      </w:r>
      <w:r w:rsidR="00CA0783">
        <w:rPr>
          <w:rFonts w:cs="Arial"/>
          <w:b/>
          <w:bCs/>
          <w:color w:val="auto"/>
          <w:szCs w:val="24"/>
        </w:rPr>
        <w:t>D</w:t>
      </w:r>
      <w:r w:rsidR="00280488">
        <w:rPr>
          <w:rFonts w:cs="Arial"/>
          <w:b/>
          <w:bCs/>
          <w:color w:val="auto"/>
          <w:szCs w:val="24"/>
        </w:rPr>
        <w:t>ie</w:t>
      </w:r>
      <w:r w:rsidR="00CA0783">
        <w:rPr>
          <w:rFonts w:cs="Arial"/>
          <w:b/>
          <w:bCs/>
          <w:color w:val="auto"/>
          <w:szCs w:val="24"/>
        </w:rPr>
        <w:t xml:space="preserve"> </w:t>
      </w:r>
      <w:r w:rsidR="00CA0783" w:rsidRPr="006C6E51">
        <w:rPr>
          <w:rFonts w:cs="Arial"/>
          <w:b/>
          <w:bCs/>
          <w:color w:val="auto"/>
          <w:szCs w:val="24"/>
        </w:rPr>
        <w:t>Beschlag</w:t>
      </w:r>
      <w:r w:rsidR="00280488">
        <w:rPr>
          <w:rFonts w:cs="Arial"/>
          <w:b/>
          <w:bCs/>
          <w:color w:val="auto"/>
          <w:szCs w:val="24"/>
        </w:rPr>
        <w:t xml:space="preserve">-Innovation </w:t>
      </w:r>
      <w:proofErr w:type="spellStart"/>
      <w:r w:rsidR="00934464">
        <w:rPr>
          <w:rFonts w:cs="Arial"/>
          <w:b/>
          <w:bCs/>
          <w:color w:val="auto"/>
          <w:szCs w:val="24"/>
        </w:rPr>
        <w:t>FurnSpin</w:t>
      </w:r>
      <w:proofErr w:type="spellEnd"/>
      <w:r w:rsidR="00AA2A29">
        <w:rPr>
          <w:rFonts w:cs="Arial"/>
          <w:b/>
          <w:bCs/>
          <w:color w:val="auto"/>
          <w:szCs w:val="24"/>
        </w:rPr>
        <w:t xml:space="preserve"> </w:t>
      </w:r>
      <w:r w:rsidR="002D47CB">
        <w:rPr>
          <w:rFonts w:cs="Arial"/>
          <w:b/>
          <w:bCs/>
          <w:color w:val="auto"/>
          <w:szCs w:val="24"/>
        </w:rPr>
        <w:t>für das</w:t>
      </w:r>
      <w:r w:rsidR="00AA782B">
        <w:rPr>
          <w:rFonts w:cs="Arial"/>
          <w:b/>
          <w:bCs/>
          <w:color w:val="auto"/>
          <w:szCs w:val="24"/>
        </w:rPr>
        <w:t xml:space="preserve"> </w:t>
      </w:r>
      <w:r w:rsidR="002D47CB">
        <w:rPr>
          <w:rFonts w:cs="Arial"/>
          <w:b/>
          <w:bCs/>
          <w:color w:val="auto"/>
          <w:szCs w:val="24"/>
        </w:rPr>
        <w:t xml:space="preserve">Hochwertsegment </w:t>
      </w:r>
      <w:r w:rsidR="001E642B">
        <w:rPr>
          <w:rFonts w:cs="Arial"/>
          <w:b/>
          <w:bCs/>
          <w:color w:val="auto"/>
          <w:szCs w:val="24"/>
        </w:rPr>
        <w:t>räumt auf mit alten Gestaltungsmustern und b</w:t>
      </w:r>
      <w:r w:rsidR="00934464">
        <w:rPr>
          <w:rFonts w:cs="Arial"/>
          <w:b/>
          <w:bCs/>
          <w:color w:val="auto"/>
          <w:szCs w:val="24"/>
        </w:rPr>
        <w:t xml:space="preserve">ringt </w:t>
      </w:r>
      <w:r w:rsidR="003A7A19">
        <w:rPr>
          <w:rFonts w:cs="Arial"/>
          <w:b/>
          <w:bCs/>
          <w:color w:val="auto"/>
          <w:szCs w:val="24"/>
        </w:rPr>
        <w:t>kreativen Schwung</w:t>
      </w:r>
      <w:r w:rsidR="00934464">
        <w:rPr>
          <w:rFonts w:cs="Arial"/>
          <w:b/>
          <w:bCs/>
          <w:color w:val="auto"/>
          <w:szCs w:val="24"/>
        </w:rPr>
        <w:t xml:space="preserve"> in</w:t>
      </w:r>
      <w:r w:rsidR="00653C58">
        <w:rPr>
          <w:rFonts w:cs="Arial"/>
          <w:b/>
          <w:bCs/>
          <w:color w:val="auto"/>
          <w:szCs w:val="24"/>
        </w:rPr>
        <w:t xml:space="preserve">s </w:t>
      </w:r>
      <w:r w:rsidR="002D47CB">
        <w:rPr>
          <w:rFonts w:cs="Arial"/>
          <w:b/>
          <w:bCs/>
          <w:color w:val="auto"/>
          <w:szCs w:val="24"/>
        </w:rPr>
        <w:t>Möbelde</w:t>
      </w:r>
      <w:r w:rsidR="00653C58">
        <w:rPr>
          <w:rFonts w:cs="Arial"/>
          <w:b/>
          <w:bCs/>
          <w:color w:val="auto"/>
          <w:szCs w:val="24"/>
        </w:rPr>
        <w:t>sign</w:t>
      </w:r>
      <w:r w:rsidR="00AA782B">
        <w:rPr>
          <w:rFonts w:cs="Arial"/>
          <w:b/>
          <w:bCs/>
          <w:color w:val="auto"/>
          <w:szCs w:val="24"/>
        </w:rPr>
        <w:t>. Offene</w:t>
      </w:r>
      <w:r w:rsidR="001E642B" w:rsidRPr="00F022F8">
        <w:rPr>
          <w:rFonts w:cs="Arial"/>
          <w:b/>
          <w:bCs/>
          <w:color w:val="auto"/>
          <w:szCs w:val="24"/>
        </w:rPr>
        <w:t xml:space="preserve"> </w:t>
      </w:r>
      <w:r w:rsidR="001E642B">
        <w:rPr>
          <w:rFonts w:cs="Arial"/>
          <w:b/>
          <w:bCs/>
          <w:color w:val="auto"/>
          <w:szCs w:val="24"/>
        </w:rPr>
        <w:t>T</w:t>
      </w:r>
      <w:r w:rsidR="001E642B" w:rsidRPr="00F022F8">
        <w:rPr>
          <w:rFonts w:cs="Arial"/>
          <w:b/>
          <w:bCs/>
          <w:color w:val="auto"/>
          <w:szCs w:val="24"/>
        </w:rPr>
        <w:t xml:space="preserve">üren oder Klappen stehen nicht </w:t>
      </w:r>
      <w:r w:rsidR="001E642B">
        <w:rPr>
          <w:rFonts w:cs="Arial"/>
          <w:b/>
          <w:bCs/>
          <w:color w:val="auto"/>
          <w:szCs w:val="24"/>
        </w:rPr>
        <w:t xml:space="preserve">mehr </w:t>
      </w:r>
      <w:r w:rsidR="001E642B" w:rsidRPr="00F022F8">
        <w:rPr>
          <w:rFonts w:cs="Arial"/>
          <w:b/>
          <w:bCs/>
          <w:color w:val="auto"/>
          <w:szCs w:val="24"/>
        </w:rPr>
        <w:t>im Weg</w:t>
      </w:r>
      <w:r w:rsidR="004E007B">
        <w:rPr>
          <w:rFonts w:cs="Arial"/>
          <w:b/>
          <w:bCs/>
          <w:color w:val="auto"/>
          <w:szCs w:val="24"/>
        </w:rPr>
        <w:t xml:space="preserve"> –</w:t>
      </w:r>
      <w:r w:rsidR="001E642B" w:rsidRPr="00F022F8">
        <w:rPr>
          <w:rFonts w:cs="Arial"/>
          <w:b/>
          <w:bCs/>
          <w:color w:val="auto"/>
          <w:szCs w:val="24"/>
        </w:rPr>
        <w:t xml:space="preserve"> </w:t>
      </w:r>
      <w:r w:rsidR="001E642B" w:rsidRPr="00C06F67">
        <w:rPr>
          <w:rFonts w:cs="Arial"/>
          <w:b/>
          <w:bCs/>
          <w:color w:val="auto"/>
          <w:szCs w:val="24"/>
        </w:rPr>
        <w:t xml:space="preserve">hier </w:t>
      </w:r>
      <w:r w:rsidR="00FE0192" w:rsidRPr="00C06F67">
        <w:rPr>
          <w:rFonts w:cs="Arial"/>
          <w:b/>
          <w:bCs/>
          <w:color w:val="auto"/>
          <w:szCs w:val="24"/>
        </w:rPr>
        <w:t xml:space="preserve">wird </w:t>
      </w:r>
      <w:r w:rsidR="00037739">
        <w:rPr>
          <w:rFonts w:cs="Arial"/>
          <w:b/>
          <w:bCs/>
          <w:color w:val="auto"/>
          <w:szCs w:val="24"/>
        </w:rPr>
        <w:t xml:space="preserve">spielend leicht </w:t>
      </w:r>
      <w:r w:rsidR="00BE4D30">
        <w:rPr>
          <w:rFonts w:cs="Arial"/>
          <w:b/>
          <w:bCs/>
          <w:color w:val="auto"/>
          <w:szCs w:val="24"/>
        </w:rPr>
        <w:t>d</w:t>
      </w:r>
      <w:r w:rsidR="00FE0192" w:rsidRPr="00C06F67">
        <w:rPr>
          <w:rFonts w:cs="Arial"/>
          <w:b/>
          <w:bCs/>
          <w:color w:val="auto"/>
          <w:szCs w:val="24"/>
        </w:rPr>
        <w:t xml:space="preserve">er </w:t>
      </w:r>
      <w:r w:rsidR="000F7581">
        <w:rPr>
          <w:rFonts w:cs="Arial"/>
          <w:b/>
          <w:bCs/>
          <w:color w:val="auto"/>
          <w:szCs w:val="24"/>
        </w:rPr>
        <w:t xml:space="preserve">Großteil des </w:t>
      </w:r>
      <w:r w:rsidR="001E642B" w:rsidRPr="00C06F67">
        <w:rPr>
          <w:rFonts w:cs="Arial"/>
          <w:b/>
          <w:bCs/>
          <w:color w:val="auto"/>
          <w:szCs w:val="24"/>
        </w:rPr>
        <w:t>Korpus</w:t>
      </w:r>
      <w:r w:rsidR="00FE0192" w:rsidRPr="00C06F67">
        <w:rPr>
          <w:rFonts w:cs="Arial"/>
          <w:b/>
          <w:bCs/>
          <w:color w:val="auto"/>
          <w:szCs w:val="24"/>
        </w:rPr>
        <w:t xml:space="preserve"> bewegt</w:t>
      </w:r>
      <w:r w:rsidR="001E642B" w:rsidRPr="00C06F67">
        <w:rPr>
          <w:rFonts w:cs="Arial"/>
          <w:b/>
          <w:bCs/>
          <w:color w:val="auto"/>
          <w:szCs w:val="24"/>
        </w:rPr>
        <w:t xml:space="preserve">. </w:t>
      </w:r>
      <w:r w:rsidR="00BE4D30">
        <w:rPr>
          <w:rFonts w:cs="Arial"/>
          <w:b/>
          <w:bCs/>
          <w:color w:val="auto"/>
          <w:szCs w:val="24"/>
        </w:rPr>
        <w:t xml:space="preserve">Mit einem </w:t>
      </w:r>
      <w:r w:rsidR="00F92034">
        <w:rPr>
          <w:rFonts w:cs="Arial"/>
          <w:b/>
          <w:bCs/>
          <w:color w:val="auto"/>
          <w:szCs w:val="24"/>
        </w:rPr>
        <w:t xml:space="preserve">eleganten </w:t>
      </w:r>
      <w:r w:rsidR="00C06F67" w:rsidRPr="00C06F67">
        <w:rPr>
          <w:rFonts w:cs="Arial"/>
          <w:b/>
          <w:bCs/>
          <w:color w:val="auto"/>
          <w:szCs w:val="24"/>
        </w:rPr>
        <w:t xml:space="preserve">Dreh offenbart das Möbel sein Innenleben. Mit einem weiteren Dreh verschwindet das Schrankinnere aus </w:t>
      </w:r>
      <w:r w:rsidR="00C06F67" w:rsidRPr="002158C5">
        <w:rPr>
          <w:rFonts w:cs="Arial"/>
          <w:b/>
          <w:bCs/>
          <w:color w:val="auto"/>
          <w:szCs w:val="24"/>
        </w:rPr>
        <w:t>dem Blick, und das Möbel zeigt wieder geschlossene Fronten.</w:t>
      </w:r>
      <w:r w:rsidR="003912E3" w:rsidRPr="002158C5">
        <w:rPr>
          <w:rFonts w:cs="Arial"/>
          <w:b/>
          <w:bCs/>
          <w:color w:val="auto"/>
          <w:szCs w:val="24"/>
        </w:rPr>
        <w:t xml:space="preserve"> „The Joy </w:t>
      </w:r>
      <w:proofErr w:type="spellStart"/>
      <w:r w:rsidR="003912E3" w:rsidRPr="002158C5">
        <w:rPr>
          <w:rFonts w:cs="Arial"/>
          <w:b/>
          <w:bCs/>
          <w:color w:val="auto"/>
          <w:szCs w:val="24"/>
        </w:rPr>
        <w:t>of</w:t>
      </w:r>
      <w:proofErr w:type="spellEnd"/>
      <w:r w:rsidR="003912E3" w:rsidRPr="002158C5">
        <w:rPr>
          <w:rFonts w:cs="Arial"/>
          <w:b/>
          <w:bCs/>
          <w:color w:val="auto"/>
          <w:szCs w:val="24"/>
        </w:rPr>
        <w:t xml:space="preserve"> </w:t>
      </w:r>
      <w:proofErr w:type="spellStart"/>
      <w:r w:rsidR="003912E3" w:rsidRPr="002158C5">
        <w:rPr>
          <w:rFonts w:cs="Arial"/>
          <w:b/>
          <w:bCs/>
          <w:color w:val="auto"/>
          <w:szCs w:val="24"/>
        </w:rPr>
        <w:t>FurnSpin</w:t>
      </w:r>
      <w:proofErr w:type="spellEnd"/>
      <w:r w:rsidR="003912E3" w:rsidRPr="002158C5">
        <w:rPr>
          <w:rFonts w:cs="Arial"/>
          <w:b/>
          <w:bCs/>
          <w:color w:val="auto"/>
          <w:szCs w:val="24"/>
        </w:rPr>
        <w:t>“</w:t>
      </w:r>
      <w:r w:rsidR="00AB2614" w:rsidRPr="002158C5">
        <w:rPr>
          <w:rFonts w:cs="Arial"/>
          <w:b/>
          <w:bCs/>
          <w:color w:val="auto"/>
          <w:szCs w:val="24"/>
        </w:rPr>
        <w:t xml:space="preserve"> begeistert</w:t>
      </w:r>
      <w:r w:rsidR="00386A78" w:rsidRPr="002158C5">
        <w:rPr>
          <w:rFonts w:cs="Arial"/>
          <w:b/>
          <w:bCs/>
          <w:color w:val="auto"/>
          <w:szCs w:val="24"/>
        </w:rPr>
        <w:t xml:space="preserve"> in allen Möbelwelten.</w:t>
      </w:r>
    </w:p>
    <w:p w14:paraId="6768D1F9" w14:textId="77777777" w:rsidR="00BD7C81" w:rsidRPr="002158C5" w:rsidRDefault="00BD7C81" w:rsidP="00F022F8">
      <w:pPr>
        <w:spacing w:line="360" w:lineRule="auto"/>
        <w:rPr>
          <w:rFonts w:cs="Arial"/>
          <w:b/>
          <w:bCs/>
          <w:color w:val="auto"/>
          <w:szCs w:val="24"/>
        </w:rPr>
      </w:pPr>
    </w:p>
    <w:p w14:paraId="231CAB58" w14:textId="3A8AA4C6" w:rsidR="002E6B74" w:rsidRPr="00C67F27" w:rsidRDefault="00691358" w:rsidP="00225A0B">
      <w:pPr>
        <w:spacing w:line="360" w:lineRule="auto"/>
        <w:rPr>
          <w:rFonts w:cs="Arial"/>
          <w:bCs/>
          <w:color w:val="auto"/>
          <w:szCs w:val="24"/>
        </w:rPr>
      </w:pPr>
      <w:r w:rsidRPr="002158C5">
        <w:rPr>
          <w:rFonts w:cs="Arial"/>
          <w:bCs/>
          <w:color w:val="auto"/>
          <w:szCs w:val="24"/>
        </w:rPr>
        <w:t>A</w:t>
      </w:r>
      <w:r w:rsidR="00EF6D6D" w:rsidRPr="002158C5">
        <w:rPr>
          <w:rFonts w:cs="Arial"/>
          <w:bCs/>
          <w:color w:val="auto"/>
          <w:szCs w:val="24"/>
        </w:rPr>
        <w:t xml:space="preserve">nspruchsvolle </w:t>
      </w:r>
      <w:r w:rsidRPr="002158C5">
        <w:rPr>
          <w:rFonts w:cs="Arial"/>
          <w:bCs/>
          <w:color w:val="auto"/>
          <w:szCs w:val="24"/>
        </w:rPr>
        <w:t>Möbel</w:t>
      </w:r>
      <w:r w:rsidR="002D692B" w:rsidRPr="002158C5">
        <w:rPr>
          <w:rFonts w:cs="Arial"/>
          <w:bCs/>
          <w:color w:val="auto"/>
          <w:szCs w:val="24"/>
        </w:rPr>
        <w:t>kunden im Premiumsegment</w:t>
      </w:r>
      <w:r w:rsidRPr="002158C5">
        <w:rPr>
          <w:rFonts w:cs="Arial"/>
          <w:bCs/>
          <w:color w:val="auto"/>
          <w:szCs w:val="24"/>
        </w:rPr>
        <w:t xml:space="preserve"> suchen nach</w:t>
      </w:r>
      <w:r w:rsidR="002D692B" w:rsidRPr="002158C5">
        <w:rPr>
          <w:rFonts w:cs="Arial"/>
          <w:bCs/>
          <w:color w:val="auto"/>
          <w:szCs w:val="24"/>
        </w:rPr>
        <w:t xml:space="preserve"> </w:t>
      </w:r>
      <w:r w:rsidR="002D692B" w:rsidRPr="00C67F27">
        <w:rPr>
          <w:rFonts w:cs="Arial"/>
          <w:bCs/>
          <w:color w:val="auto"/>
          <w:szCs w:val="24"/>
        </w:rPr>
        <w:t xml:space="preserve">mehr Individualität, </w:t>
      </w:r>
      <w:r>
        <w:rPr>
          <w:rFonts w:cs="Arial"/>
          <w:bCs/>
          <w:color w:val="auto"/>
          <w:szCs w:val="24"/>
        </w:rPr>
        <w:t xml:space="preserve">nach </w:t>
      </w:r>
      <w:r w:rsidR="002D692B" w:rsidRPr="00C67F27">
        <w:rPr>
          <w:rFonts w:cs="Arial"/>
          <w:bCs/>
          <w:color w:val="auto"/>
          <w:szCs w:val="24"/>
        </w:rPr>
        <w:t>besondere</w:t>
      </w:r>
      <w:r>
        <w:rPr>
          <w:rFonts w:cs="Arial"/>
          <w:bCs/>
          <w:color w:val="auto"/>
          <w:szCs w:val="24"/>
        </w:rPr>
        <w:t>r</w:t>
      </w:r>
      <w:r w:rsidR="002D692B" w:rsidRPr="00C67F27">
        <w:rPr>
          <w:rFonts w:cs="Arial"/>
          <w:bCs/>
          <w:color w:val="auto"/>
          <w:szCs w:val="24"/>
        </w:rPr>
        <w:t xml:space="preserve"> Wertigkeit und erstaunliche</w:t>
      </w:r>
      <w:r>
        <w:rPr>
          <w:rFonts w:cs="Arial"/>
          <w:bCs/>
          <w:color w:val="auto"/>
          <w:szCs w:val="24"/>
        </w:rPr>
        <w:t>n</w:t>
      </w:r>
      <w:r w:rsidR="002D692B" w:rsidRPr="00C67F27">
        <w:rPr>
          <w:rFonts w:cs="Arial"/>
          <w:bCs/>
          <w:color w:val="auto"/>
          <w:szCs w:val="24"/>
        </w:rPr>
        <w:t xml:space="preserve"> Lösungen, die nicht jeder hat</w:t>
      </w:r>
      <w:r>
        <w:rPr>
          <w:rFonts w:cs="Arial"/>
          <w:bCs/>
          <w:color w:val="auto"/>
          <w:szCs w:val="24"/>
        </w:rPr>
        <w:t xml:space="preserve"> – genau diese Erwartungen kann die</w:t>
      </w:r>
      <w:r w:rsidR="004B77FC">
        <w:rPr>
          <w:rFonts w:cs="Arial"/>
          <w:bCs/>
          <w:color w:val="auto"/>
          <w:szCs w:val="24"/>
        </w:rPr>
        <w:t xml:space="preserve"> Beschlag</w:t>
      </w:r>
      <w:r w:rsidR="001F6B1F">
        <w:rPr>
          <w:rFonts w:cs="Arial"/>
          <w:bCs/>
          <w:color w:val="auto"/>
          <w:szCs w:val="24"/>
        </w:rPr>
        <w:t>-Innovation</w:t>
      </w:r>
      <w:r w:rsidR="004B77FC">
        <w:rPr>
          <w:rFonts w:cs="Arial"/>
          <w:bCs/>
          <w:color w:val="auto"/>
          <w:szCs w:val="24"/>
        </w:rPr>
        <w:t xml:space="preserve"> von </w:t>
      </w:r>
      <w:proofErr w:type="spellStart"/>
      <w:r w:rsidR="004B77FC">
        <w:rPr>
          <w:rFonts w:cs="Arial"/>
          <w:bCs/>
          <w:color w:val="auto"/>
          <w:szCs w:val="24"/>
        </w:rPr>
        <w:t>Hettich</w:t>
      </w:r>
      <w:proofErr w:type="spellEnd"/>
      <w:r w:rsidR="004B77FC">
        <w:rPr>
          <w:rFonts w:cs="Arial"/>
          <w:bCs/>
          <w:color w:val="auto"/>
          <w:szCs w:val="24"/>
        </w:rPr>
        <w:t xml:space="preserve"> </w:t>
      </w:r>
      <w:r w:rsidR="00DA105D" w:rsidRPr="00C67F27">
        <w:rPr>
          <w:rFonts w:cs="Arial"/>
          <w:bCs/>
          <w:color w:val="auto"/>
          <w:szCs w:val="24"/>
        </w:rPr>
        <w:t>erfüll</w:t>
      </w:r>
      <w:r w:rsidR="00DD6BAF" w:rsidRPr="00C67F27">
        <w:rPr>
          <w:rFonts w:cs="Arial"/>
          <w:bCs/>
          <w:color w:val="auto"/>
          <w:szCs w:val="24"/>
        </w:rPr>
        <w:t>en</w:t>
      </w:r>
      <w:r w:rsidR="003C4DD6">
        <w:rPr>
          <w:rFonts w:cs="Arial"/>
          <w:bCs/>
          <w:color w:val="auto"/>
          <w:szCs w:val="24"/>
        </w:rPr>
        <w:t xml:space="preserve">. </w:t>
      </w:r>
      <w:r w:rsidR="00E40E10">
        <w:rPr>
          <w:rFonts w:cs="Arial"/>
          <w:bCs/>
          <w:color w:val="auto"/>
          <w:szCs w:val="24"/>
        </w:rPr>
        <w:t xml:space="preserve">Denn </w:t>
      </w:r>
      <w:proofErr w:type="spellStart"/>
      <w:r w:rsidRPr="00C67F27">
        <w:rPr>
          <w:rFonts w:cs="Arial"/>
          <w:bCs/>
          <w:color w:val="auto"/>
          <w:szCs w:val="24"/>
        </w:rPr>
        <w:t>FurnSpin</w:t>
      </w:r>
      <w:proofErr w:type="spellEnd"/>
      <w:r w:rsidRPr="00C67F27">
        <w:rPr>
          <w:rFonts w:cs="Arial"/>
          <w:bCs/>
          <w:color w:val="auto"/>
          <w:szCs w:val="24"/>
        </w:rPr>
        <w:t xml:space="preserve"> </w:t>
      </w:r>
      <w:r>
        <w:rPr>
          <w:rFonts w:cs="Arial"/>
          <w:bCs/>
          <w:color w:val="auto"/>
          <w:szCs w:val="24"/>
        </w:rPr>
        <w:t>erlaubt</w:t>
      </w:r>
      <w:r w:rsidR="000B3BBE">
        <w:rPr>
          <w:rFonts w:cs="Arial"/>
          <w:bCs/>
          <w:color w:val="auto"/>
          <w:szCs w:val="24"/>
        </w:rPr>
        <w:t xml:space="preserve"> neuartige Raum- und Möbelk</w:t>
      </w:r>
      <w:r>
        <w:rPr>
          <w:rFonts w:cs="Arial"/>
          <w:bCs/>
          <w:color w:val="auto"/>
          <w:szCs w:val="24"/>
        </w:rPr>
        <w:t xml:space="preserve">onzepte mit </w:t>
      </w:r>
      <w:r w:rsidRPr="00C67F27">
        <w:rPr>
          <w:rFonts w:cs="Arial"/>
          <w:bCs/>
          <w:color w:val="auto"/>
          <w:szCs w:val="24"/>
        </w:rPr>
        <w:t>unerwartete</w:t>
      </w:r>
      <w:r>
        <w:rPr>
          <w:rFonts w:cs="Arial"/>
          <w:bCs/>
          <w:color w:val="auto"/>
          <w:szCs w:val="24"/>
        </w:rPr>
        <w:t>r</w:t>
      </w:r>
      <w:r w:rsidRPr="00C67F27">
        <w:rPr>
          <w:rFonts w:cs="Arial"/>
          <w:bCs/>
          <w:color w:val="auto"/>
          <w:szCs w:val="24"/>
        </w:rPr>
        <w:t xml:space="preserve"> Performance</w:t>
      </w:r>
      <w:r>
        <w:rPr>
          <w:rFonts w:cs="Arial"/>
          <w:bCs/>
          <w:color w:val="auto"/>
          <w:szCs w:val="24"/>
        </w:rPr>
        <w:t xml:space="preserve"> in einer Designqualität, die sich deutlich vom Standard abhebt. </w:t>
      </w:r>
      <w:r w:rsidR="003C4DD6">
        <w:rPr>
          <w:rFonts w:cs="Arial"/>
          <w:bCs/>
          <w:color w:val="auto"/>
          <w:szCs w:val="24"/>
        </w:rPr>
        <w:t xml:space="preserve">Der charakteristische „Spin“ </w:t>
      </w:r>
      <w:r w:rsidR="000B3BBE">
        <w:rPr>
          <w:rFonts w:cs="Arial"/>
          <w:bCs/>
          <w:color w:val="auto"/>
          <w:szCs w:val="24"/>
        </w:rPr>
        <w:t xml:space="preserve">macht </w:t>
      </w:r>
      <w:r w:rsidR="00F2056A">
        <w:rPr>
          <w:rFonts w:cs="Arial"/>
          <w:bCs/>
          <w:color w:val="auto"/>
          <w:szCs w:val="24"/>
        </w:rPr>
        <w:t>einfach</w:t>
      </w:r>
      <w:r w:rsidR="00307D18">
        <w:rPr>
          <w:rFonts w:cs="Arial"/>
          <w:bCs/>
          <w:color w:val="auto"/>
          <w:szCs w:val="24"/>
        </w:rPr>
        <w:t xml:space="preserve"> </w:t>
      </w:r>
      <w:r w:rsidR="00082317">
        <w:rPr>
          <w:rFonts w:cs="Arial"/>
          <w:bCs/>
          <w:color w:val="auto"/>
          <w:szCs w:val="24"/>
        </w:rPr>
        <w:t>Freude</w:t>
      </w:r>
      <w:r w:rsidR="003912E3">
        <w:rPr>
          <w:rFonts w:cs="Arial"/>
          <w:bCs/>
          <w:color w:val="auto"/>
          <w:szCs w:val="24"/>
        </w:rPr>
        <w:t xml:space="preserve"> und</w:t>
      </w:r>
      <w:r w:rsidR="00082317">
        <w:rPr>
          <w:rFonts w:cs="Arial"/>
          <w:bCs/>
          <w:color w:val="auto"/>
          <w:szCs w:val="24"/>
        </w:rPr>
        <w:t xml:space="preserve"> </w:t>
      </w:r>
      <w:r w:rsidR="003C4DD6">
        <w:rPr>
          <w:rFonts w:cs="Arial"/>
          <w:bCs/>
          <w:color w:val="auto"/>
          <w:szCs w:val="24"/>
        </w:rPr>
        <w:t xml:space="preserve">sorgt </w:t>
      </w:r>
      <w:r w:rsidR="00456879">
        <w:rPr>
          <w:rFonts w:cs="Arial"/>
          <w:bCs/>
          <w:color w:val="auto"/>
          <w:szCs w:val="24"/>
        </w:rPr>
        <w:t>bei</w:t>
      </w:r>
      <w:r w:rsidR="00484D77">
        <w:rPr>
          <w:rFonts w:cs="Arial"/>
          <w:bCs/>
          <w:color w:val="auto"/>
          <w:szCs w:val="24"/>
        </w:rPr>
        <w:t xml:space="preserve"> den Nutzern</w:t>
      </w:r>
      <w:r w:rsidR="00456879" w:rsidRPr="00C67F27">
        <w:rPr>
          <w:rFonts w:cs="Arial"/>
          <w:bCs/>
          <w:color w:val="auto"/>
          <w:szCs w:val="24"/>
        </w:rPr>
        <w:t xml:space="preserve"> </w:t>
      </w:r>
      <w:r w:rsidR="003C4DD6">
        <w:rPr>
          <w:rFonts w:cs="Arial"/>
          <w:bCs/>
          <w:color w:val="auto"/>
          <w:szCs w:val="24"/>
        </w:rPr>
        <w:t>für</w:t>
      </w:r>
      <w:r w:rsidR="00DA105D" w:rsidRPr="00C67F27">
        <w:rPr>
          <w:rFonts w:cs="Arial"/>
          <w:bCs/>
          <w:color w:val="auto"/>
          <w:szCs w:val="24"/>
        </w:rPr>
        <w:t xml:space="preserve"> ein emotionales</w:t>
      </w:r>
      <w:r w:rsidR="00484D77">
        <w:rPr>
          <w:rFonts w:cs="Arial"/>
          <w:bCs/>
          <w:color w:val="auto"/>
          <w:szCs w:val="24"/>
        </w:rPr>
        <w:t>, magisches</w:t>
      </w:r>
      <w:r w:rsidR="00DA105D" w:rsidRPr="00C67F27">
        <w:rPr>
          <w:rFonts w:cs="Arial"/>
          <w:bCs/>
          <w:color w:val="auto"/>
          <w:szCs w:val="24"/>
        </w:rPr>
        <w:t xml:space="preserve"> Möbelerlebnis, das sich</w:t>
      </w:r>
      <w:r w:rsidR="00870F47">
        <w:rPr>
          <w:rFonts w:cs="Arial"/>
          <w:bCs/>
          <w:color w:val="auto"/>
          <w:szCs w:val="24"/>
        </w:rPr>
        <w:t xml:space="preserve"> </w:t>
      </w:r>
      <w:r w:rsidR="00DA105D" w:rsidRPr="00C67F27">
        <w:rPr>
          <w:rFonts w:cs="Arial"/>
          <w:bCs/>
          <w:color w:val="auto"/>
          <w:szCs w:val="24"/>
        </w:rPr>
        <w:t>nachhaltig einprägt.</w:t>
      </w:r>
    </w:p>
    <w:p w14:paraId="0241623E" w14:textId="77777777" w:rsidR="007B632E" w:rsidRDefault="007B632E" w:rsidP="00225A0B">
      <w:pPr>
        <w:spacing w:line="360" w:lineRule="auto"/>
        <w:rPr>
          <w:rFonts w:cs="Arial"/>
          <w:bCs/>
          <w:color w:val="auto"/>
          <w:szCs w:val="24"/>
        </w:rPr>
      </w:pPr>
    </w:p>
    <w:p w14:paraId="107E8DBF" w14:textId="7EDA8A51" w:rsidR="00926301" w:rsidRDefault="00926301" w:rsidP="00926301">
      <w:pPr>
        <w:spacing w:line="360" w:lineRule="auto"/>
        <w:rPr>
          <w:rFonts w:cs="Arial"/>
          <w:b/>
          <w:bCs/>
          <w:color w:val="auto"/>
          <w:szCs w:val="24"/>
        </w:rPr>
      </w:pPr>
      <w:r w:rsidRPr="00BA577D">
        <w:rPr>
          <w:rFonts w:cs="Arial"/>
          <w:b/>
          <w:bCs/>
          <w:color w:val="auto"/>
          <w:szCs w:val="24"/>
        </w:rPr>
        <w:t>Zwei Möbel in einem</w:t>
      </w:r>
    </w:p>
    <w:p w14:paraId="6C2A7F96" w14:textId="2E2E746A" w:rsidR="008A674F" w:rsidRDefault="008A674F" w:rsidP="008A674F">
      <w:pPr>
        <w:spacing w:line="360" w:lineRule="auto"/>
        <w:rPr>
          <w:rFonts w:cs="Arial"/>
          <w:bCs/>
          <w:color w:val="auto"/>
          <w:szCs w:val="24"/>
        </w:rPr>
      </w:pPr>
      <w:proofErr w:type="spellStart"/>
      <w:r>
        <w:rPr>
          <w:rFonts w:cs="Arial"/>
          <w:bCs/>
          <w:color w:val="auto"/>
          <w:szCs w:val="24"/>
        </w:rPr>
        <w:t>FurnSpin</w:t>
      </w:r>
      <w:proofErr w:type="spellEnd"/>
      <w:r>
        <w:rPr>
          <w:rFonts w:cs="Arial"/>
          <w:bCs/>
          <w:color w:val="auto"/>
          <w:szCs w:val="24"/>
        </w:rPr>
        <w:t xml:space="preserve"> setzt den</w:t>
      </w:r>
      <w:r w:rsidRPr="0011492B">
        <w:rPr>
          <w:rFonts w:cs="Arial"/>
          <w:bCs/>
          <w:color w:val="auto"/>
          <w:szCs w:val="24"/>
        </w:rPr>
        <w:t xml:space="preserve"> spannende</w:t>
      </w:r>
      <w:r>
        <w:rPr>
          <w:rFonts w:cs="Arial"/>
          <w:bCs/>
          <w:color w:val="auto"/>
          <w:szCs w:val="24"/>
        </w:rPr>
        <w:t>n</w:t>
      </w:r>
      <w:r w:rsidRPr="0011492B">
        <w:rPr>
          <w:rFonts w:cs="Arial"/>
          <w:bCs/>
          <w:color w:val="auto"/>
          <w:szCs w:val="24"/>
        </w:rPr>
        <w:t xml:space="preserve"> Wechsel zwischen </w:t>
      </w:r>
      <w:r>
        <w:rPr>
          <w:rFonts w:cs="Arial"/>
          <w:bCs/>
          <w:color w:val="auto"/>
          <w:szCs w:val="24"/>
        </w:rPr>
        <w:t>„</w:t>
      </w:r>
      <w:r w:rsidRPr="0011492B">
        <w:rPr>
          <w:rFonts w:cs="Arial"/>
          <w:bCs/>
          <w:color w:val="auto"/>
          <w:szCs w:val="24"/>
        </w:rPr>
        <w:t>geschlossen</w:t>
      </w:r>
      <w:r>
        <w:rPr>
          <w:rFonts w:cs="Arial"/>
          <w:bCs/>
          <w:color w:val="auto"/>
          <w:szCs w:val="24"/>
        </w:rPr>
        <w:t>“</w:t>
      </w:r>
      <w:r w:rsidRPr="0011492B">
        <w:rPr>
          <w:rFonts w:cs="Arial"/>
          <w:bCs/>
          <w:color w:val="auto"/>
          <w:szCs w:val="24"/>
        </w:rPr>
        <w:t xml:space="preserve"> und </w:t>
      </w:r>
      <w:r>
        <w:rPr>
          <w:rFonts w:cs="Arial"/>
          <w:bCs/>
          <w:color w:val="auto"/>
          <w:szCs w:val="24"/>
        </w:rPr>
        <w:t>„</w:t>
      </w:r>
      <w:r w:rsidRPr="0011492B">
        <w:rPr>
          <w:rFonts w:cs="Arial"/>
          <w:bCs/>
          <w:color w:val="auto"/>
          <w:szCs w:val="24"/>
        </w:rPr>
        <w:t>offen</w:t>
      </w:r>
      <w:r>
        <w:rPr>
          <w:rFonts w:cs="Arial"/>
          <w:bCs/>
          <w:color w:val="auto"/>
          <w:szCs w:val="24"/>
        </w:rPr>
        <w:t>“</w:t>
      </w:r>
      <w:r w:rsidRPr="0011492B">
        <w:rPr>
          <w:rFonts w:cs="Arial"/>
          <w:bCs/>
          <w:color w:val="auto"/>
          <w:szCs w:val="24"/>
        </w:rPr>
        <w:t xml:space="preserve"> effektvoll Szene</w:t>
      </w:r>
      <w:r>
        <w:rPr>
          <w:rFonts w:cs="Arial"/>
          <w:bCs/>
          <w:color w:val="auto"/>
          <w:szCs w:val="24"/>
        </w:rPr>
        <w:t xml:space="preserve">. Mit dem eleganten Dreh </w:t>
      </w:r>
      <w:r w:rsidRPr="002B2C94">
        <w:rPr>
          <w:rFonts w:cs="Arial"/>
          <w:bCs/>
          <w:color w:val="auto"/>
          <w:szCs w:val="24"/>
        </w:rPr>
        <w:t xml:space="preserve">von der geschlossenen Möbelfront zum offenen Regal wandelt sich augenblicklich </w:t>
      </w:r>
      <w:r>
        <w:rPr>
          <w:rFonts w:cs="Arial"/>
          <w:bCs/>
          <w:color w:val="auto"/>
          <w:szCs w:val="24"/>
        </w:rPr>
        <w:t xml:space="preserve">auch </w:t>
      </w:r>
      <w:r w:rsidRPr="002B2C94">
        <w:rPr>
          <w:rFonts w:cs="Arial"/>
          <w:bCs/>
          <w:color w:val="auto"/>
          <w:szCs w:val="24"/>
        </w:rPr>
        <w:t>die Atmosphäre im Raum</w:t>
      </w:r>
      <w:r w:rsidR="00AB5E05">
        <w:rPr>
          <w:rFonts w:cs="Arial"/>
          <w:bCs/>
          <w:color w:val="auto"/>
          <w:szCs w:val="24"/>
        </w:rPr>
        <w:t xml:space="preserve">: </w:t>
      </w:r>
      <w:r>
        <w:rPr>
          <w:rFonts w:cs="Arial"/>
          <w:bCs/>
          <w:color w:val="auto"/>
          <w:szCs w:val="24"/>
        </w:rPr>
        <w:t>Nach Bedarf a</w:t>
      </w:r>
      <w:r w:rsidRPr="0011492B">
        <w:rPr>
          <w:rFonts w:cs="Arial"/>
          <w:bCs/>
          <w:color w:val="auto"/>
          <w:szCs w:val="24"/>
        </w:rPr>
        <w:t>ufgeräumt und puristisch im geschlossenen Zustand</w:t>
      </w:r>
      <w:r>
        <w:rPr>
          <w:rFonts w:cs="Arial"/>
          <w:bCs/>
          <w:color w:val="auto"/>
          <w:szCs w:val="24"/>
        </w:rPr>
        <w:t>, o</w:t>
      </w:r>
      <w:r w:rsidRPr="0011492B">
        <w:rPr>
          <w:rFonts w:cs="Arial"/>
          <w:bCs/>
          <w:color w:val="auto"/>
          <w:szCs w:val="24"/>
        </w:rPr>
        <w:t xml:space="preserve">der </w:t>
      </w:r>
      <w:r>
        <w:rPr>
          <w:rFonts w:cs="Arial"/>
          <w:bCs/>
          <w:color w:val="auto"/>
          <w:szCs w:val="24"/>
        </w:rPr>
        <w:t xml:space="preserve">aber </w:t>
      </w:r>
      <w:r w:rsidRPr="0011492B">
        <w:rPr>
          <w:rFonts w:cs="Arial"/>
          <w:bCs/>
          <w:color w:val="auto"/>
          <w:szCs w:val="24"/>
        </w:rPr>
        <w:lastRenderedPageBreak/>
        <w:t xml:space="preserve">geöffnet mit gutem Überblick und schnellem Zugriff </w:t>
      </w:r>
      <w:r>
        <w:rPr>
          <w:rFonts w:cs="Arial"/>
          <w:bCs/>
          <w:color w:val="auto"/>
          <w:szCs w:val="24"/>
        </w:rPr>
        <w:t>von zwei Seiten.</w:t>
      </w:r>
      <w:r w:rsidR="002F716B">
        <w:rPr>
          <w:rFonts w:cs="Arial"/>
          <w:bCs/>
          <w:color w:val="auto"/>
          <w:szCs w:val="24"/>
        </w:rPr>
        <w:t xml:space="preserve"> </w:t>
      </w:r>
      <w:r w:rsidR="00484D77">
        <w:t>D</w:t>
      </w:r>
      <w:r w:rsidR="00484D77" w:rsidRPr="001355D5">
        <w:rPr>
          <w:rFonts w:cs="Arial"/>
          <w:bCs/>
          <w:color w:val="auto"/>
          <w:szCs w:val="24"/>
        </w:rPr>
        <w:t xml:space="preserve">er Stauraum </w:t>
      </w:r>
      <w:r w:rsidR="00484D77">
        <w:rPr>
          <w:rFonts w:cs="Arial"/>
          <w:bCs/>
          <w:color w:val="auto"/>
          <w:szCs w:val="24"/>
        </w:rPr>
        <w:t xml:space="preserve">kann nach Belieben </w:t>
      </w:r>
      <w:r w:rsidR="00484D77" w:rsidRPr="001355D5">
        <w:rPr>
          <w:rFonts w:cs="Arial"/>
          <w:bCs/>
          <w:color w:val="auto"/>
          <w:szCs w:val="24"/>
        </w:rPr>
        <w:t xml:space="preserve">für </w:t>
      </w:r>
      <w:r w:rsidR="00484D77">
        <w:rPr>
          <w:rFonts w:cs="Arial"/>
          <w:bCs/>
          <w:color w:val="auto"/>
          <w:szCs w:val="24"/>
        </w:rPr>
        <w:t>Dinge</w:t>
      </w:r>
      <w:r w:rsidR="00484D77" w:rsidRPr="001355D5">
        <w:rPr>
          <w:rFonts w:cs="Arial"/>
          <w:bCs/>
          <w:color w:val="auto"/>
          <w:szCs w:val="24"/>
        </w:rPr>
        <w:t xml:space="preserve"> genutzt werden, die nicht jeder sehen muss, oder für wohnliche Accessoires, die man gerne </w:t>
      </w:r>
      <w:r w:rsidR="00484D77">
        <w:rPr>
          <w:rFonts w:cs="Arial"/>
          <w:bCs/>
          <w:color w:val="auto"/>
          <w:szCs w:val="24"/>
        </w:rPr>
        <w:t>präsentiert</w:t>
      </w:r>
      <w:r w:rsidR="00484D77" w:rsidRPr="001355D5">
        <w:rPr>
          <w:rFonts w:cs="Arial"/>
          <w:bCs/>
          <w:color w:val="auto"/>
          <w:szCs w:val="24"/>
        </w:rPr>
        <w:t>.</w:t>
      </w:r>
    </w:p>
    <w:p w14:paraId="2D47E677" w14:textId="77777777" w:rsidR="008A674F" w:rsidRDefault="008A674F" w:rsidP="0011492B">
      <w:pPr>
        <w:spacing w:line="360" w:lineRule="auto"/>
        <w:rPr>
          <w:rFonts w:cs="Arial"/>
          <w:bCs/>
          <w:color w:val="auto"/>
          <w:szCs w:val="24"/>
        </w:rPr>
      </w:pPr>
    </w:p>
    <w:p w14:paraId="10342A60" w14:textId="77777777" w:rsidR="001400BA" w:rsidRDefault="001400BA" w:rsidP="001400BA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/>
          <w:bCs/>
          <w:color w:val="auto"/>
          <w:szCs w:val="24"/>
        </w:rPr>
        <w:t>Inspirierend anders</w:t>
      </w:r>
    </w:p>
    <w:p w14:paraId="52A10C1C" w14:textId="22CB7E90" w:rsidR="00C47D85" w:rsidRDefault="00926C9D" w:rsidP="0011492B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 xml:space="preserve">Dank </w:t>
      </w:r>
      <w:r w:rsidR="00CA00EF">
        <w:rPr>
          <w:rFonts w:cs="Arial"/>
          <w:bCs/>
          <w:color w:val="auto"/>
          <w:szCs w:val="24"/>
        </w:rPr>
        <w:t>der</w:t>
      </w:r>
      <w:r w:rsidR="0011492B" w:rsidRPr="002A389B">
        <w:rPr>
          <w:rFonts w:cs="Arial"/>
          <w:bCs/>
          <w:color w:val="auto"/>
          <w:szCs w:val="24"/>
        </w:rPr>
        <w:t xml:space="preserve"> einzigartigen </w:t>
      </w:r>
      <w:r w:rsidR="00240FE7" w:rsidRPr="002A389B">
        <w:rPr>
          <w:rFonts w:cs="Arial"/>
          <w:bCs/>
          <w:color w:val="auto"/>
          <w:szCs w:val="24"/>
        </w:rPr>
        <w:t>„</w:t>
      </w:r>
      <w:r w:rsidR="0011492B" w:rsidRPr="002A389B">
        <w:rPr>
          <w:rFonts w:cs="Arial"/>
          <w:bCs/>
          <w:color w:val="auto"/>
          <w:szCs w:val="24"/>
        </w:rPr>
        <w:t>translatorischen Rotationsbewegung</w:t>
      </w:r>
      <w:r w:rsidR="00240FE7" w:rsidRPr="002A389B">
        <w:rPr>
          <w:rFonts w:cs="Arial"/>
          <w:bCs/>
          <w:color w:val="auto"/>
          <w:szCs w:val="24"/>
        </w:rPr>
        <w:t xml:space="preserve">“ </w:t>
      </w:r>
      <w:r w:rsidR="00CA00EF">
        <w:rPr>
          <w:rFonts w:cs="Arial"/>
          <w:bCs/>
          <w:color w:val="auto"/>
          <w:szCs w:val="24"/>
        </w:rPr>
        <w:t xml:space="preserve">des Beschlags </w:t>
      </w:r>
      <w:r w:rsidR="00240FE7" w:rsidRPr="002A389B">
        <w:rPr>
          <w:rFonts w:cs="Arial"/>
          <w:bCs/>
          <w:color w:val="auto"/>
          <w:szCs w:val="24"/>
        </w:rPr>
        <w:t xml:space="preserve">können </w:t>
      </w:r>
      <w:r w:rsidR="009F1E05">
        <w:rPr>
          <w:rFonts w:cs="Arial"/>
          <w:bCs/>
          <w:color w:val="auto"/>
          <w:szCs w:val="24"/>
        </w:rPr>
        <w:t>Möbel</w:t>
      </w:r>
      <w:r w:rsidR="00240FE7" w:rsidRPr="002A389B">
        <w:rPr>
          <w:rFonts w:cs="Arial"/>
          <w:bCs/>
          <w:color w:val="auto"/>
          <w:szCs w:val="24"/>
        </w:rPr>
        <w:t xml:space="preserve"> ihr Inneres komplett nach außen drehen.</w:t>
      </w:r>
      <w:r w:rsidR="00475E14">
        <w:rPr>
          <w:rFonts w:cs="Arial"/>
          <w:bCs/>
          <w:color w:val="auto"/>
          <w:szCs w:val="24"/>
        </w:rPr>
        <w:t xml:space="preserve"> </w:t>
      </w:r>
      <w:proofErr w:type="spellStart"/>
      <w:r w:rsidR="0091105E">
        <w:rPr>
          <w:rFonts w:cs="Arial"/>
          <w:bCs/>
          <w:color w:val="auto"/>
          <w:szCs w:val="24"/>
        </w:rPr>
        <w:t>FurnSpin</w:t>
      </w:r>
      <w:proofErr w:type="spellEnd"/>
      <w:r w:rsidR="00287631" w:rsidRPr="00A6194C">
        <w:rPr>
          <w:rFonts w:cs="Arial"/>
          <w:bCs/>
          <w:color w:val="auto"/>
          <w:szCs w:val="24"/>
        </w:rPr>
        <w:t xml:space="preserve"> synchronisiert </w:t>
      </w:r>
      <w:r w:rsidR="00287631">
        <w:rPr>
          <w:rFonts w:cs="Arial"/>
          <w:bCs/>
          <w:color w:val="auto"/>
          <w:szCs w:val="24"/>
        </w:rPr>
        <w:t xml:space="preserve">dabei </w:t>
      </w:r>
      <w:r w:rsidR="00287631" w:rsidRPr="00A6194C">
        <w:rPr>
          <w:rFonts w:cs="Arial"/>
          <w:bCs/>
          <w:color w:val="auto"/>
          <w:szCs w:val="24"/>
        </w:rPr>
        <w:t xml:space="preserve">zwei verschiedene Bewegungsformen: </w:t>
      </w:r>
      <w:r w:rsidR="001002C9">
        <w:rPr>
          <w:rFonts w:cs="Arial"/>
          <w:bCs/>
          <w:color w:val="auto"/>
          <w:szCs w:val="24"/>
        </w:rPr>
        <w:t xml:space="preserve">Das </w:t>
      </w:r>
      <w:r w:rsidR="00287631" w:rsidRPr="00A6194C">
        <w:rPr>
          <w:rFonts w:cs="Arial"/>
          <w:bCs/>
          <w:color w:val="auto"/>
          <w:szCs w:val="24"/>
        </w:rPr>
        <w:t>Schw</w:t>
      </w:r>
      <w:r w:rsidR="00287631">
        <w:rPr>
          <w:rFonts w:cs="Arial"/>
          <w:bCs/>
          <w:color w:val="auto"/>
          <w:szCs w:val="24"/>
        </w:rPr>
        <w:t>e</w:t>
      </w:r>
      <w:r w:rsidR="00287631" w:rsidRPr="00A6194C">
        <w:rPr>
          <w:rFonts w:cs="Arial"/>
          <w:bCs/>
          <w:color w:val="auto"/>
          <w:szCs w:val="24"/>
        </w:rPr>
        <w:t>nk</w:t>
      </w:r>
      <w:r w:rsidR="00287631">
        <w:rPr>
          <w:rFonts w:cs="Arial"/>
          <w:bCs/>
          <w:color w:val="auto"/>
          <w:szCs w:val="24"/>
        </w:rPr>
        <w:t xml:space="preserve">en </w:t>
      </w:r>
      <w:r w:rsidR="001002C9">
        <w:rPr>
          <w:rFonts w:cs="Arial"/>
          <w:bCs/>
          <w:color w:val="auto"/>
          <w:szCs w:val="24"/>
        </w:rPr>
        <w:t>sowie</w:t>
      </w:r>
      <w:r w:rsidR="00287631">
        <w:rPr>
          <w:rFonts w:cs="Arial"/>
          <w:bCs/>
          <w:color w:val="auto"/>
          <w:szCs w:val="24"/>
        </w:rPr>
        <w:t xml:space="preserve"> </w:t>
      </w:r>
      <w:r w:rsidR="001002C9">
        <w:rPr>
          <w:rFonts w:cs="Arial"/>
          <w:bCs/>
          <w:color w:val="auto"/>
          <w:szCs w:val="24"/>
        </w:rPr>
        <w:t xml:space="preserve">das </w:t>
      </w:r>
      <w:r w:rsidR="00287631" w:rsidRPr="00A6194C">
        <w:rPr>
          <w:rFonts w:cs="Arial"/>
          <w:bCs/>
          <w:color w:val="auto"/>
          <w:szCs w:val="24"/>
        </w:rPr>
        <w:t>Dreh</w:t>
      </w:r>
      <w:r w:rsidR="00287631">
        <w:rPr>
          <w:rFonts w:cs="Arial"/>
          <w:bCs/>
          <w:color w:val="auto"/>
          <w:szCs w:val="24"/>
        </w:rPr>
        <w:t>en</w:t>
      </w:r>
      <w:r w:rsidR="00614F3B">
        <w:rPr>
          <w:rFonts w:cs="Arial"/>
          <w:bCs/>
          <w:color w:val="auto"/>
          <w:szCs w:val="24"/>
        </w:rPr>
        <w:t xml:space="preserve"> um 180</w:t>
      </w:r>
      <w:r w:rsidR="00800158">
        <w:rPr>
          <w:rFonts w:cs="Arial"/>
          <w:bCs/>
          <w:color w:val="auto"/>
          <w:szCs w:val="24"/>
        </w:rPr>
        <w:t> </w:t>
      </w:r>
      <w:r w:rsidR="00614F3B">
        <w:rPr>
          <w:rFonts w:cs="Arial"/>
          <w:bCs/>
          <w:color w:val="auto"/>
          <w:szCs w:val="24"/>
        </w:rPr>
        <w:t>Grad</w:t>
      </w:r>
      <w:r w:rsidR="00287631">
        <w:rPr>
          <w:rFonts w:cs="Arial"/>
          <w:bCs/>
          <w:color w:val="auto"/>
          <w:szCs w:val="24"/>
        </w:rPr>
        <w:t xml:space="preserve">. </w:t>
      </w:r>
      <w:r w:rsidR="00B82B07">
        <w:rPr>
          <w:rFonts w:cs="Arial"/>
          <w:bCs/>
          <w:color w:val="auto"/>
          <w:szCs w:val="24"/>
        </w:rPr>
        <w:t>Mit a</w:t>
      </w:r>
      <w:r w:rsidR="00287631" w:rsidRPr="002A389B">
        <w:rPr>
          <w:rFonts w:cs="Arial"/>
          <w:bCs/>
          <w:color w:val="auto"/>
          <w:szCs w:val="24"/>
        </w:rPr>
        <w:t xml:space="preserve">usgefeilter </w:t>
      </w:r>
      <w:r w:rsidR="00287631" w:rsidRPr="0057158F">
        <w:rPr>
          <w:rFonts w:cs="Arial"/>
          <w:bCs/>
          <w:color w:val="auto"/>
          <w:szCs w:val="24"/>
        </w:rPr>
        <w:t>Kinematik bewegt sich der</w:t>
      </w:r>
      <w:r w:rsidR="00240FE7" w:rsidRPr="0057158F">
        <w:rPr>
          <w:rFonts w:cs="Arial"/>
          <w:bCs/>
          <w:color w:val="auto"/>
          <w:szCs w:val="24"/>
        </w:rPr>
        <w:t xml:space="preserve"> Korpus</w:t>
      </w:r>
      <w:r w:rsidR="00934464">
        <w:rPr>
          <w:rFonts w:cs="Arial"/>
          <w:bCs/>
          <w:color w:val="auto"/>
          <w:szCs w:val="24"/>
        </w:rPr>
        <w:t xml:space="preserve"> </w:t>
      </w:r>
      <w:r w:rsidR="00240FE7" w:rsidRPr="0057158F">
        <w:rPr>
          <w:rFonts w:cs="Arial"/>
          <w:bCs/>
          <w:color w:val="auto"/>
          <w:szCs w:val="24"/>
        </w:rPr>
        <w:t>in einer definierten Laufbahn, so dass die Möbelkanten nicht kollidieren können.</w:t>
      </w:r>
      <w:r w:rsidR="00030063" w:rsidRPr="0057158F">
        <w:rPr>
          <w:rFonts w:cs="Arial"/>
          <w:bCs/>
          <w:color w:val="auto"/>
          <w:szCs w:val="24"/>
        </w:rPr>
        <w:t xml:space="preserve"> </w:t>
      </w:r>
      <w:r w:rsidR="003D40C5" w:rsidRPr="0057158F">
        <w:rPr>
          <w:rFonts w:cs="Arial"/>
          <w:bCs/>
          <w:color w:val="auto"/>
          <w:szCs w:val="24"/>
        </w:rPr>
        <w:t>Verblüffend</w:t>
      </w:r>
      <w:r w:rsidR="00AA2A29">
        <w:rPr>
          <w:rFonts w:cs="Arial"/>
          <w:bCs/>
          <w:color w:val="auto"/>
          <w:szCs w:val="24"/>
        </w:rPr>
        <w:t xml:space="preserve"> </w:t>
      </w:r>
      <w:r w:rsidR="003D40C5" w:rsidRPr="0057158F">
        <w:rPr>
          <w:rFonts w:cs="Arial"/>
          <w:bCs/>
          <w:color w:val="auto"/>
          <w:szCs w:val="24"/>
        </w:rPr>
        <w:t xml:space="preserve">dabei: </w:t>
      </w:r>
      <w:r w:rsidR="00C210B8" w:rsidRPr="0057158F">
        <w:rPr>
          <w:rFonts w:cs="Arial"/>
          <w:bCs/>
          <w:color w:val="auto"/>
          <w:szCs w:val="24"/>
        </w:rPr>
        <w:t xml:space="preserve">Beim </w:t>
      </w:r>
      <w:proofErr w:type="spellStart"/>
      <w:r w:rsidR="00C107BB" w:rsidRPr="0057158F">
        <w:rPr>
          <w:rFonts w:cs="Arial"/>
          <w:bCs/>
          <w:color w:val="auto"/>
          <w:szCs w:val="24"/>
        </w:rPr>
        <w:t>FurnSpin</w:t>
      </w:r>
      <w:proofErr w:type="spellEnd"/>
      <w:r w:rsidR="00C107BB" w:rsidRPr="0057158F">
        <w:rPr>
          <w:rFonts w:cs="Arial"/>
          <w:bCs/>
          <w:color w:val="auto"/>
          <w:szCs w:val="24"/>
        </w:rPr>
        <w:t xml:space="preserve"> </w:t>
      </w:r>
      <w:r w:rsidR="009034F8" w:rsidRPr="0057158F">
        <w:rPr>
          <w:rFonts w:cs="Arial"/>
          <w:bCs/>
          <w:color w:val="auto"/>
          <w:szCs w:val="24"/>
        </w:rPr>
        <w:t xml:space="preserve">scheint </w:t>
      </w:r>
      <w:r w:rsidR="00C107BB" w:rsidRPr="0057158F">
        <w:rPr>
          <w:rFonts w:cs="Arial"/>
          <w:bCs/>
          <w:color w:val="auto"/>
          <w:szCs w:val="24"/>
        </w:rPr>
        <w:t>die Fliehkraft</w:t>
      </w:r>
      <w:r w:rsidR="009034F8" w:rsidRPr="0057158F">
        <w:rPr>
          <w:rFonts w:cs="Arial"/>
          <w:bCs/>
          <w:color w:val="auto"/>
          <w:szCs w:val="24"/>
        </w:rPr>
        <w:t xml:space="preserve"> </w:t>
      </w:r>
      <w:r w:rsidR="00C210B8" w:rsidRPr="0057158F">
        <w:rPr>
          <w:rFonts w:cs="Arial"/>
          <w:bCs/>
          <w:color w:val="auto"/>
          <w:szCs w:val="24"/>
        </w:rPr>
        <w:t xml:space="preserve">aufgehoben zu </w:t>
      </w:r>
      <w:r w:rsidR="00C210B8">
        <w:rPr>
          <w:rFonts w:cs="Arial"/>
          <w:bCs/>
          <w:color w:val="auto"/>
          <w:szCs w:val="24"/>
        </w:rPr>
        <w:t>sein.</w:t>
      </w:r>
      <w:r w:rsidR="00C107BB">
        <w:rPr>
          <w:rFonts w:cs="Arial"/>
          <w:bCs/>
          <w:color w:val="auto"/>
          <w:szCs w:val="24"/>
        </w:rPr>
        <w:t xml:space="preserve"> </w:t>
      </w:r>
      <w:r w:rsidR="00696878" w:rsidRPr="002A389B">
        <w:rPr>
          <w:rFonts w:cs="Arial"/>
          <w:bCs/>
          <w:color w:val="auto"/>
          <w:szCs w:val="24"/>
        </w:rPr>
        <w:t xml:space="preserve">Das Drehmoment ist so ausbalanciert, dass </w:t>
      </w:r>
      <w:r w:rsidR="00B85295">
        <w:rPr>
          <w:rFonts w:cs="Arial"/>
          <w:bCs/>
          <w:color w:val="auto"/>
          <w:szCs w:val="24"/>
        </w:rPr>
        <w:t xml:space="preserve">selbst sehr leichte </w:t>
      </w:r>
      <w:r w:rsidR="00696878" w:rsidRPr="002A389B">
        <w:rPr>
          <w:rFonts w:cs="Arial"/>
          <w:bCs/>
          <w:color w:val="auto"/>
          <w:szCs w:val="24"/>
        </w:rPr>
        <w:t>Gegenstände</w:t>
      </w:r>
      <w:r w:rsidR="000C1460">
        <w:rPr>
          <w:rFonts w:cs="Arial"/>
          <w:bCs/>
          <w:color w:val="auto"/>
          <w:szCs w:val="24"/>
        </w:rPr>
        <w:t xml:space="preserve"> </w:t>
      </w:r>
      <w:r w:rsidR="003127CB" w:rsidRPr="002A389B">
        <w:rPr>
          <w:rFonts w:cs="Arial"/>
          <w:bCs/>
          <w:color w:val="auto"/>
          <w:szCs w:val="24"/>
        </w:rPr>
        <w:t>nicht umkippen</w:t>
      </w:r>
      <w:r w:rsidR="003127CB">
        <w:rPr>
          <w:rFonts w:cs="Arial"/>
          <w:bCs/>
          <w:color w:val="auto"/>
          <w:szCs w:val="24"/>
        </w:rPr>
        <w:t xml:space="preserve"> oder verrutschen, sondern</w:t>
      </w:r>
      <w:r w:rsidR="003127CB" w:rsidRPr="002A389B">
        <w:rPr>
          <w:rFonts w:cs="Arial"/>
          <w:bCs/>
          <w:color w:val="auto"/>
          <w:szCs w:val="24"/>
        </w:rPr>
        <w:t xml:space="preserve"> </w:t>
      </w:r>
      <w:r w:rsidR="00696878" w:rsidRPr="002A389B">
        <w:rPr>
          <w:rFonts w:cs="Arial"/>
          <w:bCs/>
          <w:color w:val="auto"/>
          <w:szCs w:val="24"/>
        </w:rPr>
        <w:t xml:space="preserve">ihren angestammten Platz </w:t>
      </w:r>
      <w:r w:rsidR="000C1460">
        <w:rPr>
          <w:rFonts w:cs="Arial"/>
          <w:bCs/>
          <w:color w:val="auto"/>
          <w:szCs w:val="24"/>
        </w:rPr>
        <w:t xml:space="preserve">im Möbel </w:t>
      </w:r>
      <w:r w:rsidR="00696878" w:rsidRPr="002A389B">
        <w:rPr>
          <w:rFonts w:cs="Arial"/>
          <w:bCs/>
          <w:color w:val="auto"/>
          <w:szCs w:val="24"/>
        </w:rPr>
        <w:t>behalten</w:t>
      </w:r>
      <w:r w:rsidR="00BE5B3B">
        <w:rPr>
          <w:rFonts w:cs="Arial"/>
          <w:bCs/>
          <w:color w:val="auto"/>
          <w:szCs w:val="24"/>
        </w:rPr>
        <w:t>.</w:t>
      </w:r>
    </w:p>
    <w:p w14:paraId="7E0AD48B" w14:textId="77777777" w:rsidR="00287631" w:rsidRDefault="00287631" w:rsidP="0011492B">
      <w:pPr>
        <w:spacing w:line="360" w:lineRule="auto"/>
        <w:rPr>
          <w:rFonts w:cs="Arial"/>
          <w:bCs/>
          <w:color w:val="auto"/>
          <w:szCs w:val="24"/>
        </w:rPr>
      </w:pPr>
    </w:p>
    <w:p w14:paraId="3F543111" w14:textId="39C2AC58" w:rsidR="0011492B" w:rsidRDefault="006F203C" w:rsidP="0011492B">
      <w:pPr>
        <w:spacing w:line="360" w:lineRule="auto"/>
        <w:rPr>
          <w:rFonts w:cs="Arial"/>
          <w:bCs/>
          <w:color w:val="auto"/>
          <w:szCs w:val="24"/>
        </w:rPr>
      </w:pPr>
      <w:r w:rsidRPr="0011492B">
        <w:rPr>
          <w:rFonts w:cs="Arial"/>
          <w:bCs/>
          <w:color w:val="auto"/>
          <w:szCs w:val="24"/>
        </w:rPr>
        <w:t xml:space="preserve">Egal ob in der Küche, im Bad, im Schlafzimmer, Wohnraum oder im Büro – </w:t>
      </w:r>
      <w:r>
        <w:rPr>
          <w:rFonts w:cs="Arial"/>
          <w:bCs/>
          <w:color w:val="auto"/>
          <w:szCs w:val="24"/>
        </w:rPr>
        <w:t>d</w:t>
      </w:r>
      <w:r w:rsidR="00B635F1">
        <w:rPr>
          <w:rFonts w:cs="Arial"/>
          <w:bCs/>
          <w:color w:val="auto"/>
          <w:szCs w:val="24"/>
        </w:rPr>
        <w:t>as Multitalent</w:t>
      </w:r>
      <w:r>
        <w:rPr>
          <w:rFonts w:cs="Arial"/>
          <w:bCs/>
          <w:color w:val="auto"/>
          <w:szCs w:val="24"/>
        </w:rPr>
        <w:t xml:space="preserve"> </w:t>
      </w:r>
      <w:proofErr w:type="spellStart"/>
      <w:r w:rsidR="00B466D7">
        <w:rPr>
          <w:rFonts w:cs="Arial"/>
          <w:bCs/>
          <w:color w:val="auto"/>
          <w:szCs w:val="24"/>
        </w:rPr>
        <w:t>FurnSpin</w:t>
      </w:r>
      <w:proofErr w:type="spellEnd"/>
      <w:r w:rsidR="00B466D7">
        <w:rPr>
          <w:rFonts w:cs="Arial"/>
          <w:bCs/>
          <w:color w:val="auto"/>
          <w:szCs w:val="24"/>
        </w:rPr>
        <w:t xml:space="preserve"> </w:t>
      </w:r>
      <w:r w:rsidRPr="0011492B">
        <w:rPr>
          <w:rFonts w:cs="Arial"/>
          <w:bCs/>
          <w:color w:val="auto"/>
          <w:szCs w:val="24"/>
        </w:rPr>
        <w:t>kommt überall zum Einsatz.</w:t>
      </w:r>
      <w:r>
        <w:rPr>
          <w:rFonts w:cs="Arial"/>
          <w:bCs/>
          <w:color w:val="auto"/>
          <w:szCs w:val="24"/>
        </w:rPr>
        <w:t xml:space="preserve"> </w:t>
      </w:r>
      <w:r w:rsidR="0011492B" w:rsidRPr="00CA729A">
        <w:rPr>
          <w:rFonts w:cs="Arial"/>
          <w:bCs/>
          <w:color w:val="auto"/>
          <w:szCs w:val="24"/>
        </w:rPr>
        <w:t>Designer, Gestalter und Hersteller können ihrer Kreativität freien Lauf lassen</w:t>
      </w:r>
      <w:r w:rsidR="002001DB" w:rsidRPr="00CA729A">
        <w:rPr>
          <w:rFonts w:cs="Arial"/>
          <w:bCs/>
          <w:color w:val="auto"/>
          <w:szCs w:val="24"/>
        </w:rPr>
        <w:t xml:space="preserve"> und </w:t>
      </w:r>
      <w:r w:rsidR="008F1E69" w:rsidRPr="00CA729A">
        <w:rPr>
          <w:rFonts w:cs="Arial"/>
          <w:bCs/>
          <w:color w:val="auto"/>
          <w:szCs w:val="24"/>
        </w:rPr>
        <w:t>kundenindividuell</w:t>
      </w:r>
      <w:r w:rsidR="007315E0" w:rsidRPr="00CA729A">
        <w:rPr>
          <w:rFonts w:cs="Arial"/>
          <w:bCs/>
          <w:color w:val="auto"/>
          <w:szCs w:val="24"/>
        </w:rPr>
        <w:t xml:space="preserve">e Möbelentwürfe </w:t>
      </w:r>
      <w:r w:rsidR="0048721A" w:rsidRPr="00CA729A">
        <w:rPr>
          <w:rFonts w:cs="Arial"/>
          <w:bCs/>
          <w:color w:val="auto"/>
          <w:szCs w:val="24"/>
        </w:rPr>
        <w:t xml:space="preserve">in vielen </w:t>
      </w:r>
      <w:r w:rsidR="0048721A">
        <w:rPr>
          <w:rFonts w:cs="Arial"/>
          <w:bCs/>
          <w:color w:val="auto"/>
          <w:szCs w:val="24"/>
        </w:rPr>
        <w:t xml:space="preserve">Designvarianten </w:t>
      </w:r>
      <w:r w:rsidR="007315E0">
        <w:rPr>
          <w:rFonts w:cs="Arial"/>
          <w:bCs/>
          <w:color w:val="auto"/>
          <w:szCs w:val="24"/>
        </w:rPr>
        <w:t>umsetzen</w:t>
      </w:r>
      <w:r w:rsidR="0048721A">
        <w:rPr>
          <w:rFonts w:cs="Arial"/>
          <w:bCs/>
          <w:color w:val="auto"/>
          <w:szCs w:val="24"/>
        </w:rPr>
        <w:t>.</w:t>
      </w:r>
      <w:r w:rsidR="00F4607E">
        <w:rPr>
          <w:rFonts w:cs="Arial"/>
          <w:bCs/>
          <w:color w:val="auto"/>
          <w:szCs w:val="24"/>
        </w:rPr>
        <w:t xml:space="preserve"> </w:t>
      </w:r>
      <w:r w:rsidR="00A55EC1">
        <w:rPr>
          <w:rFonts w:cs="Arial"/>
          <w:bCs/>
          <w:color w:val="auto"/>
          <w:szCs w:val="24"/>
        </w:rPr>
        <w:t xml:space="preserve">Die Beschlagneuheit </w:t>
      </w:r>
      <w:r w:rsidR="00A55EC1" w:rsidRPr="00CA729A">
        <w:rPr>
          <w:rFonts w:cs="Arial"/>
          <w:bCs/>
          <w:color w:val="auto"/>
          <w:szCs w:val="24"/>
        </w:rPr>
        <w:t xml:space="preserve">lässt sich </w:t>
      </w:r>
      <w:r w:rsidR="00A55EC1">
        <w:rPr>
          <w:rFonts w:cs="Arial"/>
          <w:bCs/>
          <w:color w:val="auto"/>
          <w:szCs w:val="24"/>
        </w:rPr>
        <w:t xml:space="preserve">zum Beispiel </w:t>
      </w:r>
      <w:r w:rsidR="00A55EC1" w:rsidRPr="00CA729A">
        <w:rPr>
          <w:rFonts w:cs="Arial"/>
          <w:bCs/>
          <w:color w:val="auto"/>
          <w:szCs w:val="24"/>
        </w:rPr>
        <w:t xml:space="preserve">mit dem filigranen </w:t>
      </w:r>
      <w:proofErr w:type="spellStart"/>
      <w:r w:rsidR="00A55EC1" w:rsidRPr="00CA729A">
        <w:rPr>
          <w:rFonts w:cs="Arial"/>
          <w:bCs/>
          <w:color w:val="auto"/>
          <w:szCs w:val="24"/>
        </w:rPr>
        <w:t>Cadro</w:t>
      </w:r>
      <w:proofErr w:type="spellEnd"/>
      <w:r w:rsidR="00A55EC1" w:rsidRPr="00CA729A">
        <w:rPr>
          <w:rFonts w:cs="Arial"/>
          <w:bCs/>
          <w:color w:val="auto"/>
          <w:szCs w:val="24"/>
        </w:rPr>
        <w:t xml:space="preserve">-Rahmensystem von </w:t>
      </w:r>
      <w:proofErr w:type="spellStart"/>
      <w:r w:rsidR="00A55EC1" w:rsidRPr="00CA729A">
        <w:rPr>
          <w:rFonts w:cs="Arial"/>
          <w:bCs/>
          <w:color w:val="auto"/>
          <w:szCs w:val="24"/>
        </w:rPr>
        <w:t>Hettich</w:t>
      </w:r>
      <w:proofErr w:type="spellEnd"/>
      <w:r w:rsidR="00A55EC1" w:rsidRPr="00CA729A">
        <w:rPr>
          <w:rFonts w:cs="Arial"/>
          <w:bCs/>
          <w:color w:val="auto"/>
          <w:szCs w:val="24"/>
        </w:rPr>
        <w:t xml:space="preserve"> kombinieren. </w:t>
      </w:r>
      <w:r w:rsidR="00172607" w:rsidRPr="00E15F38">
        <w:rPr>
          <w:rFonts w:cs="Arial"/>
          <w:bCs/>
          <w:color w:val="auto"/>
          <w:szCs w:val="24"/>
        </w:rPr>
        <w:t xml:space="preserve">Je nach </w:t>
      </w:r>
      <w:r w:rsidR="009141A6" w:rsidRPr="00E15F38">
        <w:rPr>
          <w:rFonts w:cs="Arial"/>
          <w:bCs/>
          <w:color w:val="auto"/>
          <w:szCs w:val="24"/>
        </w:rPr>
        <w:t xml:space="preserve">Größe </w:t>
      </w:r>
      <w:r w:rsidR="00172607" w:rsidRPr="00E15F38">
        <w:rPr>
          <w:rFonts w:cs="Arial"/>
          <w:bCs/>
          <w:color w:val="auto"/>
          <w:szCs w:val="24"/>
        </w:rPr>
        <w:t xml:space="preserve">des Möbels </w:t>
      </w:r>
      <w:r w:rsidR="00314832" w:rsidRPr="00E15F38">
        <w:rPr>
          <w:rFonts w:cs="Arial"/>
          <w:bCs/>
          <w:color w:val="auto"/>
          <w:szCs w:val="24"/>
        </w:rPr>
        <w:t xml:space="preserve">wählt </w:t>
      </w:r>
      <w:r w:rsidR="00D02FC1" w:rsidRPr="00E15F38">
        <w:rPr>
          <w:rFonts w:cs="Arial"/>
          <w:bCs/>
          <w:color w:val="auto"/>
          <w:szCs w:val="24"/>
        </w:rPr>
        <w:t xml:space="preserve">man </w:t>
      </w:r>
      <w:r w:rsidR="00314832" w:rsidRPr="00E15F38">
        <w:rPr>
          <w:rFonts w:cs="Arial"/>
          <w:bCs/>
          <w:color w:val="auto"/>
          <w:szCs w:val="24"/>
        </w:rPr>
        <w:t>d</w:t>
      </w:r>
      <w:r w:rsidR="00DA53A6" w:rsidRPr="00E15F38">
        <w:rPr>
          <w:rFonts w:cs="Arial"/>
          <w:bCs/>
          <w:color w:val="auto"/>
          <w:szCs w:val="24"/>
        </w:rPr>
        <w:t>en</w:t>
      </w:r>
      <w:r w:rsidR="00314832" w:rsidRPr="00E15F38">
        <w:rPr>
          <w:rFonts w:cs="Arial"/>
          <w:bCs/>
          <w:color w:val="auto"/>
          <w:szCs w:val="24"/>
        </w:rPr>
        <w:t xml:space="preserve"> passende</w:t>
      </w:r>
      <w:r w:rsidR="00DA53A6" w:rsidRPr="00E15F38">
        <w:rPr>
          <w:rFonts w:cs="Arial"/>
          <w:bCs/>
          <w:color w:val="auto"/>
          <w:szCs w:val="24"/>
        </w:rPr>
        <w:t>n</w:t>
      </w:r>
      <w:r w:rsidR="00314832" w:rsidRPr="00E15F38">
        <w:rPr>
          <w:rFonts w:cs="Arial"/>
          <w:bCs/>
          <w:color w:val="auto"/>
          <w:szCs w:val="24"/>
        </w:rPr>
        <w:t xml:space="preserve"> </w:t>
      </w:r>
      <w:proofErr w:type="spellStart"/>
      <w:r w:rsidR="00A55EC1" w:rsidRPr="00E15F38">
        <w:rPr>
          <w:rFonts w:cs="Arial"/>
          <w:bCs/>
          <w:color w:val="auto"/>
          <w:szCs w:val="24"/>
        </w:rPr>
        <w:t>FurnSpin</w:t>
      </w:r>
      <w:proofErr w:type="spellEnd"/>
      <w:r w:rsidR="00172607" w:rsidRPr="00E15F38">
        <w:rPr>
          <w:rFonts w:cs="Arial"/>
          <w:bCs/>
          <w:color w:val="auto"/>
          <w:szCs w:val="24"/>
        </w:rPr>
        <w:t xml:space="preserve"> </w:t>
      </w:r>
      <w:r w:rsidR="000C66F1" w:rsidRPr="00E15F38">
        <w:rPr>
          <w:rFonts w:cs="Arial"/>
          <w:bCs/>
          <w:color w:val="auto"/>
          <w:szCs w:val="24"/>
        </w:rPr>
        <w:t>aus</w:t>
      </w:r>
      <w:r w:rsidR="00172607" w:rsidRPr="00E15F38">
        <w:rPr>
          <w:rFonts w:cs="Arial"/>
          <w:bCs/>
          <w:color w:val="auto"/>
          <w:szCs w:val="24"/>
        </w:rPr>
        <w:t xml:space="preserve"> u</w:t>
      </w:r>
      <w:r w:rsidR="0011492B" w:rsidRPr="00E15F38">
        <w:rPr>
          <w:rFonts w:cs="Arial"/>
          <w:bCs/>
          <w:color w:val="auto"/>
          <w:szCs w:val="24"/>
        </w:rPr>
        <w:t>nterschiedliche</w:t>
      </w:r>
      <w:r w:rsidR="00172607" w:rsidRPr="00E15F38">
        <w:rPr>
          <w:rFonts w:cs="Arial"/>
          <w:bCs/>
          <w:color w:val="auto"/>
          <w:szCs w:val="24"/>
        </w:rPr>
        <w:t>n</w:t>
      </w:r>
      <w:r w:rsidR="0011492B" w:rsidRPr="00E15F38">
        <w:rPr>
          <w:rFonts w:cs="Arial"/>
          <w:bCs/>
          <w:color w:val="auto"/>
          <w:szCs w:val="24"/>
        </w:rPr>
        <w:t xml:space="preserve"> </w:t>
      </w:r>
      <w:r w:rsidR="009141A6" w:rsidRPr="00E15F38">
        <w:rPr>
          <w:rFonts w:cs="Arial"/>
          <w:bCs/>
          <w:color w:val="auto"/>
          <w:szCs w:val="24"/>
        </w:rPr>
        <w:t>K</w:t>
      </w:r>
      <w:r w:rsidR="0011492B" w:rsidRPr="00E15F38">
        <w:rPr>
          <w:rFonts w:cs="Arial"/>
          <w:bCs/>
          <w:color w:val="auto"/>
          <w:szCs w:val="24"/>
        </w:rPr>
        <w:t>lassen</w:t>
      </w:r>
      <w:r w:rsidR="00314832" w:rsidRPr="00E15F38">
        <w:rPr>
          <w:rFonts w:cs="Arial"/>
          <w:bCs/>
          <w:color w:val="auto"/>
          <w:szCs w:val="24"/>
        </w:rPr>
        <w:t xml:space="preserve">. </w:t>
      </w:r>
      <w:r w:rsidR="009141A6">
        <w:rPr>
          <w:rFonts w:cs="Arial"/>
          <w:bCs/>
          <w:color w:val="auto"/>
          <w:szCs w:val="24"/>
        </w:rPr>
        <w:t>R</w:t>
      </w:r>
      <w:r w:rsidR="00A31E1E">
        <w:rPr>
          <w:rFonts w:cs="Arial"/>
          <w:bCs/>
          <w:color w:val="auto"/>
          <w:szCs w:val="24"/>
        </w:rPr>
        <w:t xml:space="preserve">aumhohe </w:t>
      </w:r>
      <w:r w:rsidR="00CA729A">
        <w:rPr>
          <w:rFonts w:cs="Arial"/>
          <w:bCs/>
          <w:color w:val="auto"/>
          <w:szCs w:val="24"/>
        </w:rPr>
        <w:t>Möbel</w:t>
      </w:r>
      <w:r w:rsidR="00A31E1E">
        <w:rPr>
          <w:rFonts w:cs="Arial"/>
          <w:bCs/>
          <w:color w:val="auto"/>
          <w:szCs w:val="24"/>
        </w:rPr>
        <w:t xml:space="preserve"> </w:t>
      </w:r>
      <w:r w:rsidR="004C7592">
        <w:rPr>
          <w:rFonts w:cs="Arial"/>
          <w:bCs/>
          <w:color w:val="auto"/>
          <w:szCs w:val="24"/>
        </w:rPr>
        <w:t xml:space="preserve">werden </w:t>
      </w:r>
      <w:r w:rsidR="00F731DE">
        <w:rPr>
          <w:rFonts w:cs="Arial"/>
          <w:bCs/>
          <w:color w:val="auto"/>
          <w:szCs w:val="24"/>
        </w:rPr>
        <w:t xml:space="preserve">mit dem </w:t>
      </w:r>
      <w:r w:rsidR="00A55EC1">
        <w:rPr>
          <w:rFonts w:cs="Arial"/>
          <w:bCs/>
          <w:color w:val="auto"/>
          <w:szCs w:val="24"/>
        </w:rPr>
        <w:t>System</w:t>
      </w:r>
      <w:r w:rsidR="00F731DE">
        <w:rPr>
          <w:rFonts w:cs="Arial"/>
          <w:bCs/>
          <w:color w:val="auto"/>
          <w:szCs w:val="24"/>
        </w:rPr>
        <w:t xml:space="preserve"> </w:t>
      </w:r>
      <w:r w:rsidR="00F27B6B">
        <w:rPr>
          <w:rFonts w:cs="Arial"/>
          <w:bCs/>
          <w:color w:val="auto"/>
          <w:szCs w:val="24"/>
        </w:rPr>
        <w:t>e</w:t>
      </w:r>
      <w:r w:rsidR="00A31E1E">
        <w:rPr>
          <w:rFonts w:cs="Arial"/>
          <w:bCs/>
          <w:color w:val="auto"/>
          <w:szCs w:val="24"/>
        </w:rPr>
        <w:t>benso leicht beweg</w:t>
      </w:r>
      <w:r w:rsidR="004C7592">
        <w:rPr>
          <w:rFonts w:cs="Arial"/>
          <w:bCs/>
          <w:color w:val="auto"/>
          <w:szCs w:val="24"/>
        </w:rPr>
        <w:t xml:space="preserve">t </w:t>
      </w:r>
      <w:r w:rsidR="00A31E1E">
        <w:rPr>
          <w:rFonts w:cs="Arial"/>
          <w:bCs/>
          <w:color w:val="auto"/>
          <w:szCs w:val="24"/>
        </w:rPr>
        <w:t>wie eine kleine Glasvitrine</w:t>
      </w:r>
      <w:r w:rsidR="00DA53A6">
        <w:rPr>
          <w:rFonts w:cs="Arial"/>
          <w:bCs/>
          <w:color w:val="auto"/>
          <w:szCs w:val="24"/>
        </w:rPr>
        <w:t>.</w:t>
      </w:r>
      <w:r w:rsidR="00A31E1E" w:rsidRPr="002158C5">
        <w:rPr>
          <w:rFonts w:cs="Arial"/>
          <w:bCs/>
          <w:color w:val="auto"/>
          <w:szCs w:val="24"/>
        </w:rPr>
        <w:t xml:space="preserve"> </w:t>
      </w:r>
      <w:r w:rsidR="00A55EC1" w:rsidRPr="002158C5">
        <w:rPr>
          <w:rFonts w:cs="Arial"/>
          <w:bCs/>
          <w:color w:val="auto"/>
          <w:szCs w:val="24"/>
        </w:rPr>
        <w:t xml:space="preserve">Darüber hinaus bietet </w:t>
      </w:r>
      <w:proofErr w:type="spellStart"/>
      <w:r w:rsidR="000C66F1" w:rsidRPr="002158C5">
        <w:rPr>
          <w:rFonts w:cs="Arial"/>
          <w:bCs/>
          <w:color w:val="auto"/>
          <w:szCs w:val="24"/>
        </w:rPr>
        <w:t>FurnSpin</w:t>
      </w:r>
      <w:proofErr w:type="spellEnd"/>
      <w:r w:rsidR="0011492B" w:rsidRPr="002158C5">
        <w:rPr>
          <w:rFonts w:cs="Arial"/>
          <w:bCs/>
          <w:color w:val="auto"/>
          <w:szCs w:val="24"/>
        </w:rPr>
        <w:t xml:space="preserve"> alle bekannten Komfortfunktionen wie etwa Einzugsdämpfung oder Push </w:t>
      </w:r>
      <w:proofErr w:type="spellStart"/>
      <w:r w:rsidR="0011492B" w:rsidRPr="002158C5">
        <w:rPr>
          <w:rFonts w:cs="Arial"/>
          <w:bCs/>
          <w:color w:val="auto"/>
          <w:szCs w:val="24"/>
        </w:rPr>
        <w:t>to</w:t>
      </w:r>
      <w:proofErr w:type="spellEnd"/>
      <w:r w:rsidR="0011492B" w:rsidRPr="002158C5">
        <w:rPr>
          <w:rFonts w:cs="Arial"/>
          <w:bCs/>
          <w:color w:val="auto"/>
          <w:szCs w:val="24"/>
        </w:rPr>
        <w:t xml:space="preserve"> open für griffloses Möbeldesign. </w:t>
      </w:r>
      <w:r w:rsidR="006A5FFB" w:rsidRPr="002158C5">
        <w:rPr>
          <w:rFonts w:cs="Arial"/>
          <w:bCs/>
          <w:color w:val="auto"/>
          <w:szCs w:val="24"/>
        </w:rPr>
        <w:t>Dabei bleibt der</w:t>
      </w:r>
      <w:r w:rsidR="0011492B" w:rsidRPr="002158C5">
        <w:rPr>
          <w:rFonts w:cs="Arial"/>
          <w:bCs/>
          <w:color w:val="auto"/>
          <w:szCs w:val="24"/>
        </w:rPr>
        <w:t xml:space="preserve"> Beschlag </w:t>
      </w:r>
      <w:r w:rsidR="00F8363D" w:rsidRPr="002158C5">
        <w:rPr>
          <w:rFonts w:cs="Arial"/>
          <w:bCs/>
          <w:color w:val="auto"/>
          <w:szCs w:val="24"/>
        </w:rPr>
        <w:t>nahezu</w:t>
      </w:r>
      <w:r w:rsidR="0082330E" w:rsidRPr="002158C5">
        <w:rPr>
          <w:rFonts w:cs="Arial"/>
          <w:bCs/>
          <w:color w:val="auto"/>
          <w:szCs w:val="24"/>
        </w:rPr>
        <w:t xml:space="preserve"> </w:t>
      </w:r>
      <w:r w:rsidR="0011492B" w:rsidRPr="002158C5">
        <w:rPr>
          <w:rFonts w:cs="Arial"/>
          <w:bCs/>
          <w:color w:val="auto"/>
          <w:szCs w:val="24"/>
        </w:rPr>
        <w:t xml:space="preserve">im </w:t>
      </w:r>
      <w:r w:rsidR="0011492B" w:rsidRPr="002158C5">
        <w:rPr>
          <w:rFonts w:cs="Arial"/>
          <w:bCs/>
          <w:color w:val="auto"/>
          <w:szCs w:val="24"/>
        </w:rPr>
        <w:lastRenderedPageBreak/>
        <w:t>Verborgenen</w:t>
      </w:r>
      <w:r w:rsidR="00F46B84" w:rsidRPr="002158C5">
        <w:rPr>
          <w:rFonts w:cs="Arial"/>
          <w:bCs/>
          <w:color w:val="auto"/>
          <w:szCs w:val="24"/>
        </w:rPr>
        <w:t xml:space="preserve">, </w:t>
      </w:r>
      <w:r w:rsidR="006A5FFB" w:rsidRPr="002158C5">
        <w:rPr>
          <w:rFonts w:cs="Arial"/>
          <w:bCs/>
          <w:color w:val="auto"/>
          <w:szCs w:val="24"/>
        </w:rPr>
        <w:t>schließlich steht</w:t>
      </w:r>
      <w:r w:rsidR="0011492B" w:rsidRPr="002158C5">
        <w:rPr>
          <w:rFonts w:cs="Arial"/>
          <w:bCs/>
          <w:color w:val="auto"/>
          <w:szCs w:val="24"/>
        </w:rPr>
        <w:t xml:space="preserve"> unsichtbare Technik </w:t>
      </w:r>
      <w:r w:rsidR="006A5FFB">
        <w:rPr>
          <w:rFonts w:cs="Arial"/>
          <w:bCs/>
          <w:color w:val="auto"/>
          <w:szCs w:val="24"/>
        </w:rPr>
        <w:t xml:space="preserve">weit </w:t>
      </w:r>
      <w:r w:rsidR="00556C54">
        <w:rPr>
          <w:rFonts w:cs="Arial"/>
          <w:bCs/>
          <w:color w:val="auto"/>
          <w:szCs w:val="24"/>
        </w:rPr>
        <w:t xml:space="preserve">oben </w:t>
      </w:r>
      <w:r w:rsidR="0011492B" w:rsidRPr="0011492B">
        <w:rPr>
          <w:rFonts w:cs="Arial"/>
          <w:bCs/>
          <w:color w:val="auto"/>
          <w:szCs w:val="24"/>
        </w:rPr>
        <w:t xml:space="preserve">auf der Wunschliste </w:t>
      </w:r>
      <w:r w:rsidR="00F46B84">
        <w:rPr>
          <w:rFonts w:cs="Arial"/>
          <w:bCs/>
          <w:color w:val="auto"/>
          <w:szCs w:val="24"/>
        </w:rPr>
        <w:t>anspruchsvoller</w:t>
      </w:r>
      <w:r w:rsidR="0011492B" w:rsidRPr="0011492B">
        <w:rPr>
          <w:rFonts w:cs="Arial"/>
          <w:bCs/>
          <w:color w:val="auto"/>
          <w:szCs w:val="24"/>
        </w:rPr>
        <w:t xml:space="preserve"> Designer, Möbelhersteller und Endkunden.</w:t>
      </w:r>
      <w:r w:rsidR="00691E89">
        <w:rPr>
          <w:rFonts w:cs="Arial"/>
          <w:bCs/>
          <w:color w:val="auto"/>
          <w:szCs w:val="24"/>
        </w:rPr>
        <w:t xml:space="preserve"> </w:t>
      </w:r>
      <w:r w:rsidR="003408E7">
        <w:rPr>
          <w:rFonts w:cs="Arial"/>
          <w:bCs/>
          <w:color w:val="auto"/>
          <w:szCs w:val="24"/>
        </w:rPr>
        <w:t xml:space="preserve">Der wandlungsfähige </w:t>
      </w:r>
      <w:proofErr w:type="spellStart"/>
      <w:r w:rsidR="003408E7">
        <w:rPr>
          <w:rFonts w:cs="Arial"/>
          <w:bCs/>
          <w:color w:val="auto"/>
          <w:szCs w:val="24"/>
        </w:rPr>
        <w:t>FurnSpin</w:t>
      </w:r>
      <w:proofErr w:type="spellEnd"/>
      <w:r w:rsidR="003408E7">
        <w:rPr>
          <w:rFonts w:cs="Arial"/>
          <w:bCs/>
          <w:color w:val="auto"/>
          <w:szCs w:val="24"/>
        </w:rPr>
        <w:t xml:space="preserve"> bringt eine neue </w:t>
      </w:r>
      <w:r w:rsidR="003A692D">
        <w:rPr>
          <w:rFonts w:cs="Arial"/>
          <w:bCs/>
          <w:color w:val="auto"/>
          <w:szCs w:val="24"/>
        </w:rPr>
        <w:t xml:space="preserve">Qualität </w:t>
      </w:r>
      <w:r w:rsidR="00A23A1A">
        <w:rPr>
          <w:rFonts w:cs="Arial"/>
          <w:bCs/>
          <w:color w:val="auto"/>
          <w:szCs w:val="24"/>
        </w:rPr>
        <w:t>in</w:t>
      </w:r>
      <w:r w:rsidR="003A692D">
        <w:rPr>
          <w:rFonts w:cs="Arial"/>
          <w:bCs/>
          <w:color w:val="auto"/>
          <w:szCs w:val="24"/>
        </w:rPr>
        <w:t xml:space="preserve"> repräsentative </w:t>
      </w:r>
      <w:r w:rsidR="003A692D" w:rsidRPr="000E456B">
        <w:rPr>
          <w:rFonts w:cs="Arial"/>
          <w:bCs/>
          <w:color w:val="auto"/>
          <w:szCs w:val="24"/>
        </w:rPr>
        <w:t>Stauraummöbel</w:t>
      </w:r>
      <w:r w:rsidR="00A23A1A">
        <w:rPr>
          <w:rFonts w:cs="Arial"/>
          <w:bCs/>
          <w:color w:val="auto"/>
          <w:szCs w:val="24"/>
        </w:rPr>
        <w:t xml:space="preserve"> und hilft M</w:t>
      </w:r>
      <w:r w:rsidR="00A23A1A" w:rsidRPr="00190502">
        <w:rPr>
          <w:rFonts w:cs="Arial"/>
          <w:bCs/>
          <w:color w:val="auto"/>
          <w:szCs w:val="24"/>
        </w:rPr>
        <w:t>arkenhersteller</w:t>
      </w:r>
      <w:r w:rsidR="00A23A1A">
        <w:rPr>
          <w:rFonts w:cs="Arial"/>
          <w:bCs/>
          <w:color w:val="auto"/>
          <w:szCs w:val="24"/>
        </w:rPr>
        <w:t>n</w:t>
      </w:r>
      <w:r w:rsidR="00A23A1A" w:rsidRPr="00190502">
        <w:rPr>
          <w:rFonts w:cs="Arial"/>
          <w:bCs/>
          <w:color w:val="auto"/>
          <w:szCs w:val="24"/>
        </w:rPr>
        <w:t xml:space="preserve"> </w:t>
      </w:r>
      <w:r w:rsidR="00C67F27">
        <w:rPr>
          <w:rFonts w:cs="Arial"/>
          <w:bCs/>
          <w:color w:val="auto"/>
          <w:szCs w:val="24"/>
        </w:rPr>
        <w:t>wie auch</w:t>
      </w:r>
      <w:r w:rsidR="00A23A1A" w:rsidRPr="00190502">
        <w:rPr>
          <w:rFonts w:cs="Arial"/>
          <w:bCs/>
          <w:color w:val="auto"/>
          <w:szCs w:val="24"/>
        </w:rPr>
        <w:t xml:space="preserve"> </w:t>
      </w:r>
      <w:proofErr w:type="spellStart"/>
      <w:r w:rsidR="00A23A1A" w:rsidRPr="00190502">
        <w:rPr>
          <w:rFonts w:cs="Arial"/>
          <w:bCs/>
          <w:color w:val="auto"/>
          <w:szCs w:val="24"/>
        </w:rPr>
        <w:t>Interior</w:t>
      </w:r>
      <w:proofErr w:type="spellEnd"/>
      <w:r w:rsidR="00A23A1A" w:rsidRPr="00190502">
        <w:rPr>
          <w:rFonts w:cs="Arial"/>
          <w:bCs/>
          <w:color w:val="auto"/>
          <w:szCs w:val="24"/>
        </w:rPr>
        <w:t xml:space="preserve"> Designe</w:t>
      </w:r>
      <w:r w:rsidR="00A23A1A">
        <w:rPr>
          <w:rFonts w:cs="Arial"/>
          <w:bCs/>
          <w:color w:val="auto"/>
          <w:szCs w:val="24"/>
        </w:rPr>
        <w:t>rn dabei,</w:t>
      </w:r>
      <w:r w:rsidR="00A23A1A" w:rsidRPr="00190502">
        <w:rPr>
          <w:rFonts w:cs="Arial"/>
          <w:bCs/>
          <w:color w:val="auto"/>
          <w:szCs w:val="24"/>
        </w:rPr>
        <w:t xml:space="preserve"> ihren Innovations- und Premiumanspruch wirkungsvoll zu unterstreichen</w:t>
      </w:r>
      <w:r w:rsidR="00A23A1A">
        <w:rPr>
          <w:rFonts w:cs="Arial"/>
          <w:bCs/>
          <w:color w:val="auto"/>
          <w:szCs w:val="24"/>
        </w:rPr>
        <w:t xml:space="preserve">. </w:t>
      </w:r>
      <w:r w:rsidR="000067B2">
        <w:rPr>
          <w:rFonts w:cs="Arial"/>
          <w:bCs/>
          <w:color w:val="auto"/>
          <w:szCs w:val="24"/>
        </w:rPr>
        <w:t xml:space="preserve">Auf der </w:t>
      </w:r>
      <w:proofErr w:type="spellStart"/>
      <w:r w:rsidR="000067B2">
        <w:rPr>
          <w:rFonts w:cs="Arial"/>
          <w:bCs/>
          <w:color w:val="auto"/>
          <w:szCs w:val="24"/>
        </w:rPr>
        <w:t>interzum</w:t>
      </w:r>
      <w:proofErr w:type="spellEnd"/>
      <w:r w:rsidR="000067B2">
        <w:rPr>
          <w:rFonts w:cs="Arial"/>
          <w:bCs/>
          <w:color w:val="auto"/>
          <w:szCs w:val="24"/>
        </w:rPr>
        <w:t xml:space="preserve"> 2023 </w:t>
      </w:r>
      <w:r w:rsidR="001353FA">
        <w:rPr>
          <w:rFonts w:cs="Arial"/>
          <w:bCs/>
          <w:color w:val="auto"/>
          <w:szCs w:val="24"/>
        </w:rPr>
        <w:t xml:space="preserve">präsentiert </w:t>
      </w:r>
      <w:proofErr w:type="spellStart"/>
      <w:r w:rsidR="001353FA">
        <w:rPr>
          <w:rFonts w:cs="Arial"/>
          <w:bCs/>
          <w:color w:val="auto"/>
          <w:szCs w:val="24"/>
        </w:rPr>
        <w:t>Hettich</w:t>
      </w:r>
      <w:proofErr w:type="spellEnd"/>
      <w:r w:rsidR="001353FA">
        <w:rPr>
          <w:rFonts w:cs="Arial"/>
          <w:bCs/>
          <w:color w:val="auto"/>
          <w:szCs w:val="24"/>
        </w:rPr>
        <w:t xml:space="preserve"> seine </w:t>
      </w:r>
      <w:r w:rsidR="002A57C9">
        <w:rPr>
          <w:rFonts w:cs="Arial"/>
          <w:bCs/>
          <w:color w:val="auto"/>
          <w:szCs w:val="24"/>
        </w:rPr>
        <w:t>Top-</w:t>
      </w:r>
      <w:r w:rsidR="001353FA">
        <w:rPr>
          <w:rFonts w:cs="Arial"/>
          <w:bCs/>
          <w:color w:val="auto"/>
          <w:szCs w:val="24"/>
        </w:rPr>
        <w:t xml:space="preserve">Innnovation erstmals </w:t>
      </w:r>
      <w:r w:rsidR="000067B2">
        <w:rPr>
          <w:rFonts w:cs="Arial"/>
          <w:bCs/>
          <w:color w:val="auto"/>
          <w:szCs w:val="24"/>
        </w:rPr>
        <w:t xml:space="preserve">in </w:t>
      </w:r>
      <w:r w:rsidR="0065123D">
        <w:rPr>
          <w:rFonts w:cs="Arial"/>
          <w:bCs/>
          <w:color w:val="auto"/>
          <w:szCs w:val="24"/>
        </w:rPr>
        <w:t xml:space="preserve">zahlreichen </w:t>
      </w:r>
      <w:r w:rsidR="001353FA">
        <w:rPr>
          <w:rFonts w:cs="Arial"/>
          <w:bCs/>
          <w:color w:val="auto"/>
          <w:szCs w:val="24"/>
        </w:rPr>
        <w:t>inspirierenden</w:t>
      </w:r>
      <w:r w:rsidR="000067B2">
        <w:rPr>
          <w:rFonts w:cs="Arial"/>
          <w:bCs/>
          <w:color w:val="auto"/>
          <w:szCs w:val="24"/>
        </w:rPr>
        <w:t xml:space="preserve"> Möbel</w:t>
      </w:r>
      <w:r w:rsidR="001353FA">
        <w:rPr>
          <w:rFonts w:cs="Arial"/>
          <w:bCs/>
          <w:color w:val="auto"/>
          <w:szCs w:val="24"/>
        </w:rPr>
        <w:t>konzepten.</w:t>
      </w:r>
      <w:r w:rsidR="000067B2">
        <w:rPr>
          <w:rFonts w:cs="Arial"/>
          <w:bCs/>
          <w:color w:val="auto"/>
          <w:szCs w:val="24"/>
        </w:rPr>
        <w:t xml:space="preserve"> </w:t>
      </w:r>
      <w:r w:rsidR="00773483">
        <w:rPr>
          <w:rFonts w:cs="Arial"/>
          <w:bCs/>
          <w:color w:val="auto"/>
          <w:szCs w:val="24"/>
        </w:rPr>
        <w:t>Der</w:t>
      </w:r>
      <w:r w:rsidR="0011492B" w:rsidRPr="00773483">
        <w:rPr>
          <w:rFonts w:cs="Arial"/>
          <w:bCs/>
          <w:color w:val="auto"/>
          <w:szCs w:val="24"/>
        </w:rPr>
        <w:t xml:space="preserve"> Vermarktung</w:t>
      </w:r>
      <w:r w:rsidR="00773483">
        <w:rPr>
          <w:rFonts w:cs="Arial"/>
          <w:bCs/>
          <w:color w:val="auto"/>
          <w:szCs w:val="24"/>
        </w:rPr>
        <w:t>sstart</w:t>
      </w:r>
      <w:r w:rsidR="0011492B" w:rsidRPr="00773483">
        <w:rPr>
          <w:rFonts w:cs="Arial"/>
          <w:bCs/>
          <w:color w:val="auto"/>
          <w:szCs w:val="24"/>
        </w:rPr>
        <w:t xml:space="preserve"> des </w:t>
      </w:r>
      <w:r w:rsidR="00A95E7C">
        <w:rPr>
          <w:rFonts w:cs="Arial"/>
          <w:bCs/>
          <w:color w:val="auto"/>
          <w:szCs w:val="24"/>
        </w:rPr>
        <w:t>Hochwert-</w:t>
      </w:r>
      <w:r w:rsidR="002E6B74">
        <w:rPr>
          <w:rFonts w:cs="Arial"/>
          <w:bCs/>
          <w:color w:val="auto"/>
          <w:szCs w:val="24"/>
        </w:rPr>
        <w:t xml:space="preserve">Beschlags </w:t>
      </w:r>
      <w:proofErr w:type="spellStart"/>
      <w:r w:rsidR="0011492B" w:rsidRPr="00773483">
        <w:rPr>
          <w:rFonts w:cs="Arial"/>
          <w:bCs/>
          <w:color w:val="auto"/>
          <w:szCs w:val="24"/>
        </w:rPr>
        <w:t>FurnSpin</w:t>
      </w:r>
      <w:proofErr w:type="spellEnd"/>
      <w:r w:rsidR="0011492B" w:rsidRPr="00773483">
        <w:rPr>
          <w:rFonts w:cs="Arial"/>
          <w:bCs/>
          <w:color w:val="auto"/>
          <w:szCs w:val="24"/>
        </w:rPr>
        <w:t xml:space="preserve"> ist </w:t>
      </w:r>
      <w:r w:rsidR="001353FA">
        <w:rPr>
          <w:rFonts w:cs="Arial"/>
          <w:bCs/>
          <w:color w:val="auto"/>
          <w:szCs w:val="24"/>
        </w:rPr>
        <w:t xml:space="preserve">dann </w:t>
      </w:r>
      <w:r w:rsidR="0011492B" w:rsidRPr="00773483">
        <w:rPr>
          <w:rFonts w:cs="Arial"/>
          <w:bCs/>
          <w:color w:val="auto"/>
          <w:szCs w:val="24"/>
        </w:rPr>
        <w:t>für das vierte Quartal</w:t>
      </w:r>
      <w:r w:rsidR="0011492B" w:rsidRPr="0011492B">
        <w:rPr>
          <w:rFonts w:cs="Arial"/>
          <w:bCs/>
          <w:color w:val="auto"/>
          <w:szCs w:val="24"/>
        </w:rPr>
        <w:t xml:space="preserve"> 2023 geplant.</w:t>
      </w:r>
      <w:r w:rsidR="00574806">
        <w:rPr>
          <w:rFonts w:cs="Arial"/>
          <w:bCs/>
          <w:color w:val="auto"/>
          <w:szCs w:val="24"/>
        </w:rPr>
        <w:t xml:space="preserve"> </w:t>
      </w:r>
    </w:p>
    <w:p w14:paraId="26CA46A2" w14:textId="368A235A" w:rsidR="00E65C9F" w:rsidRDefault="00E65C9F" w:rsidP="00E65C9F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/>
          <w:bCs/>
          <w:color w:val="auto"/>
          <w:szCs w:val="24"/>
        </w:rPr>
        <w:t xml:space="preserve">Mehr zu </w:t>
      </w:r>
      <w:proofErr w:type="spellStart"/>
      <w:r>
        <w:rPr>
          <w:rFonts w:cs="Arial"/>
          <w:b/>
          <w:bCs/>
          <w:color w:val="auto"/>
          <w:szCs w:val="24"/>
        </w:rPr>
        <w:t>FurnSpin</w:t>
      </w:r>
      <w:proofErr w:type="spellEnd"/>
      <w:r>
        <w:rPr>
          <w:rFonts w:cs="Arial"/>
          <w:b/>
          <w:bCs/>
          <w:color w:val="auto"/>
          <w:szCs w:val="24"/>
        </w:rPr>
        <w:t xml:space="preserve"> unter: </w:t>
      </w:r>
      <w:hyperlink r:id="rId8" w:history="1">
        <w:r w:rsidR="00A349C5" w:rsidRPr="00876677">
          <w:rPr>
            <w:rStyle w:val="Hyperlink"/>
            <w:rFonts w:cs="Arial"/>
            <w:bCs/>
            <w:szCs w:val="24"/>
          </w:rPr>
          <w:t>https://furnspin.hettich.com/</w:t>
        </w:r>
      </w:hyperlink>
    </w:p>
    <w:p w14:paraId="48640B33" w14:textId="77777777" w:rsidR="00A349C5" w:rsidRDefault="00A349C5" w:rsidP="001777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</w:pPr>
    </w:p>
    <w:p w14:paraId="7E983155" w14:textId="65F47E7C" w:rsidR="00E65C9F" w:rsidRDefault="001234F7" w:rsidP="001777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9" w:history="1"/>
      <w:r w:rsidR="00E65C9F" w:rsidRPr="00686470">
        <w:rPr>
          <w:rFonts w:cs="Arial"/>
          <w:color w:val="auto"/>
          <w:szCs w:val="24"/>
          <w:lang w:val="sv-SE" w:eastAsia="sv-SE"/>
        </w:rPr>
        <w:t xml:space="preserve">Folgendes Bildmaterial steht im </w:t>
      </w:r>
      <w:r w:rsidR="00E65C9F" w:rsidRPr="00686470">
        <w:rPr>
          <w:rFonts w:cs="Arial"/>
          <w:b/>
          <w:color w:val="auto"/>
          <w:szCs w:val="24"/>
          <w:lang w:val="sv-SE" w:eastAsia="sv-SE"/>
        </w:rPr>
        <w:t>Menü ”Presse”</w:t>
      </w:r>
      <w:r w:rsidR="00E65C9F" w:rsidRPr="00686470">
        <w:rPr>
          <w:rFonts w:cs="Arial"/>
          <w:color w:val="auto"/>
          <w:szCs w:val="24"/>
          <w:lang w:val="sv-SE" w:eastAsia="sv-SE"/>
        </w:rPr>
        <w:t xml:space="preserve"> auf </w:t>
      </w:r>
      <w:r w:rsidR="00E65C9F" w:rsidRPr="00686470">
        <w:rPr>
          <w:rFonts w:cs="Arial"/>
          <w:b/>
          <w:color w:val="auto"/>
          <w:szCs w:val="24"/>
          <w:lang w:val="sv-SE" w:eastAsia="sv-SE"/>
        </w:rPr>
        <w:t>www.hettich.com</w:t>
      </w:r>
      <w:r w:rsidR="00E65C9F" w:rsidRPr="00686470">
        <w:rPr>
          <w:rFonts w:cs="Arial"/>
          <w:color w:val="auto"/>
          <w:szCs w:val="24"/>
          <w:lang w:val="sv-SE" w:eastAsia="sv-SE"/>
        </w:rPr>
        <w:t xml:space="preserve"> zum Download bereit:</w:t>
      </w:r>
    </w:p>
    <w:p w14:paraId="69D0C723" w14:textId="77777777" w:rsidR="00B57CE2" w:rsidRDefault="00B57CE2" w:rsidP="00B57CE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noProof/>
          <w:color w:val="auto"/>
          <w:szCs w:val="24"/>
        </w:rPr>
      </w:pPr>
    </w:p>
    <w:p w14:paraId="6213768D" w14:textId="6ACCEF75" w:rsidR="0081034A" w:rsidRDefault="0081034A" w:rsidP="006E377B">
      <w:pPr>
        <w:rPr>
          <w:rFonts w:cs="Arial"/>
          <w:b/>
          <w:color w:val="auto"/>
          <w:sz w:val="22"/>
          <w:szCs w:val="22"/>
          <w:lang w:eastAsia="sv-SE"/>
        </w:rPr>
      </w:pPr>
      <w:r>
        <w:rPr>
          <w:rFonts w:cs="Arial"/>
          <w:b/>
          <w:noProof/>
          <w:color w:val="auto"/>
          <w:sz w:val="22"/>
          <w:szCs w:val="22"/>
        </w:rPr>
        <w:drawing>
          <wp:inline distT="0" distB="0" distL="0" distR="0" wp14:anchorId="530B46F3" wp14:editId="63B5BF58">
            <wp:extent cx="1399430" cy="139943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oy of FurnSpin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924" cy="140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DBEC2" w14:textId="2F90D8FD" w:rsidR="005266DC" w:rsidRDefault="00C86E52" w:rsidP="006E377B">
      <w:pPr>
        <w:rPr>
          <w:rFonts w:cs="Arial"/>
          <w:bCs/>
          <w:color w:val="auto"/>
          <w:sz w:val="22"/>
          <w:szCs w:val="22"/>
        </w:rPr>
      </w:pPr>
      <w:r w:rsidRPr="00815D0E">
        <w:rPr>
          <w:rFonts w:cs="Arial"/>
          <w:b/>
          <w:color w:val="auto"/>
          <w:sz w:val="22"/>
          <w:szCs w:val="22"/>
          <w:lang w:eastAsia="sv-SE"/>
        </w:rPr>
        <w:t>112023_</w:t>
      </w:r>
      <w:r w:rsidR="00440F06">
        <w:rPr>
          <w:rFonts w:cs="Arial"/>
          <w:b/>
          <w:color w:val="auto"/>
          <w:sz w:val="22"/>
          <w:szCs w:val="22"/>
          <w:lang w:eastAsia="sv-SE"/>
        </w:rPr>
        <w:t>a</w:t>
      </w:r>
      <w:r w:rsidRPr="00815D0E">
        <w:rPr>
          <w:rFonts w:cs="Arial"/>
          <w:b/>
          <w:color w:val="auto"/>
          <w:sz w:val="22"/>
          <w:szCs w:val="22"/>
          <w:lang w:eastAsia="sv-SE"/>
        </w:rPr>
        <w:t xml:space="preserve"> </w:t>
      </w:r>
      <w:r>
        <w:rPr>
          <w:rFonts w:cs="Arial"/>
          <w:b/>
          <w:color w:val="auto"/>
          <w:sz w:val="22"/>
          <w:szCs w:val="22"/>
          <w:lang w:eastAsia="sv-SE"/>
        </w:rPr>
        <w:br/>
      </w:r>
      <w:r w:rsidR="006E377B" w:rsidRPr="00DA5CB8">
        <w:rPr>
          <w:rFonts w:cs="Arial"/>
          <w:bCs/>
          <w:color w:val="auto"/>
          <w:sz w:val="22"/>
          <w:szCs w:val="22"/>
        </w:rPr>
        <w:t xml:space="preserve">„The </w:t>
      </w:r>
      <w:proofErr w:type="spellStart"/>
      <w:r w:rsidR="006E377B" w:rsidRPr="00DA5CB8">
        <w:rPr>
          <w:rFonts w:cs="Arial"/>
          <w:bCs/>
          <w:color w:val="auto"/>
          <w:sz w:val="22"/>
          <w:szCs w:val="22"/>
        </w:rPr>
        <w:t>joy</w:t>
      </w:r>
      <w:proofErr w:type="spellEnd"/>
      <w:r w:rsidR="006E377B" w:rsidRPr="00DA5CB8"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 w:rsidR="006E377B" w:rsidRPr="00DA5CB8">
        <w:rPr>
          <w:rFonts w:cs="Arial"/>
          <w:bCs/>
          <w:color w:val="auto"/>
          <w:sz w:val="22"/>
          <w:szCs w:val="22"/>
        </w:rPr>
        <w:t>of</w:t>
      </w:r>
      <w:proofErr w:type="spellEnd"/>
      <w:r w:rsidR="006E377B" w:rsidRPr="00DA5CB8"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 w:rsidR="006E377B" w:rsidRPr="00DA5CB8">
        <w:rPr>
          <w:rFonts w:cs="Arial"/>
          <w:bCs/>
          <w:color w:val="auto"/>
          <w:sz w:val="22"/>
          <w:szCs w:val="22"/>
        </w:rPr>
        <w:t>FurnSpin</w:t>
      </w:r>
      <w:proofErr w:type="spellEnd"/>
      <w:r w:rsidR="006E377B" w:rsidRPr="00DA5CB8">
        <w:rPr>
          <w:rFonts w:cs="Arial"/>
          <w:bCs/>
          <w:color w:val="auto"/>
          <w:sz w:val="22"/>
          <w:szCs w:val="22"/>
        </w:rPr>
        <w:t>“ sorgt bei den Nutzern für ein emotionales, magisches Möbelerlebnis, das sich nachhaltig einprägt.</w:t>
      </w:r>
      <w:r w:rsidR="005266DC">
        <w:rPr>
          <w:rFonts w:cs="Arial"/>
          <w:bCs/>
          <w:color w:val="auto"/>
          <w:sz w:val="22"/>
          <w:szCs w:val="22"/>
        </w:rPr>
        <w:t xml:space="preserve"> </w:t>
      </w:r>
    </w:p>
    <w:p w14:paraId="54E69056" w14:textId="6C04B505" w:rsidR="006E377B" w:rsidRDefault="002158C5" w:rsidP="00222FB5">
      <w:pPr>
        <w:rPr>
          <w:rFonts w:cs="Arial"/>
          <w:bCs/>
          <w:color w:val="auto"/>
          <w:sz w:val="22"/>
          <w:szCs w:val="22"/>
        </w:rPr>
      </w:pPr>
      <w:r w:rsidRPr="00DA5CB8">
        <w:rPr>
          <w:rFonts w:cs="Arial"/>
          <w:bCs/>
          <w:color w:val="auto"/>
          <w:sz w:val="22"/>
          <w:szCs w:val="22"/>
        </w:rPr>
        <w:t xml:space="preserve">Foto: </w:t>
      </w:r>
      <w:proofErr w:type="spellStart"/>
      <w:r w:rsidRPr="00DA5CB8">
        <w:rPr>
          <w:rFonts w:cs="Arial"/>
          <w:bCs/>
          <w:color w:val="auto"/>
          <w:sz w:val="22"/>
          <w:szCs w:val="22"/>
        </w:rPr>
        <w:t>Hettich</w:t>
      </w:r>
      <w:proofErr w:type="spellEnd"/>
    </w:p>
    <w:p w14:paraId="0BA184EB" w14:textId="77777777" w:rsidR="00222FB5" w:rsidRDefault="00222FB5" w:rsidP="00222FB5">
      <w:pPr>
        <w:rPr>
          <w:rFonts w:cs="Arial"/>
          <w:bCs/>
          <w:color w:val="auto"/>
          <w:sz w:val="22"/>
          <w:szCs w:val="22"/>
        </w:rPr>
      </w:pPr>
    </w:p>
    <w:p w14:paraId="68752684" w14:textId="6B164D66" w:rsidR="0081034A" w:rsidRPr="00815D0E" w:rsidRDefault="001234F7" w:rsidP="00222FB5">
      <w:pPr>
        <w:widowControl w:val="0"/>
        <w:suppressAutoHyphens/>
        <w:rPr>
          <w:rFonts w:cs="Arial"/>
          <w:b/>
          <w:color w:val="auto"/>
          <w:sz w:val="22"/>
          <w:szCs w:val="22"/>
          <w:lang w:val="sv-SE" w:eastAsia="sv-SE"/>
        </w:rPr>
      </w:pPr>
      <w:bookmarkStart w:id="0" w:name="_GoBack"/>
      <w:bookmarkEnd w:id="0"/>
      <w:r>
        <w:rPr>
          <w:rFonts w:cs="Arial"/>
          <w:b/>
          <w:noProof/>
          <w:color w:val="auto"/>
          <w:sz w:val="22"/>
          <w:szCs w:val="22"/>
        </w:rPr>
        <w:drawing>
          <wp:inline distT="0" distB="0" distL="0" distR="0" wp14:anchorId="14DF2AA8" wp14:editId="51A435D1">
            <wp:extent cx="1504950" cy="108662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2023_b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288" cy="109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65D21" w14:textId="3CC4E43F" w:rsidR="00222FB5" w:rsidRPr="00815D0E" w:rsidRDefault="00222FB5" w:rsidP="00222FB5">
      <w:pPr>
        <w:widowControl w:val="0"/>
        <w:suppressAutoHyphens/>
        <w:rPr>
          <w:rFonts w:cs="Arial"/>
          <w:b/>
          <w:bCs/>
          <w:color w:val="auto"/>
          <w:sz w:val="22"/>
          <w:szCs w:val="22"/>
        </w:rPr>
      </w:pPr>
      <w:r w:rsidRPr="00815D0E">
        <w:rPr>
          <w:rFonts w:cs="Arial"/>
          <w:b/>
          <w:color w:val="auto"/>
          <w:sz w:val="22"/>
          <w:szCs w:val="22"/>
          <w:lang w:eastAsia="sv-SE"/>
        </w:rPr>
        <w:t>112023_</w:t>
      </w:r>
      <w:r w:rsidR="00440F06">
        <w:rPr>
          <w:rFonts w:cs="Arial"/>
          <w:b/>
          <w:color w:val="auto"/>
          <w:sz w:val="22"/>
          <w:szCs w:val="22"/>
          <w:lang w:eastAsia="sv-SE"/>
        </w:rPr>
        <w:t>b</w:t>
      </w:r>
    </w:p>
    <w:p w14:paraId="112FB640" w14:textId="14C5EF87" w:rsidR="00222FB5" w:rsidRPr="00815D0E" w:rsidRDefault="00222FB5" w:rsidP="00222FB5">
      <w:pPr>
        <w:rPr>
          <w:rFonts w:cs="Arial"/>
          <w:bCs/>
          <w:color w:val="auto"/>
          <w:sz w:val="22"/>
          <w:szCs w:val="22"/>
        </w:rPr>
      </w:pPr>
      <w:r w:rsidRPr="00815D0E">
        <w:rPr>
          <w:rFonts w:cs="Arial"/>
          <w:bCs/>
          <w:color w:val="auto"/>
          <w:sz w:val="22"/>
          <w:szCs w:val="22"/>
        </w:rPr>
        <w:t xml:space="preserve">Der spannende Wechsel zwischen „geschlossen“ und „offen“ wird dank </w:t>
      </w:r>
      <w:proofErr w:type="spellStart"/>
      <w:r w:rsidRPr="00815D0E">
        <w:rPr>
          <w:rFonts w:cs="Arial"/>
          <w:bCs/>
          <w:color w:val="auto"/>
          <w:sz w:val="22"/>
          <w:szCs w:val="22"/>
        </w:rPr>
        <w:t>FurnSpin</w:t>
      </w:r>
      <w:proofErr w:type="spellEnd"/>
      <w:r w:rsidRPr="00815D0E">
        <w:rPr>
          <w:rFonts w:cs="Arial"/>
          <w:bCs/>
          <w:color w:val="auto"/>
          <w:sz w:val="22"/>
          <w:szCs w:val="22"/>
        </w:rPr>
        <w:t xml:space="preserve"> effektvoll Szene gesetzt. Foto: </w:t>
      </w:r>
      <w:proofErr w:type="spellStart"/>
      <w:r w:rsidRPr="00815D0E">
        <w:rPr>
          <w:rFonts w:cs="Arial"/>
          <w:bCs/>
          <w:color w:val="auto"/>
          <w:sz w:val="22"/>
          <w:szCs w:val="22"/>
        </w:rPr>
        <w:t>Hettich</w:t>
      </w:r>
      <w:proofErr w:type="spellEnd"/>
    </w:p>
    <w:p w14:paraId="4E74E7D6" w14:textId="77777777" w:rsidR="00222FB5" w:rsidRPr="00DA5CB8" w:rsidRDefault="00222FB5" w:rsidP="00222FB5">
      <w:pPr>
        <w:rPr>
          <w:rFonts w:cs="Arial"/>
          <w:color w:val="auto"/>
          <w:szCs w:val="24"/>
          <w:lang w:val="sv-SE" w:eastAsia="sv-SE"/>
        </w:rPr>
      </w:pPr>
    </w:p>
    <w:p w14:paraId="2E2C468A" w14:textId="77777777" w:rsidR="00B26543" w:rsidRPr="00815D0E" w:rsidRDefault="00B26543" w:rsidP="00B26543">
      <w:pPr>
        <w:widowControl w:val="0"/>
        <w:suppressAutoHyphens/>
        <w:rPr>
          <w:rFonts w:cs="Arial"/>
          <w:b/>
          <w:color w:val="auto"/>
          <w:sz w:val="22"/>
          <w:szCs w:val="22"/>
          <w:highlight w:val="yellow"/>
          <w:lang w:val="sv-SE" w:eastAsia="sv-SE"/>
        </w:rPr>
      </w:pPr>
      <w:r>
        <w:rPr>
          <w:rFonts w:cs="Arial"/>
          <w:b/>
          <w:noProof/>
          <w:color w:val="auto"/>
          <w:sz w:val="22"/>
          <w:szCs w:val="22"/>
        </w:rPr>
        <w:lastRenderedPageBreak/>
        <w:drawing>
          <wp:inline distT="0" distB="0" distL="0" distR="0" wp14:anchorId="4A2D04D7" wp14:editId="3C1F9BC0">
            <wp:extent cx="914831" cy="137160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ettich_interzum_preview_20230120-4161_geöffnet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675" cy="138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AF9DE" w14:textId="04E16DD7" w:rsidR="00B26543" w:rsidRDefault="00B26543" w:rsidP="00B26543">
      <w:pPr>
        <w:rPr>
          <w:rFonts w:cs="Arial"/>
          <w:b/>
          <w:color w:val="auto"/>
          <w:sz w:val="22"/>
          <w:szCs w:val="22"/>
          <w:lang w:eastAsia="sv-SE"/>
        </w:rPr>
      </w:pPr>
      <w:r w:rsidRPr="00815D0E">
        <w:rPr>
          <w:rFonts w:cs="Arial"/>
          <w:b/>
          <w:color w:val="auto"/>
          <w:sz w:val="22"/>
          <w:szCs w:val="22"/>
          <w:lang w:eastAsia="sv-SE"/>
        </w:rPr>
        <w:t>112023_</w:t>
      </w:r>
      <w:r w:rsidR="00BB59CB">
        <w:rPr>
          <w:rFonts w:cs="Arial"/>
          <w:b/>
          <w:color w:val="auto"/>
          <w:sz w:val="22"/>
          <w:szCs w:val="22"/>
          <w:lang w:eastAsia="sv-SE"/>
        </w:rPr>
        <w:t>c</w:t>
      </w:r>
    </w:p>
    <w:p w14:paraId="1B709C68" w14:textId="0882BFB9" w:rsidR="00B26543" w:rsidRPr="00B26543" w:rsidRDefault="003D6692" w:rsidP="00B26543">
      <w:pPr>
        <w:rPr>
          <w:rFonts w:cs="Arial"/>
          <w:bCs/>
          <w:color w:val="auto"/>
          <w:sz w:val="22"/>
          <w:szCs w:val="22"/>
        </w:rPr>
      </w:pPr>
      <w:proofErr w:type="spellStart"/>
      <w:r>
        <w:rPr>
          <w:rFonts w:cs="Arial"/>
          <w:bCs/>
          <w:color w:val="auto"/>
          <w:sz w:val="22"/>
          <w:szCs w:val="22"/>
        </w:rPr>
        <w:t>FurnSpin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bringt e</w:t>
      </w:r>
      <w:r w:rsidR="00B26543" w:rsidRPr="00B26543">
        <w:rPr>
          <w:rFonts w:cs="Arial"/>
          <w:bCs/>
          <w:color w:val="auto"/>
          <w:sz w:val="22"/>
          <w:szCs w:val="22"/>
        </w:rPr>
        <w:t>legante</w:t>
      </w:r>
      <w:r w:rsidR="001350CC">
        <w:rPr>
          <w:rFonts w:cs="Arial"/>
          <w:bCs/>
          <w:color w:val="auto"/>
          <w:sz w:val="22"/>
          <w:szCs w:val="22"/>
        </w:rPr>
        <w:t xml:space="preserve"> Dynamik</w:t>
      </w:r>
      <w:r w:rsidR="00B26543" w:rsidRPr="00B26543">
        <w:rPr>
          <w:rFonts w:cs="Arial"/>
          <w:bCs/>
          <w:color w:val="auto"/>
          <w:sz w:val="22"/>
          <w:szCs w:val="22"/>
        </w:rPr>
        <w:t xml:space="preserve"> </w:t>
      </w:r>
      <w:r>
        <w:rPr>
          <w:rFonts w:cs="Arial"/>
          <w:bCs/>
          <w:color w:val="auto"/>
          <w:sz w:val="22"/>
          <w:szCs w:val="22"/>
        </w:rPr>
        <w:t>in</w:t>
      </w:r>
      <w:r w:rsidR="006070B9">
        <w:rPr>
          <w:rFonts w:cs="Arial"/>
          <w:bCs/>
          <w:color w:val="auto"/>
          <w:sz w:val="22"/>
          <w:szCs w:val="22"/>
        </w:rPr>
        <w:t>s</w:t>
      </w:r>
      <w:r w:rsidR="00B26543" w:rsidRPr="00B26543">
        <w:rPr>
          <w:rFonts w:cs="Arial"/>
          <w:bCs/>
          <w:color w:val="auto"/>
          <w:sz w:val="22"/>
          <w:szCs w:val="22"/>
        </w:rPr>
        <w:t xml:space="preserve"> Wohn</w:t>
      </w:r>
      <w:r w:rsidR="006070B9">
        <w:rPr>
          <w:rFonts w:cs="Arial"/>
          <w:bCs/>
          <w:color w:val="auto"/>
          <w:sz w:val="22"/>
          <w:szCs w:val="22"/>
        </w:rPr>
        <w:t>raumdesign</w:t>
      </w:r>
      <w:r w:rsidR="00B26543" w:rsidRPr="00B26543">
        <w:rPr>
          <w:rFonts w:cs="Arial"/>
          <w:bCs/>
          <w:color w:val="auto"/>
          <w:sz w:val="22"/>
          <w:szCs w:val="22"/>
        </w:rPr>
        <w:t xml:space="preserve">: </w:t>
      </w:r>
      <w:r>
        <w:rPr>
          <w:rFonts w:cs="Arial"/>
          <w:bCs/>
          <w:color w:val="auto"/>
          <w:sz w:val="22"/>
          <w:szCs w:val="22"/>
        </w:rPr>
        <w:t>M</w:t>
      </w:r>
      <w:r w:rsidRPr="00B26543">
        <w:rPr>
          <w:rFonts w:cs="Arial"/>
          <w:bCs/>
          <w:color w:val="auto"/>
          <w:sz w:val="22"/>
          <w:szCs w:val="22"/>
        </w:rPr>
        <w:t xml:space="preserve">it einer </w:t>
      </w:r>
      <w:r w:rsidR="00B26543" w:rsidRPr="00B26543">
        <w:rPr>
          <w:rFonts w:cs="Arial"/>
          <w:bCs/>
          <w:color w:val="auto"/>
          <w:sz w:val="22"/>
          <w:szCs w:val="22"/>
        </w:rPr>
        <w:t xml:space="preserve">Handbewegung </w:t>
      </w:r>
      <w:r w:rsidRPr="00B26543">
        <w:rPr>
          <w:rFonts w:cs="Arial"/>
          <w:bCs/>
          <w:color w:val="auto"/>
          <w:sz w:val="22"/>
          <w:szCs w:val="22"/>
        </w:rPr>
        <w:t xml:space="preserve">lässt sich der Korpus </w:t>
      </w:r>
      <w:r w:rsidR="00B26543" w:rsidRPr="00B26543">
        <w:rPr>
          <w:rFonts w:cs="Arial"/>
          <w:bCs/>
          <w:color w:val="auto"/>
          <w:sz w:val="22"/>
          <w:szCs w:val="22"/>
        </w:rPr>
        <w:t xml:space="preserve">von der geschlossenen in die geöffnete Position drehen. Foto: </w:t>
      </w:r>
      <w:proofErr w:type="spellStart"/>
      <w:r w:rsidR="00B26543" w:rsidRPr="00B26543">
        <w:rPr>
          <w:rFonts w:cs="Arial"/>
          <w:bCs/>
          <w:color w:val="auto"/>
          <w:sz w:val="22"/>
          <w:szCs w:val="22"/>
        </w:rPr>
        <w:t>Hettich</w:t>
      </w:r>
      <w:proofErr w:type="spellEnd"/>
    </w:p>
    <w:p w14:paraId="7A7323AB" w14:textId="77777777" w:rsidR="00B26543" w:rsidRPr="00815D0E" w:rsidRDefault="00B26543" w:rsidP="003A5024">
      <w:pPr>
        <w:rPr>
          <w:rFonts w:cs="Arial"/>
          <w:bCs/>
          <w:color w:val="auto"/>
          <w:sz w:val="22"/>
          <w:szCs w:val="22"/>
        </w:rPr>
      </w:pPr>
    </w:p>
    <w:p w14:paraId="2F8FE305" w14:textId="326EDA0E" w:rsidR="00BC0E34" w:rsidRPr="00815D0E" w:rsidRDefault="00BC0E34" w:rsidP="00D277E2">
      <w:pPr>
        <w:rPr>
          <w:rFonts w:cs="Arial"/>
          <w:bCs/>
          <w:color w:val="FF0000"/>
          <w:sz w:val="22"/>
          <w:szCs w:val="22"/>
        </w:rPr>
      </w:pPr>
      <w:r w:rsidRPr="00815D0E">
        <w:rPr>
          <w:rFonts w:cs="Arial"/>
          <w:bCs/>
          <w:noProof/>
          <w:color w:val="FF0000"/>
          <w:sz w:val="22"/>
          <w:szCs w:val="22"/>
        </w:rPr>
        <w:drawing>
          <wp:inline distT="0" distB="0" distL="0" distR="0" wp14:anchorId="61B0175C" wp14:editId="758931EA">
            <wp:extent cx="914400" cy="1385977"/>
            <wp:effectExtent l="0" t="0" r="0" b="508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2550" cy="139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1E192" w14:textId="77777777" w:rsidR="00BB59CB" w:rsidRDefault="003408E7" w:rsidP="00BC0E34">
      <w:pPr>
        <w:rPr>
          <w:rFonts w:cs="Arial"/>
          <w:b/>
          <w:color w:val="auto"/>
          <w:sz w:val="22"/>
          <w:szCs w:val="22"/>
          <w:lang w:eastAsia="sv-SE"/>
        </w:rPr>
      </w:pPr>
      <w:r w:rsidRPr="00815D0E">
        <w:rPr>
          <w:rFonts w:cs="Arial"/>
          <w:b/>
          <w:color w:val="auto"/>
          <w:sz w:val="22"/>
          <w:szCs w:val="22"/>
          <w:lang w:eastAsia="sv-SE"/>
        </w:rPr>
        <w:t>112023_</w:t>
      </w:r>
      <w:r w:rsidR="00BB59CB">
        <w:rPr>
          <w:rFonts w:cs="Arial"/>
          <w:b/>
          <w:color w:val="auto"/>
          <w:sz w:val="22"/>
          <w:szCs w:val="22"/>
          <w:lang w:eastAsia="sv-SE"/>
        </w:rPr>
        <w:t>d</w:t>
      </w:r>
      <w:r w:rsidRPr="00815D0E">
        <w:rPr>
          <w:rFonts w:cs="Arial"/>
          <w:b/>
          <w:color w:val="auto"/>
          <w:sz w:val="22"/>
          <w:szCs w:val="22"/>
          <w:lang w:eastAsia="sv-SE"/>
        </w:rPr>
        <w:t xml:space="preserve"> </w:t>
      </w:r>
    </w:p>
    <w:p w14:paraId="687B467A" w14:textId="31FEC1ED" w:rsidR="00BC0E34" w:rsidRPr="00815D0E" w:rsidRDefault="00BC0E34" w:rsidP="00BC0E34">
      <w:pPr>
        <w:rPr>
          <w:rFonts w:cs="Arial"/>
          <w:bCs/>
          <w:color w:val="auto"/>
          <w:sz w:val="22"/>
          <w:szCs w:val="22"/>
        </w:rPr>
      </w:pPr>
      <w:proofErr w:type="spellStart"/>
      <w:r w:rsidRPr="00815D0E">
        <w:rPr>
          <w:rFonts w:cs="Arial"/>
          <w:bCs/>
          <w:color w:val="auto"/>
          <w:sz w:val="22"/>
          <w:szCs w:val="22"/>
        </w:rPr>
        <w:t>FurnSpin</w:t>
      </w:r>
      <w:proofErr w:type="spellEnd"/>
      <w:r w:rsidRPr="00815D0E">
        <w:rPr>
          <w:rFonts w:cs="Arial"/>
          <w:bCs/>
          <w:color w:val="auto"/>
          <w:sz w:val="22"/>
          <w:szCs w:val="22"/>
        </w:rPr>
        <w:t xml:space="preserve"> bewegt selbst schwere, raumhohe Möbel mit Leichtigkeit. </w:t>
      </w:r>
      <w:r w:rsidR="00815D0E">
        <w:rPr>
          <w:rFonts w:cs="Arial"/>
          <w:bCs/>
          <w:color w:val="auto"/>
          <w:sz w:val="22"/>
          <w:szCs w:val="22"/>
        </w:rPr>
        <w:t>F</w:t>
      </w:r>
      <w:r w:rsidRPr="00815D0E">
        <w:rPr>
          <w:rFonts w:cs="Arial"/>
          <w:bCs/>
          <w:color w:val="auto"/>
          <w:sz w:val="22"/>
          <w:szCs w:val="22"/>
        </w:rPr>
        <w:t xml:space="preserve">oto: </w:t>
      </w:r>
      <w:proofErr w:type="spellStart"/>
      <w:r w:rsidRPr="00815D0E">
        <w:rPr>
          <w:rFonts w:cs="Arial"/>
          <w:bCs/>
          <w:color w:val="auto"/>
          <w:sz w:val="22"/>
          <w:szCs w:val="22"/>
        </w:rPr>
        <w:t>Hettich</w:t>
      </w:r>
      <w:proofErr w:type="spellEnd"/>
    </w:p>
    <w:p w14:paraId="35A718B2" w14:textId="77777777" w:rsidR="00C67F27" w:rsidRPr="00815D0E" w:rsidRDefault="00C67F27" w:rsidP="00BC0E34">
      <w:pPr>
        <w:rPr>
          <w:rFonts w:cs="Arial"/>
          <w:bCs/>
          <w:color w:val="auto"/>
          <w:sz w:val="22"/>
          <w:szCs w:val="22"/>
        </w:rPr>
      </w:pPr>
    </w:p>
    <w:p w14:paraId="45118742" w14:textId="77777777" w:rsidR="00076A29" w:rsidRPr="00815D0E" w:rsidRDefault="00076A29" w:rsidP="00076A29">
      <w:pPr>
        <w:rPr>
          <w:rFonts w:cs="Arial"/>
          <w:bCs/>
          <w:color w:val="FF0000"/>
          <w:sz w:val="22"/>
          <w:szCs w:val="22"/>
        </w:rPr>
      </w:pPr>
      <w:r w:rsidRPr="00815D0E">
        <w:rPr>
          <w:rFonts w:cs="Arial"/>
          <w:bCs/>
          <w:noProof/>
          <w:color w:val="FF0000"/>
          <w:sz w:val="22"/>
          <w:szCs w:val="22"/>
        </w:rPr>
        <w:drawing>
          <wp:inline distT="0" distB="0" distL="0" distR="0" wp14:anchorId="3912B2C5" wp14:editId="045B322F">
            <wp:extent cx="962108" cy="1425346"/>
            <wp:effectExtent l="0" t="0" r="0" b="381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3199" cy="144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EBFC6" w14:textId="77777777" w:rsidR="00BB59CB" w:rsidRDefault="00076A29" w:rsidP="00076A29">
      <w:pPr>
        <w:widowControl w:val="0"/>
        <w:suppressAutoHyphens/>
        <w:rPr>
          <w:rFonts w:cs="Arial"/>
          <w:b/>
          <w:color w:val="auto"/>
          <w:sz w:val="22"/>
          <w:szCs w:val="22"/>
          <w:lang w:eastAsia="sv-SE"/>
        </w:rPr>
      </w:pPr>
      <w:r w:rsidRPr="00815D0E">
        <w:rPr>
          <w:rFonts w:cs="Arial"/>
          <w:b/>
          <w:color w:val="auto"/>
          <w:sz w:val="22"/>
          <w:szCs w:val="22"/>
          <w:lang w:eastAsia="sv-SE"/>
        </w:rPr>
        <w:t>112023_</w:t>
      </w:r>
      <w:r w:rsidR="00BB59CB">
        <w:rPr>
          <w:rFonts w:cs="Arial"/>
          <w:b/>
          <w:color w:val="auto"/>
          <w:sz w:val="22"/>
          <w:szCs w:val="22"/>
          <w:lang w:eastAsia="sv-SE"/>
        </w:rPr>
        <w:t>e</w:t>
      </w:r>
      <w:r w:rsidRPr="00815D0E">
        <w:rPr>
          <w:rFonts w:cs="Arial"/>
          <w:b/>
          <w:color w:val="auto"/>
          <w:sz w:val="22"/>
          <w:szCs w:val="22"/>
          <w:lang w:eastAsia="sv-SE"/>
        </w:rPr>
        <w:t xml:space="preserve"> </w:t>
      </w:r>
    </w:p>
    <w:p w14:paraId="4C7ED734" w14:textId="1B01E018" w:rsidR="00076A29" w:rsidRPr="00815D0E" w:rsidRDefault="00A759FB" w:rsidP="00076A29">
      <w:pPr>
        <w:widowControl w:val="0"/>
        <w:suppressAutoHyphens/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S</w:t>
      </w:r>
      <w:r w:rsidR="00076A29">
        <w:rPr>
          <w:rFonts w:cs="Arial"/>
          <w:bCs/>
          <w:color w:val="auto"/>
          <w:sz w:val="22"/>
          <w:szCs w:val="22"/>
        </w:rPr>
        <w:t>anft und sicher</w:t>
      </w:r>
      <w:r w:rsidR="008853B4">
        <w:rPr>
          <w:rFonts w:cs="Arial"/>
          <w:bCs/>
          <w:color w:val="auto"/>
          <w:sz w:val="22"/>
          <w:szCs w:val="22"/>
        </w:rPr>
        <w:t xml:space="preserve"> gedreht</w:t>
      </w:r>
      <w:r w:rsidR="00076A29" w:rsidRPr="00815D0E">
        <w:rPr>
          <w:rFonts w:cs="Arial"/>
          <w:bCs/>
          <w:color w:val="auto"/>
          <w:sz w:val="22"/>
          <w:szCs w:val="22"/>
        </w:rPr>
        <w:t xml:space="preserve">: </w:t>
      </w:r>
      <w:r w:rsidR="00A237A7">
        <w:rPr>
          <w:rFonts w:cs="Arial"/>
          <w:bCs/>
          <w:color w:val="auto"/>
          <w:sz w:val="22"/>
          <w:szCs w:val="22"/>
        </w:rPr>
        <w:t>Selbst</w:t>
      </w:r>
      <w:r w:rsidR="00076A29" w:rsidRPr="00815D0E">
        <w:rPr>
          <w:rFonts w:cs="Arial"/>
          <w:bCs/>
          <w:color w:val="auto"/>
          <w:sz w:val="22"/>
          <w:szCs w:val="22"/>
        </w:rPr>
        <w:t xml:space="preserve"> leichte G</w:t>
      </w:r>
      <w:r w:rsidR="00134974">
        <w:rPr>
          <w:rFonts w:cs="Arial"/>
          <w:bCs/>
          <w:color w:val="auto"/>
          <w:sz w:val="22"/>
          <w:szCs w:val="22"/>
        </w:rPr>
        <w:t>läser</w:t>
      </w:r>
      <w:r w:rsidR="00076A29" w:rsidRPr="00815D0E">
        <w:rPr>
          <w:rFonts w:cs="Arial"/>
          <w:bCs/>
          <w:color w:val="auto"/>
          <w:sz w:val="22"/>
          <w:szCs w:val="22"/>
        </w:rPr>
        <w:t xml:space="preserve"> können </w:t>
      </w:r>
      <w:r w:rsidR="008B31F3">
        <w:rPr>
          <w:rFonts w:cs="Arial"/>
          <w:bCs/>
          <w:color w:val="auto"/>
          <w:sz w:val="22"/>
          <w:szCs w:val="22"/>
        </w:rPr>
        <w:t xml:space="preserve">hier </w:t>
      </w:r>
      <w:r w:rsidR="00076A29" w:rsidRPr="00815D0E">
        <w:rPr>
          <w:rFonts w:cs="Arial"/>
          <w:bCs/>
          <w:color w:val="auto"/>
          <w:sz w:val="22"/>
          <w:szCs w:val="22"/>
        </w:rPr>
        <w:t xml:space="preserve">nicht umkippen oder verrutschen. Foto: </w:t>
      </w:r>
      <w:proofErr w:type="spellStart"/>
      <w:r w:rsidR="00076A29" w:rsidRPr="00815D0E">
        <w:rPr>
          <w:rFonts w:cs="Arial"/>
          <w:bCs/>
          <w:color w:val="auto"/>
          <w:sz w:val="22"/>
          <w:szCs w:val="22"/>
        </w:rPr>
        <w:t>Hettich</w:t>
      </w:r>
      <w:proofErr w:type="spellEnd"/>
    </w:p>
    <w:p w14:paraId="6E36BD85" w14:textId="77777777" w:rsidR="00076A29" w:rsidRDefault="00076A29" w:rsidP="00393955">
      <w:pPr>
        <w:widowControl w:val="0"/>
        <w:suppressAutoHyphens/>
        <w:rPr>
          <w:rFonts w:cs="Arial"/>
          <w:b/>
          <w:color w:val="auto"/>
          <w:sz w:val="22"/>
          <w:szCs w:val="22"/>
          <w:highlight w:val="yellow"/>
          <w:lang w:val="sv-SE" w:eastAsia="sv-SE"/>
        </w:rPr>
      </w:pPr>
    </w:p>
    <w:p w14:paraId="2D9C691B" w14:textId="77777777" w:rsidR="0058230F" w:rsidRPr="00FD280B" w:rsidRDefault="0058230F" w:rsidP="00E65C9F">
      <w:pPr>
        <w:widowControl w:val="0"/>
        <w:suppressAutoHyphens/>
        <w:rPr>
          <w:color w:val="FF0000"/>
          <w:sz w:val="22"/>
          <w:szCs w:val="22"/>
        </w:rPr>
      </w:pPr>
    </w:p>
    <w:p w14:paraId="225A93B8" w14:textId="77777777" w:rsidR="00E65C9F" w:rsidRDefault="00E65C9F" w:rsidP="00E65C9F">
      <w:pPr>
        <w:widowControl w:val="0"/>
        <w:suppressAutoHyphens/>
        <w:rPr>
          <w:rFonts w:cs="Arial"/>
          <w:color w:val="auto"/>
          <w:sz w:val="20"/>
          <w:u w:val="single"/>
        </w:rPr>
      </w:pPr>
    </w:p>
    <w:p w14:paraId="07E1C84C" w14:textId="77777777" w:rsidR="00E65C9F" w:rsidRPr="001B198A" w:rsidRDefault="00E65C9F" w:rsidP="00E65C9F">
      <w:pPr>
        <w:widowControl w:val="0"/>
        <w:suppressAutoHyphens/>
        <w:spacing w:line="360" w:lineRule="auto"/>
        <w:ind w:right="-1"/>
        <w:rPr>
          <w:rFonts w:cs="Arial"/>
          <w:color w:val="000000" w:themeColor="text1"/>
          <w:sz w:val="20"/>
          <w:u w:val="single"/>
        </w:rPr>
      </w:pPr>
      <w:r w:rsidRPr="001B198A">
        <w:rPr>
          <w:rFonts w:cs="Arial"/>
          <w:color w:val="000000" w:themeColor="text1"/>
          <w:sz w:val="20"/>
          <w:u w:val="single"/>
        </w:rPr>
        <w:t xml:space="preserve">Über </w:t>
      </w:r>
      <w:proofErr w:type="spellStart"/>
      <w:r w:rsidRPr="001B198A">
        <w:rPr>
          <w:rFonts w:cs="Arial"/>
          <w:color w:val="000000" w:themeColor="text1"/>
          <w:sz w:val="20"/>
          <w:u w:val="single"/>
        </w:rPr>
        <w:t>Hettich</w:t>
      </w:r>
      <w:proofErr w:type="spellEnd"/>
    </w:p>
    <w:p w14:paraId="7BCDD167" w14:textId="77777777" w:rsidR="00E65C9F" w:rsidRPr="001B198A" w:rsidRDefault="00E65C9F" w:rsidP="00E65C9F">
      <w:pPr>
        <w:suppressAutoHyphens/>
        <w:ind w:right="-1"/>
        <w:rPr>
          <w:rFonts w:cs="Arial"/>
          <w:color w:val="000000" w:themeColor="text1"/>
          <w:sz w:val="20"/>
        </w:rPr>
      </w:pPr>
      <w:r w:rsidRPr="001B198A">
        <w:rPr>
          <w:rFonts w:cs="Arial"/>
          <w:color w:val="000000" w:themeColor="text1"/>
          <w:sz w:val="20"/>
        </w:rPr>
        <w:t xml:space="preserve">Das Unternehmen </w:t>
      </w:r>
      <w:proofErr w:type="spellStart"/>
      <w:r w:rsidRPr="001B198A">
        <w:rPr>
          <w:rFonts w:cs="Arial"/>
          <w:color w:val="000000" w:themeColor="text1"/>
          <w:sz w:val="20"/>
        </w:rPr>
        <w:t>Hettich</w:t>
      </w:r>
      <w:proofErr w:type="spellEnd"/>
      <w:r w:rsidRPr="001B198A">
        <w:rPr>
          <w:rFonts w:cs="Arial"/>
          <w:color w:val="000000" w:themeColor="text1"/>
          <w:sz w:val="20"/>
        </w:rPr>
        <w:t xml:space="preserve"> wurde 1888 gegründet und ist heute einer der weltweit größten und erfolgreichsten Hersteller von Möbelbeschlägen. Rund</w:t>
      </w:r>
      <w:r w:rsidRPr="001B198A">
        <w:rPr>
          <w:rFonts w:cs="Arial"/>
          <w:b/>
          <w:color w:val="000000" w:themeColor="text1"/>
          <w:sz w:val="20"/>
        </w:rPr>
        <w:t xml:space="preserve"> </w:t>
      </w:r>
      <w:r w:rsidRPr="001B198A">
        <w:rPr>
          <w:rFonts w:cs="Arial"/>
          <w:color w:val="000000" w:themeColor="text1"/>
          <w:sz w:val="20"/>
        </w:rPr>
        <w:t xml:space="preserve">8.000 Kolleginnen und Kollegen in fast 80 Ländern arbeiten gemeinsam für das Ziel, intelligente Technik für Möbel zu entwickeln. Damit begeistert </w:t>
      </w:r>
      <w:proofErr w:type="spellStart"/>
      <w:r w:rsidRPr="001B198A">
        <w:rPr>
          <w:rFonts w:cs="Arial"/>
          <w:color w:val="000000" w:themeColor="text1"/>
          <w:sz w:val="20"/>
        </w:rPr>
        <w:t>Hettich</w:t>
      </w:r>
      <w:proofErr w:type="spellEnd"/>
      <w:r w:rsidRPr="001B198A">
        <w:rPr>
          <w:rFonts w:cs="Arial"/>
          <w:color w:val="000000" w:themeColor="text1"/>
          <w:sz w:val="20"/>
        </w:rPr>
        <w:t xml:space="preserve"> Menschen in aller Welt und ist ein wertvoller Partner für Möbelindustrie, Handel und Handwerk. Die Marke </w:t>
      </w:r>
      <w:proofErr w:type="spellStart"/>
      <w:r w:rsidRPr="001B198A">
        <w:rPr>
          <w:rFonts w:cs="Arial"/>
          <w:color w:val="000000" w:themeColor="text1"/>
          <w:sz w:val="20"/>
        </w:rPr>
        <w:t>Hettich</w:t>
      </w:r>
      <w:proofErr w:type="spellEnd"/>
      <w:r w:rsidRPr="001B198A">
        <w:rPr>
          <w:rFonts w:cs="Arial"/>
          <w:color w:val="000000" w:themeColor="text1"/>
          <w:sz w:val="20"/>
        </w:rPr>
        <w:t xml:space="preserve"> steht für konsequente Werte: Für Qualität und Innovation. Für Zuverlässigkeit und Kundennähe. Trotz seiner Größe und internationalen Bedeutung ist </w:t>
      </w:r>
      <w:proofErr w:type="spellStart"/>
      <w:r w:rsidRPr="001B198A">
        <w:rPr>
          <w:rFonts w:cs="Arial"/>
          <w:color w:val="000000" w:themeColor="text1"/>
          <w:sz w:val="20"/>
        </w:rPr>
        <w:t>Hettich</w:t>
      </w:r>
      <w:proofErr w:type="spellEnd"/>
      <w:r w:rsidRPr="001B198A">
        <w:rPr>
          <w:rFonts w:cs="Arial"/>
          <w:color w:val="000000" w:themeColor="text1"/>
          <w:sz w:val="20"/>
        </w:rPr>
        <w:t xml:space="preserve"> ein Familienunternehmen geblieben. </w:t>
      </w:r>
      <w:r w:rsidRPr="001B198A">
        <w:rPr>
          <w:rFonts w:cs="Arial"/>
          <w:color w:val="000000" w:themeColor="text1"/>
          <w:sz w:val="20"/>
        </w:rPr>
        <w:lastRenderedPageBreak/>
        <w:t>Unabhängig von Investoren wird die Unternehmenszukunft frei, menschlich und nachhaltig gestaltet. www.hettich.com</w:t>
      </w:r>
    </w:p>
    <w:sectPr w:rsidR="00E65C9F" w:rsidRPr="001B198A" w:rsidSect="00E05D73">
      <w:headerReference w:type="default" r:id="rId15"/>
      <w:footerReference w:type="default" r:id="rId16"/>
      <w:pgSz w:w="11900" w:h="16840"/>
      <w:pgMar w:top="2835" w:right="3402" w:bottom="1418" w:left="1418" w:header="709" w:footer="6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89B5C" w16cex:dateUtc="2023-02-16T11:09:00Z"/>
  <w16cex:commentExtensible w16cex:durableId="27989BF2" w16cex:dateUtc="2023-02-16T11:11:00Z"/>
  <w16cex:commentExtensible w16cex:durableId="27989C43" w16cex:dateUtc="2023-02-16T1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4B9EDC" w16cid:durableId="27989B5C"/>
  <w16cid:commentId w16cid:paraId="36A0CAAE" w16cid:durableId="27989BF2"/>
  <w16cid:commentId w16cid:paraId="78BC2310" w16cid:durableId="27989C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97F69" w14:textId="77777777" w:rsidR="0053260A" w:rsidRDefault="0053260A">
      <w:r>
        <w:separator/>
      </w:r>
    </w:p>
  </w:endnote>
  <w:endnote w:type="continuationSeparator" w:id="0">
    <w:p w14:paraId="2BE63004" w14:textId="77777777" w:rsidR="0053260A" w:rsidRDefault="0053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20704" w14:textId="56C22C64" w:rsidR="006F175E" w:rsidRDefault="00620A26" w:rsidP="005F115D">
    <w:pPr>
      <w:pStyle w:val="Fuzeile"/>
      <w:tabs>
        <w:tab w:val="clear" w:pos="9072"/>
        <w:tab w:val="right" w:pos="10490"/>
      </w:tabs>
      <w:ind w:left="-1417"/>
    </w:pPr>
    <w:r w:rsidRPr="009C02BF">
      <w:rPr>
        <w:noProof/>
        <w:color w:val="FF000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103E82" wp14:editId="2B089A40">
              <wp:simplePos x="0" y="0"/>
              <wp:positionH relativeFrom="column">
                <wp:posOffset>4633595</wp:posOffset>
              </wp:positionH>
              <wp:positionV relativeFrom="paragraph">
                <wp:posOffset>-4713690</wp:posOffset>
              </wp:positionV>
              <wp:extent cx="1958340" cy="196469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1964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427BD" w14:textId="77777777" w:rsidR="009C02BF" w:rsidRPr="009C02BF" w:rsidRDefault="009C02BF" w:rsidP="00212C0F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9C02BF">
                            <w:rPr>
                              <w:b/>
                              <w:sz w:val="18"/>
                              <w:szCs w:val="18"/>
                            </w:rPr>
                            <w:t xml:space="preserve">Mehr Pressematerial von </w:t>
                          </w:r>
                          <w:proofErr w:type="spellStart"/>
                          <w:r w:rsidRPr="009C02BF">
                            <w:rPr>
                              <w:b/>
                              <w:sz w:val="18"/>
                              <w:szCs w:val="18"/>
                            </w:rPr>
                            <w:t>Hettich</w:t>
                          </w:r>
                          <w:proofErr w:type="spellEnd"/>
                          <w:r w:rsidRPr="009C02BF">
                            <w:rPr>
                              <w:b/>
                              <w:sz w:val="18"/>
                              <w:szCs w:val="18"/>
                            </w:rPr>
                            <w:t xml:space="preserve"> zur </w:t>
                          </w:r>
                          <w:proofErr w:type="spellStart"/>
                          <w:r w:rsidRPr="009C02BF">
                            <w:rPr>
                              <w:b/>
                              <w:sz w:val="18"/>
                              <w:szCs w:val="18"/>
                            </w:rPr>
                            <w:t>interzum</w:t>
                          </w:r>
                          <w:proofErr w:type="spellEnd"/>
                          <w:r w:rsidRPr="009C02BF">
                            <w:rPr>
                              <w:b/>
                              <w:sz w:val="18"/>
                              <w:szCs w:val="18"/>
                            </w:rPr>
                            <w:t xml:space="preserve"> 2023:</w:t>
                          </w:r>
                        </w:p>
                        <w:p w14:paraId="27081B53" w14:textId="5A716713" w:rsidR="009C02BF" w:rsidRPr="00620A26" w:rsidRDefault="00620A26" w:rsidP="00212C0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20A26">
                            <w:rPr>
                              <w:noProof/>
                            </w:rPr>
                            <w:drawing>
                              <wp:inline distT="0" distB="0" distL="0" distR="0" wp14:anchorId="4B0227AB" wp14:editId="2CB8A51D">
                                <wp:extent cx="1154210" cy="1150459"/>
                                <wp:effectExtent l="0" t="0" r="8255" b="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0081" cy="1156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C4E6C">
                            <w:rPr>
                              <w:sz w:val="20"/>
                            </w:rPr>
                            <w:br/>
                          </w:r>
                          <w:hyperlink r:id="rId2" w:history="1">
                            <w:r w:rsidRPr="00620A26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https://www.hettich.com/short/ke3d6oj</w:t>
                            </w:r>
                          </w:hyperlink>
                        </w:p>
                        <w:p w14:paraId="1ECEA2DF" w14:textId="77777777" w:rsidR="00620A26" w:rsidRDefault="00620A26" w:rsidP="00212C0F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3309A153" w14:textId="77777777" w:rsidR="009C02BF" w:rsidRDefault="009C02BF" w:rsidP="00212C0F">
                          <w:pPr>
                            <w:rPr>
                              <w:sz w:val="20"/>
                            </w:rPr>
                          </w:pPr>
                        </w:p>
                        <w:p w14:paraId="137EBA8E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7D0D1099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7942A86D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0D445EB4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12F1D1AC" w14:textId="5A510F0D" w:rsidR="009C02BF" w:rsidRDefault="001234F7">
                          <w:pPr>
                            <w:rPr>
                              <w:sz w:val="20"/>
                            </w:rPr>
                          </w:pPr>
                          <w:hyperlink r:id="rId3" w:history="1">
                            <w:r w:rsidR="009C02BF" w:rsidRPr="00B66261">
                              <w:rPr>
                                <w:rStyle w:val="Hyperlink"/>
                                <w:sz w:val="20"/>
                              </w:rPr>
                              <w:t>https://www.hettich.com/short/ke3d6oj</w:t>
                            </w:r>
                          </w:hyperlink>
                        </w:p>
                        <w:p w14:paraId="21D8C6B2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1FE619FF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597FFF90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1E7C0C6F" w14:textId="77777777" w:rsidR="009C02BF" w:rsidRP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38CA7A24" w14:textId="77777777" w:rsidR="009C02BF" w:rsidRDefault="009C02BF"/>
                        <w:p w14:paraId="4ABC8441" w14:textId="77777777" w:rsidR="009C02BF" w:rsidRDefault="009C02BF"/>
                        <w:p w14:paraId="3D2A8EE6" w14:textId="77777777" w:rsidR="009C02BF" w:rsidRDefault="009C02BF"/>
                        <w:p w14:paraId="24B8ECDE" w14:textId="77777777" w:rsidR="009C02BF" w:rsidRDefault="009C02BF"/>
                        <w:p w14:paraId="6563B5EC" w14:textId="77777777" w:rsidR="009C02BF" w:rsidRDefault="009C02BF"/>
                        <w:p w14:paraId="3D46FE32" w14:textId="77777777" w:rsidR="009C02BF" w:rsidRDefault="009C02BF"/>
                        <w:p w14:paraId="6792875F" w14:textId="77777777" w:rsidR="009C02BF" w:rsidRDefault="009C02BF"/>
                        <w:p w14:paraId="7B604517" w14:textId="77777777" w:rsidR="009C02BF" w:rsidRDefault="009C02BF"/>
                        <w:p w14:paraId="37476DAE" w14:textId="77777777" w:rsidR="009C02BF" w:rsidRDefault="009C02BF"/>
                        <w:p w14:paraId="4A477C75" w14:textId="77777777" w:rsidR="009C02BF" w:rsidRDefault="009C02BF"/>
                        <w:p w14:paraId="337E82F3" w14:textId="77777777" w:rsidR="009C02BF" w:rsidRDefault="009C02BF"/>
                        <w:p w14:paraId="17727414" w14:textId="77777777" w:rsidR="009C02BF" w:rsidRDefault="009C02BF"/>
                        <w:p w14:paraId="1983F4C3" w14:textId="46B56AAE" w:rsidR="009C02BF" w:rsidRDefault="009C02BF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03E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64.85pt;margin-top:-371.15pt;width:154.2pt;height:15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" filled="f" stroked="f">
              <v:textbox>
                <w:txbxContent>
                  <w:p w14:paraId="794427BD" w14:textId="77777777" w:rsidR="009C02BF" w:rsidRPr="009C02BF" w:rsidRDefault="009C02BF" w:rsidP="00212C0F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9C02BF">
                      <w:rPr>
                        <w:b/>
                        <w:sz w:val="18"/>
                        <w:szCs w:val="18"/>
                      </w:rPr>
                      <w:t xml:space="preserve">Mehr Pressematerial von </w:t>
                    </w:r>
                    <w:proofErr w:type="spellStart"/>
                    <w:r w:rsidRPr="009C02BF">
                      <w:rPr>
                        <w:b/>
                        <w:sz w:val="18"/>
                        <w:szCs w:val="18"/>
                      </w:rPr>
                      <w:t>Hettich</w:t>
                    </w:r>
                    <w:proofErr w:type="spellEnd"/>
                    <w:r w:rsidRPr="009C02BF">
                      <w:rPr>
                        <w:b/>
                        <w:sz w:val="18"/>
                        <w:szCs w:val="18"/>
                      </w:rPr>
                      <w:t xml:space="preserve"> zur </w:t>
                    </w:r>
                    <w:proofErr w:type="spellStart"/>
                    <w:r w:rsidRPr="009C02BF">
                      <w:rPr>
                        <w:b/>
                        <w:sz w:val="18"/>
                        <w:szCs w:val="18"/>
                      </w:rPr>
                      <w:t>interzum</w:t>
                    </w:r>
                    <w:proofErr w:type="spellEnd"/>
                    <w:r w:rsidRPr="009C02BF">
                      <w:rPr>
                        <w:b/>
                        <w:sz w:val="18"/>
                        <w:szCs w:val="18"/>
                      </w:rPr>
                      <w:t xml:space="preserve"> 2023:</w:t>
                    </w:r>
                  </w:p>
                  <w:p w14:paraId="27081B53" w14:textId="5A716713" w:rsidR="009C02BF" w:rsidRPr="00620A26" w:rsidRDefault="00620A26" w:rsidP="00212C0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20A26">
                      <w:drawing>
                        <wp:inline distT="0" distB="0" distL="0" distR="0" wp14:anchorId="4B0227AB" wp14:editId="2CB8A51D">
                          <wp:extent cx="1154210" cy="1150459"/>
                          <wp:effectExtent l="0" t="0" r="8255" b="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0081" cy="1156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C4E6C">
                      <w:rPr>
                        <w:sz w:val="20"/>
                      </w:rPr>
                      <w:br/>
                    </w:r>
                    <w:hyperlink r:id="rId5" w:history="1">
                      <w:r w:rsidRPr="00620A26">
                        <w:rPr>
                          <w:rStyle w:val="Hyperlink"/>
                          <w:sz w:val="16"/>
                          <w:szCs w:val="16"/>
                        </w:rPr>
                        <w:t>https://www.hettich.com/short/ke3d6oj</w:t>
                      </w:r>
                    </w:hyperlink>
                  </w:p>
                  <w:p w14:paraId="1ECEA2DF" w14:textId="77777777" w:rsidR="00620A26" w:rsidRDefault="00620A26" w:rsidP="00212C0F">
                    <w:pPr>
                      <w:jc w:val="center"/>
                      <w:rPr>
                        <w:sz w:val="20"/>
                      </w:rPr>
                    </w:pPr>
                  </w:p>
                  <w:p w14:paraId="3309A153" w14:textId="77777777" w:rsidR="009C02BF" w:rsidRDefault="009C02BF" w:rsidP="00212C0F">
                    <w:pPr>
                      <w:rPr>
                        <w:sz w:val="20"/>
                      </w:rPr>
                    </w:pPr>
                  </w:p>
                  <w:p w14:paraId="137EBA8E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7D0D1099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7942A86D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0D445EB4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12F1D1AC" w14:textId="5A510F0D" w:rsidR="009C02BF" w:rsidRDefault="009C02BF">
                    <w:pPr>
                      <w:rPr>
                        <w:sz w:val="20"/>
                      </w:rPr>
                    </w:pPr>
                    <w:hyperlink r:id="rId6" w:history="1">
                      <w:r w:rsidRPr="00B66261">
                        <w:rPr>
                          <w:rStyle w:val="Hyperlink"/>
                          <w:sz w:val="20"/>
                        </w:rPr>
                        <w:t>https://www.hettich.com/short/ke3d6oj</w:t>
                      </w:r>
                    </w:hyperlink>
                  </w:p>
                  <w:p w14:paraId="21D8C6B2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1FE619FF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597FFF90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1E7C0C6F" w14:textId="77777777" w:rsidR="009C02BF" w:rsidRPr="009C02BF" w:rsidRDefault="009C02BF">
                    <w:pPr>
                      <w:rPr>
                        <w:sz w:val="20"/>
                      </w:rPr>
                    </w:pPr>
                  </w:p>
                  <w:p w14:paraId="38CA7A24" w14:textId="77777777" w:rsidR="009C02BF" w:rsidRDefault="009C02BF"/>
                  <w:p w14:paraId="4ABC8441" w14:textId="77777777" w:rsidR="009C02BF" w:rsidRDefault="009C02BF"/>
                  <w:p w14:paraId="3D2A8EE6" w14:textId="77777777" w:rsidR="009C02BF" w:rsidRDefault="009C02BF"/>
                  <w:p w14:paraId="24B8ECDE" w14:textId="77777777" w:rsidR="009C02BF" w:rsidRDefault="009C02BF"/>
                  <w:p w14:paraId="6563B5EC" w14:textId="77777777" w:rsidR="009C02BF" w:rsidRDefault="009C02BF"/>
                  <w:p w14:paraId="3D46FE32" w14:textId="77777777" w:rsidR="009C02BF" w:rsidRDefault="009C02BF"/>
                  <w:p w14:paraId="6792875F" w14:textId="77777777" w:rsidR="009C02BF" w:rsidRDefault="009C02BF"/>
                  <w:p w14:paraId="7B604517" w14:textId="77777777" w:rsidR="009C02BF" w:rsidRDefault="009C02BF"/>
                  <w:p w14:paraId="37476DAE" w14:textId="77777777" w:rsidR="009C02BF" w:rsidRDefault="009C02BF"/>
                  <w:p w14:paraId="4A477C75" w14:textId="77777777" w:rsidR="009C02BF" w:rsidRDefault="009C02BF"/>
                  <w:p w14:paraId="337E82F3" w14:textId="77777777" w:rsidR="009C02BF" w:rsidRDefault="009C02BF"/>
                  <w:p w14:paraId="17727414" w14:textId="77777777" w:rsidR="009C02BF" w:rsidRDefault="009C02BF"/>
                  <w:p w14:paraId="1983F4C3" w14:textId="46B56AAE" w:rsidR="009C02BF" w:rsidRDefault="009C02BF"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02B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722DD7C9">
              <wp:simplePos x="0" y="0"/>
              <wp:positionH relativeFrom="column">
                <wp:posOffset>4633737</wp:posOffset>
              </wp:positionH>
              <wp:positionV relativeFrom="paragraph">
                <wp:posOffset>-2537214</wp:posOffset>
              </wp:positionV>
              <wp:extent cx="1828800" cy="1521726"/>
              <wp:effectExtent l="0" t="0" r="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217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Kontakt:</w:t>
                          </w:r>
                        </w:p>
                        <w:p w14:paraId="27CFF112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Hettich Marketing und Vertriebs  GmbH &amp; Co. KG</w:t>
                          </w:r>
                        </w:p>
                        <w:p w14:paraId="6F601A80" w14:textId="35B6CFCD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Anke</w:t>
                          </w:r>
                          <w:r w:rsidR="00EA5538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Wöhler</w:t>
                          </w:r>
                        </w:p>
                        <w:p w14:paraId="54E58DF8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Gerhard-Lüking-Straße 10</w:t>
                          </w:r>
                        </w:p>
                        <w:p w14:paraId="05844B79" w14:textId="5B16F434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32602 Vlotho</w:t>
                          </w:r>
                          <w:r w:rsidR="00112E6E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br/>
                            <w:t>Deutschland</w:t>
                          </w:r>
                        </w:p>
                        <w:p w14:paraId="3F501568" w14:textId="55E24AD6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Tel.: +49 5733 798-</w:t>
                          </w:r>
                          <w:r w:rsidR="003E5AA8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879</w:t>
                          </w:r>
                        </w:p>
                        <w:p w14:paraId="7E521650" w14:textId="17A2E9BB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anke</w:t>
                          </w:r>
                          <w:r w:rsidR="00EA5538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_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woehler</w:t>
                          </w:r>
                          <w:r w:rsidR="003153CC"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@de.hettich.com</w:t>
                          </w:r>
                        </w:p>
                        <w:p w14:paraId="2E2EEB9B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77777777" w:rsidR="006F175E" w:rsidRDefault="003153CC" w:rsidP="003153CC"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Belegexemplar erbeten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02006" id="Text Box 3" o:spid="_x0000_s1027" type="#_x0000_t202" style="position:absolute;left:0;text-align:left;margin-left:364.85pt;margin-top:-199.8pt;width:2in;height:1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" stroked="f">
              <v:textbox>
                <w:txbxContent>
                  <w:p w14:paraId="35EEDE39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Kontakt:</w:t>
                    </w:r>
                  </w:p>
                  <w:p w14:paraId="27CFF112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Hettich Marketing und Vertriebs  GmbH &amp; Co. KG</w:t>
                    </w:r>
                  </w:p>
                  <w:p w14:paraId="6F601A80" w14:textId="35B6CFCD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Anke</w:t>
                    </w:r>
                    <w:r w:rsidR="00EA5538">
                      <w:rPr>
                        <w:rFonts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Wöhler</w:t>
                    </w:r>
                  </w:p>
                  <w:p w14:paraId="54E58DF8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Gerhard-Lüking-Straße 10</w:t>
                    </w:r>
                  </w:p>
                  <w:p w14:paraId="05844B79" w14:textId="5B16F434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32602 Vlotho</w:t>
                    </w:r>
                    <w:r w:rsidR="00112E6E">
                      <w:rPr>
                        <w:rFonts w:cs="Arial"/>
                        <w:sz w:val="16"/>
                        <w:szCs w:val="16"/>
                        <w:lang w:val="sv-SE"/>
                      </w:rPr>
                      <w:br/>
                      <w:t>Deutschland</w:t>
                    </w:r>
                  </w:p>
                  <w:p w14:paraId="3F501568" w14:textId="55E24AD6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Tel.: +49 5733 798-</w:t>
                    </w:r>
                    <w:r w:rsidR="003E5AA8">
                      <w:rPr>
                        <w:rFonts w:cs="Arial"/>
                        <w:sz w:val="16"/>
                        <w:szCs w:val="16"/>
                        <w:lang w:val="sv-SE"/>
                      </w:rPr>
                      <w:t>879</w:t>
                    </w:r>
                  </w:p>
                  <w:p w14:paraId="7E521650" w14:textId="17A2E9BB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anke</w:t>
                    </w:r>
                    <w:r w:rsidR="00EA5538">
                      <w:rPr>
                        <w:rFonts w:cs="Arial"/>
                        <w:sz w:val="16"/>
                        <w:szCs w:val="16"/>
                        <w:lang w:val="sv-SE"/>
                      </w:rPr>
                      <w:t>_</w:t>
                    </w: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woehler</w:t>
                    </w:r>
                    <w:r w:rsidR="003153CC"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@de.hettich.com</w:t>
                    </w:r>
                  </w:p>
                  <w:p w14:paraId="2E2EEB9B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77777777" w:rsidR="006F175E" w:rsidRDefault="003153CC" w:rsidP="003153CC"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Belegexemplar erbeten</w:t>
                    </w:r>
                  </w:p>
                </w:txbxContent>
              </v:textbox>
            </v:shape>
          </w:pict>
        </mc:Fallback>
      </mc:AlternateContent>
    </w:r>
    <w:r w:rsidR="00BB79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33D6" wp14:editId="6BED95E9">
              <wp:simplePos x="0" y="0"/>
              <wp:positionH relativeFrom="column">
                <wp:posOffset>4670440</wp:posOffset>
              </wp:positionH>
              <wp:positionV relativeFrom="paragraph">
                <wp:posOffset>-1018997</wp:posOffset>
              </wp:positionV>
              <wp:extent cx="1257300" cy="276447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029B2" w14:textId="649B6F57" w:rsidR="006F175E" w:rsidRPr="00BB7979" w:rsidRDefault="00386000" w:rsidP="002D1426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BB7979">
                            <w:rPr>
                              <w:sz w:val="22"/>
                              <w:szCs w:val="22"/>
                            </w:rPr>
                            <w:t>P</w:t>
                          </w:r>
                          <w:r w:rsidR="00BB7979" w:rsidRPr="00BB7979">
                            <w:rPr>
                              <w:sz w:val="22"/>
                              <w:szCs w:val="22"/>
                            </w:rPr>
                            <w:t>R_</w:t>
                          </w:r>
                          <w:r w:rsidR="00411C34">
                            <w:rPr>
                              <w:sz w:val="22"/>
                              <w:szCs w:val="22"/>
                            </w:rPr>
                            <w:t>11</w:t>
                          </w:r>
                          <w:r w:rsidR="00CF266E">
                            <w:rPr>
                              <w:sz w:val="22"/>
                              <w:szCs w:val="22"/>
                            </w:rPr>
                            <w:t>202</w:t>
                          </w:r>
                          <w:r w:rsidR="004248B0">
                            <w:rPr>
                              <w:sz w:val="22"/>
                              <w:szCs w:val="2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B33D6" id="Text Box 4" o:spid="_x0000_s1027" type="#_x0000_t202" style="position:absolute;left:0;text-align:left;margin-left:367.75pt;margin-top:-80.25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75hA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" stroked="f">
              <v:textbox>
                <w:txbxContent>
                  <w:p w14:paraId="50C029B2" w14:textId="649B6F57" w:rsidR="006F175E" w:rsidRPr="00BB7979" w:rsidRDefault="00386000" w:rsidP="002D1426">
                    <w:pPr>
                      <w:rPr>
                        <w:sz w:val="22"/>
                        <w:szCs w:val="22"/>
                      </w:rPr>
                    </w:pPr>
                    <w:r w:rsidRPr="00BB7979">
                      <w:rPr>
                        <w:sz w:val="22"/>
                        <w:szCs w:val="22"/>
                      </w:rPr>
                      <w:t>P</w:t>
                    </w:r>
                    <w:r w:rsidR="00BB7979" w:rsidRPr="00BB7979">
                      <w:rPr>
                        <w:sz w:val="22"/>
                        <w:szCs w:val="22"/>
                      </w:rPr>
                      <w:t>R_</w:t>
                    </w:r>
                    <w:r w:rsidR="00411C34">
                      <w:rPr>
                        <w:sz w:val="22"/>
                        <w:szCs w:val="22"/>
                      </w:rPr>
                      <w:t>11</w:t>
                    </w:r>
                    <w:r w:rsidR="00CF266E">
                      <w:rPr>
                        <w:sz w:val="22"/>
                        <w:szCs w:val="22"/>
                      </w:rPr>
                      <w:t>202</w:t>
                    </w:r>
                    <w:r w:rsidR="004248B0">
                      <w:rPr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3D2E5F">
      <w:rPr>
        <w:noProof/>
      </w:rPr>
      <w:drawing>
        <wp:anchor distT="0" distB="0" distL="114300" distR="114300" simplePos="0" relativeHeight="251656192" behindDoc="1" locked="0" layoutInCell="1" allowOverlap="1" wp14:anchorId="2835356D" wp14:editId="1C4F6413">
          <wp:simplePos x="0" y="0"/>
          <wp:positionH relativeFrom="column">
            <wp:posOffset>-950595</wp:posOffset>
          </wp:positionH>
          <wp:positionV relativeFrom="paragraph">
            <wp:posOffset>-535940</wp:posOffset>
          </wp:positionV>
          <wp:extent cx="7645400" cy="711200"/>
          <wp:effectExtent l="0" t="0" r="0" b="0"/>
          <wp:wrapNone/>
          <wp:docPr id="1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1BC23" w14:textId="77777777" w:rsidR="0053260A" w:rsidRDefault="0053260A">
      <w:r>
        <w:separator/>
      </w:r>
    </w:p>
  </w:footnote>
  <w:footnote w:type="continuationSeparator" w:id="0">
    <w:p w14:paraId="29DF9696" w14:textId="77777777" w:rsidR="0053260A" w:rsidRDefault="0053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07F26" w14:textId="6AA401B0" w:rsidR="001B2CB6" w:rsidRPr="006135E1" w:rsidRDefault="00492B7E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73C70" wp14:editId="5EA9252E">
          <wp:simplePos x="0" y="0"/>
          <wp:positionH relativeFrom="column">
            <wp:posOffset>-996287</wp:posOffset>
          </wp:positionH>
          <wp:positionV relativeFrom="paragraph">
            <wp:posOffset>-321357</wp:posOffset>
          </wp:positionV>
          <wp:extent cx="7645400" cy="1562072"/>
          <wp:effectExtent l="0" t="0" r="0" b="635"/>
          <wp:wrapNone/>
          <wp:docPr id="8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562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431410DF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1D85"/>
    <w:rsid w:val="00001FC7"/>
    <w:rsid w:val="000067B2"/>
    <w:rsid w:val="00006C15"/>
    <w:rsid w:val="00007AE3"/>
    <w:rsid w:val="00011D00"/>
    <w:rsid w:val="0001272F"/>
    <w:rsid w:val="00017980"/>
    <w:rsid w:val="0002101A"/>
    <w:rsid w:val="00022380"/>
    <w:rsid w:val="00024512"/>
    <w:rsid w:val="00024741"/>
    <w:rsid w:val="00025DEB"/>
    <w:rsid w:val="00026658"/>
    <w:rsid w:val="00030063"/>
    <w:rsid w:val="00032952"/>
    <w:rsid w:val="00032B24"/>
    <w:rsid w:val="00032CD7"/>
    <w:rsid w:val="0003312D"/>
    <w:rsid w:val="00036CAD"/>
    <w:rsid w:val="00037611"/>
    <w:rsid w:val="00037739"/>
    <w:rsid w:val="000405EC"/>
    <w:rsid w:val="00040FDC"/>
    <w:rsid w:val="00041F5D"/>
    <w:rsid w:val="00044245"/>
    <w:rsid w:val="00044F8C"/>
    <w:rsid w:val="00045378"/>
    <w:rsid w:val="00047086"/>
    <w:rsid w:val="00050EB9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3C8F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B7B"/>
    <w:rsid w:val="000A2CBD"/>
    <w:rsid w:val="000A5409"/>
    <w:rsid w:val="000A5CBD"/>
    <w:rsid w:val="000A60E5"/>
    <w:rsid w:val="000A689F"/>
    <w:rsid w:val="000A6FF7"/>
    <w:rsid w:val="000B229C"/>
    <w:rsid w:val="000B3BBE"/>
    <w:rsid w:val="000B618B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FB"/>
    <w:rsid w:val="000F05ED"/>
    <w:rsid w:val="000F0CE2"/>
    <w:rsid w:val="000F12C0"/>
    <w:rsid w:val="000F4376"/>
    <w:rsid w:val="000F5756"/>
    <w:rsid w:val="000F5947"/>
    <w:rsid w:val="000F5956"/>
    <w:rsid w:val="000F7581"/>
    <w:rsid w:val="00100286"/>
    <w:rsid w:val="001002C9"/>
    <w:rsid w:val="0010226C"/>
    <w:rsid w:val="00104861"/>
    <w:rsid w:val="00105DE5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F6B"/>
    <w:rsid w:val="00120E3B"/>
    <w:rsid w:val="001213F4"/>
    <w:rsid w:val="001234F7"/>
    <w:rsid w:val="00125055"/>
    <w:rsid w:val="00130272"/>
    <w:rsid w:val="00134974"/>
    <w:rsid w:val="001350CC"/>
    <w:rsid w:val="001353FA"/>
    <w:rsid w:val="001355D5"/>
    <w:rsid w:val="001355E1"/>
    <w:rsid w:val="00136311"/>
    <w:rsid w:val="00136C09"/>
    <w:rsid w:val="00137F95"/>
    <w:rsid w:val="001400BA"/>
    <w:rsid w:val="001409CF"/>
    <w:rsid w:val="00140DFF"/>
    <w:rsid w:val="00141170"/>
    <w:rsid w:val="00143E80"/>
    <w:rsid w:val="0014676E"/>
    <w:rsid w:val="00146BDB"/>
    <w:rsid w:val="00150371"/>
    <w:rsid w:val="001513E7"/>
    <w:rsid w:val="00151D78"/>
    <w:rsid w:val="00152166"/>
    <w:rsid w:val="00153CA1"/>
    <w:rsid w:val="001550BC"/>
    <w:rsid w:val="00155B53"/>
    <w:rsid w:val="00157475"/>
    <w:rsid w:val="001575E7"/>
    <w:rsid w:val="00163B68"/>
    <w:rsid w:val="00163C83"/>
    <w:rsid w:val="00164110"/>
    <w:rsid w:val="001641A6"/>
    <w:rsid w:val="001649B3"/>
    <w:rsid w:val="00164CA4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9EB"/>
    <w:rsid w:val="001843E3"/>
    <w:rsid w:val="00184448"/>
    <w:rsid w:val="00186CEC"/>
    <w:rsid w:val="001902FB"/>
    <w:rsid w:val="00190502"/>
    <w:rsid w:val="00191CE9"/>
    <w:rsid w:val="00193873"/>
    <w:rsid w:val="00195DE1"/>
    <w:rsid w:val="00196001"/>
    <w:rsid w:val="001A00C5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3B72"/>
    <w:rsid w:val="001C60F2"/>
    <w:rsid w:val="001C717C"/>
    <w:rsid w:val="001C7477"/>
    <w:rsid w:val="001C7571"/>
    <w:rsid w:val="001C7A6F"/>
    <w:rsid w:val="001D0C17"/>
    <w:rsid w:val="001D2D5E"/>
    <w:rsid w:val="001D2DF8"/>
    <w:rsid w:val="001D53C9"/>
    <w:rsid w:val="001D5C78"/>
    <w:rsid w:val="001D6521"/>
    <w:rsid w:val="001D7777"/>
    <w:rsid w:val="001E2141"/>
    <w:rsid w:val="001E232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6B1F"/>
    <w:rsid w:val="001F6ECE"/>
    <w:rsid w:val="002001DB"/>
    <w:rsid w:val="00201573"/>
    <w:rsid w:val="002018E1"/>
    <w:rsid w:val="00202835"/>
    <w:rsid w:val="00203EED"/>
    <w:rsid w:val="00211508"/>
    <w:rsid w:val="00212C0F"/>
    <w:rsid w:val="00213519"/>
    <w:rsid w:val="002158C5"/>
    <w:rsid w:val="002165B5"/>
    <w:rsid w:val="00216CD3"/>
    <w:rsid w:val="00222FB5"/>
    <w:rsid w:val="002242B0"/>
    <w:rsid w:val="00225A0B"/>
    <w:rsid w:val="00225C4F"/>
    <w:rsid w:val="00230A6A"/>
    <w:rsid w:val="00231B35"/>
    <w:rsid w:val="002321FF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F52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60C5B"/>
    <w:rsid w:val="00262EA2"/>
    <w:rsid w:val="00264493"/>
    <w:rsid w:val="00264C39"/>
    <w:rsid w:val="00265E5C"/>
    <w:rsid w:val="0026621D"/>
    <w:rsid w:val="002663FD"/>
    <w:rsid w:val="00271C73"/>
    <w:rsid w:val="00273BB0"/>
    <w:rsid w:val="00274A4E"/>
    <w:rsid w:val="00274E5D"/>
    <w:rsid w:val="0027523E"/>
    <w:rsid w:val="002769CE"/>
    <w:rsid w:val="00280488"/>
    <w:rsid w:val="0028205D"/>
    <w:rsid w:val="002843F7"/>
    <w:rsid w:val="00285422"/>
    <w:rsid w:val="00287631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77A7"/>
    <w:rsid w:val="002B030A"/>
    <w:rsid w:val="002B0572"/>
    <w:rsid w:val="002B2038"/>
    <w:rsid w:val="002B2C94"/>
    <w:rsid w:val="002B2D62"/>
    <w:rsid w:val="002B3614"/>
    <w:rsid w:val="002B3FCC"/>
    <w:rsid w:val="002B4B0A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47CB"/>
    <w:rsid w:val="002D5090"/>
    <w:rsid w:val="002D611C"/>
    <w:rsid w:val="002D692B"/>
    <w:rsid w:val="002E0DE2"/>
    <w:rsid w:val="002E2CAD"/>
    <w:rsid w:val="002E2E35"/>
    <w:rsid w:val="002E4720"/>
    <w:rsid w:val="002E625B"/>
    <w:rsid w:val="002E6B74"/>
    <w:rsid w:val="002E6E15"/>
    <w:rsid w:val="002F052C"/>
    <w:rsid w:val="002F057C"/>
    <w:rsid w:val="002F105C"/>
    <w:rsid w:val="002F2AA8"/>
    <w:rsid w:val="002F355F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7D18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5AE5"/>
    <w:rsid w:val="00326213"/>
    <w:rsid w:val="00326F0C"/>
    <w:rsid w:val="00327A70"/>
    <w:rsid w:val="0033187E"/>
    <w:rsid w:val="003329CB"/>
    <w:rsid w:val="00334B06"/>
    <w:rsid w:val="00335B79"/>
    <w:rsid w:val="0033634E"/>
    <w:rsid w:val="003408E7"/>
    <w:rsid w:val="00341D55"/>
    <w:rsid w:val="00342BFF"/>
    <w:rsid w:val="003462B7"/>
    <w:rsid w:val="00346332"/>
    <w:rsid w:val="003479C4"/>
    <w:rsid w:val="00351A2F"/>
    <w:rsid w:val="003520C9"/>
    <w:rsid w:val="00352796"/>
    <w:rsid w:val="00354062"/>
    <w:rsid w:val="00360356"/>
    <w:rsid w:val="0036044E"/>
    <w:rsid w:val="00362C4E"/>
    <w:rsid w:val="003648BD"/>
    <w:rsid w:val="00364E11"/>
    <w:rsid w:val="003655A6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7611"/>
    <w:rsid w:val="003A051B"/>
    <w:rsid w:val="003A0FB5"/>
    <w:rsid w:val="003A5024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80"/>
    <w:rsid w:val="003B5131"/>
    <w:rsid w:val="003B550A"/>
    <w:rsid w:val="003B66BC"/>
    <w:rsid w:val="003B6B8C"/>
    <w:rsid w:val="003B7550"/>
    <w:rsid w:val="003C055F"/>
    <w:rsid w:val="003C0997"/>
    <w:rsid w:val="003C2DDF"/>
    <w:rsid w:val="003C4DD6"/>
    <w:rsid w:val="003C57FD"/>
    <w:rsid w:val="003C5D38"/>
    <w:rsid w:val="003C62F9"/>
    <w:rsid w:val="003D0BE8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F60"/>
    <w:rsid w:val="003E5AA8"/>
    <w:rsid w:val="003E5F3D"/>
    <w:rsid w:val="003E7127"/>
    <w:rsid w:val="003F09DA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11C34"/>
    <w:rsid w:val="00413E87"/>
    <w:rsid w:val="00416CA5"/>
    <w:rsid w:val="00417024"/>
    <w:rsid w:val="00417B5E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956"/>
    <w:rsid w:val="0044611D"/>
    <w:rsid w:val="004466F9"/>
    <w:rsid w:val="004478D8"/>
    <w:rsid w:val="00447B08"/>
    <w:rsid w:val="00452EC2"/>
    <w:rsid w:val="00456879"/>
    <w:rsid w:val="00456C0F"/>
    <w:rsid w:val="00457B15"/>
    <w:rsid w:val="0046057A"/>
    <w:rsid w:val="00460E78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E14"/>
    <w:rsid w:val="004814C2"/>
    <w:rsid w:val="0048218C"/>
    <w:rsid w:val="00483DF7"/>
    <w:rsid w:val="00484D77"/>
    <w:rsid w:val="0048721A"/>
    <w:rsid w:val="00491112"/>
    <w:rsid w:val="00492783"/>
    <w:rsid w:val="00492B7E"/>
    <w:rsid w:val="00492F27"/>
    <w:rsid w:val="00495893"/>
    <w:rsid w:val="00495964"/>
    <w:rsid w:val="00496319"/>
    <w:rsid w:val="004A116F"/>
    <w:rsid w:val="004A1F7E"/>
    <w:rsid w:val="004A276D"/>
    <w:rsid w:val="004A4F97"/>
    <w:rsid w:val="004A6F92"/>
    <w:rsid w:val="004B2693"/>
    <w:rsid w:val="004B3254"/>
    <w:rsid w:val="004B485A"/>
    <w:rsid w:val="004B4E38"/>
    <w:rsid w:val="004B64CF"/>
    <w:rsid w:val="004B77FC"/>
    <w:rsid w:val="004C072C"/>
    <w:rsid w:val="004C0D9C"/>
    <w:rsid w:val="004C1013"/>
    <w:rsid w:val="004C1020"/>
    <w:rsid w:val="004C1683"/>
    <w:rsid w:val="004C172B"/>
    <w:rsid w:val="004C1A9D"/>
    <w:rsid w:val="004C1D72"/>
    <w:rsid w:val="004C7592"/>
    <w:rsid w:val="004D15C5"/>
    <w:rsid w:val="004D1B6C"/>
    <w:rsid w:val="004D21DE"/>
    <w:rsid w:val="004D4120"/>
    <w:rsid w:val="004E007B"/>
    <w:rsid w:val="004E0B6C"/>
    <w:rsid w:val="004E1BD1"/>
    <w:rsid w:val="004E36E1"/>
    <w:rsid w:val="004E5B11"/>
    <w:rsid w:val="004E66B4"/>
    <w:rsid w:val="004F094A"/>
    <w:rsid w:val="004F0BC2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1132C"/>
    <w:rsid w:val="00511691"/>
    <w:rsid w:val="005121AA"/>
    <w:rsid w:val="0051296A"/>
    <w:rsid w:val="00515071"/>
    <w:rsid w:val="00516FEF"/>
    <w:rsid w:val="005175F4"/>
    <w:rsid w:val="005215A7"/>
    <w:rsid w:val="00522A94"/>
    <w:rsid w:val="0052488D"/>
    <w:rsid w:val="00525DFD"/>
    <w:rsid w:val="005266DC"/>
    <w:rsid w:val="00527342"/>
    <w:rsid w:val="00530CC9"/>
    <w:rsid w:val="00530D37"/>
    <w:rsid w:val="0053260A"/>
    <w:rsid w:val="00533434"/>
    <w:rsid w:val="0053408C"/>
    <w:rsid w:val="00535EA3"/>
    <w:rsid w:val="005376A2"/>
    <w:rsid w:val="00537962"/>
    <w:rsid w:val="00542D2F"/>
    <w:rsid w:val="00542DA6"/>
    <w:rsid w:val="00551326"/>
    <w:rsid w:val="0055156A"/>
    <w:rsid w:val="00553E29"/>
    <w:rsid w:val="005563B9"/>
    <w:rsid w:val="00556C54"/>
    <w:rsid w:val="005620EC"/>
    <w:rsid w:val="005637E8"/>
    <w:rsid w:val="005650C0"/>
    <w:rsid w:val="00566256"/>
    <w:rsid w:val="00567ED1"/>
    <w:rsid w:val="00570781"/>
    <w:rsid w:val="0057158F"/>
    <w:rsid w:val="00572674"/>
    <w:rsid w:val="00574806"/>
    <w:rsid w:val="00574E0F"/>
    <w:rsid w:val="00575196"/>
    <w:rsid w:val="00577BF9"/>
    <w:rsid w:val="00580AE0"/>
    <w:rsid w:val="0058230F"/>
    <w:rsid w:val="00582B44"/>
    <w:rsid w:val="0058333B"/>
    <w:rsid w:val="0058405B"/>
    <w:rsid w:val="005843AD"/>
    <w:rsid w:val="00587563"/>
    <w:rsid w:val="00587F2B"/>
    <w:rsid w:val="0059132B"/>
    <w:rsid w:val="0059152E"/>
    <w:rsid w:val="00591615"/>
    <w:rsid w:val="00591FE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5332"/>
    <w:rsid w:val="005B63B1"/>
    <w:rsid w:val="005C3A31"/>
    <w:rsid w:val="005C44BA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3852"/>
    <w:rsid w:val="005E6D6A"/>
    <w:rsid w:val="005E701A"/>
    <w:rsid w:val="005E78CC"/>
    <w:rsid w:val="005F0553"/>
    <w:rsid w:val="005F115D"/>
    <w:rsid w:val="005F1AF8"/>
    <w:rsid w:val="005F3819"/>
    <w:rsid w:val="005F3B53"/>
    <w:rsid w:val="005F3DD2"/>
    <w:rsid w:val="005F42D8"/>
    <w:rsid w:val="005F4395"/>
    <w:rsid w:val="005F46D1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FE3"/>
    <w:rsid w:val="0061031B"/>
    <w:rsid w:val="006114ED"/>
    <w:rsid w:val="006122F0"/>
    <w:rsid w:val="0061258A"/>
    <w:rsid w:val="00612B2C"/>
    <w:rsid w:val="006135E1"/>
    <w:rsid w:val="00614ED8"/>
    <w:rsid w:val="00614F3B"/>
    <w:rsid w:val="00617D33"/>
    <w:rsid w:val="00620A26"/>
    <w:rsid w:val="006211FB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3625"/>
    <w:rsid w:val="00643928"/>
    <w:rsid w:val="00645FBE"/>
    <w:rsid w:val="0065123D"/>
    <w:rsid w:val="006534FC"/>
    <w:rsid w:val="0065376F"/>
    <w:rsid w:val="00653C58"/>
    <w:rsid w:val="00657382"/>
    <w:rsid w:val="006626C3"/>
    <w:rsid w:val="00665A27"/>
    <w:rsid w:val="006704C5"/>
    <w:rsid w:val="00672FCB"/>
    <w:rsid w:val="00673643"/>
    <w:rsid w:val="00680D0B"/>
    <w:rsid w:val="006820C9"/>
    <w:rsid w:val="00683020"/>
    <w:rsid w:val="006839C5"/>
    <w:rsid w:val="00683DE4"/>
    <w:rsid w:val="00686470"/>
    <w:rsid w:val="00686C40"/>
    <w:rsid w:val="006902A5"/>
    <w:rsid w:val="00691358"/>
    <w:rsid w:val="00691E89"/>
    <w:rsid w:val="00694291"/>
    <w:rsid w:val="00694726"/>
    <w:rsid w:val="006951E5"/>
    <w:rsid w:val="006955D9"/>
    <w:rsid w:val="00696528"/>
    <w:rsid w:val="00696878"/>
    <w:rsid w:val="0069737C"/>
    <w:rsid w:val="006A064D"/>
    <w:rsid w:val="006A20AE"/>
    <w:rsid w:val="006A34B4"/>
    <w:rsid w:val="006A3541"/>
    <w:rsid w:val="006A4D5C"/>
    <w:rsid w:val="006A54F8"/>
    <w:rsid w:val="006A5FFB"/>
    <w:rsid w:val="006A70AB"/>
    <w:rsid w:val="006B0C48"/>
    <w:rsid w:val="006B3043"/>
    <w:rsid w:val="006B394B"/>
    <w:rsid w:val="006B6652"/>
    <w:rsid w:val="006B699C"/>
    <w:rsid w:val="006C22B0"/>
    <w:rsid w:val="006C308E"/>
    <w:rsid w:val="006C3F84"/>
    <w:rsid w:val="006C4E6C"/>
    <w:rsid w:val="006C6E51"/>
    <w:rsid w:val="006D3A04"/>
    <w:rsid w:val="006D3F48"/>
    <w:rsid w:val="006D4633"/>
    <w:rsid w:val="006D49DA"/>
    <w:rsid w:val="006D5B5A"/>
    <w:rsid w:val="006D5E28"/>
    <w:rsid w:val="006D6475"/>
    <w:rsid w:val="006D7BC1"/>
    <w:rsid w:val="006D7EEB"/>
    <w:rsid w:val="006E0A58"/>
    <w:rsid w:val="006E0EF6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785B"/>
    <w:rsid w:val="007118C5"/>
    <w:rsid w:val="0071252F"/>
    <w:rsid w:val="007148FE"/>
    <w:rsid w:val="00714D86"/>
    <w:rsid w:val="00715F3F"/>
    <w:rsid w:val="00716239"/>
    <w:rsid w:val="00716496"/>
    <w:rsid w:val="00716C3A"/>
    <w:rsid w:val="007177CB"/>
    <w:rsid w:val="007229B3"/>
    <w:rsid w:val="007274B1"/>
    <w:rsid w:val="00730286"/>
    <w:rsid w:val="007315E0"/>
    <w:rsid w:val="007317E5"/>
    <w:rsid w:val="0073193C"/>
    <w:rsid w:val="007319FA"/>
    <w:rsid w:val="00736892"/>
    <w:rsid w:val="00736AA3"/>
    <w:rsid w:val="00737E31"/>
    <w:rsid w:val="0074167C"/>
    <w:rsid w:val="0074279F"/>
    <w:rsid w:val="00742A52"/>
    <w:rsid w:val="00742F73"/>
    <w:rsid w:val="0074323C"/>
    <w:rsid w:val="00744E11"/>
    <w:rsid w:val="00744E66"/>
    <w:rsid w:val="007464D0"/>
    <w:rsid w:val="00747796"/>
    <w:rsid w:val="00750ACD"/>
    <w:rsid w:val="00750ECF"/>
    <w:rsid w:val="00753462"/>
    <w:rsid w:val="00753DAD"/>
    <w:rsid w:val="00756D65"/>
    <w:rsid w:val="00762905"/>
    <w:rsid w:val="0076301B"/>
    <w:rsid w:val="00766334"/>
    <w:rsid w:val="00767766"/>
    <w:rsid w:val="00767E20"/>
    <w:rsid w:val="00767FFA"/>
    <w:rsid w:val="00770A59"/>
    <w:rsid w:val="00772BE9"/>
    <w:rsid w:val="00772E61"/>
    <w:rsid w:val="00773483"/>
    <w:rsid w:val="00776490"/>
    <w:rsid w:val="00776CEC"/>
    <w:rsid w:val="007773F7"/>
    <w:rsid w:val="00780290"/>
    <w:rsid w:val="00781457"/>
    <w:rsid w:val="00782242"/>
    <w:rsid w:val="00783C0F"/>
    <w:rsid w:val="00783DAC"/>
    <w:rsid w:val="007855A6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DDD"/>
    <w:rsid w:val="007C2D93"/>
    <w:rsid w:val="007C4431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7BAF"/>
    <w:rsid w:val="007F02B4"/>
    <w:rsid w:val="007F0B0D"/>
    <w:rsid w:val="007F39EA"/>
    <w:rsid w:val="007F3C91"/>
    <w:rsid w:val="007F684D"/>
    <w:rsid w:val="007F7A8D"/>
    <w:rsid w:val="00800158"/>
    <w:rsid w:val="008036FE"/>
    <w:rsid w:val="00803D14"/>
    <w:rsid w:val="00806502"/>
    <w:rsid w:val="00807799"/>
    <w:rsid w:val="0081034A"/>
    <w:rsid w:val="00812B6C"/>
    <w:rsid w:val="00812C5D"/>
    <w:rsid w:val="00812C61"/>
    <w:rsid w:val="008135B5"/>
    <w:rsid w:val="00815486"/>
    <w:rsid w:val="00815D0E"/>
    <w:rsid w:val="00815FA5"/>
    <w:rsid w:val="00816DFB"/>
    <w:rsid w:val="008219D2"/>
    <w:rsid w:val="00821F3F"/>
    <w:rsid w:val="0082330E"/>
    <w:rsid w:val="0082363B"/>
    <w:rsid w:val="00823AA3"/>
    <w:rsid w:val="008248CE"/>
    <w:rsid w:val="008253D2"/>
    <w:rsid w:val="0082635E"/>
    <w:rsid w:val="00826CB6"/>
    <w:rsid w:val="00831604"/>
    <w:rsid w:val="008335DB"/>
    <w:rsid w:val="00835338"/>
    <w:rsid w:val="00835CE9"/>
    <w:rsid w:val="00835E1A"/>
    <w:rsid w:val="008408A7"/>
    <w:rsid w:val="00840F81"/>
    <w:rsid w:val="008413E2"/>
    <w:rsid w:val="008425AD"/>
    <w:rsid w:val="00842885"/>
    <w:rsid w:val="00845B72"/>
    <w:rsid w:val="00846223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467C"/>
    <w:rsid w:val="008648E4"/>
    <w:rsid w:val="0086692D"/>
    <w:rsid w:val="00866FC3"/>
    <w:rsid w:val="0086728C"/>
    <w:rsid w:val="00867A17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CAF"/>
    <w:rsid w:val="00877A28"/>
    <w:rsid w:val="00877E66"/>
    <w:rsid w:val="00877EE6"/>
    <w:rsid w:val="00881C27"/>
    <w:rsid w:val="00882572"/>
    <w:rsid w:val="00883B8D"/>
    <w:rsid w:val="00884D1B"/>
    <w:rsid w:val="008853B4"/>
    <w:rsid w:val="00885843"/>
    <w:rsid w:val="00886CF6"/>
    <w:rsid w:val="00890C8E"/>
    <w:rsid w:val="008929DB"/>
    <w:rsid w:val="00893997"/>
    <w:rsid w:val="00895491"/>
    <w:rsid w:val="0089692C"/>
    <w:rsid w:val="008A035C"/>
    <w:rsid w:val="008A0782"/>
    <w:rsid w:val="008A0BFF"/>
    <w:rsid w:val="008A34B0"/>
    <w:rsid w:val="008A64EF"/>
    <w:rsid w:val="008A674F"/>
    <w:rsid w:val="008A7D18"/>
    <w:rsid w:val="008B31F3"/>
    <w:rsid w:val="008B3246"/>
    <w:rsid w:val="008B3E94"/>
    <w:rsid w:val="008B40EA"/>
    <w:rsid w:val="008B6564"/>
    <w:rsid w:val="008B6D13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79F"/>
    <w:rsid w:val="008D785E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489"/>
    <w:rsid w:val="008F356C"/>
    <w:rsid w:val="008F4848"/>
    <w:rsid w:val="008F5D6E"/>
    <w:rsid w:val="008F7129"/>
    <w:rsid w:val="00901468"/>
    <w:rsid w:val="009028B7"/>
    <w:rsid w:val="009034F8"/>
    <w:rsid w:val="00903E17"/>
    <w:rsid w:val="00904DB0"/>
    <w:rsid w:val="00907A85"/>
    <w:rsid w:val="00910511"/>
    <w:rsid w:val="00910E4D"/>
    <w:rsid w:val="00910EFF"/>
    <w:rsid w:val="0091105E"/>
    <w:rsid w:val="009125AE"/>
    <w:rsid w:val="0091303D"/>
    <w:rsid w:val="00913430"/>
    <w:rsid w:val="00913466"/>
    <w:rsid w:val="009141A6"/>
    <w:rsid w:val="00915A3F"/>
    <w:rsid w:val="00915EA5"/>
    <w:rsid w:val="00916C92"/>
    <w:rsid w:val="009205C0"/>
    <w:rsid w:val="009215E0"/>
    <w:rsid w:val="00921A05"/>
    <w:rsid w:val="00921C46"/>
    <w:rsid w:val="00926301"/>
    <w:rsid w:val="009267B5"/>
    <w:rsid w:val="00926BED"/>
    <w:rsid w:val="00926C9D"/>
    <w:rsid w:val="009273B6"/>
    <w:rsid w:val="00927B3C"/>
    <w:rsid w:val="00930BAE"/>
    <w:rsid w:val="00931946"/>
    <w:rsid w:val="00932F75"/>
    <w:rsid w:val="00933683"/>
    <w:rsid w:val="00933AE9"/>
    <w:rsid w:val="00934464"/>
    <w:rsid w:val="00935710"/>
    <w:rsid w:val="0093596D"/>
    <w:rsid w:val="00935BC7"/>
    <w:rsid w:val="0094160D"/>
    <w:rsid w:val="00941BFD"/>
    <w:rsid w:val="009424BB"/>
    <w:rsid w:val="00943AB3"/>
    <w:rsid w:val="00946451"/>
    <w:rsid w:val="00950316"/>
    <w:rsid w:val="00951764"/>
    <w:rsid w:val="00952B38"/>
    <w:rsid w:val="009539E2"/>
    <w:rsid w:val="00954023"/>
    <w:rsid w:val="009568C2"/>
    <w:rsid w:val="00956C30"/>
    <w:rsid w:val="00957B4B"/>
    <w:rsid w:val="00961877"/>
    <w:rsid w:val="00962675"/>
    <w:rsid w:val="009672E3"/>
    <w:rsid w:val="009677B5"/>
    <w:rsid w:val="00973E05"/>
    <w:rsid w:val="00975001"/>
    <w:rsid w:val="00976137"/>
    <w:rsid w:val="00981409"/>
    <w:rsid w:val="00981DEE"/>
    <w:rsid w:val="00982945"/>
    <w:rsid w:val="009831AD"/>
    <w:rsid w:val="009838BD"/>
    <w:rsid w:val="00984AF7"/>
    <w:rsid w:val="0098593B"/>
    <w:rsid w:val="00987C9A"/>
    <w:rsid w:val="0099033B"/>
    <w:rsid w:val="00991E3B"/>
    <w:rsid w:val="009929E0"/>
    <w:rsid w:val="009A0853"/>
    <w:rsid w:val="009A39EA"/>
    <w:rsid w:val="009A4571"/>
    <w:rsid w:val="009A6793"/>
    <w:rsid w:val="009A69A6"/>
    <w:rsid w:val="009A6A58"/>
    <w:rsid w:val="009A7D27"/>
    <w:rsid w:val="009B0556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4152"/>
    <w:rsid w:val="009C55F6"/>
    <w:rsid w:val="009C674E"/>
    <w:rsid w:val="009D15C5"/>
    <w:rsid w:val="009D22CD"/>
    <w:rsid w:val="009D282F"/>
    <w:rsid w:val="009D320C"/>
    <w:rsid w:val="009D33DF"/>
    <w:rsid w:val="009D3A38"/>
    <w:rsid w:val="009D4ABD"/>
    <w:rsid w:val="009D4DDC"/>
    <w:rsid w:val="009D4F91"/>
    <w:rsid w:val="009E12AE"/>
    <w:rsid w:val="009E1694"/>
    <w:rsid w:val="009E2654"/>
    <w:rsid w:val="009E299A"/>
    <w:rsid w:val="009E2CD8"/>
    <w:rsid w:val="009E3E7D"/>
    <w:rsid w:val="009E3ECC"/>
    <w:rsid w:val="009F1E05"/>
    <w:rsid w:val="009F2646"/>
    <w:rsid w:val="009F43B3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3CFE"/>
    <w:rsid w:val="00A4437C"/>
    <w:rsid w:val="00A4660B"/>
    <w:rsid w:val="00A5006A"/>
    <w:rsid w:val="00A50131"/>
    <w:rsid w:val="00A5162B"/>
    <w:rsid w:val="00A516FC"/>
    <w:rsid w:val="00A5430E"/>
    <w:rsid w:val="00A54E38"/>
    <w:rsid w:val="00A5572F"/>
    <w:rsid w:val="00A55EC1"/>
    <w:rsid w:val="00A56B93"/>
    <w:rsid w:val="00A573DD"/>
    <w:rsid w:val="00A6194C"/>
    <w:rsid w:val="00A61F7F"/>
    <w:rsid w:val="00A63403"/>
    <w:rsid w:val="00A65AF3"/>
    <w:rsid w:val="00A66270"/>
    <w:rsid w:val="00A667C6"/>
    <w:rsid w:val="00A74291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92454"/>
    <w:rsid w:val="00A935E0"/>
    <w:rsid w:val="00A93B95"/>
    <w:rsid w:val="00A95174"/>
    <w:rsid w:val="00A95E7C"/>
    <w:rsid w:val="00AA200D"/>
    <w:rsid w:val="00AA2A29"/>
    <w:rsid w:val="00AA3F44"/>
    <w:rsid w:val="00AA48F2"/>
    <w:rsid w:val="00AA49D2"/>
    <w:rsid w:val="00AA4B11"/>
    <w:rsid w:val="00AA4DCD"/>
    <w:rsid w:val="00AA580E"/>
    <w:rsid w:val="00AA66DD"/>
    <w:rsid w:val="00AA71D3"/>
    <w:rsid w:val="00AA782B"/>
    <w:rsid w:val="00AB1DFB"/>
    <w:rsid w:val="00AB1FA4"/>
    <w:rsid w:val="00AB2161"/>
    <w:rsid w:val="00AB2614"/>
    <w:rsid w:val="00AB5E05"/>
    <w:rsid w:val="00AB5F71"/>
    <w:rsid w:val="00AB7826"/>
    <w:rsid w:val="00AC04D2"/>
    <w:rsid w:val="00AC04E9"/>
    <w:rsid w:val="00AC13E8"/>
    <w:rsid w:val="00AC2C77"/>
    <w:rsid w:val="00AC4A94"/>
    <w:rsid w:val="00AC754D"/>
    <w:rsid w:val="00AD1310"/>
    <w:rsid w:val="00AD1543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65C3"/>
    <w:rsid w:val="00AD6709"/>
    <w:rsid w:val="00AD7BDF"/>
    <w:rsid w:val="00AE3BAF"/>
    <w:rsid w:val="00AE64E5"/>
    <w:rsid w:val="00AE73E7"/>
    <w:rsid w:val="00AF22D0"/>
    <w:rsid w:val="00AF26DA"/>
    <w:rsid w:val="00AF2D28"/>
    <w:rsid w:val="00AF56EA"/>
    <w:rsid w:val="00B00144"/>
    <w:rsid w:val="00B018AE"/>
    <w:rsid w:val="00B025E2"/>
    <w:rsid w:val="00B0517E"/>
    <w:rsid w:val="00B052D9"/>
    <w:rsid w:val="00B054BA"/>
    <w:rsid w:val="00B11459"/>
    <w:rsid w:val="00B12FE4"/>
    <w:rsid w:val="00B14EF1"/>
    <w:rsid w:val="00B17035"/>
    <w:rsid w:val="00B17D6B"/>
    <w:rsid w:val="00B21306"/>
    <w:rsid w:val="00B25099"/>
    <w:rsid w:val="00B252B5"/>
    <w:rsid w:val="00B26543"/>
    <w:rsid w:val="00B26B8F"/>
    <w:rsid w:val="00B272B9"/>
    <w:rsid w:val="00B31148"/>
    <w:rsid w:val="00B317F9"/>
    <w:rsid w:val="00B32BA5"/>
    <w:rsid w:val="00B40681"/>
    <w:rsid w:val="00B41612"/>
    <w:rsid w:val="00B42248"/>
    <w:rsid w:val="00B466D7"/>
    <w:rsid w:val="00B46B48"/>
    <w:rsid w:val="00B4745E"/>
    <w:rsid w:val="00B506A8"/>
    <w:rsid w:val="00B5303A"/>
    <w:rsid w:val="00B55504"/>
    <w:rsid w:val="00B56378"/>
    <w:rsid w:val="00B56ACF"/>
    <w:rsid w:val="00B56F84"/>
    <w:rsid w:val="00B57CE2"/>
    <w:rsid w:val="00B601CC"/>
    <w:rsid w:val="00B60C28"/>
    <w:rsid w:val="00B6335B"/>
    <w:rsid w:val="00B635F1"/>
    <w:rsid w:val="00B63868"/>
    <w:rsid w:val="00B63E31"/>
    <w:rsid w:val="00B65817"/>
    <w:rsid w:val="00B6659F"/>
    <w:rsid w:val="00B6744B"/>
    <w:rsid w:val="00B711E5"/>
    <w:rsid w:val="00B714F5"/>
    <w:rsid w:val="00B73F2F"/>
    <w:rsid w:val="00B75A50"/>
    <w:rsid w:val="00B75F1B"/>
    <w:rsid w:val="00B760F3"/>
    <w:rsid w:val="00B763F8"/>
    <w:rsid w:val="00B76B58"/>
    <w:rsid w:val="00B76EEC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CAD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3FE5"/>
    <w:rsid w:val="00BC4A56"/>
    <w:rsid w:val="00BC4EDC"/>
    <w:rsid w:val="00BC5669"/>
    <w:rsid w:val="00BC5C19"/>
    <w:rsid w:val="00BC6646"/>
    <w:rsid w:val="00BC6D40"/>
    <w:rsid w:val="00BC7C68"/>
    <w:rsid w:val="00BD0771"/>
    <w:rsid w:val="00BD26A3"/>
    <w:rsid w:val="00BD2FCB"/>
    <w:rsid w:val="00BD51BD"/>
    <w:rsid w:val="00BD5780"/>
    <w:rsid w:val="00BD5920"/>
    <w:rsid w:val="00BD5B88"/>
    <w:rsid w:val="00BD6090"/>
    <w:rsid w:val="00BD75B2"/>
    <w:rsid w:val="00BD7C81"/>
    <w:rsid w:val="00BE0183"/>
    <w:rsid w:val="00BE15E1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F60"/>
    <w:rsid w:val="00C003EB"/>
    <w:rsid w:val="00C01D5A"/>
    <w:rsid w:val="00C03C6F"/>
    <w:rsid w:val="00C05E5B"/>
    <w:rsid w:val="00C06F67"/>
    <w:rsid w:val="00C070A1"/>
    <w:rsid w:val="00C078EA"/>
    <w:rsid w:val="00C1021F"/>
    <w:rsid w:val="00C107BB"/>
    <w:rsid w:val="00C1162A"/>
    <w:rsid w:val="00C1238E"/>
    <w:rsid w:val="00C13453"/>
    <w:rsid w:val="00C15FBA"/>
    <w:rsid w:val="00C17614"/>
    <w:rsid w:val="00C17A5B"/>
    <w:rsid w:val="00C210B8"/>
    <w:rsid w:val="00C24276"/>
    <w:rsid w:val="00C24FE6"/>
    <w:rsid w:val="00C25208"/>
    <w:rsid w:val="00C264BE"/>
    <w:rsid w:val="00C26513"/>
    <w:rsid w:val="00C27A7A"/>
    <w:rsid w:val="00C3067C"/>
    <w:rsid w:val="00C31EDD"/>
    <w:rsid w:val="00C334DF"/>
    <w:rsid w:val="00C33D2F"/>
    <w:rsid w:val="00C362A3"/>
    <w:rsid w:val="00C36C1D"/>
    <w:rsid w:val="00C3752F"/>
    <w:rsid w:val="00C379D2"/>
    <w:rsid w:val="00C42AAF"/>
    <w:rsid w:val="00C43150"/>
    <w:rsid w:val="00C458F4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3FE"/>
    <w:rsid w:val="00C6144C"/>
    <w:rsid w:val="00C65430"/>
    <w:rsid w:val="00C658D6"/>
    <w:rsid w:val="00C660C3"/>
    <w:rsid w:val="00C67F27"/>
    <w:rsid w:val="00C722CE"/>
    <w:rsid w:val="00C72E32"/>
    <w:rsid w:val="00C7643F"/>
    <w:rsid w:val="00C77069"/>
    <w:rsid w:val="00C80643"/>
    <w:rsid w:val="00C80C08"/>
    <w:rsid w:val="00C810AF"/>
    <w:rsid w:val="00C86E50"/>
    <w:rsid w:val="00C86E52"/>
    <w:rsid w:val="00C91CAD"/>
    <w:rsid w:val="00C923E6"/>
    <w:rsid w:val="00C92547"/>
    <w:rsid w:val="00C93BFA"/>
    <w:rsid w:val="00C94704"/>
    <w:rsid w:val="00C9492F"/>
    <w:rsid w:val="00C94BF6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BFC"/>
    <w:rsid w:val="00CE150C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7283"/>
    <w:rsid w:val="00CF76A5"/>
    <w:rsid w:val="00CF7B65"/>
    <w:rsid w:val="00D02F90"/>
    <w:rsid w:val="00D02FC1"/>
    <w:rsid w:val="00D03B1A"/>
    <w:rsid w:val="00D03D03"/>
    <w:rsid w:val="00D06AE0"/>
    <w:rsid w:val="00D07A45"/>
    <w:rsid w:val="00D11FB7"/>
    <w:rsid w:val="00D12566"/>
    <w:rsid w:val="00D163AF"/>
    <w:rsid w:val="00D21AEF"/>
    <w:rsid w:val="00D21ED1"/>
    <w:rsid w:val="00D223EA"/>
    <w:rsid w:val="00D22DE8"/>
    <w:rsid w:val="00D23D48"/>
    <w:rsid w:val="00D26BFE"/>
    <w:rsid w:val="00D26C58"/>
    <w:rsid w:val="00D277E2"/>
    <w:rsid w:val="00D27D05"/>
    <w:rsid w:val="00D315B5"/>
    <w:rsid w:val="00D31F6B"/>
    <w:rsid w:val="00D3203B"/>
    <w:rsid w:val="00D35171"/>
    <w:rsid w:val="00D352FA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9F0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3350"/>
    <w:rsid w:val="00D6464C"/>
    <w:rsid w:val="00D70716"/>
    <w:rsid w:val="00D71016"/>
    <w:rsid w:val="00D71DE6"/>
    <w:rsid w:val="00D72455"/>
    <w:rsid w:val="00D725C0"/>
    <w:rsid w:val="00D727E4"/>
    <w:rsid w:val="00D75169"/>
    <w:rsid w:val="00D7526D"/>
    <w:rsid w:val="00D771FE"/>
    <w:rsid w:val="00D77C2B"/>
    <w:rsid w:val="00D811EC"/>
    <w:rsid w:val="00D81A0A"/>
    <w:rsid w:val="00D82DDA"/>
    <w:rsid w:val="00D83E1F"/>
    <w:rsid w:val="00D847CA"/>
    <w:rsid w:val="00D8654B"/>
    <w:rsid w:val="00D865D2"/>
    <w:rsid w:val="00D90142"/>
    <w:rsid w:val="00D90F28"/>
    <w:rsid w:val="00D9113C"/>
    <w:rsid w:val="00D94998"/>
    <w:rsid w:val="00D94CEF"/>
    <w:rsid w:val="00D94F83"/>
    <w:rsid w:val="00D965A5"/>
    <w:rsid w:val="00D972F9"/>
    <w:rsid w:val="00DA0446"/>
    <w:rsid w:val="00DA0EC0"/>
    <w:rsid w:val="00DA105D"/>
    <w:rsid w:val="00DA1F49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32BD"/>
    <w:rsid w:val="00DC36B9"/>
    <w:rsid w:val="00DC397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275A"/>
    <w:rsid w:val="00DE46D6"/>
    <w:rsid w:val="00DE5570"/>
    <w:rsid w:val="00DE759B"/>
    <w:rsid w:val="00DF0912"/>
    <w:rsid w:val="00DF3A9E"/>
    <w:rsid w:val="00DF6A20"/>
    <w:rsid w:val="00DF7631"/>
    <w:rsid w:val="00E0134E"/>
    <w:rsid w:val="00E016B6"/>
    <w:rsid w:val="00E05D73"/>
    <w:rsid w:val="00E06B7A"/>
    <w:rsid w:val="00E076CE"/>
    <w:rsid w:val="00E100AF"/>
    <w:rsid w:val="00E10867"/>
    <w:rsid w:val="00E118A6"/>
    <w:rsid w:val="00E151EA"/>
    <w:rsid w:val="00E15F38"/>
    <w:rsid w:val="00E1657D"/>
    <w:rsid w:val="00E2710D"/>
    <w:rsid w:val="00E31175"/>
    <w:rsid w:val="00E311CB"/>
    <w:rsid w:val="00E3188A"/>
    <w:rsid w:val="00E31EE0"/>
    <w:rsid w:val="00E3297C"/>
    <w:rsid w:val="00E33F72"/>
    <w:rsid w:val="00E35803"/>
    <w:rsid w:val="00E35CDD"/>
    <w:rsid w:val="00E36025"/>
    <w:rsid w:val="00E36457"/>
    <w:rsid w:val="00E3688D"/>
    <w:rsid w:val="00E40AB8"/>
    <w:rsid w:val="00E40E10"/>
    <w:rsid w:val="00E4537C"/>
    <w:rsid w:val="00E51362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C9F"/>
    <w:rsid w:val="00E65CFA"/>
    <w:rsid w:val="00E660A6"/>
    <w:rsid w:val="00E66696"/>
    <w:rsid w:val="00E6723B"/>
    <w:rsid w:val="00E733F2"/>
    <w:rsid w:val="00E73C32"/>
    <w:rsid w:val="00E74C3C"/>
    <w:rsid w:val="00E7572F"/>
    <w:rsid w:val="00E75EEB"/>
    <w:rsid w:val="00E76146"/>
    <w:rsid w:val="00E76D2E"/>
    <w:rsid w:val="00E81A3D"/>
    <w:rsid w:val="00E845A7"/>
    <w:rsid w:val="00E84BDE"/>
    <w:rsid w:val="00E85880"/>
    <w:rsid w:val="00E85AD0"/>
    <w:rsid w:val="00E865E0"/>
    <w:rsid w:val="00E872DD"/>
    <w:rsid w:val="00E8776D"/>
    <w:rsid w:val="00E919BD"/>
    <w:rsid w:val="00E961E2"/>
    <w:rsid w:val="00E9685A"/>
    <w:rsid w:val="00E97305"/>
    <w:rsid w:val="00E97455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C0387"/>
    <w:rsid w:val="00EC092C"/>
    <w:rsid w:val="00EC11EF"/>
    <w:rsid w:val="00EC242D"/>
    <w:rsid w:val="00EC3AAD"/>
    <w:rsid w:val="00EC3CFF"/>
    <w:rsid w:val="00EC4E51"/>
    <w:rsid w:val="00EC62A2"/>
    <w:rsid w:val="00EC78EC"/>
    <w:rsid w:val="00ED0564"/>
    <w:rsid w:val="00ED0647"/>
    <w:rsid w:val="00ED0729"/>
    <w:rsid w:val="00ED13F7"/>
    <w:rsid w:val="00ED5AA1"/>
    <w:rsid w:val="00ED7E05"/>
    <w:rsid w:val="00EE15CC"/>
    <w:rsid w:val="00EE19FA"/>
    <w:rsid w:val="00EE1B71"/>
    <w:rsid w:val="00EE1D81"/>
    <w:rsid w:val="00EE2059"/>
    <w:rsid w:val="00EE5F25"/>
    <w:rsid w:val="00EE615E"/>
    <w:rsid w:val="00EE6973"/>
    <w:rsid w:val="00EE711D"/>
    <w:rsid w:val="00EF151E"/>
    <w:rsid w:val="00EF2297"/>
    <w:rsid w:val="00EF2B9E"/>
    <w:rsid w:val="00EF2E53"/>
    <w:rsid w:val="00EF5C8D"/>
    <w:rsid w:val="00EF6D6D"/>
    <w:rsid w:val="00EF7C5A"/>
    <w:rsid w:val="00F000DC"/>
    <w:rsid w:val="00F022F8"/>
    <w:rsid w:val="00F0512F"/>
    <w:rsid w:val="00F06D87"/>
    <w:rsid w:val="00F0745C"/>
    <w:rsid w:val="00F1248A"/>
    <w:rsid w:val="00F1370A"/>
    <w:rsid w:val="00F14E54"/>
    <w:rsid w:val="00F1575A"/>
    <w:rsid w:val="00F16A31"/>
    <w:rsid w:val="00F16CC3"/>
    <w:rsid w:val="00F17A1C"/>
    <w:rsid w:val="00F2056A"/>
    <w:rsid w:val="00F22886"/>
    <w:rsid w:val="00F24B97"/>
    <w:rsid w:val="00F2657C"/>
    <w:rsid w:val="00F27B6B"/>
    <w:rsid w:val="00F319A4"/>
    <w:rsid w:val="00F31A5C"/>
    <w:rsid w:val="00F33841"/>
    <w:rsid w:val="00F349A9"/>
    <w:rsid w:val="00F3552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85D"/>
    <w:rsid w:val="00F51F06"/>
    <w:rsid w:val="00F52CA0"/>
    <w:rsid w:val="00F5351D"/>
    <w:rsid w:val="00F53DFE"/>
    <w:rsid w:val="00F553AA"/>
    <w:rsid w:val="00F61AE9"/>
    <w:rsid w:val="00F64973"/>
    <w:rsid w:val="00F66728"/>
    <w:rsid w:val="00F708AB"/>
    <w:rsid w:val="00F70AAC"/>
    <w:rsid w:val="00F71CBF"/>
    <w:rsid w:val="00F72AD9"/>
    <w:rsid w:val="00F731DE"/>
    <w:rsid w:val="00F73673"/>
    <w:rsid w:val="00F74A0C"/>
    <w:rsid w:val="00F75B45"/>
    <w:rsid w:val="00F75B93"/>
    <w:rsid w:val="00F813C4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6637"/>
    <w:rsid w:val="00F96C5F"/>
    <w:rsid w:val="00F9792D"/>
    <w:rsid w:val="00FA1373"/>
    <w:rsid w:val="00FA1E09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7A6F"/>
    <w:rsid w:val="00FC0575"/>
    <w:rsid w:val="00FC066D"/>
    <w:rsid w:val="00FC08CB"/>
    <w:rsid w:val="00FC0A4F"/>
    <w:rsid w:val="00FC1DFB"/>
    <w:rsid w:val="00FC1E76"/>
    <w:rsid w:val="00FC1F1D"/>
    <w:rsid w:val="00FC608A"/>
    <w:rsid w:val="00FC6FC2"/>
    <w:rsid w:val="00FD1D51"/>
    <w:rsid w:val="00FD280B"/>
    <w:rsid w:val="00FD33AE"/>
    <w:rsid w:val="00FD394B"/>
    <w:rsid w:val="00FD41BA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rnspin.hettich.com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eb.hettich.com/nl-be/producten-eshop/techniek-innovaties-2022" TargetMode="External"/><Relationship Id="rId14" Type="http://schemas.openxmlformats.org/officeDocument/2006/relationships/image" Target="media/image5.png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ttich.com/short/ke3d6oj" TargetMode="External"/><Relationship Id="rId7" Type="http://schemas.openxmlformats.org/officeDocument/2006/relationships/image" Target="media/image8.png"/><Relationship Id="rId2" Type="http://schemas.openxmlformats.org/officeDocument/2006/relationships/hyperlink" Target="https://www.hettich.com/short/ke3d6oj" TargetMode="External"/><Relationship Id="rId1" Type="http://schemas.openxmlformats.org/officeDocument/2006/relationships/image" Target="media/image7.wmf"/><Relationship Id="rId6" Type="http://schemas.openxmlformats.org/officeDocument/2006/relationships/hyperlink" Target="https://www.hettich.com/short/ke3d6oj" TargetMode="External"/><Relationship Id="rId5" Type="http://schemas.openxmlformats.org/officeDocument/2006/relationships/hyperlink" Target="https://www.hettich.com/short/ke3d6oj" TargetMode="External"/><Relationship Id="rId4" Type="http://schemas.openxmlformats.org/officeDocument/2006/relationships/image" Target="media/image70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40B73-2244-4D63-9F52-4F5B0244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673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FurnSpin-Premiere bei Hettich: Hochwert-Möbeldesign mit dem besonderen Dreh</vt:lpstr>
      <vt:lpstr>Hettich zeigt Innovationen zur Eurobois 2022: Möbelgestaltung nach Wunsch und wandelbare Räume</vt:lpstr>
    </vt:vector>
  </TitlesOfParts>
  <Company>.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FurnSpin-Premiere bei Hettich: Hochwert-Möbeldesign mit dem besonderen Dreh</dc:title>
  <dc:creator>Prototype</dc:creator>
  <cp:lastModifiedBy>Anke Wöhler</cp:lastModifiedBy>
  <cp:revision>321</cp:revision>
  <cp:lastPrinted>2021-10-28T06:33:00Z</cp:lastPrinted>
  <dcterms:created xsi:type="dcterms:W3CDTF">2023-02-16T12:27:00Z</dcterms:created>
  <dcterms:modified xsi:type="dcterms:W3CDTF">2023-04-18T07:17:00Z</dcterms:modified>
</cp:coreProperties>
</file>