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95B5" w14:textId="27DA0926" w:rsidR="00594BEF" w:rsidRPr="005250C0" w:rsidRDefault="002D0447" w:rsidP="73C07679">
      <w:pPr>
        <w:spacing w:line="360" w:lineRule="auto"/>
        <w:ind w:right="-575"/>
        <w:rPr>
          <w:rFonts w:eastAsia="Arial" w:cs="Arial"/>
          <w:b/>
          <w:bCs/>
          <w:color w:val="000000" w:themeColor="text1"/>
          <w:sz w:val="28"/>
          <w:szCs w:val="28"/>
        </w:rPr>
      </w:pPr>
      <w:r>
        <w:rPr>
          <w:rFonts w:eastAsia="Arial" w:cs="Arial"/>
          <w:b/>
          <w:bCs/>
          <w:color w:val="000000" w:themeColor="text1"/>
          <w:sz w:val="28"/>
          <w:szCs w:val="28"/>
        </w:rPr>
        <w:t>Hettich e</w:t>
      </w:r>
      <w:r w:rsidR="00326FF4">
        <w:rPr>
          <w:rFonts w:eastAsia="Arial" w:cs="Arial"/>
          <w:b/>
          <w:bCs/>
          <w:color w:val="000000" w:themeColor="text1"/>
          <w:sz w:val="28"/>
          <w:szCs w:val="28"/>
        </w:rPr>
        <w:t xml:space="preserve">rneut </w:t>
      </w:r>
      <w:r w:rsidR="00206805">
        <w:rPr>
          <w:rFonts w:eastAsia="Arial" w:cs="Arial"/>
          <w:b/>
          <w:bCs/>
          <w:color w:val="000000" w:themeColor="text1"/>
          <w:sz w:val="28"/>
          <w:szCs w:val="28"/>
        </w:rPr>
        <w:t>als</w:t>
      </w:r>
      <w:r w:rsidR="00DB6855">
        <w:rPr>
          <w:rFonts w:eastAsia="Arial" w:cs="Arial"/>
          <w:b/>
          <w:bCs/>
          <w:color w:val="000000" w:themeColor="text1"/>
          <w:sz w:val="28"/>
          <w:szCs w:val="28"/>
        </w:rPr>
        <w:t xml:space="preserve"> </w:t>
      </w:r>
      <w:r w:rsidR="00326FF4">
        <w:rPr>
          <w:rFonts w:eastAsia="Arial" w:cs="Arial"/>
          <w:b/>
          <w:bCs/>
          <w:color w:val="000000" w:themeColor="text1"/>
          <w:sz w:val="28"/>
          <w:szCs w:val="28"/>
        </w:rPr>
        <w:t>familienfreundliche</w:t>
      </w:r>
      <w:r w:rsidR="00206805">
        <w:rPr>
          <w:rFonts w:eastAsia="Arial" w:cs="Arial"/>
          <w:b/>
          <w:bCs/>
          <w:color w:val="000000" w:themeColor="text1"/>
          <w:sz w:val="28"/>
          <w:szCs w:val="28"/>
        </w:rPr>
        <w:t>s</w:t>
      </w:r>
      <w:r w:rsidR="00326FF4">
        <w:rPr>
          <w:rFonts w:eastAsia="Arial" w:cs="Arial"/>
          <w:b/>
          <w:bCs/>
          <w:color w:val="000000" w:themeColor="text1"/>
          <w:sz w:val="28"/>
          <w:szCs w:val="28"/>
        </w:rPr>
        <w:t xml:space="preserve"> Unternehmen </w:t>
      </w:r>
      <w:r w:rsidR="00206805">
        <w:rPr>
          <w:rFonts w:eastAsia="Arial" w:cs="Arial"/>
          <w:b/>
          <w:bCs/>
          <w:color w:val="000000" w:themeColor="text1"/>
          <w:sz w:val="28"/>
          <w:szCs w:val="28"/>
        </w:rPr>
        <w:t>ausgezeichnet</w:t>
      </w:r>
    </w:p>
    <w:p w14:paraId="2C890230" w14:textId="5485C4E4" w:rsidR="00326FF4" w:rsidRPr="00A86067" w:rsidRDefault="00140BE3" w:rsidP="00326FF4">
      <w:pPr>
        <w:spacing w:line="360" w:lineRule="auto"/>
        <w:ind w:right="-575"/>
        <w:rPr>
          <w:b/>
          <w:color w:val="000000" w:themeColor="text1"/>
          <w:szCs w:val="24"/>
        </w:rPr>
      </w:pPr>
      <w:r>
        <w:rPr>
          <w:b/>
          <w:color w:val="000000" w:themeColor="text1"/>
          <w:szCs w:val="24"/>
        </w:rPr>
        <w:t>Engagement für Vereinbarkeit von Familie, Pflege und Beruf</w:t>
      </w:r>
      <w:r w:rsidR="00206805">
        <w:rPr>
          <w:b/>
          <w:color w:val="000000" w:themeColor="text1"/>
          <w:szCs w:val="24"/>
        </w:rPr>
        <w:t xml:space="preserve"> bestätigt</w:t>
      </w:r>
    </w:p>
    <w:p w14:paraId="320273AB" w14:textId="77777777" w:rsidR="00CF590D" w:rsidRPr="007C4BC5" w:rsidRDefault="00CF590D" w:rsidP="00CF590D">
      <w:pPr>
        <w:tabs>
          <w:tab w:val="left" w:pos="7320"/>
        </w:tabs>
        <w:spacing w:line="360" w:lineRule="auto"/>
        <w:ind w:right="-6"/>
        <w:rPr>
          <w:rFonts w:cs="Arial"/>
          <w:b/>
          <w:color w:val="000000" w:themeColor="text1"/>
        </w:rPr>
      </w:pPr>
    </w:p>
    <w:p w14:paraId="191CB1D2" w14:textId="57CD6200" w:rsidR="265DB917" w:rsidRPr="002D0447" w:rsidRDefault="00806F93" w:rsidP="002D0447">
      <w:pPr>
        <w:spacing w:line="360" w:lineRule="auto"/>
        <w:rPr>
          <w:rFonts w:cs="Arial"/>
          <w:b/>
          <w:bCs/>
          <w:color w:val="auto"/>
          <w:szCs w:val="24"/>
          <w:lang w:val="nl-NL"/>
        </w:rPr>
      </w:pPr>
      <w:r>
        <w:rPr>
          <w:rFonts w:cs="Arial"/>
          <w:b/>
          <w:bCs/>
          <w:color w:val="auto"/>
          <w:szCs w:val="24"/>
          <w:lang w:val="nl-NL"/>
        </w:rPr>
        <w:t xml:space="preserve">Zum zweiten Mal wurde Hettich als familienfreundliches Unternehmen im Kreis Herford </w:t>
      </w:r>
      <w:r w:rsidR="004D2B0A">
        <w:rPr>
          <w:rFonts w:cs="Arial"/>
          <w:b/>
          <w:bCs/>
          <w:color w:val="auto"/>
          <w:szCs w:val="24"/>
          <w:lang w:val="nl-NL"/>
        </w:rPr>
        <w:t>geehrt</w:t>
      </w:r>
      <w:r>
        <w:rPr>
          <w:rFonts w:cs="Arial"/>
          <w:b/>
          <w:bCs/>
          <w:color w:val="auto"/>
          <w:szCs w:val="24"/>
          <w:lang w:val="nl-NL"/>
        </w:rPr>
        <w:t xml:space="preserve">. Mit der </w:t>
      </w:r>
      <w:r w:rsidR="004D2B0A">
        <w:rPr>
          <w:rFonts w:cs="Arial"/>
          <w:b/>
          <w:bCs/>
          <w:color w:val="auto"/>
          <w:szCs w:val="24"/>
          <w:lang w:val="nl-NL"/>
        </w:rPr>
        <w:t>Auszeichnung</w:t>
      </w:r>
      <w:r>
        <w:rPr>
          <w:rFonts w:cs="Arial"/>
          <w:b/>
          <w:bCs/>
          <w:color w:val="auto"/>
          <w:szCs w:val="24"/>
          <w:lang w:val="nl-NL"/>
        </w:rPr>
        <w:t xml:space="preserve"> würdigen das Kompetenzzentrum Frau und Beruf OWL, die I</w:t>
      </w:r>
      <w:r w:rsidR="007A3952">
        <w:rPr>
          <w:rFonts w:cs="Arial"/>
          <w:b/>
          <w:bCs/>
          <w:color w:val="auto"/>
          <w:szCs w:val="24"/>
          <w:lang w:val="nl-NL"/>
        </w:rPr>
        <w:t>ndustrie- und Handelskammer</w:t>
      </w:r>
      <w:r>
        <w:rPr>
          <w:rFonts w:cs="Arial"/>
          <w:b/>
          <w:bCs/>
          <w:color w:val="auto"/>
          <w:szCs w:val="24"/>
          <w:lang w:val="nl-NL"/>
        </w:rPr>
        <w:t xml:space="preserve"> Ostwestfalen zu Bielefeld </w:t>
      </w:r>
      <w:r w:rsidR="007A3952">
        <w:rPr>
          <w:rFonts w:cs="Arial"/>
          <w:b/>
          <w:bCs/>
          <w:color w:val="auto"/>
          <w:szCs w:val="24"/>
          <w:lang w:val="nl-NL"/>
        </w:rPr>
        <w:t>sowie</w:t>
      </w:r>
      <w:r>
        <w:rPr>
          <w:rFonts w:cs="Arial"/>
          <w:b/>
          <w:bCs/>
          <w:color w:val="auto"/>
          <w:szCs w:val="24"/>
          <w:lang w:val="nl-NL"/>
        </w:rPr>
        <w:t xml:space="preserve"> der Kreis Herford Arbeitgeber, die durch flexible Arbeitsmodelle und individuelle Angebote eine familien</w:t>
      </w:r>
      <w:r w:rsidR="004D2B0A">
        <w:rPr>
          <w:rFonts w:cs="Arial"/>
          <w:b/>
          <w:bCs/>
          <w:color w:val="auto"/>
          <w:szCs w:val="24"/>
          <w:lang w:val="nl-NL"/>
        </w:rPr>
        <w:t>bewusste</w:t>
      </w:r>
      <w:r>
        <w:rPr>
          <w:rFonts w:cs="Arial"/>
          <w:b/>
          <w:bCs/>
          <w:color w:val="auto"/>
          <w:szCs w:val="24"/>
          <w:lang w:val="nl-NL"/>
        </w:rPr>
        <w:t xml:space="preserve"> Arbeitskultur </w:t>
      </w:r>
      <w:r w:rsidR="007A3952">
        <w:rPr>
          <w:rFonts w:cs="Arial"/>
          <w:b/>
          <w:bCs/>
          <w:color w:val="auto"/>
          <w:szCs w:val="24"/>
          <w:lang w:val="nl-NL"/>
        </w:rPr>
        <w:t>fördern</w:t>
      </w:r>
      <w:r w:rsidR="00002380">
        <w:rPr>
          <w:rFonts w:cs="Arial"/>
          <w:b/>
          <w:bCs/>
          <w:color w:val="auto"/>
          <w:szCs w:val="24"/>
          <w:lang w:val="nl-NL"/>
        </w:rPr>
        <w:t xml:space="preserve">. </w:t>
      </w:r>
      <w:r w:rsidR="007A3952">
        <w:rPr>
          <w:rFonts w:cs="Arial"/>
          <w:b/>
          <w:bCs/>
          <w:color w:val="auto"/>
          <w:szCs w:val="24"/>
          <w:lang w:val="nl-NL"/>
        </w:rPr>
        <w:t xml:space="preserve">Die erneute Anerkennung unterstreicht den hohen Stellenwert, den Vereinbarkeit und gelebte Verantwortung bei Hettich haben. </w:t>
      </w:r>
    </w:p>
    <w:p w14:paraId="41E1D1B9" w14:textId="75C325D1" w:rsidR="73C07679" w:rsidRDefault="73C07679" w:rsidP="73C07679">
      <w:pPr>
        <w:tabs>
          <w:tab w:val="left" w:pos="7320"/>
        </w:tabs>
        <w:spacing w:line="360" w:lineRule="auto"/>
        <w:ind w:right="-6"/>
        <w:rPr>
          <w:rFonts w:cs="Arial"/>
          <w:b/>
          <w:bCs/>
          <w:color w:val="000000" w:themeColor="text1"/>
        </w:rPr>
      </w:pPr>
    </w:p>
    <w:p w14:paraId="6633FBBD" w14:textId="5EC06AC0" w:rsidR="003C09DB" w:rsidRPr="003C09DB" w:rsidRDefault="004C08E7" w:rsidP="003C09DB">
      <w:pPr>
        <w:spacing w:line="360" w:lineRule="auto"/>
        <w:rPr>
          <w:rFonts w:eastAsia="Arial" w:cs="Arial"/>
          <w:color w:val="000000" w:themeColor="text1"/>
          <w:szCs w:val="24"/>
        </w:rPr>
      </w:pPr>
      <w:r>
        <w:rPr>
          <w:rFonts w:eastAsia="Arial" w:cs="Arial"/>
          <w:color w:val="000000" w:themeColor="text1"/>
          <w:szCs w:val="24"/>
        </w:rPr>
        <w:t xml:space="preserve">„Familienfreundlichkeit </w:t>
      </w:r>
      <w:r w:rsidR="00081A28">
        <w:rPr>
          <w:rFonts w:eastAsia="Arial" w:cs="Arial"/>
          <w:color w:val="000000" w:themeColor="text1"/>
          <w:szCs w:val="24"/>
        </w:rPr>
        <w:t>entsteht nicht durch Vorgaben, sondern durch gelebte Haltung</w:t>
      </w:r>
      <w:r>
        <w:rPr>
          <w:rFonts w:eastAsia="Arial" w:cs="Arial"/>
          <w:color w:val="000000" w:themeColor="text1"/>
          <w:szCs w:val="24"/>
        </w:rPr>
        <w:t>“, sagt Matthias Blatz, Leitung HR-Partner</w:t>
      </w:r>
      <w:r w:rsidR="006B7A10">
        <w:rPr>
          <w:rFonts w:eastAsia="Arial" w:cs="Arial"/>
          <w:color w:val="000000" w:themeColor="text1"/>
          <w:szCs w:val="24"/>
        </w:rPr>
        <w:t xml:space="preserve"> bei Hettich</w:t>
      </w:r>
      <w:r>
        <w:rPr>
          <w:rFonts w:eastAsia="Arial" w:cs="Arial"/>
          <w:color w:val="000000" w:themeColor="text1"/>
          <w:szCs w:val="24"/>
        </w:rPr>
        <w:t>, der die Auszeichnung entgegennahm. „</w:t>
      </w:r>
      <w:r w:rsidR="00081A28">
        <w:rPr>
          <w:rFonts w:eastAsia="Arial" w:cs="Arial"/>
          <w:color w:val="000000" w:themeColor="text1"/>
          <w:szCs w:val="24"/>
        </w:rPr>
        <w:t>Wir übernehmen Verantwortung für Menschen in unterschiedlichen Lebensphase</w:t>
      </w:r>
      <w:r w:rsidR="006B7A10">
        <w:rPr>
          <w:rFonts w:eastAsia="Arial" w:cs="Arial"/>
          <w:color w:val="000000" w:themeColor="text1"/>
          <w:szCs w:val="24"/>
        </w:rPr>
        <w:t xml:space="preserve">n und finden </w:t>
      </w:r>
      <w:r>
        <w:rPr>
          <w:rFonts w:eastAsia="Arial" w:cs="Arial"/>
          <w:color w:val="000000" w:themeColor="text1"/>
          <w:szCs w:val="24"/>
        </w:rPr>
        <w:t>gemeinsam Lösungen, die für alle passen.“</w:t>
      </w:r>
    </w:p>
    <w:p w14:paraId="0C314455" w14:textId="77777777" w:rsidR="003C09DB" w:rsidRDefault="003C09DB" w:rsidP="003C09DB">
      <w:pPr>
        <w:tabs>
          <w:tab w:val="left" w:pos="7320"/>
        </w:tabs>
        <w:spacing w:line="360" w:lineRule="auto"/>
        <w:ind w:right="-6"/>
        <w:rPr>
          <w:rFonts w:eastAsia="Arial" w:cs="Arial"/>
          <w:color w:val="000000" w:themeColor="text1"/>
          <w:szCs w:val="24"/>
        </w:rPr>
      </w:pPr>
    </w:p>
    <w:p w14:paraId="49477C6E" w14:textId="0B0D5CCD" w:rsidR="003C09DB" w:rsidRDefault="00D0258B" w:rsidP="003C09DB">
      <w:pPr>
        <w:spacing w:line="360" w:lineRule="auto"/>
      </w:pPr>
      <w:r>
        <w:t>F</w:t>
      </w:r>
      <w:r w:rsidR="006B7A10">
        <w:t>lexible Arbeitszeitmodelle, Homeoffice</w:t>
      </w:r>
      <w:r>
        <w:t>-Regelungen</w:t>
      </w:r>
      <w:r w:rsidR="006B7A10">
        <w:t>, Gleitzeitkonten</w:t>
      </w:r>
      <w:r>
        <w:t xml:space="preserve"> oder</w:t>
      </w:r>
      <w:r w:rsidR="006B7A10">
        <w:t xml:space="preserve"> Teilzeitoptionen</w:t>
      </w:r>
      <w:r w:rsidR="008D52B6">
        <w:t xml:space="preserve"> – bei Hettich geht es um mehr als organisatorische Rahmenbedingungen. </w:t>
      </w:r>
      <w:r w:rsidR="00D47C09">
        <w:t>Ergänzend unterstützen individuelle Angebote dabei,</w:t>
      </w:r>
      <w:r w:rsidR="005D3518" w:rsidRPr="005D3518">
        <w:t xml:space="preserve"> Beruf, Familie und Pflege im Gleichgewicht </w:t>
      </w:r>
      <w:r w:rsidR="00D47C09">
        <w:t xml:space="preserve">zu halten. Nur wenn diese Bereiche im Einklang </w:t>
      </w:r>
      <w:r w:rsidR="004D2B0A">
        <w:t>stehen</w:t>
      </w:r>
      <w:r w:rsidR="005D3518" w:rsidRPr="005D3518">
        <w:t xml:space="preserve">, kann eine motivierende und nachhaltige Arbeitsumgebung entstehen. Davon profitieren Mitarbeitende und </w:t>
      </w:r>
      <w:r w:rsidR="005D3518" w:rsidRPr="005D3518">
        <w:lastRenderedPageBreak/>
        <w:t>Unternehmen gleichermaßen – das bestätigt auch die erneute Anerkennung im Kreis Herford.</w:t>
      </w:r>
      <w:r w:rsidR="008D52B6">
        <w:t xml:space="preserve"> </w:t>
      </w:r>
    </w:p>
    <w:p w14:paraId="670F8D28" w14:textId="77777777" w:rsidR="00106E9C" w:rsidRPr="000959C5" w:rsidRDefault="00106E9C" w:rsidP="003C09DB">
      <w:pPr>
        <w:spacing w:line="360" w:lineRule="auto"/>
      </w:pPr>
    </w:p>
    <w:p w14:paraId="567D53CA" w14:textId="02537FEF" w:rsidR="003C09DB" w:rsidRDefault="00452EE2" w:rsidP="003C09DB">
      <w:pPr>
        <w:spacing w:line="360" w:lineRule="auto"/>
      </w:pPr>
      <w:r>
        <w:t xml:space="preserve">Darüber hinaus legt Hettich großen Wert auf ein gesundes und sicheres Arbeitsumfeld. </w:t>
      </w:r>
      <w:r w:rsidRPr="00452EE2">
        <w:t>Ergonomische Arbeitsplätze, hohe Standards in der Arbeitssicherheit und eine frische, regionale Verpflegung im Hettich Bistro tragen dazu bei, Gesundheit und Motivation langfristig zu fördern. Ergänzend bieten Angebote wie JobRad, Mitarbeiterrabatte und eine betriebliche Altersvorsorge zusätzliche Unterstützung, die über den Arbeitsalltag hinausgeht.</w:t>
      </w:r>
    </w:p>
    <w:p w14:paraId="5146EFE5" w14:textId="77777777" w:rsidR="00E52A36" w:rsidRPr="000959C5" w:rsidRDefault="00E52A36" w:rsidP="003C09DB">
      <w:pPr>
        <w:spacing w:line="360" w:lineRule="auto"/>
      </w:pPr>
    </w:p>
    <w:p w14:paraId="74AC643C" w14:textId="7D109881" w:rsidR="4EE93059" w:rsidRPr="0033613A" w:rsidRDefault="4EE93059" w:rsidP="73C07679">
      <w:pPr>
        <w:spacing w:line="360" w:lineRule="auto"/>
        <w:rPr>
          <w:rFonts w:eastAsia="Arial" w:cs="Arial"/>
          <w:b/>
          <w:bCs/>
          <w:color w:val="000000" w:themeColor="text1"/>
          <w:szCs w:val="24"/>
        </w:rPr>
      </w:pPr>
      <w:r w:rsidRPr="0033613A">
        <w:rPr>
          <w:rFonts w:eastAsia="Arial" w:cs="Arial"/>
          <w:b/>
          <w:bCs/>
          <w:color w:val="000000" w:themeColor="text1"/>
          <w:szCs w:val="24"/>
        </w:rPr>
        <w:t xml:space="preserve">Folgendes Bildmaterial steht auf </w:t>
      </w:r>
      <w:hyperlink r:id="rId8">
        <w:r w:rsidRPr="0033613A">
          <w:rPr>
            <w:rStyle w:val="Hyperlink"/>
            <w:rFonts w:eastAsia="Arial" w:cs="Arial"/>
            <w:b/>
            <w:bCs/>
            <w:szCs w:val="24"/>
          </w:rPr>
          <w:t>www.hettich.com</w:t>
        </w:r>
      </w:hyperlink>
      <w:r w:rsidRPr="0033613A">
        <w:rPr>
          <w:rFonts w:eastAsia="Arial" w:cs="Arial"/>
          <w:b/>
          <w:bCs/>
          <w:color w:val="000000" w:themeColor="text1"/>
          <w:szCs w:val="24"/>
        </w:rPr>
        <w:t xml:space="preserve"> zum </w:t>
      </w:r>
    </w:p>
    <w:p w14:paraId="689848C6" w14:textId="1AEB856F" w:rsidR="73C07679" w:rsidRPr="00CF48CC" w:rsidRDefault="4EE93059" w:rsidP="00CF48CC">
      <w:pPr>
        <w:spacing w:line="360" w:lineRule="auto"/>
        <w:rPr>
          <w:rFonts w:eastAsia="Arial" w:cs="Arial"/>
          <w:b/>
          <w:bCs/>
          <w:color w:val="000000" w:themeColor="text1"/>
          <w:szCs w:val="24"/>
        </w:rPr>
      </w:pPr>
      <w:r w:rsidRPr="0033613A">
        <w:rPr>
          <w:rFonts w:eastAsia="Arial" w:cs="Arial"/>
          <w:b/>
          <w:bCs/>
          <w:color w:val="000000" w:themeColor="text1"/>
          <w:szCs w:val="24"/>
        </w:rPr>
        <w:t>Download bereit:</w:t>
      </w:r>
    </w:p>
    <w:p w14:paraId="2EEB4167" w14:textId="16AE05CB" w:rsidR="00056A6A" w:rsidRDefault="00056A6A" w:rsidP="73C07679">
      <w:pPr>
        <w:rPr>
          <w:rFonts w:eastAsia="Arial" w:cs="Arial"/>
          <w:color w:val="000000" w:themeColor="text1"/>
          <w:szCs w:val="24"/>
        </w:rPr>
      </w:pPr>
    </w:p>
    <w:p w14:paraId="1E69D1B2" w14:textId="1FD926AA" w:rsidR="00CF68BD" w:rsidRDefault="00E52A36" w:rsidP="0005158D">
      <w:pPr>
        <w:rPr>
          <w:color w:val="000000" w:themeColor="text1"/>
          <w:sz w:val="22"/>
          <w:szCs w:val="22"/>
        </w:rPr>
      </w:pPr>
      <w:r>
        <w:rPr>
          <w:noProof/>
        </w:rPr>
        <w:drawing>
          <wp:inline distT="0" distB="0" distL="0" distR="0" wp14:anchorId="3C533459" wp14:editId="296E03BA">
            <wp:extent cx="3013545" cy="2174600"/>
            <wp:effectExtent l="0" t="0" r="0" b="0"/>
            <wp:docPr id="21302671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021761" cy="2180529"/>
                    </a:xfrm>
                    <a:prstGeom prst="rect">
                      <a:avLst/>
                    </a:prstGeom>
                    <a:noFill/>
                    <a:ln>
                      <a:noFill/>
                    </a:ln>
                  </pic:spPr>
                </pic:pic>
              </a:graphicData>
            </a:graphic>
          </wp:inline>
        </w:drawing>
      </w:r>
    </w:p>
    <w:p w14:paraId="44416C58" w14:textId="1A92F39A" w:rsidR="0005158D" w:rsidRDefault="003C09DB" w:rsidP="0005158D">
      <w:pPr>
        <w:rPr>
          <w:color w:val="000000" w:themeColor="text1"/>
          <w:sz w:val="22"/>
          <w:szCs w:val="22"/>
        </w:rPr>
      </w:pPr>
      <w:r>
        <w:rPr>
          <w:color w:val="000000" w:themeColor="text1"/>
          <w:sz w:val="22"/>
          <w:szCs w:val="22"/>
        </w:rPr>
        <w:t>5</w:t>
      </w:r>
      <w:r w:rsidR="00452EE2">
        <w:rPr>
          <w:color w:val="000000" w:themeColor="text1"/>
          <w:sz w:val="22"/>
          <w:szCs w:val="22"/>
        </w:rPr>
        <w:t>1</w:t>
      </w:r>
      <w:r w:rsidR="0005158D">
        <w:rPr>
          <w:color w:val="000000" w:themeColor="text1"/>
          <w:sz w:val="22"/>
          <w:szCs w:val="22"/>
        </w:rPr>
        <w:t>2025_a</w:t>
      </w:r>
    </w:p>
    <w:p w14:paraId="7581A596" w14:textId="258973BD" w:rsidR="00273144" w:rsidRPr="00273144" w:rsidRDefault="00273144" w:rsidP="00273144">
      <w:pPr>
        <w:pStyle w:val="KeinLeerraum"/>
        <w:rPr>
          <w:rFonts w:ascii="Arial" w:eastAsia="Arial" w:hAnsi="Arial" w:cs="Arial"/>
          <w:color w:val="000000" w:themeColor="text1"/>
          <w:lang w:eastAsia="de-DE"/>
        </w:rPr>
      </w:pPr>
      <w:r w:rsidRPr="00273144">
        <w:rPr>
          <w:rFonts w:ascii="Arial" w:eastAsia="Arial" w:hAnsi="Arial" w:cs="Arial"/>
          <w:color w:val="000000" w:themeColor="text1"/>
          <w:lang w:eastAsia="de-DE"/>
        </w:rPr>
        <w:t>V.l.n.r.: Björn Böker (Geschäftsführer der OstWestfalenLippe GmbH), Matthias Blatz (Leitung HR-Partner bei Hettich), Rüdiger Meier (Bürgermeister von Kirchlengern) und Jürgen Müller (Landrat) bei der Übergabe der Auszeichnung.</w:t>
      </w:r>
      <w:r>
        <w:rPr>
          <w:rFonts w:ascii="Arial" w:eastAsia="Arial" w:hAnsi="Arial" w:cs="Arial"/>
          <w:color w:val="000000" w:themeColor="text1"/>
          <w:lang w:eastAsia="de-DE"/>
        </w:rPr>
        <w:t xml:space="preserve"> </w:t>
      </w:r>
      <w:r w:rsidRPr="00273144">
        <w:rPr>
          <w:rFonts w:ascii="Arial" w:eastAsia="Arial" w:hAnsi="Arial" w:cs="Arial"/>
          <w:color w:val="000000" w:themeColor="text1"/>
          <w:lang w:eastAsia="de-DE"/>
        </w:rPr>
        <w:t>Foto: Sandrine Heß, stork Media</w:t>
      </w:r>
    </w:p>
    <w:p w14:paraId="46B3F00B" w14:textId="12981E4F" w:rsidR="00E951BF" w:rsidRDefault="000D62C5" w:rsidP="00452EE2">
      <w:pPr>
        <w:rPr>
          <w:rFonts w:eastAsia="Arial" w:cs="Arial"/>
          <w:color w:val="000000" w:themeColor="text1"/>
          <w:sz w:val="22"/>
          <w:szCs w:val="22"/>
        </w:rPr>
      </w:pPr>
      <w:r>
        <w:rPr>
          <w:rFonts w:eastAsia="Arial" w:cs="Arial"/>
          <w:color w:val="000000" w:themeColor="text1"/>
          <w:sz w:val="22"/>
          <w:szCs w:val="22"/>
        </w:rPr>
        <w:br/>
      </w:r>
    </w:p>
    <w:p w14:paraId="4F0680EE" w14:textId="77777777" w:rsidR="00727EEE" w:rsidRPr="009F17CE" w:rsidRDefault="00727EEE" w:rsidP="00727EEE">
      <w:pPr>
        <w:widowControl w:val="0"/>
        <w:suppressAutoHyphens/>
        <w:spacing w:line="360" w:lineRule="auto"/>
        <w:jc w:val="both"/>
        <w:rPr>
          <w:rFonts w:cs="Arial"/>
          <w:sz w:val="20"/>
          <w:u w:val="single"/>
        </w:rPr>
      </w:pPr>
      <w:r>
        <w:rPr>
          <w:rFonts w:cs="Arial"/>
          <w:sz w:val="20"/>
          <w:u w:val="single"/>
        </w:rPr>
        <w:t>Ü</w:t>
      </w:r>
      <w:r w:rsidRPr="009F17CE">
        <w:rPr>
          <w:rFonts w:cs="Arial"/>
          <w:sz w:val="20"/>
          <w:u w:val="single"/>
        </w:rPr>
        <w:t>ber Hettich</w:t>
      </w:r>
    </w:p>
    <w:p w14:paraId="0EBABCC5" w14:textId="1498D243" w:rsidR="00571996" w:rsidRDefault="006955B3" w:rsidP="006955B3">
      <w:pPr>
        <w:suppressAutoHyphens/>
        <w:rPr>
          <w:rFonts w:cs="Arial"/>
          <w:color w:val="000000" w:themeColor="text1"/>
          <w:sz w:val="20"/>
          <w:szCs w:val="18"/>
        </w:rPr>
      </w:pPr>
      <w:r w:rsidRPr="006955B3">
        <w:rPr>
          <w:rFonts w:cs="Arial"/>
          <w:color w:val="000000" w:themeColor="text1"/>
          <w:sz w:val="20"/>
          <w:szCs w:val="18"/>
        </w:rPr>
        <w:t>Hettich wurde 1888 gegründet und gehört heute zu den weltweit größten und erfolgreichsten Herstellern von Möbelbeschlägen. Stammsitz des Familienunternehmens ist Kirchlengern im Möbelcluster Ostwestfalen. Rund 8.</w:t>
      </w:r>
      <w:r w:rsidR="000A342D">
        <w:rPr>
          <w:rFonts w:cs="Arial"/>
          <w:color w:val="000000" w:themeColor="text1"/>
          <w:sz w:val="20"/>
          <w:szCs w:val="18"/>
        </w:rPr>
        <w:t>4</w:t>
      </w:r>
      <w:r w:rsidRPr="006955B3">
        <w:rPr>
          <w:rFonts w:cs="Arial"/>
          <w:color w:val="000000" w:themeColor="text1"/>
          <w:sz w:val="20"/>
          <w:szCs w:val="18"/>
        </w:rPr>
        <w:t xml:space="preserve">00 Kolleginnen und Kollegen arbeiten gemeinsam daran, unsere zukunftsfähigen Lösungen in über 100 Länder zu liefern. Die Marke Hettich </w:t>
      </w:r>
      <w:r w:rsidRPr="006955B3">
        <w:rPr>
          <w:rFonts w:cs="Arial"/>
          <w:color w:val="000000" w:themeColor="text1"/>
          <w:sz w:val="20"/>
          <w:szCs w:val="18"/>
        </w:rPr>
        <w:lastRenderedPageBreak/>
        <w:t>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www.hettich.com</w:t>
      </w:r>
    </w:p>
    <w:p w14:paraId="4A890423" w14:textId="77777777" w:rsidR="00CF48CC" w:rsidRPr="00CF48CC" w:rsidRDefault="00CF48CC" w:rsidP="00CF48CC">
      <w:pPr>
        <w:rPr>
          <w:rFonts w:cs="Arial"/>
          <w:sz w:val="20"/>
          <w:szCs w:val="18"/>
        </w:rPr>
      </w:pPr>
    </w:p>
    <w:p w14:paraId="47B64D50" w14:textId="77777777" w:rsidR="00CF48CC" w:rsidRPr="00CF48CC" w:rsidRDefault="00CF48CC" w:rsidP="00CF48CC">
      <w:pPr>
        <w:rPr>
          <w:rFonts w:cs="Arial"/>
          <w:sz w:val="20"/>
          <w:szCs w:val="18"/>
        </w:rPr>
      </w:pPr>
    </w:p>
    <w:p w14:paraId="7AC6A4A8" w14:textId="77777777" w:rsidR="00CF48CC" w:rsidRPr="00CF48CC" w:rsidRDefault="00CF48CC" w:rsidP="00CF48CC">
      <w:pPr>
        <w:rPr>
          <w:rFonts w:cs="Arial"/>
          <w:sz w:val="20"/>
          <w:szCs w:val="18"/>
        </w:rPr>
      </w:pPr>
    </w:p>
    <w:p w14:paraId="09FDBFF2" w14:textId="77777777" w:rsidR="00CF48CC" w:rsidRPr="00CF48CC" w:rsidRDefault="00CF48CC" w:rsidP="00CF48CC">
      <w:pPr>
        <w:rPr>
          <w:rFonts w:cs="Arial"/>
          <w:sz w:val="20"/>
          <w:szCs w:val="18"/>
        </w:rPr>
      </w:pPr>
    </w:p>
    <w:p w14:paraId="716E4D3F" w14:textId="77777777" w:rsidR="00CF48CC" w:rsidRPr="00CF48CC" w:rsidRDefault="00CF48CC" w:rsidP="00CF48CC">
      <w:pPr>
        <w:rPr>
          <w:rFonts w:cs="Arial"/>
          <w:sz w:val="20"/>
          <w:szCs w:val="18"/>
        </w:rPr>
      </w:pPr>
    </w:p>
    <w:p w14:paraId="350F8D1B" w14:textId="77777777" w:rsidR="00CF48CC" w:rsidRPr="00CF48CC" w:rsidRDefault="00CF48CC" w:rsidP="00CF48CC">
      <w:pPr>
        <w:rPr>
          <w:rFonts w:cs="Arial"/>
          <w:sz w:val="20"/>
          <w:szCs w:val="18"/>
        </w:rPr>
      </w:pPr>
    </w:p>
    <w:p w14:paraId="47C6CCCC" w14:textId="77777777" w:rsidR="00CF48CC" w:rsidRPr="00CF48CC" w:rsidRDefault="00CF48CC" w:rsidP="00CF48CC">
      <w:pPr>
        <w:rPr>
          <w:rFonts w:cs="Arial"/>
          <w:sz w:val="20"/>
          <w:szCs w:val="18"/>
        </w:rPr>
      </w:pPr>
    </w:p>
    <w:p w14:paraId="412C1432" w14:textId="77777777" w:rsidR="00CF48CC" w:rsidRPr="00CF48CC" w:rsidRDefault="00CF48CC" w:rsidP="00CF48CC">
      <w:pPr>
        <w:rPr>
          <w:rFonts w:cs="Arial"/>
          <w:sz w:val="20"/>
          <w:szCs w:val="18"/>
        </w:rPr>
      </w:pPr>
    </w:p>
    <w:p w14:paraId="1B3F28C0" w14:textId="77777777" w:rsidR="00CF48CC" w:rsidRPr="00CF48CC" w:rsidRDefault="00CF48CC" w:rsidP="00CF48CC">
      <w:pPr>
        <w:rPr>
          <w:rFonts w:cs="Arial"/>
          <w:sz w:val="20"/>
          <w:szCs w:val="18"/>
        </w:rPr>
      </w:pPr>
    </w:p>
    <w:p w14:paraId="00152A68" w14:textId="77777777" w:rsidR="00CF48CC" w:rsidRPr="00CF48CC" w:rsidRDefault="00CF48CC" w:rsidP="00CF48CC">
      <w:pPr>
        <w:rPr>
          <w:rFonts w:cs="Arial"/>
          <w:sz w:val="20"/>
          <w:szCs w:val="18"/>
        </w:rPr>
      </w:pPr>
    </w:p>
    <w:p w14:paraId="2F574331" w14:textId="77777777" w:rsidR="00CF48CC" w:rsidRPr="00CF48CC" w:rsidRDefault="00CF48CC" w:rsidP="00CF48CC">
      <w:pPr>
        <w:rPr>
          <w:rFonts w:cs="Arial"/>
          <w:sz w:val="20"/>
          <w:szCs w:val="18"/>
        </w:rPr>
      </w:pPr>
    </w:p>
    <w:p w14:paraId="04D2F7BB" w14:textId="77777777" w:rsidR="00CF48CC" w:rsidRPr="00CF48CC" w:rsidRDefault="00CF48CC" w:rsidP="00CF48CC">
      <w:pPr>
        <w:rPr>
          <w:rFonts w:cs="Arial"/>
          <w:sz w:val="20"/>
          <w:szCs w:val="18"/>
        </w:rPr>
      </w:pPr>
    </w:p>
    <w:p w14:paraId="5593A661" w14:textId="77777777" w:rsidR="00CF48CC" w:rsidRPr="00CF48CC" w:rsidRDefault="00CF48CC" w:rsidP="00CF48CC">
      <w:pPr>
        <w:rPr>
          <w:rFonts w:cs="Arial"/>
          <w:sz w:val="20"/>
          <w:szCs w:val="18"/>
        </w:rPr>
      </w:pPr>
    </w:p>
    <w:p w14:paraId="1194B96A" w14:textId="77777777" w:rsidR="00CF48CC" w:rsidRPr="00CF48CC" w:rsidRDefault="00CF48CC" w:rsidP="00CF48CC">
      <w:pPr>
        <w:rPr>
          <w:rFonts w:cs="Arial"/>
          <w:sz w:val="20"/>
          <w:szCs w:val="18"/>
        </w:rPr>
      </w:pPr>
    </w:p>
    <w:p w14:paraId="555D4816" w14:textId="77777777" w:rsidR="00CF48CC" w:rsidRDefault="00CF48CC" w:rsidP="00CF48CC">
      <w:pPr>
        <w:rPr>
          <w:rFonts w:cs="Arial"/>
          <w:color w:val="000000" w:themeColor="text1"/>
          <w:sz w:val="20"/>
          <w:szCs w:val="18"/>
        </w:rPr>
      </w:pPr>
    </w:p>
    <w:p w14:paraId="7457BA3E" w14:textId="77777777" w:rsidR="00CF48CC" w:rsidRDefault="00CF48CC" w:rsidP="00CF48CC">
      <w:pPr>
        <w:rPr>
          <w:rFonts w:cs="Arial"/>
          <w:color w:val="000000" w:themeColor="text1"/>
          <w:sz w:val="20"/>
          <w:szCs w:val="18"/>
        </w:rPr>
      </w:pPr>
    </w:p>
    <w:p w14:paraId="23D5644D" w14:textId="4C75B6B0" w:rsidR="00CF48CC" w:rsidRPr="00CF48CC" w:rsidRDefault="00CF48CC" w:rsidP="00CF48CC">
      <w:pPr>
        <w:tabs>
          <w:tab w:val="left" w:pos="1890"/>
        </w:tabs>
        <w:rPr>
          <w:rFonts w:cs="Arial"/>
          <w:sz w:val="20"/>
          <w:szCs w:val="18"/>
        </w:rPr>
      </w:pPr>
      <w:r>
        <w:rPr>
          <w:rFonts w:cs="Arial"/>
          <w:sz w:val="20"/>
          <w:szCs w:val="18"/>
        </w:rPr>
        <w:tab/>
      </w:r>
    </w:p>
    <w:sectPr w:rsidR="00CF48CC" w:rsidRPr="00CF48CC" w:rsidSect="0053418F">
      <w:headerReference w:type="default" r:id="rId10"/>
      <w:footerReference w:type="default" r:id="rId11"/>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2036" w14:textId="77777777" w:rsidR="006F70B9" w:rsidRDefault="006F70B9">
      <w:r>
        <w:separator/>
      </w:r>
    </w:p>
  </w:endnote>
  <w:endnote w:type="continuationSeparator" w:id="0">
    <w:p w14:paraId="0F983C0F" w14:textId="77777777" w:rsidR="006F70B9" w:rsidRDefault="006F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Arial"/>
    <w:panose1 w:val="00000000000000000000"/>
    <w:charset w:val="00"/>
    <w:family w:val="swiss"/>
    <w:notTrueType/>
    <w:pitch w:val="variable"/>
    <w:sig w:usb0="00000001"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75724D48"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2D63BF">
                            <w:rPr>
                              <w:rFonts w:ascii="Agfa Rotis Sans Serif Ex Bold" w:hAnsi="Agfa Rotis Sans Serif Ex Bold"/>
                              <w:color w:val="000000" w:themeColor="text1"/>
                              <w:sz w:val="20"/>
                            </w:rPr>
                            <w:t>5</w:t>
                          </w:r>
                          <w:r w:rsidR="008A1B5A">
                            <w:rPr>
                              <w:rFonts w:ascii="Agfa Rotis Sans Serif Ex Bold" w:hAnsi="Agfa Rotis Sans Serif Ex Bold"/>
                              <w:color w:val="000000" w:themeColor="text1"/>
                              <w:sz w:val="20"/>
                            </w:rPr>
                            <w:t>1</w:t>
                          </w:r>
                          <w:r w:rsidR="00F068C9" w:rsidRPr="006955B3">
                            <w:rPr>
                              <w:rFonts w:ascii="Agfa Rotis Sans Serif Ex Bold" w:hAnsi="Agfa Rotis Sans Serif Ex Bold"/>
                              <w:color w:val="000000" w:themeColor="text1"/>
                              <w:sz w:val="20"/>
                            </w:rPr>
                            <w:t>202</w:t>
                          </w:r>
                          <w:r w:rsidR="002D6FF6">
                            <w:rPr>
                              <w:rFonts w:ascii="Agfa Rotis Sans Serif Ex Bold" w:hAnsi="Agfa Rotis Sans Serif Ex Bold"/>
                              <w:color w:val="000000" w:themeColor="text1"/>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75724D48"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2D63BF">
                      <w:rPr>
                        <w:rFonts w:ascii="Agfa Rotis Sans Serif Ex Bold" w:hAnsi="Agfa Rotis Sans Serif Ex Bold"/>
                        <w:color w:val="000000" w:themeColor="text1"/>
                        <w:sz w:val="20"/>
                      </w:rPr>
                      <w:t>5</w:t>
                    </w:r>
                    <w:r w:rsidR="008A1B5A">
                      <w:rPr>
                        <w:rFonts w:ascii="Agfa Rotis Sans Serif Ex Bold" w:hAnsi="Agfa Rotis Sans Serif Ex Bold"/>
                        <w:color w:val="000000" w:themeColor="text1"/>
                        <w:sz w:val="20"/>
                      </w:rPr>
                      <w:t>1</w:t>
                    </w:r>
                    <w:r w:rsidR="00F068C9" w:rsidRPr="006955B3">
                      <w:rPr>
                        <w:rFonts w:ascii="Agfa Rotis Sans Serif Ex Bold" w:hAnsi="Agfa Rotis Sans Serif Ex Bold"/>
                        <w:color w:val="000000" w:themeColor="text1"/>
                        <w:sz w:val="20"/>
                      </w:rPr>
                      <w:t>202</w:t>
                    </w:r>
                    <w:r w:rsidR="002D6FF6">
                      <w:rPr>
                        <w:rFonts w:ascii="Agfa Rotis Sans Serif Ex Bold" w:hAnsi="Agfa Rotis Sans Serif Ex Bold"/>
                        <w:color w:val="000000" w:themeColor="text1"/>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Pr="00206324">
      <w:rPr>
        <w:noProof/>
        <w:color w:val="FF0000"/>
      </w:rPr>
      <mc:AlternateContent>
        <mc:Choice Requires="wps">
          <w:drawing>
            <wp:anchor distT="0" distB="0" distL="114300" distR="114300" simplePos="0" relativeHeight="251658242"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B3A0" w14:textId="77777777" w:rsidR="006F70B9" w:rsidRDefault="006F70B9">
      <w:r>
        <w:separator/>
      </w:r>
    </w:p>
  </w:footnote>
  <w:footnote w:type="continuationSeparator" w:id="0">
    <w:p w14:paraId="15C817F5" w14:textId="77777777" w:rsidR="006F70B9" w:rsidRDefault="006F7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F54604"/>
    <w:multiLevelType w:val="hybridMultilevel"/>
    <w:tmpl w:val="C3E85752"/>
    <w:lvl w:ilvl="0" w:tplc="7EC008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732203">
    <w:abstractNumId w:val="1"/>
  </w:num>
  <w:num w:numId="2" w16cid:durableId="1783302023">
    <w:abstractNumId w:val="2"/>
  </w:num>
  <w:num w:numId="3" w16cid:durableId="1378121692">
    <w:abstractNumId w:val="0"/>
  </w:num>
  <w:num w:numId="4" w16cid:durableId="842475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2380"/>
    <w:rsid w:val="00005E10"/>
    <w:rsid w:val="000067B2"/>
    <w:rsid w:val="00006C15"/>
    <w:rsid w:val="00007AE3"/>
    <w:rsid w:val="00010650"/>
    <w:rsid w:val="00010AAD"/>
    <w:rsid w:val="000115BE"/>
    <w:rsid w:val="00011D00"/>
    <w:rsid w:val="00011DF6"/>
    <w:rsid w:val="0001272F"/>
    <w:rsid w:val="00017980"/>
    <w:rsid w:val="00020138"/>
    <w:rsid w:val="00020FF0"/>
    <w:rsid w:val="0002101A"/>
    <w:rsid w:val="000213F5"/>
    <w:rsid w:val="00022380"/>
    <w:rsid w:val="00024419"/>
    <w:rsid w:val="00024512"/>
    <w:rsid w:val="00024741"/>
    <w:rsid w:val="000257A8"/>
    <w:rsid w:val="00025DEB"/>
    <w:rsid w:val="00026658"/>
    <w:rsid w:val="000274C5"/>
    <w:rsid w:val="00030063"/>
    <w:rsid w:val="000301AE"/>
    <w:rsid w:val="00032952"/>
    <w:rsid w:val="00032B24"/>
    <w:rsid w:val="00032CD7"/>
    <w:rsid w:val="0003312D"/>
    <w:rsid w:val="000337B1"/>
    <w:rsid w:val="00036CAD"/>
    <w:rsid w:val="00037611"/>
    <w:rsid w:val="00037739"/>
    <w:rsid w:val="000405EC"/>
    <w:rsid w:val="00040FDC"/>
    <w:rsid w:val="00041F5D"/>
    <w:rsid w:val="00044245"/>
    <w:rsid w:val="00044F8C"/>
    <w:rsid w:val="00045378"/>
    <w:rsid w:val="00047086"/>
    <w:rsid w:val="00050EB9"/>
    <w:rsid w:val="0005158D"/>
    <w:rsid w:val="00052227"/>
    <w:rsid w:val="00052503"/>
    <w:rsid w:val="000528C0"/>
    <w:rsid w:val="00052948"/>
    <w:rsid w:val="0005470F"/>
    <w:rsid w:val="000547B9"/>
    <w:rsid w:val="00054A80"/>
    <w:rsid w:val="00054FEC"/>
    <w:rsid w:val="00055A47"/>
    <w:rsid w:val="00056A6A"/>
    <w:rsid w:val="00056D7A"/>
    <w:rsid w:val="00062779"/>
    <w:rsid w:val="000639B8"/>
    <w:rsid w:val="00063A0B"/>
    <w:rsid w:val="00063C8F"/>
    <w:rsid w:val="00064F75"/>
    <w:rsid w:val="000663EE"/>
    <w:rsid w:val="0006689A"/>
    <w:rsid w:val="00066D5E"/>
    <w:rsid w:val="000670F4"/>
    <w:rsid w:val="000672DA"/>
    <w:rsid w:val="000703BE"/>
    <w:rsid w:val="000715E1"/>
    <w:rsid w:val="00072478"/>
    <w:rsid w:val="000739DA"/>
    <w:rsid w:val="00075C70"/>
    <w:rsid w:val="00075C8A"/>
    <w:rsid w:val="0007649E"/>
    <w:rsid w:val="00076A29"/>
    <w:rsid w:val="000776D3"/>
    <w:rsid w:val="000800C4"/>
    <w:rsid w:val="00080671"/>
    <w:rsid w:val="00081A28"/>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407"/>
    <w:rsid w:val="000A2CBD"/>
    <w:rsid w:val="000A342D"/>
    <w:rsid w:val="000A5409"/>
    <w:rsid w:val="000A5CBD"/>
    <w:rsid w:val="000A5F69"/>
    <w:rsid w:val="000A60E5"/>
    <w:rsid w:val="000A689F"/>
    <w:rsid w:val="000A6B58"/>
    <w:rsid w:val="000A6FF7"/>
    <w:rsid w:val="000B229C"/>
    <w:rsid w:val="000B3BBE"/>
    <w:rsid w:val="000B4D30"/>
    <w:rsid w:val="000B618B"/>
    <w:rsid w:val="000B62D1"/>
    <w:rsid w:val="000B6A61"/>
    <w:rsid w:val="000B6DE3"/>
    <w:rsid w:val="000B7282"/>
    <w:rsid w:val="000C0158"/>
    <w:rsid w:val="000C09C6"/>
    <w:rsid w:val="000C13F0"/>
    <w:rsid w:val="000C1460"/>
    <w:rsid w:val="000C1B90"/>
    <w:rsid w:val="000C20A1"/>
    <w:rsid w:val="000C2F61"/>
    <w:rsid w:val="000C4520"/>
    <w:rsid w:val="000C4640"/>
    <w:rsid w:val="000C474E"/>
    <w:rsid w:val="000C48E7"/>
    <w:rsid w:val="000C58D5"/>
    <w:rsid w:val="000C66F1"/>
    <w:rsid w:val="000C6B60"/>
    <w:rsid w:val="000C7389"/>
    <w:rsid w:val="000C7BD6"/>
    <w:rsid w:val="000C7D6B"/>
    <w:rsid w:val="000D0E29"/>
    <w:rsid w:val="000D518E"/>
    <w:rsid w:val="000D5398"/>
    <w:rsid w:val="000D5497"/>
    <w:rsid w:val="000D5616"/>
    <w:rsid w:val="000D62C5"/>
    <w:rsid w:val="000D63CD"/>
    <w:rsid w:val="000D7AE3"/>
    <w:rsid w:val="000E06B9"/>
    <w:rsid w:val="000E13ED"/>
    <w:rsid w:val="000E16AD"/>
    <w:rsid w:val="000E2A52"/>
    <w:rsid w:val="000E33C6"/>
    <w:rsid w:val="000E3A5A"/>
    <w:rsid w:val="000E456B"/>
    <w:rsid w:val="000E544B"/>
    <w:rsid w:val="000E6787"/>
    <w:rsid w:val="000E67FB"/>
    <w:rsid w:val="000F05ED"/>
    <w:rsid w:val="000F0CE2"/>
    <w:rsid w:val="000F12C0"/>
    <w:rsid w:val="000F2E42"/>
    <w:rsid w:val="000F323F"/>
    <w:rsid w:val="000F4376"/>
    <w:rsid w:val="000F5756"/>
    <w:rsid w:val="000F5947"/>
    <w:rsid w:val="000F5956"/>
    <w:rsid w:val="000F7581"/>
    <w:rsid w:val="000F76B9"/>
    <w:rsid w:val="00100286"/>
    <w:rsid w:val="001002C9"/>
    <w:rsid w:val="0010226C"/>
    <w:rsid w:val="00102F51"/>
    <w:rsid w:val="00104861"/>
    <w:rsid w:val="00105DE5"/>
    <w:rsid w:val="00106057"/>
    <w:rsid w:val="001061BC"/>
    <w:rsid w:val="00106719"/>
    <w:rsid w:val="00106CF3"/>
    <w:rsid w:val="00106E9C"/>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17607"/>
    <w:rsid w:val="00120E3B"/>
    <w:rsid w:val="001213F4"/>
    <w:rsid w:val="00123F18"/>
    <w:rsid w:val="00125055"/>
    <w:rsid w:val="00130272"/>
    <w:rsid w:val="00133602"/>
    <w:rsid w:val="00134974"/>
    <w:rsid w:val="001350CC"/>
    <w:rsid w:val="001353FA"/>
    <w:rsid w:val="001355D5"/>
    <w:rsid w:val="001355E1"/>
    <w:rsid w:val="00135E43"/>
    <w:rsid w:val="00136311"/>
    <w:rsid w:val="00136C09"/>
    <w:rsid w:val="0013768A"/>
    <w:rsid w:val="00137F95"/>
    <w:rsid w:val="001400BA"/>
    <w:rsid w:val="001409CF"/>
    <w:rsid w:val="00140BE3"/>
    <w:rsid w:val="00140DFF"/>
    <w:rsid w:val="00141170"/>
    <w:rsid w:val="00143E80"/>
    <w:rsid w:val="00144AD5"/>
    <w:rsid w:val="0014676E"/>
    <w:rsid w:val="00146BDB"/>
    <w:rsid w:val="00150371"/>
    <w:rsid w:val="001513E7"/>
    <w:rsid w:val="00151D78"/>
    <w:rsid w:val="00152166"/>
    <w:rsid w:val="00153CA1"/>
    <w:rsid w:val="001550BC"/>
    <w:rsid w:val="00155B53"/>
    <w:rsid w:val="00156C5D"/>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8720D"/>
    <w:rsid w:val="001902FB"/>
    <w:rsid w:val="0019039A"/>
    <w:rsid w:val="00190502"/>
    <w:rsid w:val="001915E0"/>
    <w:rsid w:val="00191CE9"/>
    <w:rsid w:val="00193873"/>
    <w:rsid w:val="00195DE1"/>
    <w:rsid w:val="00196001"/>
    <w:rsid w:val="001A00C5"/>
    <w:rsid w:val="001A1A65"/>
    <w:rsid w:val="001A1E43"/>
    <w:rsid w:val="001A1F21"/>
    <w:rsid w:val="001A2C1B"/>
    <w:rsid w:val="001A51F7"/>
    <w:rsid w:val="001A64E9"/>
    <w:rsid w:val="001A6CB5"/>
    <w:rsid w:val="001A7E7A"/>
    <w:rsid w:val="001B0D02"/>
    <w:rsid w:val="001B25CA"/>
    <w:rsid w:val="001B2CB6"/>
    <w:rsid w:val="001B2E97"/>
    <w:rsid w:val="001B2FAD"/>
    <w:rsid w:val="001B3CF4"/>
    <w:rsid w:val="001B45A0"/>
    <w:rsid w:val="001B54E6"/>
    <w:rsid w:val="001C0527"/>
    <w:rsid w:val="001C095B"/>
    <w:rsid w:val="001C2B51"/>
    <w:rsid w:val="001C2CAD"/>
    <w:rsid w:val="001C3B72"/>
    <w:rsid w:val="001C60F2"/>
    <w:rsid w:val="001C717C"/>
    <w:rsid w:val="001C71FE"/>
    <w:rsid w:val="001C7477"/>
    <w:rsid w:val="001C7571"/>
    <w:rsid w:val="001C7A6F"/>
    <w:rsid w:val="001D0C17"/>
    <w:rsid w:val="001D2D5E"/>
    <w:rsid w:val="001D2DF8"/>
    <w:rsid w:val="001D4791"/>
    <w:rsid w:val="001D53C9"/>
    <w:rsid w:val="001D5C78"/>
    <w:rsid w:val="001D6521"/>
    <w:rsid w:val="001D7777"/>
    <w:rsid w:val="001E2141"/>
    <w:rsid w:val="001E2320"/>
    <w:rsid w:val="001E385B"/>
    <w:rsid w:val="001E4F13"/>
    <w:rsid w:val="001E5A75"/>
    <w:rsid w:val="001E5E37"/>
    <w:rsid w:val="001E642B"/>
    <w:rsid w:val="001E6571"/>
    <w:rsid w:val="001E6CB3"/>
    <w:rsid w:val="001E79E8"/>
    <w:rsid w:val="001E7A1C"/>
    <w:rsid w:val="001F0AE4"/>
    <w:rsid w:val="001F0FD4"/>
    <w:rsid w:val="001F1C08"/>
    <w:rsid w:val="001F3744"/>
    <w:rsid w:val="001F6B1F"/>
    <w:rsid w:val="001F6ECE"/>
    <w:rsid w:val="002001DB"/>
    <w:rsid w:val="00201573"/>
    <w:rsid w:val="002018E1"/>
    <w:rsid w:val="00202835"/>
    <w:rsid w:val="00203EED"/>
    <w:rsid w:val="00204987"/>
    <w:rsid w:val="00206805"/>
    <w:rsid w:val="00211508"/>
    <w:rsid w:val="00212C0F"/>
    <w:rsid w:val="00213519"/>
    <w:rsid w:val="002158C5"/>
    <w:rsid w:val="002165B5"/>
    <w:rsid w:val="00216CD3"/>
    <w:rsid w:val="00217423"/>
    <w:rsid w:val="00217595"/>
    <w:rsid w:val="002213CC"/>
    <w:rsid w:val="00222FB5"/>
    <w:rsid w:val="002242B0"/>
    <w:rsid w:val="00225A0B"/>
    <w:rsid w:val="00225C4F"/>
    <w:rsid w:val="00230A6A"/>
    <w:rsid w:val="00231B35"/>
    <w:rsid w:val="002321FF"/>
    <w:rsid w:val="00232FA7"/>
    <w:rsid w:val="00233D3B"/>
    <w:rsid w:val="00235415"/>
    <w:rsid w:val="00235C1C"/>
    <w:rsid w:val="002361CE"/>
    <w:rsid w:val="00236D96"/>
    <w:rsid w:val="00237D37"/>
    <w:rsid w:val="00240E2E"/>
    <w:rsid w:val="00240FE7"/>
    <w:rsid w:val="002414A7"/>
    <w:rsid w:val="002420D5"/>
    <w:rsid w:val="0024410A"/>
    <w:rsid w:val="00244214"/>
    <w:rsid w:val="00244EDE"/>
    <w:rsid w:val="0024534C"/>
    <w:rsid w:val="00250B98"/>
    <w:rsid w:val="00250D1B"/>
    <w:rsid w:val="00251F52"/>
    <w:rsid w:val="00252838"/>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33A"/>
    <w:rsid w:val="00264493"/>
    <w:rsid w:val="00264C39"/>
    <w:rsid w:val="0026596D"/>
    <w:rsid w:val="00265E5C"/>
    <w:rsid w:val="0026621D"/>
    <w:rsid w:val="002663FD"/>
    <w:rsid w:val="00266D61"/>
    <w:rsid w:val="0026702D"/>
    <w:rsid w:val="00271C73"/>
    <w:rsid w:val="00273144"/>
    <w:rsid w:val="0027384E"/>
    <w:rsid w:val="00273BB0"/>
    <w:rsid w:val="00273FDD"/>
    <w:rsid w:val="00274A4E"/>
    <w:rsid w:val="00274E5D"/>
    <w:rsid w:val="0027523E"/>
    <w:rsid w:val="002769CE"/>
    <w:rsid w:val="00277099"/>
    <w:rsid w:val="002779EB"/>
    <w:rsid w:val="00280488"/>
    <w:rsid w:val="00280ADC"/>
    <w:rsid w:val="0028205D"/>
    <w:rsid w:val="002833E4"/>
    <w:rsid w:val="002843F7"/>
    <w:rsid w:val="00285422"/>
    <w:rsid w:val="00287631"/>
    <w:rsid w:val="00292F2F"/>
    <w:rsid w:val="00293AFF"/>
    <w:rsid w:val="00293E40"/>
    <w:rsid w:val="002944A5"/>
    <w:rsid w:val="00294580"/>
    <w:rsid w:val="00294A00"/>
    <w:rsid w:val="00295ED0"/>
    <w:rsid w:val="00295F1F"/>
    <w:rsid w:val="00296463"/>
    <w:rsid w:val="00296EDE"/>
    <w:rsid w:val="00297A57"/>
    <w:rsid w:val="00297D0C"/>
    <w:rsid w:val="002A0ED1"/>
    <w:rsid w:val="002A1131"/>
    <w:rsid w:val="002A150E"/>
    <w:rsid w:val="002A3406"/>
    <w:rsid w:val="002A389B"/>
    <w:rsid w:val="002A3CB9"/>
    <w:rsid w:val="002A4D15"/>
    <w:rsid w:val="002A51EB"/>
    <w:rsid w:val="002A57C9"/>
    <w:rsid w:val="002A58B0"/>
    <w:rsid w:val="002A5C00"/>
    <w:rsid w:val="002A60F2"/>
    <w:rsid w:val="002A638A"/>
    <w:rsid w:val="002A68D0"/>
    <w:rsid w:val="002A77A7"/>
    <w:rsid w:val="002B030A"/>
    <w:rsid w:val="002B0572"/>
    <w:rsid w:val="002B2038"/>
    <w:rsid w:val="002B2C94"/>
    <w:rsid w:val="002B2D62"/>
    <w:rsid w:val="002B333A"/>
    <w:rsid w:val="002B3614"/>
    <w:rsid w:val="002B3FCC"/>
    <w:rsid w:val="002B4B0A"/>
    <w:rsid w:val="002B5DC5"/>
    <w:rsid w:val="002B5E66"/>
    <w:rsid w:val="002B71B2"/>
    <w:rsid w:val="002B7363"/>
    <w:rsid w:val="002B79CA"/>
    <w:rsid w:val="002B7A19"/>
    <w:rsid w:val="002B7F48"/>
    <w:rsid w:val="002C2563"/>
    <w:rsid w:val="002C365D"/>
    <w:rsid w:val="002C3ED8"/>
    <w:rsid w:val="002C4AA2"/>
    <w:rsid w:val="002C4D07"/>
    <w:rsid w:val="002C5597"/>
    <w:rsid w:val="002C5B66"/>
    <w:rsid w:val="002C6009"/>
    <w:rsid w:val="002D00A3"/>
    <w:rsid w:val="002D0447"/>
    <w:rsid w:val="002D1062"/>
    <w:rsid w:val="002D1426"/>
    <w:rsid w:val="002D148A"/>
    <w:rsid w:val="002D17E4"/>
    <w:rsid w:val="002D19E0"/>
    <w:rsid w:val="002D3A68"/>
    <w:rsid w:val="002D47CB"/>
    <w:rsid w:val="002D5090"/>
    <w:rsid w:val="002D611C"/>
    <w:rsid w:val="002D63BF"/>
    <w:rsid w:val="002D692B"/>
    <w:rsid w:val="002D6FF6"/>
    <w:rsid w:val="002E0DE2"/>
    <w:rsid w:val="002E1ECE"/>
    <w:rsid w:val="002E2CAD"/>
    <w:rsid w:val="002E2E35"/>
    <w:rsid w:val="002E4720"/>
    <w:rsid w:val="002E625B"/>
    <w:rsid w:val="002E6B74"/>
    <w:rsid w:val="002E6B7F"/>
    <w:rsid w:val="002E6E15"/>
    <w:rsid w:val="002E7038"/>
    <w:rsid w:val="002F052C"/>
    <w:rsid w:val="002F057C"/>
    <w:rsid w:val="002F105C"/>
    <w:rsid w:val="002F2AA8"/>
    <w:rsid w:val="002F355F"/>
    <w:rsid w:val="002F6093"/>
    <w:rsid w:val="002F613C"/>
    <w:rsid w:val="002F6509"/>
    <w:rsid w:val="002F6B3C"/>
    <w:rsid w:val="002F716B"/>
    <w:rsid w:val="0030263C"/>
    <w:rsid w:val="00303D98"/>
    <w:rsid w:val="00304334"/>
    <w:rsid w:val="00304527"/>
    <w:rsid w:val="00307234"/>
    <w:rsid w:val="00307321"/>
    <w:rsid w:val="00307D18"/>
    <w:rsid w:val="003118AD"/>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6FF4"/>
    <w:rsid w:val="00327A70"/>
    <w:rsid w:val="0033187E"/>
    <w:rsid w:val="003324A2"/>
    <w:rsid w:val="003329CB"/>
    <w:rsid w:val="00334B06"/>
    <w:rsid w:val="00334D77"/>
    <w:rsid w:val="00335B79"/>
    <w:rsid w:val="0033613A"/>
    <w:rsid w:val="0033634E"/>
    <w:rsid w:val="003408E7"/>
    <w:rsid w:val="00341D55"/>
    <w:rsid w:val="00342BFF"/>
    <w:rsid w:val="00344849"/>
    <w:rsid w:val="003462B7"/>
    <w:rsid w:val="00346332"/>
    <w:rsid w:val="00347833"/>
    <w:rsid w:val="003479C4"/>
    <w:rsid w:val="00351A2F"/>
    <w:rsid w:val="003520C9"/>
    <w:rsid w:val="00352796"/>
    <w:rsid w:val="00354062"/>
    <w:rsid w:val="00356CC2"/>
    <w:rsid w:val="00360356"/>
    <w:rsid w:val="0036044E"/>
    <w:rsid w:val="00362C4E"/>
    <w:rsid w:val="003648BD"/>
    <w:rsid w:val="00364E11"/>
    <w:rsid w:val="00364EEC"/>
    <w:rsid w:val="003655A6"/>
    <w:rsid w:val="00365D09"/>
    <w:rsid w:val="00366ADA"/>
    <w:rsid w:val="00366BD4"/>
    <w:rsid w:val="00366DBD"/>
    <w:rsid w:val="003670E5"/>
    <w:rsid w:val="003673A8"/>
    <w:rsid w:val="00371BE5"/>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CED"/>
    <w:rsid w:val="00393FE7"/>
    <w:rsid w:val="0039439A"/>
    <w:rsid w:val="00394FFB"/>
    <w:rsid w:val="00395850"/>
    <w:rsid w:val="00395D78"/>
    <w:rsid w:val="00396253"/>
    <w:rsid w:val="00396774"/>
    <w:rsid w:val="003968AA"/>
    <w:rsid w:val="00397611"/>
    <w:rsid w:val="00397C0E"/>
    <w:rsid w:val="003A051B"/>
    <w:rsid w:val="003A0FB5"/>
    <w:rsid w:val="003A5024"/>
    <w:rsid w:val="003A58FF"/>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5ED1"/>
    <w:rsid w:val="003B66BC"/>
    <w:rsid w:val="003B6B8C"/>
    <w:rsid w:val="003B7550"/>
    <w:rsid w:val="003C055F"/>
    <w:rsid w:val="003C0997"/>
    <w:rsid w:val="003C09DB"/>
    <w:rsid w:val="003C20E5"/>
    <w:rsid w:val="003C2DDF"/>
    <w:rsid w:val="003C4DD6"/>
    <w:rsid w:val="003C57FD"/>
    <w:rsid w:val="003C5D38"/>
    <w:rsid w:val="003C62F9"/>
    <w:rsid w:val="003C707D"/>
    <w:rsid w:val="003D05A0"/>
    <w:rsid w:val="003D0BE8"/>
    <w:rsid w:val="003D0D59"/>
    <w:rsid w:val="003D1CCC"/>
    <w:rsid w:val="003D2076"/>
    <w:rsid w:val="003D2967"/>
    <w:rsid w:val="003D2C40"/>
    <w:rsid w:val="003D2E5F"/>
    <w:rsid w:val="003D3312"/>
    <w:rsid w:val="003D40C5"/>
    <w:rsid w:val="003D4152"/>
    <w:rsid w:val="003D4F39"/>
    <w:rsid w:val="003D6340"/>
    <w:rsid w:val="003D6692"/>
    <w:rsid w:val="003E0A34"/>
    <w:rsid w:val="003E0D35"/>
    <w:rsid w:val="003E17AB"/>
    <w:rsid w:val="003E1CFB"/>
    <w:rsid w:val="003E1F60"/>
    <w:rsid w:val="003E2F12"/>
    <w:rsid w:val="003E3B00"/>
    <w:rsid w:val="003E5AA8"/>
    <w:rsid w:val="003E5F3D"/>
    <w:rsid w:val="003E7127"/>
    <w:rsid w:val="003E7B1A"/>
    <w:rsid w:val="003E7C95"/>
    <w:rsid w:val="003F072A"/>
    <w:rsid w:val="003F09DA"/>
    <w:rsid w:val="003F0A4A"/>
    <w:rsid w:val="003F13DB"/>
    <w:rsid w:val="003F1F52"/>
    <w:rsid w:val="003F238F"/>
    <w:rsid w:val="003F2693"/>
    <w:rsid w:val="003F3797"/>
    <w:rsid w:val="003F5E38"/>
    <w:rsid w:val="003F6B05"/>
    <w:rsid w:val="004001E9"/>
    <w:rsid w:val="00400BE4"/>
    <w:rsid w:val="00402037"/>
    <w:rsid w:val="0040326F"/>
    <w:rsid w:val="00403307"/>
    <w:rsid w:val="00404A19"/>
    <w:rsid w:val="00411C34"/>
    <w:rsid w:val="004133EF"/>
    <w:rsid w:val="00413E87"/>
    <w:rsid w:val="00416CA5"/>
    <w:rsid w:val="00417024"/>
    <w:rsid w:val="00417B5E"/>
    <w:rsid w:val="00421FEF"/>
    <w:rsid w:val="00422257"/>
    <w:rsid w:val="00423DF6"/>
    <w:rsid w:val="004248B0"/>
    <w:rsid w:val="00424E1C"/>
    <w:rsid w:val="00425295"/>
    <w:rsid w:val="00425616"/>
    <w:rsid w:val="00426023"/>
    <w:rsid w:val="004268A0"/>
    <w:rsid w:val="00427194"/>
    <w:rsid w:val="00427575"/>
    <w:rsid w:val="004278FF"/>
    <w:rsid w:val="0042799B"/>
    <w:rsid w:val="00427C84"/>
    <w:rsid w:val="00430A72"/>
    <w:rsid w:val="00432095"/>
    <w:rsid w:val="004328DA"/>
    <w:rsid w:val="0043425A"/>
    <w:rsid w:val="004348BD"/>
    <w:rsid w:val="00435682"/>
    <w:rsid w:val="00437874"/>
    <w:rsid w:val="0044004C"/>
    <w:rsid w:val="004402A0"/>
    <w:rsid w:val="004406A2"/>
    <w:rsid w:val="00440F06"/>
    <w:rsid w:val="004410BA"/>
    <w:rsid w:val="004417E0"/>
    <w:rsid w:val="004418D4"/>
    <w:rsid w:val="00444956"/>
    <w:rsid w:val="0044582E"/>
    <w:rsid w:val="00445B72"/>
    <w:rsid w:val="0044611D"/>
    <w:rsid w:val="004466F9"/>
    <w:rsid w:val="004478D8"/>
    <w:rsid w:val="00447B08"/>
    <w:rsid w:val="00452EC2"/>
    <w:rsid w:val="00452EE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C71"/>
    <w:rsid w:val="00475E14"/>
    <w:rsid w:val="0047680B"/>
    <w:rsid w:val="004814C2"/>
    <w:rsid w:val="0048218C"/>
    <w:rsid w:val="00483DF7"/>
    <w:rsid w:val="00484B9C"/>
    <w:rsid w:val="00484D77"/>
    <w:rsid w:val="0048721A"/>
    <w:rsid w:val="00491112"/>
    <w:rsid w:val="00492783"/>
    <w:rsid w:val="00492B7E"/>
    <w:rsid w:val="00492F27"/>
    <w:rsid w:val="004933CB"/>
    <w:rsid w:val="0049575A"/>
    <w:rsid w:val="00495893"/>
    <w:rsid w:val="00495964"/>
    <w:rsid w:val="00495E40"/>
    <w:rsid w:val="00496319"/>
    <w:rsid w:val="00496AD4"/>
    <w:rsid w:val="00496BA1"/>
    <w:rsid w:val="00497383"/>
    <w:rsid w:val="004A116F"/>
    <w:rsid w:val="004A1F7E"/>
    <w:rsid w:val="004A276D"/>
    <w:rsid w:val="004A4CB3"/>
    <w:rsid w:val="004A4E0C"/>
    <w:rsid w:val="004A4F97"/>
    <w:rsid w:val="004A595F"/>
    <w:rsid w:val="004A6F92"/>
    <w:rsid w:val="004A73F9"/>
    <w:rsid w:val="004B0C28"/>
    <w:rsid w:val="004B2693"/>
    <w:rsid w:val="004B29B9"/>
    <w:rsid w:val="004B3254"/>
    <w:rsid w:val="004B485A"/>
    <w:rsid w:val="004B4E38"/>
    <w:rsid w:val="004B64CF"/>
    <w:rsid w:val="004B77FC"/>
    <w:rsid w:val="004C0197"/>
    <w:rsid w:val="004C072C"/>
    <w:rsid w:val="004C08E7"/>
    <w:rsid w:val="004C0D9C"/>
    <w:rsid w:val="004C1013"/>
    <w:rsid w:val="004C1020"/>
    <w:rsid w:val="004C1683"/>
    <w:rsid w:val="004C172B"/>
    <w:rsid w:val="004C1A9D"/>
    <w:rsid w:val="004C1BFB"/>
    <w:rsid w:val="004C1D72"/>
    <w:rsid w:val="004C2867"/>
    <w:rsid w:val="004C7592"/>
    <w:rsid w:val="004D1125"/>
    <w:rsid w:val="004D1458"/>
    <w:rsid w:val="004D15C5"/>
    <w:rsid w:val="004D1B6C"/>
    <w:rsid w:val="004D21DE"/>
    <w:rsid w:val="004D2B0A"/>
    <w:rsid w:val="004D4120"/>
    <w:rsid w:val="004D47E2"/>
    <w:rsid w:val="004E007B"/>
    <w:rsid w:val="004E0B6C"/>
    <w:rsid w:val="004E1BD1"/>
    <w:rsid w:val="004E36E1"/>
    <w:rsid w:val="004E5B11"/>
    <w:rsid w:val="004E66B4"/>
    <w:rsid w:val="004E7D18"/>
    <w:rsid w:val="004E7F13"/>
    <w:rsid w:val="004F094A"/>
    <w:rsid w:val="004F0BC2"/>
    <w:rsid w:val="004F3F0A"/>
    <w:rsid w:val="004F6A31"/>
    <w:rsid w:val="004F6DED"/>
    <w:rsid w:val="004F76B2"/>
    <w:rsid w:val="00500550"/>
    <w:rsid w:val="00500648"/>
    <w:rsid w:val="0050200E"/>
    <w:rsid w:val="005023FC"/>
    <w:rsid w:val="00506335"/>
    <w:rsid w:val="00507175"/>
    <w:rsid w:val="005071B0"/>
    <w:rsid w:val="0050782E"/>
    <w:rsid w:val="00507CE8"/>
    <w:rsid w:val="005106F0"/>
    <w:rsid w:val="0051132C"/>
    <w:rsid w:val="00511691"/>
    <w:rsid w:val="005121AA"/>
    <w:rsid w:val="005124E2"/>
    <w:rsid w:val="00512841"/>
    <w:rsid w:val="0051296A"/>
    <w:rsid w:val="0051458E"/>
    <w:rsid w:val="00515071"/>
    <w:rsid w:val="00516FEF"/>
    <w:rsid w:val="005175F4"/>
    <w:rsid w:val="005215A7"/>
    <w:rsid w:val="00522A94"/>
    <w:rsid w:val="00523146"/>
    <w:rsid w:val="00523D89"/>
    <w:rsid w:val="005240D8"/>
    <w:rsid w:val="0052488D"/>
    <w:rsid w:val="005250C0"/>
    <w:rsid w:val="00525DFD"/>
    <w:rsid w:val="005266DC"/>
    <w:rsid w:val="00527342"/>
    <w:rsid w:val="005279AD"/>
    <w:rsid w:val="005300F8"/>
    <w:rsid w:val="00530143"/>
    <w:rsid w:val="00530A7F"/>
    <w:rsid w:val="00530CC9"/>
    <w:rsid w:val="00530D37"/>
    <w:rsid w:val="0053260A"/>
    <w:rsid w:val="00533434"/>
    <w:rsid w:val="0053408C"/>
    <w:rsid w:val="0053418F"/>
    <w:rsid w:val="00535EA3"/>
    <w:rsid w:val="005376A2"/>
    <w:rsid w:val="00537962"/>
    <w:rsid w:val="00541433"/>
    <w:rsid w:val="00542707"/>
    <w:rsid w:val="00542D2F"/>
    <w:rsid w:val="00542DA6"/>
    <w:rsid w:val="00545165"/>
    <w:rsid w:val="00551326"/>
    <w:rsid w:val="0055156A"/>
    <w:rsid w:val="00553E29"/>
    <w:rsid w:val="005545E1"/>
    <w:rsid w:val="00555EA3"/>
    <w:rsid w:val="005563B9"/>
    <w:rsid w:val="00556C54"/>
    <w:rsid w:val="00557E5F"/>
    <w:rsid w:val="005620EC"/>
    <w:rsid w:val="005637E8"/>
    <w:rsid w:val="005650C0"/>
    <w:rsid w:val="00566256"/>
    <w:rsid w:val="00567ED1"/>
    <w:rsid w:val="00570781"/>
    <w:rsid w:val="0057158F"/>
    <w:rsid w:val="00571996"/>
    <w:rsid w:val="00572674"/>
    <w:rsid w:val="00572939"/>
    <w:rsid w:val="00572A6F"/>
    <w:rsid w:val="00574806"/>
    <w:rsid w:val="00574E0F"/>
    <w:rsid w:val="00575196"/>
    <w:rsid w:val="005758BA"/>
    <w:rsid w:val="00577BF9"/>
    <w:rsid w:val="00580AE0"/>
    <w:rsid w:val="005815F8"/>
    <w:rsid w:val="0058230F"/>
    <w:rsid w:val="00582B44"/>
    <w:rsid w:val="0058333B"/>
    <w:rsid w:val="0058405B"/>
    <w:rsid w:val="005843AD"/>
    <w:rsid w:val="00587563"/>
    <w:rsid w:val="00587F2B"/>
    <w:rsid w:val="0059132B"/>
    <w:rsid w:val="0059152E"/>
    <w:rsid w:val="00591615"/>
    <w:rsid w:val="00591FEE"/>
    <w:rsid w:val="00593F8A"/>
    <w:rsid w:val="005942D4"/>
    <w:rsid w:val="0059458A"/>
    <w:rsid w:val="00594BEF"/>
    <w:rsid w:val="0059591B"/>
    <w:rsid w:val="00595ECF"/>
    <w:rsid w:val="005963A6"/>
    <w:rsid w:val="005963BE"/>
    <w:rsid w:val="00596A61"/>
    <w:rsid w:val="00596EA9"/>
    <w:rsid w:val="00597F52"/>
    <w:rsid w:val="005A030D"/>
    <w:rsid w:val="005A2114"/>
    <w:rsid w:val="005A2437"/>
    <w:rsid w:val="005A2DB5"/>
    <w:rsid w:val="005A4A43"/>
    <w:rsid w:val="005A55F6"/>
    <w:rsid w:val="005A57B3"/>
    <w:rsid w:val="005A63FE"/>
    <w:rsid w:val="005A6B3D"/>
    <w:rsid w:val="005A6E98"/>
    <w:rsid w:val="005A78E2"/>
    <w:rsid w:val="005A78E3"/>
    <w:rsid w:val="005A7BE7"/>
    <w:rsid w:val="005B0085"/>
    <w:rsid w:val="005B00CA"/>
    <w:rsid w:val="005B0D57"/>
    <w:rsid w:val="005B24C9"/>
    <w:rsid w:val="005B253D"/>
    <w:rsid w:val="005B2C77"/>
    <w:rsid w:val="005B33F2"/>
    <w:rsid w:val="005B4B68"/>
    <w:rsid w:val="005B503D"/>
    <w:rsid w:val="005B5332"/>
    <w:rsid w:val="005B63B1"/>
    <w:rsid w:val="005B727C"/>
    <w:rsid w:val="005C33BB"/>
    <w:rsid w:val="005C3A31"/>
    <w:rsid w:val="005C44BA"/>
    <w:rsid w:val="005C5E3D"/>
    <w:rsid w:val="005C7AEF"/>
    <w:rsid w:val="005C7D80"/>
    <w:rsid w:val="005C7FBA"/>
    <w:rsid w:val="005D02EF"/>
    <w:rsid w:val="005D156E"/>
    <w:rsid w:val="005D1BCC"/>
    <w:rsid w:val="005D1C29"/>
    <w:rsid w:val="005D3518"/>
    <w:rsid w:val="005D47F3"/>
    <w:rsid w:val="005D4C80"/>
    <w:rsid w:val="005D4FD6"/>
    <w:rsid w:val="005D5CD2"/>
    <w:rsid w:val="005E00DB"/>
    <w:rsid w:val="005E01B5"/>
    <w:rsid w:val="005E1126"/>
    <w:rsid w:val="005E1FE7"/>
    <w:rsid w:val="005E3852"/>
    <w:rsid w:val="005E3DF2"/>
    <w:rsid w:val="005E5B13"/>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5F35"/>
    <w:rsid w:val="005F7EDE"/>
    <w:rsid w:val="0060121D"/>
    <w:rsid w:val="00602992"/>
    <w:rsid w:val="00602B4B"/>
    <w:rsid w:val="006031C4"/>
    <w:rsid w:val="00603994"/>
    <w:rsid w:val="00604179"/>
    <w:rsid w:val="00605D96"/>
    <w:rsid w:val="00606672"/>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1F20"/>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3625"/>
    <w:rsid w:val="00643928"/>
    <w:rsid w:val="00645FBE"/>
    <w:rsid w:val="00647B5F"/>
    <w:rsid w:val="0065123D"/>
    <w:rsid w:val="00651D4A"/>
    <w:rsid w:val="006534FC"/>
    <w:rsid w:val="0065376F"/>
    <w:rsid w:val="00653C58"/>
    <w:rsid w:val="00654926"/>
    <w:rsid w:val="00657382"/>
    <w:rsid w:val="00657C55"/>
    <w:rsid w:val="006626C3"/>
    <w:rsid w:val="006654F3"/>
    <w:rsid w:val="00665A27"/>
    <w:rsid w:val="006704C5"/>
    <w:rsid w:val="00672FCB"/>
    <w:rsid w:val="00673643"/>
    <w:rsid w:val="00673938"/>
    <w:rsid w:val="00677FE8"/>
    <w:rsid w:val="00680D0B"/>
    <w:rsid w:val="00681304"/>
    <w:rsid w:val="006820C9"/>
    <w:rsid w:val="00682F93"/>
    <w:rsid w:val="00683020"/>
    <w:rsid w:val="006839C5"/>
    <w:rsid w:val="00683DE4"/>
    <w:rsid w:val="00685E9C"/>
    <w:rsid w:val="00686470"/>
    <w:rsid w:val="00686C40"/>
    <w:rsid w:val="006902A5"/>
    <w:rsid w:val="00691358"/>
    <w:rsid w:val="00691E89"/>
    <w:rsid w:val="00694291"/>
    <w:rsid w:val="00694726"/>
    <w:rsid w:val="006951E5"/>
    <w:rsid w:val="006955B3"/>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B7A10"/>
    <w:rsid w:val="006C1101"/>
    <w:rsid w:val="006C1184"/>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65B6"/>
    <w:rsid w:val="006D7589"/>
    <w:rsid w:val="006D7BC1"/>
    <w:rsid w:val="006D7EEB"/>
    <w:rsid w:val="006E027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3C58"/>
    <w:rsid w:val="006F40C5"/>
    <w:rsid w:val="006F427F"/>
    <w:rsid w:val="006F48DC"/>
    <w:rsid w:val="006F52C6"/>
    <w:rsid w:val="006F57A7"/>
    <w:rsid w:val="006F70B9"/>
    <w:rsid w:val="00700302"/>
    <w:rsid w:val="00700466"/>
    <w:rsid w:val="0070135B"/>
    <w:rsid w:val="00701FFD"/>
    <w:rsid w:val="00702CC5"/>
    <w:rsid w:val="00702D06"/>
    <w:rsid w:val="00703572"/>
    <w:rsid w:val="00704FF9"/>
    <w:rsid w:val="007051B0"/>
    <w:rsid w:val="007065DB"/>
    <w:rsid w:val="0070664D"/>
    <w:rsid w:val="0070785B"/>
    <w:rsid w:val="007118C5"/>
    <w:rsid w:val="0071252F"/>
    <w:rsid w:val="007148FE"/>
    <w:rsid w:val="00714D86"/>
    <w:rsid w:val="007159F7"/>
    <w:rsid w:val="00715F3F"/>
    <w:rsid w:val="00716239"/>
    <w:rsid w:val="00716496"/>
    <w:rsid w:val="00716C3A"/>
    <w:rsid w:val="007177CB"/>
    <w:rsid w:val="007223D4"/>
    <w:rsid w:val="007229B3"/>
    <w:rsid w:val="00726544"/>
    <w:rsid w:val="007274B1"/>
    <w:rsid w:val="00727EEE"/>
    <w:rsid w:val="00730286"/>
    <w:rsid w:val="007315E0"/>
    <w:rsid w:val="007317E5"/>
    <w:rsid w:val="0073193C"/>
    <w:rsid w:val="007319FA"/>
    <w:rsid w:val="00734512"/>
    <w:rsid w:val="00736892"/>
    <w:rsid w:val="00736AA3"/>
    <w:rsid w:val="00737E31"/>
    <w:rsid w:val="0074167C"/>
    <w:rsid w:val="0074279F"/>
    <w:rsid w:val="00742A52"/>
    <w:rsid w:val="00742F73"/>
    <w:rsid w:val="0074323C"/>
    <w:rsid w:val="00743651"/>
    <w:rsid w:val="00744E11"/>
    <w:rsid w:val="00744E66"/>
    <w:rsid w:val="00744E91"/>
    <w:rsid w:val="007464D0"/>
    <w:rsid w:val="00747796"/>
    <w:rsid w:val="00750783"/>
    <w:rsid w:val="007507EE"/>
    <w:rsid w:val="00750ACD"/>
    <w:rsid w:val="00750ECF"/>
    <w:rsid w:val="00753462"/>
    <w:rsid w:val="00753DAD"/>
    <w:rsid w:val="00755096"/>
    <w:rsid w:val="00756D65"/>
    <w:rsid w:val="00757C4F"/>
    <w:rsid w:val="00762905"/>
    <w:rsid w:val="0076301B"/>
    <w:rsid w:val="00764544"/>
    <w:rsid w:val="00766334"/>
    <w:rsid w:val="00767766"/>
    <w:rsid w:val="00767E20"/>
    <w:rsid w:val="00767FFA"/>
    <w:rsid w:val="00770A59"/>
    <w:rsid w:val="007712FD"/>
    <w:rsid w:val="007715A9"/>
    <w:rsid w:val="00771CC2"/>
    <w:rsid w:val="00772BE9"/>
    <w:rsid w:val="00772E61"/>
    <w:rsid w:val="00773483"/>
    <w:rsid w:val="0077503E"/>
    <w:rsid w:val="00776490"/>
    <w:rsid w:val="00776CEC"/>
    <w:rsid w:val="007773F7"/>
    <w:rsid w:val="00777DF6"/>
    <w:rsid w:val="00780290"/>
    <w:rsid w:val="00781457"/>
    <w:rsid w:val="00782242"/>
    <w:rsid w:val="007829A0"/>
    <w:rsid w:val="0078314A"/>
    <w:rsid w:val="00783C0F"/>
    <w:rsid w:val="00783DAC"/>
    <w:rsid w:val="007855A6"/>
    <w:rsid w:val="00785A03"/>
    <w:rsid w:val="007864B5"/>
    <w:rsid w:val="007937FA"/>
    <w:rsid w:val="00793AEE"/>
    <w:rsid w:val="00795E78"/>
    <w:rsid w:val="00796102"/>
    <w:rsid w:val="0079644D"/>
    <w:rsid w:val="007965BC"/>
    <w:rsid w:val="007A00C5"/>
    <w:rsid w:val="007A0654"/>
    <w:rsid w:val="007A189C"/>
    <w:rsid w:val="007A269F"/>
    <w:rsid w:val="007A27B7"/>
    <w:rsid w:val="007A3295"/>
    <w:rsid w:val="007A3307"/>
    <w:rsid w:val="007A335D"/>
    <w:rsid w:val="007A3952"/>
    <w:rsid w:val="007A3CCD"/>
    <w:rsid w:val="007A5AC0"/>
    <w:rsid w:val="007A6626"/>
    <w:rsid w:val="007A6D09"/>
    <w:rsid w:val="007A7029"/>
    <w:rsid w:val="007A70A2"/>
    <w:rsid w:val="007A73B9"/>
    <w:rsid w:val="007A7BE9"/>
    <w:rsid w:val="007B02CF"/>
    <w:rsid w:val="007B0640"/>
    <w:rsid w:val="007B06BE"/>
    <w:rsid w:val="007B08EA"/>
    <w:rsid w:val="007B5158"/>
    <w:rsid w:val="007B5F7A"/>
    <w:rsid w:val="007B632E"/>
    <w:rsid w:val="007B6732"/>
    <w:rsid w:val="007B744A"/>
    <w:rsid w:val="007B7ACA"/>
    <w:rsid w:val="007C051E"/>
    <w:rsid w:val="007C056B"/>
    <w:rsid w:val="007C0DDD"/>
    <w:rsid w:val="007C122F"/>
    <w:rsid w:val="007C2D93"/>
    <w:rsid w:val="007C4431"/>
    <w:rsid w:val="007C4BC5"/>
    <w:rsid w:val="007C60A2"/>
    <w:rsid w:val="007C698D"/>
    <w:rsid w:val="007C6E9B"/>
    <w:rsid w:val="007C740D"/>
    <w:rsid w:val="007C7989"/>
    <w:rsid w:val="007C7DDC"/>
    <w:rsid w:val="007D182E"/>
    <w:rsid w:val="007D2D0D"/>
    <w:rsid w:val="007D2F21"/>
    <w:rsid w:val="007D3A58"/>
    <w:rsid w:val="007D4019"/>
    <w:rsid w:val="007D5808"/>
    <w:rsid w:val="007D5A56"/>
    <w:rsid w:val="007D6D3C"/>
    <w:rsid w:val="007D701C"/>
    <w:rsid w:val="007D79FA"/>
    <w:rsid w:val="007E0C0F"/>
    <w:rsid w:val="007E0F59"/>
    <w:rsid w:val="007E327F"/>
    <w:rsid w:val="007E33A0"/>
    <w:rsid w:val="007E7BAF"/>
    <w:rsid w:val="007F02B4"/>
    <w:rsid w:val="007F0B0D"/>
    <w:rsid w:val="007F39EA"/>
    <w:rsid w:val="007F3C91"/>
    <w:rsid w:val="007F5145"/>
    <w:rsid w:val="007F684D"/>
    <w:rsid w:val="007F7A8D"/>
    <w:rsid w:val="00800158"/>
    <w:rsid w:val="008036FE"/>
    <w:rsid w:val="00803D14"/>
    <w:rsid w:val="00806054"/>
    <w:rsid w:val="00806502"/>
    <w:rsid w:val="00806F93"/>
    <w:rsid w:val="00807799"/>
    <w:rsid w:val="0081034A"/>
    <w:rsid w:val="00812B6C"/>
    <w:rsid w:val="00812C5D"/>
    <w:rsid w:val="00812C61"/>
    <w:rsid w:val="008135B5"/>
    <w:rsid w:val="00814AD8"/>
    <w:rsid w:val="00815486"/>
    <w:rsid w:val="00815D0E"/>
    <w:rsid w:val="00815FA5"/>
    <w:rsid w:val="00816DFB"/>
    <w:rsid w:val="00817014"/>
    <w:rsid w:val="008219D2"/>
    <w:rsid w:val="00821F3F"/>
    <w:rsid w:val="0082330E"/>
    <w:rsid w:val="0082363B"/>
    <w:rsid w:val="00823AA3"/>
    <w:rsid w:val="008248CE"/>
    <w:rsid w:val="008253D2"/>
    <w:rsid w:val="0082635E"/>
    <w:rsid w:val="00826964"/>
    <w:rsid w:val="00826CB6"/>
    <w:rsid w:val="00826E2B"/>
    <w:rsid w:val="00831502"/>
    <w:rsid w:val="00831604"/>
    <w:rsid w:val="008335DB"/>
    <w:rsid w:val="00835338"/>
    <w:rsid w:val="00835CE9"/>
    <w:rsid w:val="00835E1A"/>
    <w:rsid w:val="008360D4"/>
    <w:rsid w:val="008369BA"/>
    <w:rsid w:val="00837086"/>
    <w:rsid w:val="008408A7"/>
    <w:rsid w:val="00840F81"/>
    <w:rsid w:val="008413E2"/>
    <w:rsid w:val="008425AD"/>
    <w:rsid w:val="00842885"/>
    <w:rsid w:val="00845B72"/>
    <w:rsid w:val="00845C40"/>
    <w:rsid w:val="00846223"/>
    <w:rsid w:val="00846EAF"/>
    <w:rsid w:val="00847EB1"/>
    <w:rsid w:val="0085057C"/>
    <w:rsid w:val="0085099B"/>
    <w:rsid w:val="00850DC2"/>
    <w:rsid w:val="0085383D"/>
    <w:rsid w:val="00853FCE"/>
    <w:rsid w:val="0085414F"/>
    <w:rsid w:val="00854A24"/>
    <w:rsid w:val="00854FFD"/>
    <w:rsid w:val="008555B1"/>
    <w:rsid w:val="008611FB"/>
    <w:rsid w:val="008616E7"/>
    <w:rsid w:val="0086373A"/>
    <w:rsid w:val="00863FC9"/>
    <w:rsid w:val="0086404B"/>
    <w:rsid w:val="0086467C"/>
    <w:rsid w:val="008648E4"/>
    <w:rsid w:val="008661BA"/>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CAF"/>
    <w:rsid w:val="00877A28"/>
    <w:rsid w:val="00877E66"/>
    <w:rsid w:val="00877EE6"/>
    <w:rsid w:val="00881C27"/>
    <w:rsid w:val="00881D0F"/>
    <w:rsid w:val="00882572"/>
    <w:rsid w:val="008835E0"/>
    <w:rsid w:val="00883B8D"/>
    <w:rsid w:val="008844D3"/>
    <w:rsid w:val="00884D1B"/>
    <w:rsid w:val="008853B4"/>
    <w:rsid w:val="00885843"/>
    <w:rsid w:val="00886790"/>
    <w:rsid w:val="00886CF6"/>
    <w:rsid w:val="00890C8E"/>
    <w:rsid w:val="00890CD6"/>
    <w:rsid w:val="008929DB"/>
    <w:rsid w:val="00893997"/>
    <w:rsid w:val="00895491"/>
    <w:rsid w:val="0089692C"/>
    <w:rsid w:val="008A02EA"/>
    <w:rsid w:val="008A035C"/>
    <w:rsid w:val="008A0782"/>
    <w:rsid w:val="008A0BFF"/>
    <w:rsid w:val="008A0FE3"/>
    <w:rsid w:val="008A1AE1"/>
    <w:rsid w:val="008A1B5A"/>
    <w:rsid w:val="008A2A85"/>
    <w:rsid w:val="008A34B0"/>
    <w:rsid w:val="008A64EF"/>
    <w:rsid w:val="008A674F"/>
    <w:rsid w:val="008A7D18"/>
    <w:rsid w:val="008B31F3"/>
    <w:rsid w:val="008B3246"/>
    <w:rsid w:val="008B350F"/>
    <w:rsid w:val="008B3E94"/>
    <w:rsid w:val="008B40EA"/>
    <w:rsid w:val="008B5153"/>
    <w:rsid w:val="008B5368"/>
    <w:rsid w:val="008B6564"/>
    <w:rsid w:val="008B6D13"/>
    <w:rsid w:val="008C1305"/>
    <w:rsid w:val="008C1E56"/>
    <w:rsid w:val="008C1E9B"/>
    <w:rsid w:val="008C239E"/>
    <w:rsid w:val="008C27A1"/>
    <w:rsid w:val="008C2A2C"/>
    <w:rsid w:val="008C504C"/>
    <w:rsid w:val="008C619B"/>
    <w:rsid w:val="008C6D7A"/>
    <w:rsid w:val="008C7887"/>
    <w:rsid w:val="008D04BD"/>
    <w:rsid w:val="008D4F13"/>
    <w:rsid w:val="008D52B6"/>
    <w:rsid w:val="008D55DE"/>
    <w:rsid w:val="008D579F"/>
    <w:rsid w:val="008D785E"/>
    <w:rsid w:val="008D7A58"/>
    <w:rsid w:val="008E03ED"/>
    <w:rsid w:val="008E0ADC"/>
    <w:rsid w:val="008E11AA"/>
    <w:rsid w:val="008E15DE"/>
    <w:rsid w:val="008E16DC"/>
    <w:rsid w:val="008E5F62"/>
    <w:rsid w:val="008E7429"/>
    <w:rsid w:val="008E7C60"/>
    <w:rsid w:val="008F1D09"/>
    <w:rsid w:val="008F1E69"/>
    <w:rsid w:val="008F23B6"/>
    <w:rsid w:val="008F2489"/>
    <w:rsid w:val="008F356C"/>
    <w:rsid w:val="008F4848"/>
    <w:rsid w:val="008F5365"/>
    <w:rsid w:val="008F5D6E"/>
    <w:rsid w:val="008F7129"/>
    <w:rsid w:val="008F7223"/>
    <w:rsid w:val="008F7665"/>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3AB7"/>
    <w:rsid w:val="009141A6"/>
    <w:rsid w:val="009151A1"/>
    <w:rsid w:val="00915A3F"/>
    <w:rsid w:val="00915A60"/>
    <w:rsid w:val="00915EA5"/>
    <w:rsid w:val="00916C92"/>
    <w:rsid w:val="009205C0"/>
    <w:rsid w:val="009215E0"/>
    <w:rsid w:val="00921A05"/>
    <w:rsid w:val="00921C46"/>
    <w:rsid w:val="00925D34"/>
    <w:rsid w:val="00926301"/>
    <w:rsid w:val="009265E8"/>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46E71"/>
    <w:rsid w:val="00950316"/>
    <w:rsid w:val="00951764"/>
    <w:rsid w:val="00952B38"/>
    <w:rsid w:val="009539E2"/>
    <w:rsid w:val="00954023"/>
    <w:rsid w:val="009568C2"/>
    <w:rsid w:val="00956C30"/>
    <w:rsid w:val="00957B4B"/>
    <w:rsid w:val="00958E6F"/>
    <w:rsid w:val="00961877"/>
    <w:rsid w:val="00962675"/>
    <w:rsid w:val="00962CF3"/>
    <w:rsid w:val="00964B34"/>
    <w:rsid w:val="00966FDE"/>
    <w:rsid w:val="009672E3"/>
    <w:rsid w:val="009677B5"/>
    <w:rsid w:val="00971EE2"/>
    <w:rsid w:val="00973E05"/>
    <w:rsid w:val="00975001"/>
    <w:rsid w:val="00976137"/>
    <w:rsid w:val="00977DF6"/>
    <w:rsid w:val="00981409"/>
    <w:rsid w:val="00981DEE"/>
    <w:rsid w:val="00982945"/>
    <w:rsid w:val="00982FD4"/>
    <w:rsid w:val="009831AD"/>
    <w:rsid w:val="0098349C"/>
    <w:rsid w:val="009838BD"/>
    <w:rsid w:val="00983983"/>
    <w:rsid w:val="00984AF7"/>
    <w:rsid w:val="00984E1B"/>
    <w:rsid w:val="00984FE3"/>
    <w:rsid w:val="0098593B"/>
    <w:rsid w:val="00987C9A"/>
    <w:rsid w:val="0099033B"/>
    <w:rsid w:val="00991E3B"/>
    <w:rsid w:val="009929E0"/>
    <w:rsid w:val="009A0853"/>
    <w:rsid w:val="009A39EA"/>
    <w:rsid w:val="009A4571"/>
    <w:rsid w:val="009A6370"/>
    <w:rsid w:val="009A6793"/>
    <w:rsid w:val="009A69A6"/>
    <w:rsid w:val="009A6A58"/>
    <w:rsid w:val="009A75B8"/>
    <w:rsid w:val="009A7D27"/>
    <w:rsid w:val="009B0556"/>
    <w:rsid w:val="009B0A05"/>
    <w:rsid w:val="009B1392"/>
    <w:rsid w:val="009B1F1D"/>
    <w:rsid w:val="009B25C0"/>
    <w:rsid w:val="009B3047"/>
    <w:rsid w:val="009B3C2E"/>
    <w:rsid w:val="009B4C19"/>
    <w:rsid w:val="009B6AC1"/>
    <w:rsid w:val="009C02BF"/>
    <w:rsid w:val="009C16DF"/>
    <w:rsid w:val="009C241A"/>
    <w:rsid w:val="009C4152"/>
    <w:rsid w:val="009C55F6"/>
    <w:rsid w:val="009C657A"/>
    <w:rsid w:val="009C674E"/>
    <w:rsid w:val="009D15C5"/>
    <w:rsid w:val="009D2229"/>
    <w:rsid w:val="009D22CD"/>
    <w:rsid w:val="009D282F"/>
    <w:rsid w:val="009D320C"/>
    <w:rsid w:val="009D33DF"/>
    <w:rsid w:val="009D3A38"/>
    <w:rsid w:val="009D4043"/>
    <w:rsid w:val="009D4ABD"/>
    <w:rsid w:val="009D4DDC"/>
    <w:rsid w:val="009D4F91"/>
    <w:rsid w:val="009D5B5A"/>
    <w:rsid w:val="009D77A9"/>
    <w:rsid w:val="009E0077"/>
    <w:rsid w:val="009E016D"/>
    <w:rsid w:val="009E0DE3"/>
    <w:rsid w:val="009E12AE"/>
    <w:rsid w:val="009E1694"/>
    <w:rsid w:val="009E2654"/>
    <w:rsid w:val="009E299A"/>
    <w:rsid w:val="009E2CD8"/>
    <w:rsid w:val="009E3E7D"/>
    <w:rsid w:val="009E3ECC"/>
    <w:rsid w:val="009E49CB"/>
    <w:rsid w:val="009E6D07"/>
    <w:rsid w:val="009F1E05"/>
    <w:rsid w:val="009F2646"/>
    <w:rsid w:val="009F43B3"/>
    <w:rsid w:val="009F4634"/>
    <w:rsid w:val="009F58B2"/>
    <w:rsid w:val="009F6921"/>
    <w:rsid w:val="00A000FF"/>
    <w:rsid w:val="00A012FE"/>
    <w:rsid w:val="00A015AF"/>
    <w:rsid w:val="00A0248A"/>
    <w:rsid w:val="00A02C75"/>
    <w:rsid w:val="00A03082"/>
    <w:rsid w:val="00A033DF"/>
    <w:rsid w:val="00A03954"/>
    <w:rsid w:val="00A03E9A"/>
    <w:rsid w:val="00A042E7"/>
    <w:rsid w:val="00A04343"/>
    <w:rsid w:val="00A05AF2"/>
    <w:rsid w:val="00A06E61"/>
    <w:rsid w:val="00A06EBC"/>
    <w:rsid w:val="00A10E00"/>
    <w:rsid w:val="00A115B1"/>
    <w:rsid w:val="00A12456"/>
    <w:rsid w:val="00A12554"/>
    <w:rsid w:val="00A1420A"/>
    <w:rsid w:val="00A14375"/>
    <w:rsid w:val="00A1587B"/>
    <w:rsid w:val="00A16697"/>
    <w:rsid w:val="00A206AE"/>
    <w:rsid w:val="00A237A7"/>
    <w:rsid w:val="00A239E5"/>
    <w:rsid w:val="00A239E6"/>
    <w:rsid w:val="00A23A1A"/>
    <w:rsid w:val="00A241E7"/>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B98"/>
    <w:rsid w:val="00A43CFE"/>
    <w:rsid w:val="00A440B1"/>
    <w:rsid w:val="00A4437C"/>
    <w:rsid w:val="00A4660B"/>
    <w:rsid w:val="00A46EF2"/>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1477"/>
    <w:rsid w:val="00A73A29"/>
    <w:rsid w:val="00A73AA9"/>
    <w:rsid w:val="00A74291"/>
    <w:rsid w:val="00A759FB"/>
    <w:rsid w:val="00A7620D"/>
    <w:rsid w:val="00A76CBC"/>
    <w:rsid w:val="00A777B7"/>
    <w:rsid w:val="00A77903"/>
    <w:rsid w:val="00A80010"/>
    <w:rsid w:val="00A80376"/>
    <w:rsid w:val="00A80E36"/>
    <w:rsid w:val="00A84873"/>
    <w:rsid w:val="00A84F48"/>
    <w:rsid w:val="00A86026"/>
    <w:rsid w:val="00A86067"/>
    <w:rsid w:val="00A862AB"/>
    <w:rsid w:val="00A86BD9"/>
    <w:rsid w:val="00A87C08"/>
    <w:rsid w:val="00A92454"/>
    <w:rsid w:val="00A935E0"/>
    <w:rsid w:val="00A93962"/>
    <w:rsid w:val="00A93B95"/>
    <w:rsid w:val="00A95174"/>
    <w:rsid w:val="00A95E7C"/>
    <w:rsid w:val="00AA200D"/>
    <w:rsid w:val="00AA2A29"/>
    <w:rsid w:val="00AA2DBC"/>
    <w:rsid w:val="00AA3F44"/>
    <w:rsid w:val="00AA48F2"/>
    <w:rsid w:val="00AA49D2"/>
    <w:rsid w:val="00AA4B11"/>
    <w:rsid w:val="00AA4DCD"/>
    <w:rsid w:val="00AA4F41"/>
    <w:rsid w:val="00AA580E"/>
    <w:rsid w:val="00AA66DD"/>
    <w:rsid w:val="00AA71D3"/>
    <w:rsid w:val="00AA782B"/>
    <w:rsid w:val="00AB1DFB"/>
    <w:rsid w:val="00AB1FA4"/>
    <w:rsid w:val="00AB2161"/>
    <w:rsid w:val="00AB2614"/>
    <w:rsid w:val="00AB2F5D"/>
    <w:rsid w:val="00AB335C"/>
    <w:rsid w:val="00AB49AB"/>
    <w:rsid w:val="00AB5E05"/>
    <w:rsid w:val="00AB5F71"/>
    <w:rsid w:val="00AB7826"/>
    <w:rsid w:val="00AC04D2"/>
    <w:rsid w:val="00AC04E9"/>
    <w:rsid w:val="00AC13E8"/>
    <w:rsid w:val="00AC2C77"/>
    <w:rsid w:val="00AC3312"/>
    <w:rsid w:val="00AC4A94"/>
    <w:rsid w:val="00AC57B1"/>
    <w:rsid w:val="00AC754D"/>
    <w:rsid w:val="00AD11B1"/>
    <w:rsid w:val="00AD1310"/>
    <w:rsid w:val="00AD1543"/>
    <w:rsid w:val="00AD188F"/>
    <w:rsid w:val="00AD1B6B"/>
    <w:rsid w:val="00AD1B81"/>
    <w:rsid w:val="00AD24F6"/>
    <w:rsid w:val="00AD2A9D"/>
    <w:rsid w:val="00AD2C72"/>
    <w:rsid w:val="00AD427D"/>
    <w:rsid w:val="00AD4D52"/>
    <w:rsid w:val="00AD4D5F"/>
    <w:rsid w:val="00AD4EE9"/>
    <w:rsid w:val="00AD58DE"/>
    <w:rsid w:val="00AD5C20"/>
    <w:rsid w:val="00AD5EC3"/>
    <w:rsid w:val="00AD65C3"/>
    <w:rsid w:val="00AD6709"/>
    <w:rsid w:val="00AD7BDF"/>
    <w:rsid w:val="00AE3BAF"/>
    <w:rsid w:val="00AE64E5"/>
    <w:rsid w:val="00AE73E7"/>
    <w:rsid w:val="00AF22D0"/>
    <w:rsid w:val="00AF26DA"/>
    <w:rsid w:val="00AF2CA8"/>
    <w:rsid w:val="00AF2D28"/>
    <w:rsid w:val="00AF56EA"/>
    <w:rsid w:val="00B00144"/>
    <w:rsid w:val="00B018AE"/>
    <w:rsid w:val="00B025E2"/>
    <w:rsid w:val="00B03F09"/>
    <w:rsid w:val="00B04E30"/>
    <w:rsid w:val="00B0517E"/>
    <w:rsid w:val="00B052D9"/>
    <w:rsid w:val="00B054BA"/>
    <w:rsid w:val="00B11459"/>
    <w:rsid w:val="00B11BA1"/>
    <w:rsid w:val="00B12FE4"/>
    <w:rsid w:val="00B14EF1"/>
    <w:rsid w:val="00B17035"/>
    <w:rsid w:val="00B171C7"/>
    <w:rsid w:val="00B17D6B"/>
    <w:rsid w:val="00B2104C"/>
    <w:rsid w:val="00B21306"/>
    <w:rsid w:val="00B23D63"/>
    <w:rsid w:val="00B25099"/>
    <w:rsid w:val="00B252B5"/>
    <w:rsid w:val="00B26543"/>
    <w:rsid w:val="00B266D4"/>
    <w:rsid w:val="00B269C6"/>
    <w:rsid w:val="00B26B8F"/>
    <w:rsid w:val="00B270F3"/>
    <w:rsid w:val="00B272B9"/>
    <w:rsid w:val="00B31148"/>
    <w:rsid w:val="00B317F9"/>
    <w:rsid w:val="00B32AD4"/>
    <w:rsid w:val="00B32BA5"/>
    <w:rsid w:val="00B4037D"/>
    <w:rsid w:val="00B40681"/>
    <w:rsid w:val="00B41612"/>
    <w:rsid w:val="00B42248"/>
    <w:rsid w:val="00B430F7"/>
    <w:rsid w:val="00B448B3"/>
    <w:rsid w:val="00B466D7"/>
    <w:rsid w:val="00B46B48"/>
    <w:rsid w:val="00B4745E"/>
    <w:rsid w:val="00B506A8"/>
    <w:rsid w:val="00B52B1E"/>
    <w:rsid w:val="00B5303A"/>
    <w:rsid w:val="00B543D2"/>
    <w:rsid w:val="00B55504"/>
    <w:rsid w:val="00B56378"/>
    <w:rsid w:val="00B56ACF"/>
    <w:rsid w:val="00B56F84"/>
    <w:rsid w:val="00B57679"/>
    <w:rsid w:val="00B57CE2"/>
    <w:rsid w:val="00B601CC"/>
    <w:rsid w:val="00B603AB"/>
    <w:rsid w:val="00B60C28"/>
    <w:rsid w:val="00B62127"/>
    <w:rsid w:val="00B6335B"/>
    <w:rsid w:val="00B635F1"/>
    <w:rsid w:val="00B63868"/>
    <w:rsid w:val="00B63B77"/>
    <w:rsid w:val="00B63E31"/>
    <w:rsid w:val="00B64CF6"/>
    <w:rsid w:val="00B6564F"/>
    <w:rsid w:val="00B65817"/>
    <w:rsid w:val="00B663DC"/>
    <w:rsid w:val="00B6659F"/>
    <w:rsid w:val="00B6744B"/>
    <w:rsid w:val="00B711E5"/>
    <w:rsid w:val="00B714F5"/>
    <w:rsid w:val="00B73A86"/>
    <w:rsid w:val="00B73F2F"/>
    <w:rsid w:val="00B75A50"/>
    <w:rsid w:val="00B75F1B"/>
    <w:rsid w:val="00B760F3"/>
    <w:rsid w:val="00B763F8"/>
    <w:rsid w:val="00B76B58"/>
    <w:rsid w:val="00B76EEC"/>
    <w:rsid w:val="00B77A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384"/>
    <w:rsid w:val="00B95E50"/>
    <w:rsid w:val="00B96378"/>
    <w:rsid w:val="00B967B7"/>
    <w:rsid w:val="00B96A5B"/>
    <w:rsid w:val="00B973DD"/>
    <w:rsid w:val="00BA0587"/>
    <w:rsid w:val="00BA222E"/>
    <w:rsid w:val="00BA2757"/>
    <w:rsid w:val="00BA293C"/>
    <w:rsid w:val="00BA2DF7"/>
    <w:rsid w:val="00BA3835"/>
    <w:rsid w:val="00BA4BAC"/>
    <w:rsid w:val="00BA577D"/>
    <w:rsid w:val="00BA5890"/>
    <w:rsid w:val="00BA6896"/>
    <w:rsid w:val="00BA6C8C"/>
    <w:rsid w:val="00BB04EE"/>
    <w:rsid w:val="00BB0BED"/>
    <w:rsid w:val="00BB26F4"/>
    <w:rsid w:val="00BB45D3"/>
    <w:rsid w:val="00BB47D4"/>
    <w:rsid w:val="00BB59CB"/>
    <w:rsid w:val="00BB5C5B"/>
    <w:rsid w:val="00BB7979"/>
    <w:rsid w:val="00BB7E3A"/>
    <w:rsid w:val="00BC0E34"/>
    <w:rsid w:val="00BC1209"/>
    <w:rsid w:val="00BC2862"/>
    <w:rsid w:val="00BC2D62"/>
    <w:rsid w:val="00BC3384"/>
    <w:rsid w:val="00BC3386"/>
    <w:rsid w:val="00BC3FE5"/>
    <w:rsid w:val="00BC4A56"/>
    <w:rsid w:val="00BC4A82"/>
    <w:rsid w:val="00BC4B33"/>
    <w:rsid w:val="00BC4EDC"/>
    <w:rsid w:val="00BC5669"/>
    <w:rsid w:val="00BC598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02FD"/>
    <w:rsid w:val="00BE15E1"/>
    <w:rsid w:val="00BE1BB0"/>
    <w:rsid w:val="00BE3380"/>
    <w:rsid w:val="00BE4838"/>
    <w:rsid w:val="00BE4A8F"/>
    <w:rsid w:val="00BE4D30"/>
    <w:rsid w:val="00BE5B3B"/>
    <w:rsid w:val="00BE635A"/>
    <w:rsid w:val="00BE6369"/>
    <w:rsid w:val="00BE791A"/>
    <w:rsid w:val="00BF2D63"/>
    <w:rsid w:val="00BF2E47"/>
    <w:rsid w:val="00BF35F8"/>
    <w:rsid w:val="00BF3929"/>
    <w:rsid w:val="00BF3AAD"/>
    <w:rsid w:val="00BF481D"/>
    <w:rsid w:val="00BF5318"/>
    <w:rsid w:val="00BF5F60"/>
    <w:rsid w:val="00C003EB"/>
    <w:rsid w:val="00C01D5A"/>
    <w:rsid w:val="00C03C6F"/>
    <w:rsid w:val="00C05E5B"/>
    <w:rsid w:val="00C066E4"/>
    <w:rsid w:val="00C06F67"/>
    <w:rsid w:val="00C070A1"/>
    <w:rsid w:val="00C078EA"/>
    <w:rsid w:val="00C07D4D"/>
    <w:rsid w:val="00C1021F"/>
    <w:rsid w:val="00C107BB"/>
    <w:rsid w:val="00C1162A"/>
    <w:rsid w:val="00C1238E"/>
    <w:rsid w:val="00C12608"/>
    <w:rsid w:val="00C13453"/>
    <w:rsid w:val="00C15FBA"/>
    <w:rsid w:val="00C16418"/>
    <w:rsid w:val="00C17614"/>
    <w:rsid w:val="00C17A5B"/>
    <w:rsid w:val="00C210B8"/>
    <w:rsid w:val="00C24276"/>
    <w:rsid w:val="00C24FE6"/>
    <w:rsid w:val="00C25208"/>
    <w:rsid w:val="00C25F24"/>
    <w:rsid w:val="00C264BE"/>
    <w:rsid w:val="00C26513"/>
    <w:rsid w:val="00C26730"/>
    <w:rsid w:val="00C27A7A"/>
    <w:rsid w:val="00C3067C"/>
    <w:rsid w:val="00C3140B"/>
    <w:rsid w:val="00C31EDD"/>
    <w:rsid w:val="00C32D34"/>
    <w:rsid w:val="00C334DF"/>
    <w:rsid w:val="00C33D2F"/>
    <w:rsid w:val="00C35D19"/>
    <w:rsid w:val="00C362A3"/>
    <w:rsid w:val="00C36C1D"/>
    <w:rsid w:val="00C3752F"/>
    <w:rsid w:val="00C3754B"/>
    <w:rsid w:val="00C379D2"/>
    <w:rsid w:val="00C42AAF"/>
    <w:rsid w:val="00C43150"/>
    <w:rsid w:val="00C458F4"/>
    <w:rsid w:val="00C465BD"/>
    <w:rsid w:val="00C46AE3"/>
    <w:rsid w:val="00C47D85"/>
    <w:rsid w:val="00C50B7F"/>
    <w:rsid w:val="00C50BE7"/>
    <w:rsid w:val="00C50CAF"/>
    <w:rsid w:val="00C52289"/>
    <w:rsid w:val="00C52AD9"/>
    <w:rsid w:val="00C5371C"/>
    <w:rsid w:val="00C53A14"/>
    <w:rsid w:val="00C54B5C"/>
    <w:rsid w:val="00C5655B"/>
    <w:rsid w:val="00C5768C"/>
    <w:rsid w:val="00C57DC7"/>
    <w:rsid w:val="00C60015"/>
    <w:rsid w:val="00C603FE"/>
    <w:rsid w:val="00C6144C"/>
    <w:rsid w:val="00C62A25"/>
    <w:rsid w:val="00C62BDE"/>
    <w:rsid w:val="00C65430"/>
    <w:rsid w:val="00C655DC"/>
    <w:rsid w:val="00C658D6"/>
    <w:rsid w:val="00C660C3"/>
    <w:rsid w:val="00C67566"/>
    <w:rsid w:val="00C67F27"/>
    <w:rsid w:val="00C722CE"/>
    <w:rsid w:val="00C72E32"/>
    <w:rsid w:val="00C736A9"/>
    <w:rsid w:val="00C7643F"/>
    <w:rsid w:val="00C77069"/>
    <w:rsid w:val="00C80643"/>
    <w:rsid w:val="00C80C08"/>
    <w:rsid w:val="00C810AF"/>
    <w:rsid w:val="00C81A1C"/>
    <w:rsid w:val="00C86E50"/>
    <w:rsid w:val="00C86E52"/>
    <w:rsid w:val="00C911EC"/>
    <w:rsid w:val="00C91CAD"/>
    <w:rsid w:val="00C923E6"/>
    <w:rsid w:val="00C92547"/>
    <w:rsid w:val="00C932A5"/>
    <w:rsid w:val="00C93BFA"/>
    <w:rsid w:val="00C93E26"/>
    <w:rsid w:val="00C94704"/>
    <w:rsid w:val="00C9492F"/>
    <w:rsid w:val="00C94BF6"/>
    <w:rsid w:val="00C971A7"/>
    <w:rsid w:val="00C97553"/>
    <w:rsid w:val="00CA00EF"/>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094"/>
    <w:rsid w:val="00CC6352"/>
    <w:rsid w:val="00CC638C"/>
    <w:rsid w:val="00CC728A"/>
    <w:rsid w:val="00CC7A37"/>
    <w:rsid w:val="00CC7D35"/>
    <w:rsid w:val="00CD1468"/>
    <w:rsid w:val="00CD17AD"/>
    <w:rsid w:val="00CD2A2B"/>
    <w:rsid w:val="00CD2A48"/>
    <w:rsid w:val="00CD3072"/>
    <w:rsid w:val="00CD3A08"/>
    <w:rsid w:val="00CD3D2B"/>
    <w:rsid w:val="00CD5BFC"/>
    <w:rsid w:val="00CD64CF"/>
    <w:rsid w:val="00CE0C7A"/>
    <w:rsid w:val="00CE150C"/>
    <w:rsid w:val="00CE2F75"/>
    <w:rsid w:val="00CE7CBC"/>
    <w:rsid w:val="00CF114F"/>
    <w:rsid w:val="00CF130C"/>
    <w:rsid w:val="00CF1F33"/>
    <w:rsid w:val="00CF266E"/>
    <w:rsid w:val="00CF3085"/>
    <w:rsid w:val="00CF4153"/>
    <w:rsid w:val="00CF48CC"/>
    <w:rsid w:val="00CF590D"/>
    <w:rsid w:val="00CF5A74"/>
    <w:rsid w:val="00CF68BD"/>
    <w:rsid w:val="00CF6AA1"/>
    <w:rsid w:val="00CF7283"/>
    <w:rsid w:val="00CF76A5"/>
    <w:rsid w:val="00CF7AEF"/>
    <w:rsid w:val="00CF7B65"/>
    <w:rsid w:val="00D00D58"/>
    <w:rsid w:val="00D0258B"/>
    <w:rsid w:val="00D0291E"/>
    <w:rsid w:val="00D02F90"/>
    <w:rsid w:val="00D02FC1"/>
    <w:rsid w:val="00D03B1A"/>
    <w:rsid w:val="00D03D03"/>
    <w:rsid w:val="00D067F4"/>
    <w:rsid w:val="00D06AE0"/>
    <w:rsid w:val="00D07A45"/>
    <w:rsid w:val="00D11FB7"/>
    <w:rsid w:val="00D12566"/>
    <w:rsid w:val="00D12C99"/>
    <w:rsid w:val="00D163AF"/>
    <w:rsid w:val="00D21084"/>
    <w:rsid w:val="00D21AEF"/>
    <w:rsid w:val="00D21ED1"/>
    <w:rsid w:val="00D223EA"/>
    <w:rsid w:val="00D22DE8"/>
    <w:rsid w:val="00D23D48"/>
    <w:rsid w:val="00D26BFE"/>
    <w:rsid w:val="00D26C58"/>
    <w:rsid w:val="00D277E2"/>
    <w:rsid w:val="00D278B5"/>
    <w:rsid w:val="00D27D05"/>
    <w:rsid w:val="00D301E5"/>
    <w:rsid w:val="00D315B5"/>
    <w:rsid w:val="00D31F6B"/>
    <w:rsid w:val="00D3203B"/>
    <w:rsid w:val="00D34EF7"/>
    <w:rsid w:val="00D35171"/>
    <w:rsid w:val="00D352FA"/>
    <w:rsid w:val="00D363A6"/>
    <w:rsid w:val="00D3785C"/>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47C09"/>
    <w:rsid w:val="00D5011D"/>
    <w:rsid w:val="00D51832"/>
    <w:rsid w:val="00D52924"/>
    <w:rsid w:val="00D52CED"/>
    <w:rsid w:val="00D54136"/>
    <w:rsid w:val="00D54697"/>
    <w:rsid w:val="00D55EE8"/>
    <w:rsid w:val="00D55F44"/>
    <w:rsid w:val="00D55FC0"/>
    <w:rsid w:val="00D56116"/>
    <w:rsid w:val="00D60735"/>
    <w:rsid w:val="00D61C5B"/>
    <w:rsid w:val="00D63350"/>
    <w:rsid w:val="00D64274"/>
    <w:rsid w:val="00D6464C"/>
    <w:rsid w:val="00D668E2"/>
    <w:rsid w:val="00D70082"/>
    <w:rsid w:val="00D7034D"/>
    <w:rsid w:val="00D70716"/>
    <w:rsid w:val="00D71016"/>
    <w:rsid w:val="00D71DE6"/>
    <w:rsid w:val="00D72455"/>
    <w:rsid w:val="00D725C0"/>
    <w:rsid w:val="00D727D5"/>
    <w:rsid w:val="00D727E4"/>
    <w:rsid w:val="00D73E57"/>
    <w:rsid w:val="00D75169"/>
    <w:rsid w:val="00D7526D"/>
    <w:rsid w:val="00D771FE"/>
    <w:rsid w:val="00D77C2B"/>
    <w:rsid w:val="00D80C27"/>
    <w:rsid w:val="00D811EC"/>
    <w:rsid w:val="00D81A0A"/>
    <w:rsid w:val="00D82DDA"/>
    <w:rsid w:val="00D8348E"/>
    <w:rsid w:val="00D83E1F"/>
    <w:rsid w:val="00D847CA"/>
    <w:rsid w:val="00D8654B"/>
    <w:rsid w:val="00D865D2"/>
    <w:rsid w:val="00D86E77"/>
    <w:rsid w:val="00D90142"/>
    <w:rsid w:val="00D906AA"/>
    <w:rsid w:val="00D90F28"/>
    <w:rsid w:val="00D9113C"/>
    <w:rsid w:val="00D9250C"/>
    <w:rsid w:val="00D94998"/>
    <w:rsid w:val="00D94CEF"/>
    <w:rsid w:val="00D94F83"/>
    <w:rsid w:val="00D9509B"/>
    <w:rsid w:val="00D95866"/>
    <w:rsid w:val="00D965A5"/>
    <w:rsid w:val="00D972F9"/>
    <w:rsid w:val="00DA0446"/>
    <w:rsid w:val="00DA0B7F"/>
    <w:rsid w:val="00DA0EC0"/>
    <w:rsid w:val="00DA105D"/>
    <w:rsid w:val="00DA1F49"/>
    <w:rsid w:val="00DA259B"/>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6855"/>
    <w:rsid w:val="00DB7980"/>
    <w:rsid w:val="00DC32BD"/>
    <w:rsid w:val="00DC36B9"/>
    <w:rsid w:val="00DC3973"/>
    <w:rsid w:val="00DC5EF3"/>
    <w:rsid w:val="00DC667B"/>
    <w:rsid w:val="00DC7130"/>
    <w:rsid w:val="00DC7CBA"/>
    <w:rsid w:val="00DD2D03"/>
    <w:rsid w:val="00DD454E"/>
    <w:rsid w:val="00DD499F"/>
    <w:rsid w:val="00DD6280"/>
    <w:rsid w:val="00DD6B4F"/>
    <w:rsid w:val="00DD6BAF"/>
    <w:rsid w:val="00DD7EAB"/>
    <w:rsid w:val="00DE275A"/>
    <w:rsid w:val="00DE46D6"/>
    <w:rsid w:val="00DE5570"/>
    <w:rsid w:val="00DE759B"/>
    <w:rsid w:val="00DF0912"/>
    <w:rsid w:val="00DF3A9E"/>
    <w:rsid w:val="00DF5BD4"/>
    <w:rsid w:val="00DF6A20"/>
    <w:rsid w:val="00DF7631"/>
    <w:rsid w:val="00E00D79"/>
    <w:rsid w:val="00E0134E"/>
    <w:rsid w:val="00E016B6"/>
    <w:rsid w:val="00E04915"/>
    <w:rsid w:val="00E05D73"/>
    <w:rsid w:val="00E06B7A"/>
    <w:rsid w:val="00E076CE"/>
    <w:rsid w:val="00E0797D"/>
    <w:rsid w:val="00E100AF"/>
    <w:rsid w:val="00E10867"/>
    <w:rsid w:val="00E118A6"/>
    <w:rsid w:val="00E12FF9"/>
    <w:rsid w:val="00E151EA"/>
    <w:rsid w:val="00E1579D"/>
    <w:rsid w:val="00E15A76"/>
    <w:rsid w:val="00E15F38"/>
    <w:rsid w:val="00E1657D"/>
    <w:rsid w:val="00E20133"/>
    <w:rsid w:val="00E22ED1"/>
    <w:rsid w:val="00E251B2"/>
    <w:rsid w:val="00E26797"/>
    <w:rsid w:val="00E26B70"/>
    <w:rsid w:val="00E2710D"/>
    <w:rsid w:val="00E31175"/>
    <w:rsid w:val="00E311CB"/>
    <w:rsid w:val="00E31412"/>
    <w:rsid w:val="00E31596"/>
    <w:rsid w:val="00E3188A"/>
    <w:rsid w:val="00E31EE0"/>
    <w:rsid w:val="00E3297C"/>
    <w:rsid w:val="00E32B6A"/>
    <w:rsid w:val="00E32D6B"/>
    <w:rsid w:val="00E33F72"/>
    <w:rsid w:val="00E35803"/>
    <w:rsid w:val="00E35CDD"/>
    <w:rsid w:val="00E36025"/>
    <w:rsid w:val="00E36457"/>
    <w:rsid w:val="00E3688D"/>
    <w:rsid w:val="00E40AB8"/>
    <w:rsid w:val="00E40E10"/>
    <w:rsid w:val="00E41F17"/>
    <w:rsid w:val="00E429F7"/>
    <w:rsid w:val="00E4537C"/>
    <w:rsid w:val="00E51362"/>
    <w:rsid w:val="00E52008"/>
    <w:rsid w:val="00E526FD"/>
    <w:rsid w:val="00E52A36"/>
    <w:rsid w:val="00E52A88"/>
    <w:rsid w:val="00E535AB"/>
    <w:rsid w:val="00E53A3C"/>
    <w:rsid w:val="00E55BD5"/>
    <w:rsid w:val="00E57D31"/>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3C86"/>
    <w:rsid w:val="00E74C3C"/>
    <w:rsid w:val="00E7572F"/>
    <w:rsid w:val="00E75EEB"/>
    <w:rsid w:val="00E76146"/>
    <w:rsid w:val="00E76D2E"/>
    <w:rsid w:val="00E77CD8"/>
    <w:rsid w:val="00E81A3D"/>
    <w:rsid w:val="00E83956"/>
    <w:rsid w:val="00E845A7"/>
    <w:rsid w:val="00E846CF"/>
    <w:rsid w:val="00E84BDE"/>
    <w:rsid w:val="00E85880"/>
    <w:rsid w:val="00E85AD0"/>
    <w:rsid w:val="00E865E0"/>
    <w:rsid w:val="00E872DD"/>
    <w:rsid w:val="00E8776D"/>
    <w:rsid w:val="00E90DA6"/>
    <w:rsid w:val="00E919BD"/>
    <w:rsid w:val="00E951BF"/>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162"/>
    <w:rsid w:val="00EC62A2"/>
    <w:rsid w:val="00EC706F"/>
    <w:rsid w:val="00EC765E"/>
    <w:rsid w:val="00EC78EC"/>
    <w:rsid w:val="00ED0564"/>
    <w:rsid w:val="00ED0647"/>
    <w:rsid w:val="00ED0729"/>
    <w:rsid w:val="00ED087D"/>
    <w:rsid w:val="00ED1394"/>
    <w:rsid w:val="00ED13F7"/>
    <w:rsid w:val="00ED5AA1"/>
    <w:rsid w:val="00ED7E05"/>
    <w:rsid w:val="00EE068F"/>
    <w:rsid w:val="00EE15CC"/>
    <w:rsid w:val="00EE19FA"/>
    <w:rsid w:val="00EE1B71"/>
    <w:rsid w:val="00EE1CA7"/>
    <w:rsid w:val="00EE1D81"/>
    <w:rsid w:val="00EE2059"/>
    <w:rsid w:val="00EE2F25"/>
    <w:rsid w:val="00EE45B5"/>
    <w:rsid w:val="00EE4AA6"/>
    <w:rsid w:val="00EE5F25"/>
    <w:rsid w:val="00EE615E"/>
    <w:rsid w:val="00EE6973"/>
    <w:rsid w:val="00EE711D"/>
    <w:rsid w:val="00EF151E"/>
    <w:rsid w:val="00EF227D"/>
    <w:rsid w:val="00EF2297"/>
    <w:rsid w:val="00EF2B9E"/>
    <w:rsid w:val="00EF2E53"/>
    <w:rsid w:val="00EF48F2"/>
    <w:rsid w:val="00EF4D6A"/>
    <w:rsid w:val="00EF5C8D"/>
    <w:rsid w:val="00EF6D6D"/>
    <w:rsid w:val="00EF7C5A"/>
    <w:rsid w:val="00F000DC"/>
    <w:rsid w:val="00F022F8"/>
    <w:rsid w:val="00F0512F"/>
    <w:rsid w:val="00F068C9"/>
    <w:rsid w:val="00F06D87"/>
    <w:rsid w:val="00F0745C"/>
    <w:rsid w:val="00F1248A"/>
    <w:rsid w:val="00F12B69"/>
    <w:rsid w:val="00F1370A"/>
    <w:rsid w:val="00F14E54"/>
    <w:rsid w:val="00F1575A"/>
    <w:rsid w:val="00F16A31"/>
    <w:rsid w:val="00F16CC3"/>
    <w:rsid w:val="00F1731B"/>
    <w:rsid w:val="00F17A1C"/>
    <w:rsid w:val="00F2056A"/>
    <w:rsid w:val="00F22886"/>
    <w:rsid w:val="00F24B97"/>
    <w:rsid w:val="00F2657C"/>
    <w:rsid w:val="00F27B6B"/>
    <w:rsid w:val="00F30E7F"/>
    <w:rsid w:val="00F319A4"/>
    <w:rsid w:val="00F31A5C"/>
    <w:rsid w:val="00F322C0"/>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020"/>
    <w:rsid w:val="00F44399"/>
    <w:rsid w:val="00F44F33"/>
    <w:rsid w:val="00F452D3"/>
    <w:rsid w:val="00F45CAF"/>
    <w:rsid w:val="00F4607E"/>
    <w:rsid w:val="00F46B84"/>
    <w:rsid w:val="00F47580"/>
    <w:rsid w:val="00F47A15"/>
    <w:rsid w:val="00F50D02"/>
    <w:rsid w:val="00F50DB6"/>
    <w:rsid w:val="00F513BE"/>
    <w:rsid w:val="00F5185D"/>
    <w:rsid w:val="00F51F06"/>
    <w:rsid w:val="00F52595"/>
    <w:rsid w:val="00F52CA0"/>
    <w:rsid w:val="00F5351D"/>
    <w:rsid w:val="00F53651"/>
    <w:rsid w:val="00F53DFE"/>
    <w:rsid w:val="00F553AA"/>
    <w:rsid w:val="00F57C26"/>
    <w:rsid w:val="00F60B36"/>
    <w:rsid w:val="00F614D5"/>
    <w:rsid w:val="00F61AE9"/>
    <w:rsid w:val="00F64973"/>
    <w:rsid w:val="00F657E6"/>
    <w:rsid w:val="00F66728"/>
    <w:rsid w:val="00F67765"/>
    <w:rsid w:val="00F708AB"/>
    <w:rsid w:val="00F70AAC"/>
    <w:rsid w:val="00F71CBF"/>
    <w:rsid w:val="00F72AD9"/>
    <w:rsid w:val="00F731DE"/>
    <w:rsid w:val="00F73673"/>
    <w:rsid w:val="00F73BE4"/>
    <w:rsid w:val="00F74A0C"/>
    <w:rsid w:val="00F75787"/>
    <w:rsid w:val="00F75B45"/>
    <w:rsid w:val="00F75B93"/>
    <w:rsid w:val="00F80F40"/>
    <w:rsid w:val="00F813C4"/>
    <w:rsid w:val="00F81AFD"/>
    <w:rsid w:val="00F81E32"/>
    <w:rsid w:val="00F8202A"/>
    <w:rsid w:val="00F83517"/>
    <w:rsid w:val="00F8363D"/>
    <w:rsid w:val="00F8369F"/>
    <w:rsid w:val="00F87A0C"/>
    <w:rsid w:val="00F91042"/>
    <w:rsid w:val="00F913BC"/>
    <w:rsid w:val="00F917CF"/>
    <w:rsid w:val="00F91CFC"/>
    <w:rsid w:val="00F92034"/>
    <w:rsid w:val="00F9358D"/>
    <w:rsid w:val="00F95FBB"/>
    <w:rsid w:val="00F96637"/>
    <w:rsid w:val="00F96C5F"/>
    <w:rsid w:val="00F9792D"/>
    <w:rsid w:val="00FA1373"/>
    <w:rsid w:val="00FA1E09"/>
    <w:rsid w:val="00FA2FF3"/>
    <w:rsid w:val="00FA33F8"/>
    <w:rsid w:val="00FA443F"/>
    <w:rsid w:val="00FA609F"/>
    <w:rsid w:val="00FA64CE"/>
    <w:rsid w:val="00FA65FA"/>
    <w:rsid w:val="00FB0DCB"/>
    <w:rsid w:val="00FB1914"/>
    <w:rsid w:val="00FB1E0E"/>
    <w:rsid w:val="00FB27C6"/>
    <w:rsid w:val="00FB3909"/>
    <w:rsid w:val="00FB437F"/>
    <w:rsid w:val="00FB4838"/>
    <w:rsid w:val="00FB4F36"/>
    <w:rsid w:val="00FB6059"/>
    <w:rsid w:val="00FB7A6F"/>
    <w:rsid w:val="00FC0171"/>
    <w:rsid w:val="00FC0575"/>
    <w:rsid w:val="00FC066D"/>
    <w:rsid w:val="00FC08CB"/>
    <w:rsid w:val="00FC0A4F"/>
    <w:rsid w:val="00FC1DFB"/>
    <w:rsid w:val="00FC1E76"/>
    <w:rsid w:val="00FC1F1D"/>
    <w:rsid w:val="00FC2762"/>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3B18"/>
    <w:rsid w:val="00FE5828"/>
    <w:rsid w:val="00FF0276"/>
    <w:rsid w:val="00FF1692"/>
    <w:rsid w:val="00FF17BF"/>
    <w:rsid w:val="00FF1A63"/>
    <w:rsid w:val="00FF1DAA"/>
    <w:rsid w:val="00FF3390"/>
    <w:rsid w:val="00FF4EE3"/>
    <w:rsid w:val="00FF68CA"/>
    <w:rsid w:val="00FF72C9"/>
    <w:rsid w:val="00FF78F6"/>
    <w:rsid w:val="062992E9"/>
    <w:rsid w:val="072822D1"/>
    <w:rsid w:val="0DD2FD37"/>
    <w:rsid w:val="0E2D3491"/>
    <w:rsid w:val="0FB5A6AC"/>
    <w:rsid w:val="116D086B"/>
    <w:rsid w:val="11A5517A"/>
    <w:rsid w:val="11EAE8F2"/>
    <w:rsid w:val="12A65B15"/>
    <w:rsid w:val="13C72297"/>
    <w:rsid w:val="15AB8643"/>
    <w:rsid w:val="18058A0F"/>
    <w:rsid w:val="1EC0878B"/>
    <w:rsid w:val="2132C93C"/>
    <w:rsid w:val="265DB917"/>
    <w:rsid w:val="2B37377D"/>
    <w:rsid w:val="2C249FB8"/>
    <w:rsid w:val="2D6E161C"/>
    <w:rsid w:val="2F151A44"/>
    <w:rsid w:val="302A7317"/>
    <w:rsid w:val="35C29FA3"/>
    <w:rsid w:val="38151BCA"/>
    <w:rsid w:val="3FB260BC"/>
    <w:rsid w:val="46605796"/>
    <w:rsid w:val="4B223011"/>
    <w:rsid w:val="4C088D33"/>
    <w:rsid w:val="4D841EF1"/>
    <w:rsid w:val="4EE93059"/>
    <w:rsid w:val="4F73FFB0"/>
    <w:rsid w:val="539FABCE"/>
    <w:rsid w:val="5BA3A84D"/>
    <w:rsid w:val="5F6E9E93"/>
    <w:rsid w:val="62EB253E"/>
    <w:rsid w:val="662C3E13"/>
    <w:rsid w:val="67B528E1"/>
    <w:rsid w:val="6C85445D"/>
    <w:rsid w:val="6F7638A4"/>
    <w:rsid w:val="70170AE1"/>
    <w:rsid w:val="7380F891"/>
    <w:rsid w:val="73C07679"/>
    <w:rsid w:val="743314D3"/>
    <w:rsid w:val="757E9E11"/>
    <w:rsid w:val="79916517"/>
    <w:rsid w:val="7DAD6E2D"/>
    <w:rsid w:val="7F819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3DC2CF48-2267-438C-89B2-29A7368D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NichtaufgelsteErwhnung">
    <w:name w:val="Unresolved Mention"/>
    <w:basedOn w:val="Absatz-Standardschriftart"/>
    <w:uiPriority w:val="99"/>
    <w:semiHidden/>
    <w:unhideWhenUsed/>
    <w:rsid w:val="00946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8484-9B86-42C9-9170-DDAA64DAEA11}">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346</Words>
  <Characters>2619</Characters>
  <Application>Microsoft Office Word</Application>
  <DocSecurity>0</DocSecurity>
  <Lines>81</Lines>
  <Paragraphs>13</Paragraphs>
  <ScaleCrop>false</ScaleCrop>
  <HeadingPairs>
    <vt:vector size="2" baseType="variant">
      <vt:variant>
        <vt:lpstr>Titel</vt:lpstr>
      </vt:variant>
      <vt:variant>
        <vt:i4>1</vt:i4>
      </vt:variant>
    </vt:vector>
  </HeadingPairs>
  <TitlesOfParts>
    <vt:vector size="1" baseType="lpstr">
      <vt:lpstr>Hettich erneut als familienfreundliches Unternehmen ausgezeichnet</vt:lpstr>
    </vt:vector>
  </TitlesOfParts>
  <Company/>
  <LinksUpToDate>false</LinksUpToDate>
  <CharactersWithSpaces>2952</CharactersWithSpaces>
  <SharedDoc>false</SharedDoc>
  <HLinks>
    <vt:vector size="6" baseType="variant">
      <vt:variant>
        <vt:i4>5505107</vt:i4>
      </vt:variant>
      <vt:variant>
        <vt:i4>0</vt:i4>
      </vt:variant>
      <vt:variant>
        <vt:i4>0</vt:i4>
      </vt:variant>
      <vt:variant>
        <vt:i4>5</vt:i4>
      </vt:variant>
      <vt:variant>
        <vt:lpwstr>https://www.hettich.com/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erneut als familienfreundliches Unternehmen ausgezeichnet</dc:title>
  <dc:subject/>
  <dc:creator>Eva Langner</dc:creator>
  <cp:keywords/>
  <cp:lastModifiedBy>Eva Wortmann</cp:lastModifiedBy>
  <cp:revision>11</cp:revision>
  <cp:lastPrinted>2024-01-02T22:10:00Z</cp:lastPrinted>
  <dcterms:created xsi:type="dcterms:W3CDTF">2025-11-07T11:48:00Z</dcterms:created>
  <dcterms:modified xsi:type="dcterms:W3CDTF">2025-11-10T15:45:00Z</dcterms:modified>
</cp:coreProperties>
</file>