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054B1" w14:textId="77777777" w:rsidR="00782883" w:rsidRDefault="00782883" w:rsidP="00E20133">
      <w:pPr>
        <w:pStyle w:val="KeinLeerraum"/>
        <w:widowControl w:val="0"/>
        <w:suppressAutoHyphens/>
        <w:spacing w:line="360" w:lineRule="auto"/>
        <w:rPr>
          <w:rFonts w:ascii="Arial" w:hAnsi="Arial" w:cs="Arial"/>
          <w:b/>
          <w:sz w:val="28"/>
          <w:szCs w:val="28"/>
        </w:rPr>
      </w:pPr>
    </w:p>
    <w:p w14:paraId="0AAAA6F7" w14:textId="6C495167" w:rsidR="00CB385C" w:rsidRPr="00B21A4D" w:rsidRDefault="00E35466" w:rsidP="00E20133">
      <w:pPr>
        <w:pStyle w:val="KeinLeerraum"/>
        <w:widowControl w:val="0"/>
        <w:suppressAutoHyphens/>
        <w:spacing w:line="360" w:lineRule="auto"/>
        <w:rPr>
          <w:rFonts w:ascii="Arial" w:hAnsi="Arial" w:cs="Arial"/>
          <w:b/>
          <w:sz w:val="28"/>
          <w:szCs w:val="28"/>
        </w:rPr>
      </w:pPr>
      <w:proofErr w:type="spellStart"/>
      <w:r w:rsidRPr="00B21A4D">
        <w:rPr>
          <w:rFonts w:ascii="Arial" w:hAnsi="Arial" w:cs="Arial"/>
          <w:b/>
          <w:sz w:val="28"/>
          <w:szCs w:val="28"/>
        </w:rPr>
        <w:t>RoomSpin</w:t>
      </w:r>
      <w:proofErr w:type="spellEnd"/>
      <w:r w:rsidRPr="00B21A4D">
        <w:rPr>
          <w:rFonts w:ascii="Arial" w:hAnsi="Arial" w:cs="Arial"/>
          <w:b/>
          <w:sz w:val="28"/>
          <w:szCs w:val="28"/>
        </w:rPr>
        <w:t xml:space="preserve"> </w:t>
      </w:r>
      <w:r w:rsidR="0036151F" w:rsidRPr="00B21A4D">
        <w:rPr>
          <w:rFonts w:ascii="Arial" w:hAnsi="Arial" w:cs="Arial"/>
          <w:b/>
          <w:sz w:val="28"/>
          <w:szCs w:val="28"/>
        </w:rPr>
        <w:t xml:space="preserve">gewinnt German </w:t>
      </w:r>
      <w:r w:rsidRPr="00B21A4D">
        <w:rPr>
          <w:rFonts w:ascii="Arial" w:hAnsi="Arial" w:cs="Arial"/>
          <w:b/>
          <w:sz w:val="28"/>
          <w:szCs w:val="28"/>
        </w:rPr>
        <w:t xml:space="preserve">Innovation </w:t>
      </w:r>
      <w:r w:rsidR="0036151F" w:rsidRPr="00B21A4D">
        <w:rPr>
          <w:rFonts w:ascii="Arial" w:hAnsi="Arial" w:cs="Arial"/>
          <w:b/>
          <w:sz w:val="28"/>
          <w:szCs w:val="28"/>
        </w:rPr>
        <w:t>Award</w:t>
      </w:r>
      <w:r w:rsidR="004700ED" w:rsidRPr="00B21A4D">
        <w:rPr>
          <w:rFonts w:ascii="Arial" w:hAnsi="Arial" w:cs="Arial"/>
          <w:b/>
          <w:sz w:val="28"/>
          <w:szCs w:val="28"/>
        </w:rPr>
        <w:t xml:space="preserve"> 202</w:t>
      </w:r>
      <w:r w:rsidR="00EB51A6" w:rsidRPr="00B21A4D">
        <w:rPr>
          <w:rFonts w:ascii="Arial" w:hAnsi="Arial" w:cs="Arial"/>
          <w:b/>
          <w:sz w:val="28"/>
          <w:szCs w:val="28"/>
        </w:rPr>
        <w:t>5</w:t>
      </w:r>
    </w:p>
    <w:p w14:paraId="07BFC81F" w14:textId="68F8B910" w:rsidR="00B452A5" w:rsidRPr="00B21A4D" w:rsidRDefault="00BD6734" w:rsidP="00E20133">
      <w:pPr>
        <w:pStyle w:val="KeinLeerraum"/>
        <w:widowControl w:val="0"/>
        <w:suppressAutoHyphens/>
        <w:spacing w:line="360" w:lineRule="auto"/>
        <w:rPr>
          <w:rFonts w:ascii="Arial" w:hAnsi="Arial" w:cs="Arial"/>
          <w:b/>
          <w:sz w:val="24"/>
          <w:szCs w:val="24"/>
        </w:rPr>
      </w:pPr>
      <w:r w:rsidRPr="00B21A4D">
        <w:rPr>
          <w:rFonts w:ascii="Arial" w:hAnsi="Arial" w:cs="Arial"/>
          <w:b/>
          <w:sz w:val="24"/>
          <w:szCs w:val="24"/>
        </w:rPr>
        <w:t>Dreh</w:t>
      </w:r>
      <w:r w:rsidR="00191933">
        <w:rPr>
          <w:rFonts w:ascii="Arial" w:hAnsi="Arial" w:cs="Arial"/>
          <w:b/>
          <w:sz w:val="24"/>
          <w:szCs w:val="24"/>
        </w:rPr>
        <w:t>-Schwenk-B</w:t>
      </w:r>
      <w:r w:rsidR="00E475C0" w:rsidRPr="00B21A4D">
        <w:rPr>
          <w:rFonts w:ascii="Arial" w:hAnsi="Arial" w:cs="Arial"/>
          <w:b/>
          <w:sz w:val="24"/>
          <w:szCs w:val="24"/>
        </w:rPr>
        <w:t xml:space="preserve">ewegung </w:t>
      </w:r>
      <w:r w:rsidR="0060745D" w:rsidRPr="00B21A4D">
        <w:rPr>
          <w:rFonts w:ascii="Arial" w:hAnsi="Arial" w:cs="Arial"/>
          <w:b/>
          <w:sz w:val="24"/>
          <w:szCs w:val="24"/>
        </w:rPr>
        <w:t xml:space="preserve">bringt </w:t>
      </w:r>
      <w:r w:rsidR="00AA2DE8" w:rsidRPr="00B21A4D">
        <w:rPr>
          <w:rFonts w:ascii="Arial" w:hAnsi="Arial" w:cs="Arial"/>
          <w:b/>
          <w:sz w:val="24"/>
          <w:szCs w:val="24"/>
        </w:rPr>
        <w:t xml:space="preserve">neuen </w:t>
      </w:r>
      <w:r w:rsidR="0060745D" w:rsidRPr="00B21A4D">
        <w:rPr>
          <w:rFonts w:ascii="Arial" w:hAnsi="Arial" w:cs="Arial"/>
          <w:b/>
          <w:sz w:val="24"/>
          <w:szCs w:val="24"/>
        </w:rPr>
        <w:t xml:space="preserve">Schwung in die </w:t>
      </w:r>
      <w:r w:rsidR="00E475C0" w:rsidRPr="00B21A4D">
        <w:rPr>
          <w:rFonts w:ascii="Arial" w:hAnsi="Arial" w:cs="Arial"/>
          <w:b/>
          <w:sz w:val="24"/>
          <w:szCs w:val="24"/>
        </w:rPr>
        <w:t xml:space="preserve">Transformation von </w:t>
      </w:r>
      <w:r w:rsidR="00B452A5" w:rsidRPr="00B21A4D">
        <w:rPr>
          <w:rFonts w:ascii="Arial" w:hAnsi="Arial" w:cs="Arial"/>
          <w:b/>
          <w:sz w:val="24"/>
          <w:szCs w:val="24"/>
        </w:rPr>
        <w:t>Office-Welten</w:t>
      </w:r>
    </w:p>
    <w:p w14:paraId="3AF87F24" w14:textId="77777777" w:rsidR="00E20133" w:rsidRPr="00B21A4D" w:rsidRDefault="00E20133" w:rsidP="00E20133">
      <w:pPr>
        <w:pStyle w:val="KeinLeerraum"/>
        <w:widowControl w:val="0"/>
        <w:suppressAutoHyphens/>
        <w:spacing w:line="360" w:lineRule="auto"/>
        <w:rPr>
          <w:rFonts w:ascii="Arial" w:hAnsi="Arial" w:cs="Arial"/>
          <w:b/>
          <w:sz w:val="24"/>
          <w:szCs w:val="24"/>
        </w:rPr>
      </w:pPr>
    </w:p>
    <w:p w14:paraId="7E0A185E" w14:textId="3BD519A0" w:rsidR="004810DA" w:rsidRPr="00B21A4D" w:rsidRDefault="00E475C0" w:rsidP="00A72924">
      <w:pPr>
        <w:pStyle w:val="KeinLeerraum"/>
        <w:widowControl w:val="0"/>
        <w:suppressAutoHyphens/>
        <w:spacing w:line="360" w:lineRule="auto"/>
        <w:rPr>
          <w:rFonts w:ascii="Arial" w:hAnsi="Arial" w:cs="Arial"/>
          <w:b/>
          <w:bCs/>
          <w:sz w:val="24"/>
          <w:szCs w:val="24"/>
          <w:lang w:val="sv-SE"/>
        </w:rPr>
      </w:pPr>
      <w:r w:rsidRPr="00B21A4D">
        <w:rPr>
          <w:rFonts w:ascii="Arial" w:hAnsi="Arial" w:cs="Arial"/>
          <w:b/>
          <w:sz w:val="24"/>
          <w:szCs w:val="24"/>
        </w:rPr>
        <w:t xml:space="preserve">Wenn sich </w:t>
      </w:r>
      <w:r w:rsidR="00B0134F" w:rsidRPr="00B21A4D">
        <w:rPr>
          <w:rFonts w:ascii="Arial" w:hAnsi="Arial" w:cs="Arial"/>
          <w:b/>
          <w:sz w:val="24"/>
          <w:szCs w:val="24"/>
        </w:rPr>
        <w:t>Inneneinrichtung</w:t>
      </w:r>
      <w:r w:rsidRPr="00B21A4D">
        <w:rPr>
          <w:rFonts w:ascii="Arial" w:hAnsi="Arial" w:cs="Arial"/>
          <w:b/>
          <w:sz w:val="24"/>
          <w:szCs w:val="24"/>
        </w:rPr>
        <w:t xml:space="preserve"> und Arbeitsplätze </w:t>
      </w:r>
      <w:r w:rsidR="00407C53" w:rsidRPr="00B21A4D">
        <w:rPr>
          <w:rFonts w:ascii="Arial" w:hAnsi="Arial" w:cs="Arial"/>
          <w:b/>
          <w:sz w:val="24"/>
          <w:szCs w:val="24"/>
        </w:rPr>
        <w:t xml:space="preserve">in fest definierten </w:t>
      </w:r>
      <w:r w:rsidR="00DA41C1" w:rsidRPr="00B21A4D">
        <w:rPr>
          <w:rFonts w:ascii="Arial" w:hAnsi="Arial" w:cs="Arial"/>
          <w:b/>
          <w:sz w:val="24"/>
          <w:szCs w:val="24"/>
        </w:rPr>
        <w:t>Office-</w:t>
      </w:r>
      <w:r w:rsidR="00407C53" w:rsidRPr="00B21A4D">
        <w:rPr>
          <w:rFonts w:ascii="Arial" w:hAnsi="Arial" w:cs="Arial"/>
          <w:b/>
          <w:sz w:val="24"/>
          <w:szCs w:val="24"/>
        </w:rPr>
        <w:t>Strukturen</w:t>
      </w:r>
      <w:r w:rsidRPr="00B21A4D">
        <w:rPr>
          <w:rFonts w:ascii="Arial" w:hAnsi="Arial" w:cs="Arial"/>
          <w:b/>
          <w:sz w:val="24"/>
          <w:szCs w:val="24"/>
        </w:rPr>
        <w:t xml:space="preserve"> drehen lassen, eröffnet das völlig neue </w:t>
      </w:r>
      <w:r w:rsidR="004810DA" w:rsidRPr="00B21A4D">
        <w:rPr>
          <w:rFonts w:ascii="Arial" w:hAnsi="Arial" w:cs="Arial"/>
          <w:b/>
          <w:sz w:val="24"/>
          <w:szCs w:val="24"/>
        </w:rPr>
        <w:t>Design- und Nutzungskonzepte</w:t>
      </w:r>
      <w:r w:rsidR="00DA41C1" w:rsidRPr="00B21A4D">
        <w:rPr>
          <w:rFonts w:ascii="Arial" w:hAnsi="Arial" w:cs="Arial"/>
          <w:b/>
          <w:sz w:val="24"/>
          <w:szCs w:val="24"/>
        </w:rPr>
        <w:t>.</w:t>
      </w:r>
      <w:r w:rsidRPr="00B21A4D">
        <w:rPr>
          <w:rFonts w:ascii="Arial" w:hAnsi="Arial" w:cs="Arial"/>
          <w:b/>
          <w:sz w:val="24"/>
          <w:szCs w:val="24"/>
        </w:rPr>
        <w:t xml:space="preserve"> </w:t>
      </w:r>
      <w:r w:rsidR="00B452A5" w:rsidRPr="00B21A4D">
        <w:rPr>
          <w:rFonts w:ascii="Arial" w:hAnsi="Arial" w:cs="Arial"/>
          <w:b/>
          <w:sz w:val="24"/>
          <w:szCs w:val="24"/>
        </w:rPr>
        <w:t xml:space="preserve">Mit </w:t>
      </w:r>
      <w:proofErr w:type="spellStart"/>
      <w:r w:rsidRPr="00B21A4D">
        <w:rPr>
          <w:rFonts w:ascii="Arial" w:hAnsi="Arial" w:cs="Arial"/>
          <w:b/>
          <w:sz w:val="24"/>
          <w:szCs w:val="24"/>
        </w:rPr>
        <w:t>RoomSpin</w:t>
      </w:r>
      <w:proofErr w:type="spellEnd"/>
      <w:r w:rsidRPr="00B21A4D">
        <w:rPr>
          <w:rFonts w:ascii="Arial" w:hAnsi="Arial" w:cs="Arial"/>
          <w:b/>
          <w:sz w:val="24"/>
          <w:szCs w:val="24"/>
        </w:rPr>
        <w:t xml:space="preserve"> </w:t>
      </w:r>
      <w:r w:rsidR="00B452A5" w:rsidRPr="00B21A4D">
        <w:rPr>
          <w:rFonts w:ascii="Arial" w:hAnsi="Arial" w:cs="Arial"/>
          <w:b/>
          <w:sz w:val="24"/>
          <w:szCs w:val="24"/>
        </w:rPr>
        <w:t xml:space="preserve">stellt Hettich </w:t>
      </w:r>
      <w:r w:rsidR="00407C53" w:rsidRPr="00B21A4D">
        <w:rPr>
          <w:rFonts w:ascii="Arial" w:hAnsi="Arial" w:cs="Arial"/>
          <w:b/>
          <w:sz w:val="24"/>
          <w:szCs w:val="24"/>
        </w:rPr>
        <w:t xml:space="preserve">eine einzigartige, </w:t>
      </w:r>
      <w:r w:rsidR="00A346F3" w:rsidRPr="00B21A4D">
        <w:rPr>
          <w:rFonts w:ascii="Arial" w:hAnsi="Arial" w:cs="Arial"/>
          <w:b/>
          <w:sz w:val="24"/>
          <w:szCs w:val="24"/>
        </w:rPr>
        <w:t>bewegliche</w:t>
      </w:r>
      <w:r w:rsidR="00B452A5" w:rsidRPr="00B21A4D">
        <w:rPr>
          <w:rFonts w:ascii="Arial" w:hAnsi="Arial" w:cs="Arial"/>
          <w:b/>
          <w:sz w:val="24"/>
          <w:szCs w:val="24"/>
        </w:rPr>
        <w:t xml:space="preserve"> </w:t>
      </w:r>
      <w:r w:rsidR="00DA41C1" w:rsidRPr="00B21A4D">
        <w:rPr>
          <w:rFonts w:ascii="Arial" w:hAnsi="Arial" w:cs="Arial"/>
          <w:b/>
          <w:sz w:val="24"/>
          <w:szCs w:val="24"/>
        </w:rPr>
        <w:t>System</w:t>
      </w:r>
      <w:r w:rsidR="00B21A4D" w:rsidRPr="00B21A4D">
        <w:rPr>
          <w:rFonts w:ascii="Arial" w:hAnsi="Arial" w:cs="Arial"/>
          <w:b/>
          <w:sz w:val="24"/>
          <w:szCs w:val="24"/>
        </w:rPr>
        <w:t>b</w:t>
      </w:r>
      <w:r w:rsidR="00B452A5" w:rsidRPr="00B21A4D">
        <w:rPr>
          <w:rFonts w:ascii="Arial" w:hAnsi="Arial" w:cs="Arial"/>
          <w:b/>
          <w:sz w:val="24"/>
          <w:szCs w:val="24"/>
        </w:rPr>
        <w:t xml:space="preserve">asis </w:t>
      </w:r>
      <w:r w:rsidR="004810DA" w:rsidRPr="00B21A4D">
        <w:rPr>
          <w:rFonts w:ascii="Arial" w:hAnsi="Arial" w:cs="Arial"/>
          <w:b/>
          <w:sz w:val="24"/>
          <w:szCs w:val="24"/>
        </w:rPr>
        <w:t xml:space="preserve">zur Transformation von </w:t>
      </w:r>
      <w:r w:rsidR="00A346F3" w:rsidRPr="00B21A4D">
        <w:rPr>
          <w:rFonts w:ascii="Arial" w:hAnsi="Arial" w:cs="Arial"/>
          <w:b/>
          <w:sz w:val="24"/>
          <w:szCs w:val="24"/>
        </w:rPr>
        <w:t xml:space="preserve">Möbeln und </w:t>
      </w:r>
      <w:r w:rsidR="004810DA" w:rsidRPr="00B21A4D">
        <w:rPr>
          <w:rFonts w:ascii="Arial" w:hAnsi="Arial" w:cs="Arial"/>
          <w:b/>
          <w:sz w:val="24"/>
          <w:szCs w:val="24"/>
        </w:rPr>
        <w:t>Räumen bereit</w:t>
      </w:r>
      <w:r w:rsidR="00407C53" w:rsidRPr="00B21A4D">
        <w:rPr>
          <w:rFonts w:ascii="Arial" w:hAnsi="Arial" w:cs="Arial"/>
          <w:b/>
          <w:sz w:val="24"/>
          <w:szCs w:val="24"/>
        </w:rPr>
        <w:t>.</w:t>
      </w:r>
      <w:r w:rsidR="004810DA" w:rsidRPr="00B21A4D">
        <w:rPr>
          <w:rFonts w:ascii="Arial" w:hAnsi="Arial" w:cs="Arial"/>
          <w:b/>
          <w:sz w:val="24"/>
          <w:szCs w:val="24"/>
        </w:rPr>
        <w:t xml:space="preserve"> Für </w:t>
      </w:r>
      <w:r w:rsidR="00407C53" w:rsidRPr="00B21A4D">
        <w:rPr>
          <w:rFonts w:ascii="Arial" w:hAnsi="Arial" w:cs="Arial"/>
          <w:b/>
          <w:sz w:val="24"/>
          <w:szCs w:val="24"/>
        </w:rPr>
        <w:t>diese Innovation</w:t>
      </w:r>
      <w:r w:rsidR="004810DA" w:rsidRPr="00B21A4D">
        <w:rPr>
          <w:rFonts w:ascii="Arial" w:hAnsi="Arial" w:cs="Arial"/>
          <w:b/>
          <w:sz w:val="24"/>
          <w:szCs w:val="24"/>
        </w:rPr>
        <w:t xml:space="preserve"> und </w:t>
      </w:r>
      <w:r w:rsidR="00A346F3" w:rsidRPr="00B21A4D">
        <w:rPr>
          <w:rFonts w:ascii="Arial" w:hAnsi="Arial" w:cs="Arial"/>
          <w:b/>
          <w:sz w:val="24"/>
          <w:szCs w:val="24"/>
        </w:rPr>
        <w:t>ihr</w:t>
      </w:r>
      <w:r w:rsidR="004810DA" w:rsidRPr="00B21A4D">
        <w:rPr>
          <w:rFonts w:ascii="Arial" w:hAnsi="Arial" w:cs="Arial"/>
          <w:b/>
          <w:sz w:val="24"/>
          <w:szCs w:val="24"/>
        </w:rPr>
        <w:t xml:space="preserve"> großes Potenzial zur Veränderung wurde </w:t>
      </w:r>
      <w:r w:rsidR="004810DA" w:rsidRPr="00B21A4D">
        <w:rPr>
          <w:rFonts w:ascii="Arial" w:hAnsi="Arial" w:cs="Arial"/>
          <w:b/>
          <w:bCs/>
          <w:sz w:val="24"/>
          <w:szCs w:val="24"/>
          <w:lang w:val="sv-SE"/>
        </w:rPr>
        <w:t xml:space="preserve">RoomSpin jetzt mit dem German Innovation Award 2025 in der Kategorie </w:t>
      </w:r>
      <w:r w:rsidR="00DA41C1" w:rsidRPr="00B21A4D">
        <w:rPr>
          <w:rFonts w:ascii="Arial" w:hAnsi="Arial" w:cs="Arial"/>
          <w:b/>
          <w:bCs/>
          <w:sz w:val="24"/>
          <w:szCs w:val="24"/>
          <w:lang w:val="sv-SE"/>
        </w:rPr>
        <w:t>”</w:t>
      </w:r>
      <w:r w:rsidR="004810DA" w:rsidRPr="00B21A4D">
        <w:rPr>
          <w:rFonts w:ascii="Arial" w:hAnsi="Arial" w:cs="Arial"/>
          <w:b/>
          <w:bCs/>
          <w:sz w:val="24"/>
          <w:szCs w:val="24"/>
          <w:lang w:val="sv-SE"/>
        </w:rPr>
        <w:t>#W2 Excellence in Business to Business – Office Solution</w:t>
      </w:r>
      <w:r w:rsidR="00DA41C1" w:rsidRPr="00B21A4D">
        <w:rPr>
          <w:rFonts w:ascii="Arial" w:hAnsi="Arial" w:cs="Arial"/>
          <w:b/>
          <w:bCs/>
          <w:sz w:val="24"/>
          <w:szCs w:val="24"/>
          <w:lang w:val="sv-SE"/>
        </w:rPr>
        <w:t>”</w:t>
      </w:r>
      <w:r w:rsidR="004810DA" w:rsidRPr="00B21A4D">
        <w:rPr>
          <w:rFonts w:ascii="Arial" w:hAnsi="Arial" w:cs="Arial"/>
          <w:b/>
          <w:bCs/>
          <w:sz w:val="24"/>
          <w:szCs w:val="24"/>
          <w:lang w:val="sv-SE"/>
        </w:rPr>
        <w:t xml:space="preserve"> ausgezeichnet.</w:t>
      </w:r>
    </w:p>
    <w:p w14:paraId="4B69DDFA" w14:textId="77777777" w:rsidR="004810DA" w:rsidRPr="00B21A4D" w:rsidRDefault="004810DA" w:rsidP="00A72924">
      <w:pPr>
        <w:pStyle w:val="KeinLeerraum"/>
        <w:widowControl w:val="0"/>
        <w:suppressAutoHyphens/>
        <w:spacing w:line="360" w:lineRule="auto"/>
        <w:rPr>
          <w:rFonts w:ascii="Arial" w:hAnsi="Arial" w:cs="Arial"/>
          <w:b/>
          <w:bCs/>
          <w:sz w:val="24"/>
          <w:szCs w:val="24"/>
          <w:lang w:val="sv-SE"/>
        </w:rPr>
      </w:pPr>
    </w:p>
    <w:p w14:paraId="3C45147C" w14:textId="466DF964" w:rsidR="00B0134F" w:rsidRPr="00B21A4D" w:rsidRDefault="00A346F3" w:rsidP="00A72924">
      <w:pPr>
        <w:pStyle w:val="KeinLeerraum"/>
        <w:widowControl w:val="0"/>
        <w:suppressAutoHyphens/>
        <w:spacing w:line="360" w:lineRule="auto"/>
        <w:rPr>
          <w:rFonts w:ascii="Arial" w:hAnsi="Arial" w:cs="Arial"/>
          <w:bCs/>
          <w:sz w:val="24"/>
          <w:szCs w:val="24"/>
        </w:rPr>
      </w:pPr>
      <w:r w:rsidRPr="00B21A4D">
        <w:rPr>
          <w:rFonts w:ascii="Arial" w:hAnsi="Arial" w:cs="Arial"/>
          <w:bCs/>
          <w:sz w:val="24"/>
          <w:szCs w:val="24"/>
        </w:rPr>
        <w:t xml:space="preserve">Bereits bei seiner Premiere auf der </w:t>
      </w:r>
      <w:proofErr w:type="spellStart"/>
      <w:r w:rsidRPr="00B21A4D">
        <w:rPr>
          <w:rFonts w:ascii="Arial" w:hAnsi="Arial" w:cs="Arial"/>
          <w:bCs/>
          <w:sz w:val="24"/>
          <w:szCs w:val="24"/>
        </w:rPr>
        <w:t>Orgatec</w:t>
      </w:r>
      <w:proofErr w:type="spellEnd"/>
      <w:r w:rsidRPr="00B21A4D">
        <w:rPr>
          <w:rFonts w:ascii="Arial" w:hAnsi="Arial" w:cs="Arial"/>
          <w:bCs/>
          <w:sz w:val="24"/>
          <w:szCs w:val="24"/>
        </w:rPr>
        <w:t xml:space="preserve"> 2024 </w:t>
      </w:r>
      <w:r w:rsidR="00B0134F" w:rsidRPr="00B21A4D">
        <w:rPr>
          <w:rFonts w:ascii="Arial" w:hAnsi="Arial" w:cs="Arial"/>
          <w:bCs/>
          <w:sz w:val="24"/>
          <w:szCs w:val="24"/>
        </w:rPr>
        <w:t>sorgte</w:t>
      </w:r>
      <w:r w:rsidR="00DA41C1" w:rsidRPr="00B21A4D">
        <w:rPr>
          <w:rFonts w:ascii="Arial" w:hAnsi="Arial" w:cs="Arial"/>
          <w:bCs/>
          <w:sz w:val="24"/>
          <w:szCs w:val="24"/>
        </w:rPr>
        <w:t xml:space="preserve"> </w:t>
      </w:r>
      <w:proofErr w:type="spellStart"/>
      <w:r w:rsidRPr="00B21A4D">
        <w:rPr>
          <w:rFonts w:ascii="Arial" w:hAnsi="Arial" w:cs="Arial"/>
          <w:bCs/>
          <w:sz w:val="24"/>
          <w:szCs w:val="24"/>
        </w:rPr>
        <w:t>RoomSpin</w:t>
      </w:r>
      <w:proofErr w:type="spellEnd"/>
      <w:r w:rsidRPr="00B21A4D">
        <w:rPr>
          <w:rFonts w:ascii="Arial" w:hAnsi="Arial" w:cs="Arial"/>
          <w:bCs/>
          <w:sz w:val="24"/>
          <w:szCs w:val="24"/>
        </w:rPr>
        <w:t xml:space="preserve"> </w:t>
      </w:r>
      <w:r w:rsidR="00B0134F" w:rsidRPr="00B21A4D">
        <w:rPr>
          <w:rFonts w:ascii="Arial" w:hAnsi="Arial" w:cs="Arial"/>
          <w:bCs/>
          <w:sz w:val="24"/>
          <w:szCs w:val="24"/>
        </w:rPr>
        <w:t>für Furore</w:t>
      </w:r>
      <w:r w:rsidRPr="00B21A4D">
        <w:rPr>
          <w:rFonts w:ascii="Arial" w:hAnsi="Arial" w:cs="Arial"/>
          <w:bCs/>
          <w:sz w:val="24"/>
          <w:szCs w:val="24"/>
        </w:rPr>
        <w:t xml:space="preserve">. Am Beispiel des kreativen </w:t>
      </w:r>
      <w:r w:rsidR="00B0134F" w:rsidRPr="00B21A4D">
        <w:rPr>
          <w:rFonts w:ascii="Arial" w:hAnsi="Arial" w:cs="Arial"/>
          <w:bCs/>
          <w:sz w:val="24"/>
          <w:szCs w:val="24"/>
        </w:rPr>
        <w:t>Office-Pr</w:t>
      </w:r>
      <w:r w:rsidRPr="00B21A4D">
        <w:rPr>
          <w:rFonts w:ascii="Arial" w:hAnsi="Arial" w:cs="Arial"/>
          <w:bCs/>
          <w:sz w:val="24"/>
          <w:szCs w:val="24"/>
        </w:rPr>
        <w:t xml:space="preserve">ogramms „Layers </w:t>
      </w:r>
      <w:proofErr w:type="spellStart"/>
      <w:r w:rsidRPr="00B21A4D">
        <w:rPr>
          <w:rFonts w:ascii="Arial" w:hAnsi="Arial" w:cs="Arial"/>
          <w:bCs/>
          <w:sz w:val="24"/>
          <w:szCs w:val="24"/>
        </w:rPr>
        <w:t>moved</w:t>
      </w:r>
      <w:proofErr w:type="spellEnd"/>
      <w:r w:rsidRPr="00B21A4D">
        <w:rPr>
          <w:rFonts w:ascii="Arial" w:hAnsi="Arial" w:cs="Arial"/>
          <w:bCs/>
          <w:sz w:val="24"/>
          <w:szCs w:val="24"/>
        </w:rPr>
        <w:t xml:space="preserve"> by </w:t>
      </w:r>
      <w:proofErr w:type="spellStart"/>
      <w:r w:rsidRPr="00B21A4D">
        <w:rPr>
          <w:rFonts w:ascii="Arial" w:hAnsi="Arial" w:cs="Arial"/>
          <w:bCs/>
          <w:sz w:val="24"/>
          <w:szCs w:val="24"/>
        </w:rPr>
        <w:t>RoomSpin</w:t>
      </w:r>
      <w:proofErr w:type="spellEnd"/>
      <w:r w:rsidRPr="00B21A4D">
        <w:rPr>
          <w:rFonts w:ascii="Arial" w:hAnsi="Arial" w:cs="Arial"/>
          <w:bCs/>
          <w:sz w:val="24"/>
          <w:szCs w:val="24"/>
        </w:rPr>
        <w:t>“ de</w:t>
      </w:r>
      <w:r w:rsidR="00191933">
        <w:rPr>
          <w:rFonts w:ascii="Arial" w:hAnsi="Arial" w:cs="Arial"/>
          <w:bCs/>
          <w:sz w:val="24"/>
          <w:szCs w:val="24"/>
        </w:rPr>
        <w:t xml:space="preserve">s Unternehmens Kuhn, das Lösungen für den hochwertigen Innenausbau plant und fertigt, </w:t>
      </w:r>
      <w:r w:rsidR="00B0134F" w:rsidRPr="00B21A4D">
        <w:rPr>
          <w:rFonts w:ascii="Arial" w:hAnsi="Arial" w:cs="Arial"/>
          <w:bCs/>
          <w:sz w:val="24"/>
          <w:szCs w:val="24"/>
        </w:rPr>
        <w:t xml:space="preserve">zeigte Hettich das enorme Potenzial, das sich </w:t>
      </w:r>
      <w:r w:rsidR="00DA41C1" w:rsidRPr="00B21A4D">
        <w:rPr>
          <w:rFonts w:ascii="Arial" w:hAnsi="Arial" w:cs="Arial"/>
          <w:bCs/>
          <w:sz w:val="24"/>
          <w:szCs w:val="24"/>
        </w:rPr>
        <w:t>für Innenarchitekten, Designer und Projektentwickler eröffnet</w:t>
      </w:r>
      <w:r w:rsidR="0037315D" w:rsidRPr="00B21A4D">
        <w:rPr>
          <w:rFonts w:ascii="Arial" w:hAnsi="Arial" w:cs="Arial"/>
          <w:bCs/>
          <w:sz w:val="24"/>
          <w:szCs w:val="24"/>
        </w:rPr>
        <w:t>: A</w:t>
      </w:r>
      <w:r w:rsidR="00DA41C1" w:rsidRPr="00B21A4D">
        <w:rPr>
          <w:rFonts w:ascii="Arial" w:hAnsi="Arial" w:cs="Arial"/>
          <w:bCs/>
          <w:sz w:val="24"/>
          <w:szCs w:val="24"/>
        </w:rPr>
        <w:t xml:space="preserve">uf Basis der einzigartigen „translatorischen Rotationsbewegung“ </w:t>
      </w:r>
      <w:r w:rsidR="0037315D" w:rsidRPr="00B21A4D">
        <w:rPr>
          <w:rFonts w:ascii="Arial" w:hAnsi="Arial" w:cs="Arial"/>
          <w:bCs/>
          <w:sz w:val="24"/>
          <w:szCs w:val="24"/>
        </w:rPr>
        <w:t xml:space="preserve">können sie </w:t>
      </w:r>
      <w:r w:rsidR="00DA41C1" w:rsidRPr="00B21A4D">
        <w:rPr>
          <w:rFonts w:ascii="Arial" w:hAnsi="Arial" w:cs="Arial"/>
          <w:bCs/>
          <w:sz w:val="24"/>
          <w:szCs w:val="24"/>
        </w:rPr>
        <w:t xml:space="preserve">nun </w:t>
      </w:r>
      <w:r w:rsidR="0037315D" w:rsidRPr="00B21A4D">
        <w:rPr>
          <w:rFonts w:ascii="Arial" w:hAnsi="Arial" w:cs="Arial"/>
          <w:bCs/>
          <w:sz w:val="24"/>
          <w:szCs w:val="24"/>
        </w:rPr>
        <w:t xml:space="preserve">völlig </w:t>
      </w:r>
      <w:r w:rsidR="00DA41C1" w:rsidRPr="00B21A4D">
        <w:rPr>
          <w:rFonts w:ascii="Arial" w:hAnsi="Arial" w:cs="Arial"/>
          <w:bCs/>
          <w:sz w:val="24"/>
          <w:szCs w:val="24"/>
        </w:rPr>
        <w:t>neue Gestaltung</w:t>
      </w:r>
      <w:r w:rsidR="0037315D" w:rsidRPr="00B21A4D">
        <w:rPr>
          <w:rFonts w:ascii="Arial" w:hAnsi="Arial" w:cs="Arial"/>
          <w:bCs/>
          <w:sz w:val="24"/>
          <w:szCs w:val="24"/>
        </w:rPr>
        <w:t>s</w:t>
      </w:r>
      <w:r w:rsidR="00DA41C1" w:rsidRPr="00B21A4D">
        <w:rPr>
          <w:rFonts w:ascii="Arial" w:hAnsi="Arial" w:cs="Arial"/>
          <w:bCs/>
          <w:sz w:val="24"/>
          <w:szCs w:val="24"/>
        </w:rPr>
        <w:t>- und Planungsansätze</w:t>
      </w:r>
      <w:r w:rsidR="0060745D" w:rsidRPr="00B21A4D">
        <w:rPr>
          <w:rFonts w:ascii="Arial" w:hAnsi="Arial" w:cs="Arial"/>
          <w:bCs/>
          <w:sz w:val="24"/>
          <w:szCs w:val="24"/>
        </w:rPr>
        <w:t xml:space="preserve"> verfolgen</w:t>
      </w:r>
      <w:r w:rsidR="00B0134F" w:rsidRPr="00B21A4D">
        <w:rPr>
          <w:rFonts w:ascii="Arial" w:hAnsi="Arial" w:cs="Arial"/>
          <w:bCs/>
          <w:sz w:val="24"/>
          <w:szCs w:val="24"/>
        </w:rPr>
        <w:t xml:space="preserve">. </w:t>
      </w:r>
      <w:r w:rsidR="000D1DB5" w:rsidRPr="00B21A4D">
        <w:rPr>
          <w:rFonts w:ascii="Arial" w:hAnsi="Arial" w:cs="Arial"/>
          <w:bCs/>
          <w:sz w:val="24"/>
          <w:szCs w:val="24"/>
        </w:rPr>
        <w:t xml:space="preserve">Nachdem </w:t>
      </w:r>
      <w:proofErr w:type="spellStart"/>
      <w:r w:rsidR="000D1DB5" w:rsidRPr="00B21A4D">
        <w:rPr>
          <w:rFonts w:ascii="Arial" w:hAnsi="Arial" w:cs="Arial"/>
          <w:bCs/>
          <w:sz w:val="24"/>
          <w:szCs w:val="24"/>
        </w:rPr>
        <w:t>RoomSpin</w:t>
      </w:r>
      <w:proofErr w:type="spellEnd"/>
      <w:r w:rsidR="000D1DB5" w:rsidRPr="00B21A4D">
        <w:rPr>
          <w:rFonts w:ascii="Arial" w:hAnsi="Arial" w:cs="Arial"/>
          <w:bCs/>
          <w:sz w:val="24"/>
          <w:szCs w:val="24"/>
        </w:rPr>
        <w:t xml:space="preserve"> bereits mit dem Innovationspreis Architektur und Office 2024 ausgezeichnet wurde, folgt mit dem German Innovation Award 2025 bereits die zweite Auszeichnung.</w:t>
      </w:r>
    </w:p>
    <w:p w14:paraId="5FE86960" w14:textId="77777777" w:rsidR="00B0134F" w:rsidRPr="00B21A4D" w:rsidRDefault="00B0134F" w:rsidP="00A72924">
      <w:pPr>
        <w:pStyle w:val="KeinLeerraum"/>
        <w:widowControl w:val="0"/>
        <w:suppressAutoHyphens/>
        <w:spacing w:line="360" w:lineRule="auto"/>
        <w:rPr>
          <w:rFonts w:ascii="Arial" w:hAnsi="Arial" w:cs="Arial"/>
          <w:bCs/>
          <w:sz w:val="24"/>
          <w:szCs w:val="24"/>
        </w:rPr>
      </w:pPr>
    </w:p>
    <w:p w14:paraId="0F5EF9E1" w14:textId="45068A71" w:rsidR="000D50C9" w:rsidRPr="00B21A4D" w:rsidRDefault="00AC17A0" w:rsidP="00A72924">
      <w:pPr>
        <w:pStyle w:val="KeinLeerraum"/>
        <w:widowControl w:val="0"/>
        <w:suppressAutoHyphens/>
        <w:spacing w:line="360" w:lineRule="auto"/>
        <w:rPr>
          <w:rFonts w:ascii="Arial" w:hAnsi="Arial" w:cs="Arial"/>
          <w:b/>
          <w:sz w:val="24"/>
          <w:szCs w:val="24"/>
        </w:rPr>
      </w:pPr>
      <w:r w:rsidRPr="00B21A4D">
        <w:rPr>
          <w:rFonts w:ascii="Arial" w:hAnsi="Arial" w:cs="Arial"/>
          <w:b/>
          <w:sz w:val="24"/>
          <w:szCs w:val="24"/>
        </w:rPr>
        <w:t>M</w:t>
      </w:r>
      <w:r w:rsidR="00275703" w:rsidRPr="00B21A4D">
        <w:rPr>
          <w:rFonts w:ascii="Arial" w:hAnsi="Arial" w:cs="Arial"/>
          <w:b/>
          <w:sz w:val="24"/>
          <w:szCs w:val="24"/>
        </w:rPr>
        <w:t>ultifunktionale</w:t>
      </w:r>
      <w:r w:rsidR="000D1DB5" w:rsidRPr="00B21A4D">
        <w:rPr>
          <w:rFonts w:ascii="Arial" w:hAnsi="Arial" w:cs="Arial"/>
          <w:b/>
          <w:sz w:val="24"/>
          <w:szCs w:val="24"/>
        </w:rPr>
        <w:t xml:space="preserve"> Raumnutzung </w:t>
      </w:r>
    </w:p>
    <w:p w14:paraId="5C6F9165" w14:textId="56A50A82" w:rsidR="00275703" w:rsidRPr="00B21A4D" w:rsidRDefault="000D1DB5" w:rsidP="00275703">
      <w:pPr>
        <w:spacing w:line="360" w:lineRule="auto"/>
        <w:rPr>
          <w:rFonts w:cs="Arial"/>
          <w:color w:val="auto"/>
          <w:szCs w:val="24"/>
        </w:rPr>
      </w:pPr>
      <w:r w:rsidRPr="00B21A4D">
        <w:rPr>
          <w:color w:val="auto"/>
        </w:rPr>
        <w:t>Mit dem German Innovation</w:t>
      </w:r>
      <w:r w:rsidR="0037315D" w:rsidRPr="00B21A4D">
        <w:rPr>
          <w:color w:val="auto"/>
        </w:rPr>
        <w:t xml:space="preserve"> </w:t>
      </w:r>
      <w:r w:rsidRPr="00B21A4D">
        <w:rPr>
          <w:color w:val="auto"/>
        </w:rPr>
        <w:t xml:space="preserve">Award werden Produkte, Projekte und Pionierleistungen ausgezeichnet, die durch Innovation und </w:t>
      </w:r>
      <w:r w:rsidRPr="00B21A4D">
        <w:rPr>
          <w:color w:val="auto"/>
        </w:rPr>
        <w:lastRenderedPageBreak/>
        <w:t xml:space="preserve">Fortschritt das Leben nachhaltig verbessern. </w:t>
      </w:r>
      <w:r w:rsidR="00275703" w:rsidRPr="00B21A4D">
        <w:rPr>
          <w:color w:val="auto"/>
        </w:rPr>
        <w:t xml:space="preserve">In modernen Arbeitswelten sind zunehmend </w:t>
      </w:r>
      <w:r w:rsidR="00275703" w:rsidRPr="00B21A4D">
        <w:rPr>
          <w:rFonts w:cs="Arial"/>
          <w:bCs/>
          <w:color w:val="auto"/>
          <w:szCs w:val="24"/>
        </w:rPr>
        <w:t xml:space="preserve">Einrichtungskonzepte gefragt, mit denen sich Räume </w:t>
      </w:r>
      <w:r w:rsidR="0037315D" w:rsidRPr="00B21A4D">
        <w:rPr>
          <w:rFonts w:cs="Arial"/>
          <w:bCs/>
          <w:color w:val="auto"/>
          <w:szCs w:val="24"/>
        </w:rPr>
        <w:t xml:space="preserve">auch auf kleiner Fläche </w:t>
      </w:r>
      <w:r w:rsidR="00275703" w:rsidRPr="00B21A4D">
        <w:rPr>
          <w:rFonts w:cs="Arial"/>
          <w:bCs/>
          <w:color w:val="auto"/>
          <w:szCs w:val="24"/>
        </w:rPr>
        <w:t xml:space="preserve">flexibel und effizient nutzen lassen. </w:t>
      </w:r>
      <w:r w:rsidR="00275703" w:rsidRPr="00B21A4D">
        <w:rPr>
          <w:color w:val="auto"/>
        </w:rPr>
        <w:t xml:space="preserve">Dank </w:t>
      </w:r>
      <w:proofErr w:type="spellStart"/>
      <w:r w:rsidR="00275703" w:rsidRPr="00B21A4D">
        <w:rPr>
          <w:color w:val="auto"/>
        </w:rPr>
        <w:t>RoomSpin</w:t>
      </w:r>
      <w:proofErr w:type="spellEnd"/>
      <w:r w:rsidR="00275703" w:rsidRPr="00B21A4D">
        <w:rPr>
          <w:color w:val="auto"/>
        </w:rPr>
        <w:t xml:space="preserve"> können </w:t>
      </w:r>
      <w:r w:rsidR="00275703" w:rsidRPr="00B21A4D">
        <w:rPr>
          <w:rFonts w:cs="Arial"/>
          <w:color w:val="auto"/>
          <w:szCs w:val="24"/>
        </w:rPr>
        <w:t xml:space="preserve">Mitarbeitende </w:t>
      </w:r>
      <w:r w:rsidR="0037315D" w:rsidRPr="00B21A4D">
        <w:rPr>
          <w:rFonts w:cs="Arial"/>
          <w:color w:val="auto"/>
          <w:szCs w:val="24"/>
        </w:rPr>
        <w:t xml:space="preserve">ihre </w:t>
      </w:r>
      <w:r w:rsidR="00275703" w:rsidRPr="00B21A4D">
        <w:rPr>
          <w:rFonts w:cs="Arial"/>
          <w:color w:val="auto"/>
          <w:szCs w:val="24"/>
        </w:rPr>
        <w:t>Möb</w:t>
      </w:r>
      <w:r w:rsidR="00424357" w:rsidRPr="00B21A4D">
        <w:rPr>
          <w:rFonts w:cs="Arial"/>
          <w:color w:val="auto"/>
          <w:szCs w:val="24"/>
        </w:rPr>
        <w:t>el</w:t>
      </w:r>
      <w:r w:rsidR="00275703" w:rsidRPr="00B21A4D">
        <w:rPr>
          <w:rFonts w:cs="Arial"/>
          <w:color w:val="auto"/>
          <w:szCs w:val="24"/>
        </w:rPr>
        <w:t xml:space="preserve"> und Arbeitsplätze in Sekundenschnelle durch eine kuratierte Bewegung neu anordnen und an die jeweilige Arbeitssituation anpassen. Wie auch immer d</w:t>
      </w:r>
      <w:r w:rsidR="0060745D" w:rsidRPr="00B21A4D">
        <w:rPr>
          <w:rFonts w:cs="Arial"/>
          <w:color w:val="auto"/>
          <w:szCs w:val="24"/>
        </w:rPr>
        <w:t>as</w:t>
      </w:r>
      <w:r w:rsidR="00275703" w:rsidRPr="00B21A4D">
        <w:rPr>
          <w:rFonts w:cs="Arial"/>
          <w:color w:val="auto"/>
          <w:szCs w:val="24"/>
        </w:rPr>
        <w:t xml:space="preserve"> gewünschte Kon</w:t>
      </w:r>
      <w:r w:rsidR="0060745D" w:rsidRPr="00B21A4D">
        <w:rPr>
          <w:rFonts w:cs="Arial"/>
          <w:color w:val="auto"/>
          <w:szCs w:val="24"/>
        </w:rPr>
        <w:t>zept</w:t>
      </w:r>
      <w:r w:rsidR="00275703" w:rsidRPr="00B21A4D">
        <w:rPr>
          <w:rFonts w:cs="Arial"/>
          <w:color w:val="auto"/>
          <w:szCs w:val="24"/>
        </w:rPr>
        <w:t xml:space="preserve"> aussieht</w:t>
      </w:r>
      <w:r w:rsidR="0037315D" w:rsidRPr="00B21A4D">
        <w:rPr>
          <w:rFonts w:cs="Arial"/>
          <w:color w:val="auto"/>
          <w:szCs w:val="24"/>
        </w:rPr>
        <w:t>,</w:t>
      </w:r>
      <w:r w:rsidR="00275703" w:rsidRPr="00B21A4D">
        <w:rPr>
          <w:rFonts w:cs="Arial"/>
          <w:color w:val="auto"/>
          <w:szCs w:val="24"/>
        </w:rPr>
        <w:t xml:space="preserve"> die Bürofläche bleibt </w:t>
      </w:r>
      <w:r w:rsidR="00424357" w:rsidRPr="00B21A4D">
        <w:rPr>
          <w:rFonts w:cs="Arial"/>
          <w:color w:val="auto"/>
          <w:szCs w:val="24"/>
        </w:rPr>
        <w:t>stets</w:t>
      </w:r>
      <w:r w:rsidR="00275703" w:rsidRPr="00B21A4D">
        <w:rPr>
          <w:rFonts w:cs="Arial"/>
          <w:color w:val="auto"/>
          <w:szCs w:val="24"/>
        </w:rPr>
        <w:t xml:space="preserve"> klar zoniert. </w:t>
      </w:r>
      <w:r w:rsidR="0060745D" w:rsidRPr="00B21A4D">
        <w:rPr>
          <w:rFonts w:cs="Arial"/>
          <w:color w:val="auto"/>
          <w:szCs w:val="24"/>
        </w:rPr>
        <w:t>Aufbauten</w:t>
      </w:r>
      <w:r w:rsidR="00B21A4D" w:rsidRPr="00B21A4D">
        <w:rPr>
          <w:rFonts w:cs="Arial"/>
          <w:color w:val="auto"/>
          <w:szCs w:val="24"/>
        </w:rPr>
        <w:t>,</w:t>
      </w:r>
      <w:r w:rsidR="0060745D" w:rsidRPr="00B21A4D">
        <w:rPr>
          <w:rFonts w:cs="Arial"/>
          <w:color w:val="auto"/>
          <w:szCs w:val="24"/>
        </w:rPr>
        <w:t xml:space="preserve"> </w:t>
      </w:r>
      <w:r w:rsidR="00275703" w:rsidRPr="00B21A4D">
        <w:rPr>
          <w:rFonts w:cs="Arial"/>
          <w:color w:val="auto"/>
          <w:szCs w:val="24"/>
        </w:rPr>
        <w:t xml:space="preserve">Raumwirkung, Beleuchtung </w:t>
      </w:r>
      <w:r w:rsidR="00B21A4D" w:rsidRPr="00B21A4D">
        <w:rPr>
          <w:rFonts w:cs="Arial"/>
          <w:color w:val="auto"/>
          <w:szCs w:val="24"/>
        </w:rPr>
        <w:t>oder</w:t>
      </w:r>
      <w:r w:rsidR="00275703" w:rsidRPr="00B21A4D">
        <w:rPr>
          <w:rFonts w:cs="Arial"/>
          <w:color w:val="auto"/>
          <w:szCs w:val="24"/>
        </w:rPr>
        <w:t xml:space="preserve"> Anschlüsse </w:t>
      </w:r>
      <w:r w:rsidR="00B21A4D" w:rsidRPr="00B21A4D">
        <w:rPr>
          <w:rFonts w:cs="Arial"/>
          <w:color w:val="auto"/>
          <w:szCs w:val="24"/>
        </w:rPr>
        <w:t>– alles kann</w:t>
      </w:r>
      <w:r w:rsidR="00275703" w:rsidRPr="00B21A4D">
        <w:rPr>
          <w:rFonts w:cs="Arial"/>
          <w:color w:val="auto"/>
          <w:szCs w:val="24"/>
        </w:rPr>
        <w:t xml:space="preserve"> im Vorfeld perfekt geplant werden. Durch die Ausnutzung von Hebelkräften ist das Drehen von </w:t>
      </w:r>
      <w:proofErr w:type="spellStart"/>
      <w:r w:rsidR="00275703" w:rsidRPr="00B21A4D">
        <w:rPr>
          <w:rFonts w:cs="Arial"/>
          <w:color w:val="auto"/>
          <w:szCs w:val="24"/>
        </w:rPr>
        <w:t>RoomSpin</w:t>
      </w:r>
      <w:proofErr w:type="spellEnd"/>
      <w:r w:rsidR="00275703" w:rsidRPr="00B21A4D">
        <w:rPr>
          <w:rFonts w:cs="Arial"/>
          <w:color w:val="auto"/>
          <w:szCs w:val="24"/>
        </w:rPr>
        <w:t xml:space="preserve">-Möbeln viel komfortabler als das Bewegen von mobilen Möbeln, die </w:t>
      </w:r>
      <w:r w:rsidR="00B21A4D" w:rsidRPr="00B21A4D">
        <w:rPr>
          <w:rFonts w:cs="Arial"/>
          <w:color w:val="auto"/>
          <w:szCs w:val="24"/>
        </w:rPr>
        <w:t xml:space="preserve">zudem </w:t>
      </w:r>
      <w:r w:rsidR="0060745D" w:rsidRPr="00B21A4D">
        <w:rPr>
          <w:rFonts w:cs="Arial"/>
          <w:color w:val="auto"/>
          <w:szCs w:val="24"/>
        </w:rPr>
        <w:t xml:space="preserve">jedes Mal wieder </w:t>
      </w:r>
      <w:r w:rsidR="00275703" w:rsidRPr="00B21A4D">
        <w:rPr>
          <w:rFonts w:cs="Arial"/>
          <w:color w:val="auto"/>
          <w:szCs w:val="24"/>
        </w:rPr>
        <w:t xml:space="preserve">neu angeordnet werden müssen. </w:t>
      </w:r>
      <w:r w:rsidR="0037315D" w:rsidRPr="00B21A4D">
        <w:rPr>
          <w:rFonts w:cs="Arial"/>
          <w:color w:val="auto"/>
          <w:szCs w:val="24"/>
        </w:rPr>
        <w:t xml:space="preserve">Auf der </w:t>
      </w:r>
      <w:r w:rsidR="00275703" w:rsidRPr="00B21A4D">
        <w:rPr>
          <w:rFonts w:cs="Arial"/>
          <w:color w:val="auto"/>
          <w:szCs w:val="24"/>
        </w:rPr>
        <w:t xml:space="preserve">drehbaren </w:t>
      </w:r>
      <w:proofErr w:type="spellStart"/>
      <w:r w:rsidR="00275703" w:rsidRPr="00B21A4D">
        <w:rPr>
          <w:rFonts w:cs="Arial"/>
          <w:color w:val="auto"/>
          <w:szCs w:val="24"/>
        </w:rPr>
        <w:t>RoomSpin</w:t>
      </w:r>
      <w:proofErr w:type="spellEnd"/>
      <w:r w:rsidR="00275703" w:rsidRPr="00B21A4D">
        <w:rPr>
          <w:rFonts w:cs="Arial"/>
          <w:color w:val="auto"/>
          <w:szCs w:val="24"/>
        </w:rPr>
        <w:t>-</w:t>
      </w:r>
      <w:r w:rsidR="0037315D" w:rsidRPr="00B21A4D">
        <w:rPr>
          <w:rFonts w:cs="Arial"/>
          <w:color w:val="auto"/>
          <w:szCs w:val="24"/>
        </w:rPr>
        <w:t>Systembasis</w:t>
      </w:r>
      <w:r w:rsidR="00275703" w:rsidRPr="00B21A4D">
        <w:rPr>
          <w:rFonts w:cs="Arial"/>
          <w:color w:val="auto"/>
          <w:szCs w:val="24"/>
        </w:rPr>
        <w:t xml:space="preserve"> </w:t>
      </w:r>
      <w:r w:rsidR="0037315D" w:rsidRPr="00B21A4D">
        <w:rPr>
          <w:rFonts w:cs="Arial"/>
          <w:color w:val="auto"/>
          <w:szCs w:val="24"/>
        </w:rPr>
        <w:t xml:space="preserve">lassen sich </w:t>
      </w:r>
      <w:r w:rsidR="00275703" w:rsidRPr="00B21A4D">
        <w:rPr>
          <w:rFonts w:cs="Arial"/>
          <w:color w:val="auto"/>
          <w:szCs w:val="24"/>
        </w:rPr>
        <w:t>die Raumelemente individuell konfigurier</w:t>
      </w:r>
      <w:r w:rsidR="0037315D" w:rsidRPr="00B21A4D">
        <w:rPr>
          <w:rFonts w:cs="Arial"/>
          <w:color w:val="auto"/>
          <w:szCs w:val="24"/>
        </w:rPr>
        <w:t>en</w:t>
      </w:r>
      <w:r w:rsidR="00275703" w:rsidRPr="00B21A4D">
        <w:rPr>
          <w:rFonts w:cs="Arial"/>
          <w:color w:val="auto"/>
          <w:szCs w:val="24"/>
        </w:rPr>
        <w:t xml:space="preserve"> – von doppelseitig nutzbaren Schränken und Raumtrennern über Einzelarbeitsplätze bis hin zu Meetingbereichen. </w:t>
      </w:r>
    </w:p>
    <w:p w14:paraId="301D51D4" w14:textId="3F29B585" w:rsidR="00275703" w:rsidRPr="00B21A4D" w:rsidRDefault="00275703" w:rsidP="000D1DB5">
      <w:pPr>
        <w:spacing w:line="360" w:lineRule="auto"/>
        <w:rPr>
          <w:color w:val="auto"/>
        </w:rPr>
      </w:pPr>
    </w:p>
    <w:p w14:paraId="2F999635" w14:textId="46EA4265" w:rsidR="00963531" w:rsidRPr="006513AC" w:rsidRDefault="0074594E" w:rsidP="00963531">
      <w:pPr>
        <w:pStyle w:val="KeinLeerraum"/>
        <w:widowControl w:val="0"/>
        <w:suppressAutoHyphens/>
        <w:spacing w:line="360" w:lineRule="auto"/>
        <w:rPr>
          <w:rStyle w:val="Hyperlink"/>
          <w:rFonts w:ascii="Arial" w:hAnsi="Arial" w:cs="Arial"/>
          <w:bCs/>
          <w:sz w:val="24"/>
        </w:rPr>
      </w:pPr>
      <w:r>
        <w:rPr>
          <w:rFonts w:ascii="Arial" w:eastAsia="Times New Roman" w:hAnsi="Arial" w:cs="Arial"/>
          <w:sz w:val="24"/>
          <w:szCs w:val="24"/>
          <w:lang w:eastAsia="de-DE"/>
        </w:rPr>
        <w:t>Zu den Design Awards von Hettich</w:t>
      </w:r>
      <w:r w:rsidR="00963531" w:rsidRPr="006513AC">
        <w:rPr>
          <w:rFonts w:ascii="Arial" w:eastAsia="Times New Roman" w:hAnsi="Arial" w:cs="Arial"/>
          <w:sz w:val="24"/>
          <w:szCs w:val="24"/>
          <w:lang w:eastAsia="de-DE"/>
        </w:rPr>
        <w:t xml:space="preserve">: </w:t>
      </w:r>
      <w:hyperlink r:id="rId8" w:history="1">
        <w:r w:rsidR="00963531" w:rsidRPr="006513AC">
          <w:rPr>
            <w:rStyle w:val="Hyperlink"/>
            <w:rFonts w:ascii="Arial" w:hAnsi="Arial" w:cs="Arial"/>
            <w:bCs/>
            <w:sz w:val="24"/>
            <w:lang w:eastAsia="de-DE"/>
          </w:rPr>
          <w:t>https://web.hettich.com/de-de/inspiration/design-award</w:t>
        </w:r>
      </w:hyperlink>
      <w:r w:rsidR="00963531" w:rsidRPr="006513AC">
        <w:rPr>
          <w:rStyle w:val="Hyperlink"/>
          <w:rFonts w:ascii="Arial" w:hAnsi="Arial" w:cs="Arial"/>
          <w:bCs/>
          <w:sz w:val="24"/>
        </w:rPr>
        <w:t xml:space="preserve"> </w:t>
      </w:r>
      <w:r w:rsidR="00963531" w:rsidRPr="006513AC">
        <w:rPr>
          <w:rStyle w:val="Hyperlink"/>
          <w:rFonts w:ascii="Arial" w:hAnsi="Arial" w:cs="Arial"/>
          <w:bCs/>
          <w:sz w:val="24"/>
          <w:lang w:eastAsia="de-DE"/>
        </w:rPr>
        <w:t xml:space="preserve"> </w:t>
      </w:r>
    </w:p>
    <w:p w14:paraId="439026E1" w14:textId="4AB77647" w:rsidR="008D6F3D" w:rsidRDefault="00D86D2C" w:rsidP="00AC17A0">
      <w:pPr>
        <w:pStyle w:val="KeinLeerraum"/>
        <w:widowControl w:val="0"/>
        <w:suppressAutoHyphens/>
        <w:spacing w:line="360" w:lineRule="auto"/>
      </w:pPr>
      <w:r>
        <w:rPr>
          <w:rFonts w:ascii="Arial" w:eastAsia="Times New Roman" w:hAnsi="Arial" w:cs="Arial"/>
          <w:sz w:val="24"/>
          <w:szCs w:val="24"/>
          <w:lang w:eastAsia="de-DE"/>
        </w:rPr>
        <w:t xml:space="preserve">Mehr zu </w:t>
      </w:r>
      <w:proofErr w:type="spellStart"/>
      <w:r w:rsidR="00AC17A0">
        <w:rPr>
          <w:rFonts w:ascii="Arial" w:eastAsia="Times New Roman" w:hAnsi="Arial" w:cs="Arial"/>
          <w:sz w:val="24"/>
          <w:szCs w:val="24"/>
          <w:lang w:eastAsia="de-DE"/>
        </w:rPr>
        <w:t>Room</w:t>
      </w:r>
      <w:r>
        <w:rPr>
          <w:rFonts w:ascii="Arial" w:eastAsia="Times New Roman" w:hAnsi="Arial" w:cs="Arial"/>
          <w:sz w:val="24"/>
          <w:szCs w:val="24"/>
          <w:lang w:eastAsia="de-DE"/>
        </w:rPr>
        <w:t>Spin</w:t>
      </w:r>
      <w:proofErr w:type="spellEnd"/>
      <w:r>
        <w:rPr>
          <w:rFonts w:ascii="Arial" w:eastAsia="Times New Roman" w:hAnsi="Arial" w:cs="Arial"/>
          <w:sz w:val="24"/>
          <w:szCs w:val="24"/>
          <w:lang w:eastAsia="de-DE"/>
        </w:rPr>
        <w:t xml:space="preserve"> unter</w:t>
      </w:r>
      <w:r w:rsidR="00963531" w:rsidRPr="00AC17A0">
        <w:rPr>
          <w:rFonts w:ascii="Arial" w:eastAsia="Times New Roman" w:hAnsi="Arial" w:cs="Arial"/>
          <w:sz w:val="24"/>
          <w:szCs w:val="24"/>
          <w:lang w:eastAsia="de-DE"/>
        </w:rPr>
        <w:t xml:space="preserve">: </w:t>
      </w:r>
      <w:hyperlink r:id="rId9" w:history="1">
        <w:r w:rsidR="00AC17A0" w:rsidRPr="00AC17A0">
          <w:rPr>
            <w:rStyle w:val="Hyperlink"/>
            <w:rFonts w:ascii="Arial" w:hAnsi="Arial" w:cs="Arial"/>
            <w:sz w:val="24"/>
            <w:szCs w:val="24"/>
          </w:rPr>
          <w:t>https://www.hettich.com/de-de/produkte/produktneuheiten/roomspin</w:t>
        </w:r>
      </w:hyperlink>
    </w:p>
    <w:p w14:paraId="4496C7C4" w14:textId="77777777" w:rsidR="00AC17A0" w:rsidRPr="0037315D" w:rsidRDefault="00AC17A0" w:rsidP="00AC17A0">
      <w:pPr>
        <w:pStyle w:val="KeinLeerraum"/>
        <w:widowControl w:val="0"/>
        <w:suppressAutoHyphens/>
        <w:spacing w:line="360" w:lineRule="auto"/>
        <w:rPr>
          <w:rFonts w:cs="Arial"/>
          <w:szCs w:val="24"/>
        </w:rPr>
      </w:pPr>
    </w:p>
    <w:p w14:paraId="50498AF1" w14:textId="77777777"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0" w:history="1"/>
      <w:r w:rsidRPr="00963531">
        <w:rPr>
          <w:rFonts w:cs="Arial"/>
          <w:color w:val="auto"/>
          <w:szCs w:val="24"/>
          <w:lang w:val="sv-SE" w:eastAsia="sv-SE"/>
        </w:rPr>
        <w:t xml:space="preserve">Folgendes Bildmaterial steht im </w:t>
      </w:r>
      <w:r w:rsidRPr="00963531">
        <w:rPr>
          <w:rFonts w:cs="Arial"/>
          <w:b/>
          <w:color w:val="auto"/>
          <w:szCs w:val="24"/>
          <w:lang w:val="sv-SE" w:eastAsia="sv-SE"/>
        </w:rPr>
        <w:t>Menü ”Presse”</w:t>
      </w:r>
      <w:r w:rsidRPr="00963531">
        <w:rPr>
          <w:rFonts w:cs="Arial"/>
          <w:color w:val="auto"/>
          <w:szCs w:val="24"/>
          <w:lang w:val="sv-SE" w:eastAsia="sv-SE"/>
        </w:rPr>
        <w:t xml:space="preserve"> auf </w:t>
      </w:r>
      <w:r w:rsidRPr="00963531">
        <w:rPr>
          <w:rFonts w:cs="Arial"/>
          <w:b/>
          <w:color w:val="auto"/>
          <w:szCs w:val="24"/>
          <w:lang w:val="sv-SE" w:eastAsia="sv-SE"/>
        </w:rPr>
        <w:t>www.hettich.com</w:t>
      </w:r>
      <w:r w:rsidRPr="00963531">
        <w:rPr>
          <w:rFonts w:cs="Arial"/>
          <w:color w:val="auto"/>
          <w:szCs w:val="24"/>
          <w:lang w:val="sv-SE" w:eastAsia="sv-SE"/>
        </w:rPr>
        <w:t xml:space="preserve"> zum Download bereit:</w:t>
      </w:r>
      <w:r w:rsidR="00BE4AF4" w:rsidRPr="00963531">
        <w:rPr>
          <w:rFonts w:cs="Arial"/>
          <w:color w:val="auto"/>
          <w:szCs w:val="24"/>
          <w:lang w:val="sv-SE" w:eastAsia="sv-SE"/>
        </w:rPr>
        <w:t xml:space="preserve"> </w:t>
      </w:r>
    </w:p>
    <w:p w14:paraId="7D9278C9" w14:textId="77777777" w:rsidR="00DE66F4" w:rsidRDefault="00DE66F4"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6BF0BE24" w14:textId="494E3A49" w:rsidR="000378F2" w:rsidRDefault="000378F2" w:rsidP="000378F2">
      <w:pPr>
        <w:pStyle w:val="KeinLeerraum"/>
        <w:rPr>
          <w:rFonts w:ascii="Arial" w:hAnsi="Arial" w:cs="Arial"/>
          <w:color w:val="FF0000"/>
          <w:lang w:val="sv-SE"/>
        </w:rPr>
      </w:pPr>
    </w:p>
    <w:p w14:paraId="5A82DB59" w14:textId="45A0E2E3" w:rsidR="00D53478" w:rsidRPr="0037315D" w:rsidRDefault="00DE66F4" w:rsidP="000378F2">
      <w:pPr>
        <w:pStyle w:val="KeinLeerraum"/>
        <w:rPr>
          <w:rFonts w:ascii="Arial" w:hAnsi="Arial" w:cs="Arial"/>
          <w:lang w:val="sv-SE"/>
        </w:rPr>
      </w:pPr>
      <w:r>
        <w:rPr>
          <w:noProof/>
        </w:rPr>
        <w:drawing>
          <wp:inline distT="0" distB="0" distL="0" distR="0" wp14:anchorId="20FD066E" wp14:editId="43066B7B">
            <wp:extent cx="1064813" cy="1918655"/>
            <wp:effectExtent l="0" t="0" r="2540" b="5715"/>
            <wp:docPr id="418298146" name="Grafik 2" descr="Ein Bild, das Text, Poster, Bal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98146" name="Grafik 2" descr="Ein Bild, das Text, Poster, Ball, Schrift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962" cy="1931536"/>
                    </a:xfrm>
                    <a:prstGeom prst="rect">
                      <a:avLst/>
                    </a:prstGeom>
                    <a:noFill/>
                    <a:ln>
                      <a:noFill/>
                    </a:ln>
                  </pic:spPr>
                </pic:pic>
              </a:graphicData>
            </a:graphic>
          </wp:inline>
        </w:drawing>
      </w:r>
    </w:p>
    <w:p w14:paraId="31140E0E" w14:textId="77777777" w:rsidR="00DE66F4" w:rsidRDefault="00DE66F4" w:rsidP="000378F2">
      <w:pPr>
        <w:pStyle w:val="KeinLeerraum"/>
        <w:rPr>
          <w:rFonts w:ascii="Arial" w:hAnsi="Arial" w:cs="Arial"/>
          <w:lang w:val="sv-SE"/>
        </w:rPr>
      </w:pPr>
    </w:p>
    <w:p w14:paraId="0DBB54A8" w14:textId="6E5AEBC6" w:rsidR="000378F2" w:rsidRPr="00963531" w:rsidRDefault="00DE66F4" w:rsidP="000378F2">
      <w:pPr>
        <w:pStyle w:val="KeinLeerraum"/>
        <w:rPr>
          <w:rFonts w:ascii="Arial" w:hAnsi="Arial" w:cs="Arial"/>
          <w:lang w:val="sv-SE"/>
        </w:rPr>
      </w:pPr>
      <w:r>
        <w:rPr>
          <w:rFonts w:ascii="Arial" w:hAnsi="Arial" w:cs="Arial"/>
          <w:lang w:val="sv-SE"/>
        </w:rPr>
        <w:t>15</w:t>
      </w:r>
      <w:r w:rsidR="000378F2" w:rsidRPr="00963531">
        <w:rPr>
          <w:rFonts w:ascii="Arial" w:hAnsi="Arial" w:cs="Arial"/>
          <w:lang w:val="sv-SE"/>
        </w:rPr>
        <w:t>202</w:t>
      </w:r>
      <w:r>
        <w:rPr>
          <w:rFonts w:ascii="Arial" w:hAnsi="Arial" w:cs="Arial"/>
          <w:lang w:val="sv-SE"/>
        </w:rPr>
        <w:t>5</w:t>
      </w:r>
      <w:r w:rsidR="000378F2" w:rsidRPr="00963531">
        <w:rPr>
          <w:rFonts w:ascii="Arial" w:hAnsi="Arial" w:cs="Arial"/>
          <w:lang w:val="sv-SE"/>
        </w:rPr>
        <w:t>_a</w:t>
      </w:r>
      <w:r w:rsidR="00EA2827" w:rsidRPr="00963531">
        <w:rPr>
          <w:rFonts w:ascii="Arial" w:hAnsi="Arial" w:cs="Arial"/>
          <w:lang w:val="sv-SE"/>
        </w:rPr>
        <w:t xml:space="preserve"> </w:t>
      </w:r>
    </w:p>
    <w:p w14:paraId="7D2245A5" w14:textId="7F017CA1" w:rsidR="00963531" w:rsidRDefault="0037315D" w:rsidP="00963531">
      <w:pPr>
        <w:rPr>
          <w:rFonts w:cs="Arial"/>
          <w:bCs/>
          <w:color w:val="auto"/>
          <w:sz w:val="22"/>
          <w:szCs w:val="22"/>
          <w:lang w:val="sv-SE"/>
        </w:rPr>
      </w:pPr>
      <w:r w:rsidRPr="00B21A4D">
        <w:rPr>
          <w:rFonts w:cs="Arial"/>
          <w:color w:val="auto"/>
          <w:sz w:val="22"/>
          <w:szCs w:val="22"/>
          <w:lang w:val="sv-SE"/>
        </w:rPr>
        <w:t xml:space="preserve">Die </w:t>
      </w:r>
      <w:r w:rsidR="00B21A4D" w:rsidRPr="00B21A4D">
        <w:rPr>
          <w:rFonts w:cs="Arial"/>
          <w:color w:val="auto"/>
          <w:sz w:val="22"/>
          <w:szCs w:val="22"/>
          <w:lang w:val="sv-SE"/>
        </w:rPr>
        <w:t xml:space="preserve">drehbare </w:t>
      </w:r>
      <w:r w:rsidRPr="00B21A4D">
        <w:rPr>
          <w:rFonts w:cs="Arial"/>
          <w:color w:val="auto"/>
          <w:sz w:val="22"/>
          <w:szCs w:val="22"/>
          <w:lang w:val="sv-SE"/>
        </w:rPr>
        <w:t>System</w:t>
      </w:r>
      <w:r w:rsidR="00B21A4D" w:rsidRPr="00B21A4D">
        <w:rPr>
          <w:rFonts w:cs="Arial"/>
          <w:color w:val="auto"/>
          <w:sz w:val="22"/>
          <w:szCs w:val="22"/>
          <w:lang w:val="sv-SE"/>
        </w:rPr>
        <w:t>b</w:t>
      </w:r>
      <w:r w:rsidRPr="00B21A4D">
        <w:rPr>
          <w:rFonts w:cs="Arial"/>
          <w:color w:val="auto"/>
          <w:sz w:val="22"/>
          <w:szCs w:val="22"/>
          <w:lang w:val="sv-SE"/>
        </w:rPr>
        <w:t xml:space="preserve">asis </w:t>
      </w:r>
      <w:r w:rsidR="00DE66F4" w:rsidRPr="00B21A4D">
        <w:rPr>
          <w:rFonts w:cs="Arial"/>
          <w:color w:val="auto"/>
          <w:sz w:val="22"/>
          <w:szCs w:val="22"/>
          <w:lang w:val="sv-SE"/>
        </w:rPr>
        <w:t xml:space="preserve">RoomSpin </w:t>
      </w:r>
      <w:r w:rsidR="00AA0E0E" w:rsidRPr="00B21A4D">
        <w:rPr>
          <w:rFonts w:cs="Arial"/>
          <w:color w:val="auto"/>
          <w:sz w:val="22"/>
          <w:szCs w:val="22"/>
          <w:lang w:val="sv-SE"/>
        </w:rPr>
        <w:t xml:space="preserve">von Hettich wurde in der </w:t>
      </w:r>
      <w:r w:rsidR="00AA0E0E" w:rsidRPr="00AA0E0E">
        <w:rPr>
          <w:rFonts w:cs="Arial"/>
          <w:color w:val="auto"/>
          <w:sz w:val="22"/>
          <w:szCs w:val="22"/>
          <w:lang w:val="sv-SE"/>
        </w:rPr>
        <w:t xml:space="preserve">Kategorie </w:t>
      </w:r>
      <w:r>
        <w:rPr>
          <w:rFonts w:cs="Arial"/>
          <w:color w:val="auto"/>
          <w:sz w:val="22"/>
          <w:szCs w:val="22"/>
          <w:lang w:val="sv-SE"/>
        </w:rPr>
        <w:t>”</w:t>
      </w:r>
      <w:r w:rsidR="00AA0E0E" w:rsidRPr="00AA0E0E">
        <w:rPr>
          <w:rFonts w:cs="Arial"/>
          <w:color w:val="auto"/>
          <w:sz w:val="22"/>
          <w:szCs w:val="22"/>
          <w:lang w:val="sv-SE"/>
        </w:rPr>
        <w:t>#W2 Excellence in Business to Business – Office Solution</w:t>
      </w:r>
      <w:r>
        <w:rPr>
          <w:rFonts w:cs="Arial"/>
          <w:color w:val="auto"/>
          <w:sz w:val="22"/>
          <w:szCs w:val="22"/>
          <w:lang w:val="sv-SE"/>
        </w:rPr>
        <w:t>”</w:t>
      </w:r>
      <w:r w:rsidR="00AA0E0E" w:rsidRPr="00AA0E0E">
        <w:rPr>
          <w:rFonts w:cs="Arial"/>
          <w:color w:val="auto"/>
          <w:sz w:val="22"/>
          <w:szCs w:val="22"/>
          <w:lang w:val="sv-SE"/>
        </w:rPr>
        <w:t xml:space="preserve"> mit dem German Innovation Award 2025 ausgezeichnet.</w:t>
      </w:r>
      <w:r w:rsidR="00AA0E0E">
        <w:rPr>
          <w:rFonts w:cs="Arial"/>
          <w:color w:val="auto"/>
          <w:sz w:val="22"/>
          <w:szCs w:val="22"/>
          <w:lang w:val="sv-SE"/>
        </w:rPr>
        <w:t xml:space="preserve"> </w:t>
      </w:r>
      <w:r w:rsidR="00963531" w:rsidRPr="00AA0E0E">
        <w:rPr>
          <w:rFonts w:cs="Arial"/>
          <w:bCs/>
          <w:color w:val="auto"/>
          <w:sz w:val="22"/>
          <w:szCs w:val="22"/>
          <w:lang w:val="sv-SE"/>
        </w:rPr>
        <w:t>Foto: Hettich</w:t>
      </w:r>
    </w:p>
    <w:p w14:paraId="33722288" w14:textId="77777777" w:rsidR="004F7535" w:rsidRPr="00AA0E0E" w:rsidRDefault="004F7535" w:rsidP="00963531">
      <w:pPr>
        <w:rPr>
          <w:rFonts w:cs="Arial"/>
          <w:color w:val="auto"/>
          <w:sz w:val="22"/>
          <w:szCs w:val="22"/>
          <w:lang w:val="sv-SE"/>
        </w:rPr>
      </w:pPr>
    </w:p>
    <w:p w14:paraId="10F22BCD" w14:textId="3AD00D08" w:rsidR="00D53029" w:rsidRDefault="004F7535" w:rsidP="00571996">
      <w:pPr>
        <w:widowControl w:val="0"/>
        <w:suppressAutoHyphens/>
        <w:spacing w:line="360" w:lineRule="auto"/>
        <w:jc w:val="both"/>
        <w:rPr>
          <w:rFonts w:cs="Arial"/>
          <w:sz w:val="20"/>
          <w:u w:val="single"/>
          <w:lang w:val="sv-SE"/>
        </w:rPr>
      </w:pPr>
      <w:r>
        <w:rPr>
          <w:noProof/>
        </w:rPr>
        <w:drawing>
          <wp:inline distT="0" distB="0" distL="0" distR="0" wp14:anchorId="47715827" wp14:editId="6A930434">
            <wp:extent cx="2203139" cy="1469382"/>
            <wp:effectExtent l="0" t="0" r="6985" b="0"/>
            <wp:docPr id="745100700" name="Grafik 3" descr="Ein Bild, das Kleidung, Person, Jeans, Schuhwer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100700" name="Grafik 3" descr="Ein Bild, das Kleidung, Person, Jeans, Schuhwerk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7077" cy="1478678"/>
                    </a:xfrm>
                    <a:prstGeom prst="rect">
                      <a:avLst/>
                    </a:prstGeom>
                    <a:noFill/>
                    <a:ln>
                      <a:noFill/>
                    </a:ln>
                  </pic:spPr>
                </pic:pic>
              </a:graphicData>
            </a:graphic>
          </wp:inline>
        </w:drawing>
      </w:r>
    </w:p>
    <w:p w14:paraId="3AFFEF68" w14:textId="6516D20C" w:rsidR="00042FC9" w:rsidRPr="00042FC9" w:rsidRDefault="00042FC9" w:rsidP="00042FC9">
      <w:pPr>
        <w:rPr>
          <w:sz w:val="22"/>
          <w:szCs w:val="22"/>
          <w:lang w:val="sv-SE"/>
        </w:rPr>
      </w:pPr>
      <w:r w:rsidRPr="00042FC9">
        <w:rPr>
          <w:sz w:val="22"/>
          <w:szCs w:val="22"/>
          <w:lang w:val="sv-SE"/>
        </w:rPr>
        <w:t>152025_b</w:t>
      </w:r>
    </w:p>
    <w:p w14:paraId="6A715207" w14:textId="37EB1E88" w:rsidR="00042FC9" w:rsidRDefault="00042FC9" w:rsidP="00042FC9">
      <w:pPr>
        <w:rPr>
          <w:sz w:val="22"/>
          <w:szCs w:val="22"/>
          <w:lang w:val="sv-SE"/>
        </w:rPr>
      </w:pPr>
      <w:r>
        <w:rPr>
          <w:sz w:val="22"/>
          <w:szCs w:val="22"/>
          <w:lang w:val="sv-SE"/>
        </w:rPr>
        <w:t>Diese</w:t>
      </w:r>
      <w:r w:rsidR="009E08B1">
        <w:rPr>
          <w:sz w:val="22"/>
          <w:szCs w:val="22"/>
          <w:lang w:val="sv-SE"/>
        </w:rPr>
        <w:t>s</w:t>
      </w:r>
      <w:r>
        <w:rPr>
          <w:sz w:val="22"/>
          <w:szCs w:val="22"/>
          <w:lang w:val="sv-SE"/>
        </w:rPr>
        <w:t xml:space="preserve"> Anwendungsbeispiel zeigt die Möglichkeiten auf, wie flexibel Workspaces mit RoomSpin gestaltet werden können. Jedes Arbeitsplatzmodul lässt sich dank RoomSpin nach Bedarf und angepasst an die Arbeitssituation drehen. Foto: Hettich</w:t>
      </w:r>
    </w:p>
    <w:p w14:paraId="6E13C021" w14:textId="77777777" w:rsidR="00042FC9" w:rsidRDefault="00042FC9" w:rsidP="00042FC9">
      <w:pPr>
        <w:rPr>
          <w:sz w:val="22"/>
          <w:szCs w:val="22"/>
          <w:lang w:val="sv-SE"/>
        </w:rPr>
      </w:pPr>
    </w:p>
    <w:p w14:paraId="07A58527" w14:textId="295C1555" w:rsidR="00042FC9" w:rsidRPr="00042FC9" w:rsidRDefault="004F7535" w:rsidP="00042FC9">
      <w:pPr>
        <w:rPr>
          <w:sz w:val="22"/>
          <w:szCs w:val="22"/>
          <w:lang w:val="sv-SE"/>
        </w:rPr>
      </w:pPr>
      <w:r>
        <w:rPr>
          <w:noProof/>
        </w:rPr>
        <w:drawing>
          <wp:inline distT="0" distB="0" distL="0" distR="0" wp14:anchorId="4CAB2EBA" wp14:editId="3CA394DF">
            <wp:extent cx="2274466" cy="1516953"/>
            <wp:effectExtent l="0" t="0" r="0" b="7620"/>
            <wp:docPr id="1473327186" name="Grafik 2" descr="Ein Bild, das Mobiliar, Boden, Schuhwerk, Fen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61869" name="Grafik 2" descr="Ein Bild, das Mobiliar, Boden, Schuhwerk, Fenster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5303" cy="1524181"/>
                    </a:xfrm>
                    <a:prstGeom prst="rect">
                      <a:avLst/>
                    </a:prstGeom>
                    <a:noFill/>
                    <a:ln>
                      <a:noFill/>
                    </a:ln>
                  </pic:spPr>
                </pic:pic>
              </a:graphicData>
            </a:graphic>
          </wp:inline>
        </w:drawing>
      </w:r>
      <w:r w:rsidR="00042FC9">
        <w:rPr>
          <w:sz w:val="22"/>
          <w:szCs w:val="22"/>
          <w:lang w:val="sv-SE"/>
        </w:rPr>
        <w:t xml:space="preserve">  </w:t>
      </w:r>
    </w:p>
    <w:p w14:paraId="18F0553A" w14:textId="7E921C0C" w:rsidR="00042FC9" w:rsidRPr="00042FC9" w:rsidRDefault="00042FC9" w:rsidP="00042FC9">
      <w:pPr>
        <w:rPr>
          <w:sz w:val="22"/>
          <w:szCs w:val="22"/>
          <w:lang w:val="sv-SE"/>
        </w:rPr>
      </w:pPr>
      <w:r w:rsidRPr="00042FC9">
        <w:rPr>
          <w:sz w:val="22"/>
          <w:szCs w:val="22"/>
          <w:lang w:val="sv-SE"/>
        </w:rPr>
        <w:t>152025_</w:t>
      </w:r>
      <w:r w:rsidR="003C7302">
        <w:rPr>
          <w:sz w:val="22"/>
          <w:szCs w:val="22"/>
          <w:lang w:val="sv-SE"/>
        </w:rPr>
        <w:t>c</w:t>
      </w:r>
    </w:p>
    <w:p w14:paraId="57025222" w14:textId="46532097" w:rsidR="00042FC9" w:rsidRDefault="00042FC9" w:rsidP="00042FC9">
      <w:pPr>
        <w:rPr>
          <w:sz w:val="22"/>
          <w:szCs w:val="22"/>
          <w:lang w:val="sv-SE"/>
        </w:rPr>
      </w:pPr>
      <w:r>
        <w:rPr>
          <w:sz w:val="22"/>
          <w:szCs w:val="22"/>
          <w:lang w:val="sv-SE"/>
        </w:rPr>
        <w:t>Ob Einzel- oder Teamarbeit – alles findet auf gleicher Fläche statt. Per Dreh ist die Konfiguration schnell neu angeordnet. Foto: Hettich</w:t>
      </w:r>
    </w:p>
    <w:p w14:paraId="4507F78B" w14:textId="77777777" w:rsidR="00042FC9" w:rsidRDefault="00042FC9" w:rsidP="00571996">
      <w:pPr>
        <w:widowControl w:val="0"/>
        <w:suppressAutoHyphens/>
        <w:spacing w:line="360" w:lineRule="auto"/>
        <w:jc w:val="both"/>
        <w:rPr>
          <w:rFonts w:cs="Arial"/>
          <w:sz w:val="20"/>
          <w:u w:val="single"/>
          <w:lang w:val="sv-SE"/>
        </w:rPr>
      </w:pPr>
    </w:p>
    <w:p w14:paraId="5646DD13" w14:textId="77777777" w:rsidR="00042FC9" w:rsidRDefault="00042FC9" w:rsidP="00571996">
      <w:pPr>
        <w:widowControl w:val="0"/>
        <w:suppressAutoHyphens/>
        <w:spacing w:line="360" w:lineRule="auto"/>
        <w:jc w:val="both"/>
        <w:rPr>
          <w:rFonts w:cs="Arial"/>
          <w:sz w:val="20"/>
          <w:u w:val="single"/>
          <w:lang w:val="sv-SE"/>
        </w:rPr>
      </w:pPr>
    </w:p>
    <w:p w14:paraId="3646577F" w14:textId="77777777" w:rsidR="00042FC9" w:rsidRPr="00AA0E0E" w:rsidRDefault="00042FC9" w:rsidP="00571996">
      <w:pPr>
        <w:widowControl w:val="0"/>
        <w:suppressAutoHyphens/>
        <w:spacing w:line="360" w:lineRule="auto"/>
        <w:jc w:val="both"/>
        <w:rPr>
          <w:rFonts w:cs="Arial"/>
          <w:sz w:val="20"/>
          <w:u w:val="single"/>
          <w:lang w:val="sv-SE"/>
        </w:rPr>
      </w:pPr>
    </w:p>
    <w:p w14:paraId="4C3FE477" w14:textId="2301A3B5"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4A2C8ADD" w14:textId="048B7713" w:rsidR="00571996" w:rsidRDefault="00F24EF4" w:rsidP="00571996">
      <w:pPr>
        <w:suppressAutoHyphens/>
        <w:rPr>
          <w:rStyle w:val="Hyperlink"/>
          <w:rFonts w:cs="Arial"/>
          <w:color w:val="auto"/>
          <w:sz w:val="20"/>
        </w:rPr>
      </w:pPr>
      <w:r>
        <w:rPr>
          <w:rFonts w:cs="Arial"/>
          <w:sz w:val="20"/>
        </w:rPr>
        <w:t>Hettich wurde 1888 gegründet und gehört heute zu den weltweit größten und erfolgreichsten Herstellern von Möbelbeschlägen. Stammsitz des Familienunternehmens ist Kirchlengern im Möbelcluster Ostwestfalen. Rund 8.</w:t>
      </w:r>
      <w:r w:rsidR="00E35466">
        <w:rPr>
          <w:rFonts w:cs="Arial"/>
          <w:sz w:val="20"/>
        </w:rPr>
        <w:t>4</w:t>
      </w:r>
      <w:r>
        <w:rPr>
          <w:rFonts w:cs="Arial"/>
          <w:sz w:val="20"/>
        </w:rPr>
        <w:t>00 Kolleginnen und Kollegen arbeiten gemeinsam daran, unsere zukunftsfähigen Lösungen in über 100 Länder zu liefern. Die Marke Hettich steht mit ihrem Unternehmensversprechen „</w:t>
      </w:r>
      <w:proofErr w:type="spellStart"/>
      <w:r>
        <w:rPr>
          <w:rFonts w:cs="Arial"/>
          <w:sz w:val="20"/>
        </w:rPr>
        <w:t>It's</w:t>
      </w:r>
      <w:proofErr w:type="spellEnd"/>
      <w:r>
        <w:rPr>
          <w:rFonts w:cs="Arial"/>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4" w:history="1">
        <w:r w:rsidR="00571996" w:rsidRPr="0060311A">
          <w:rPr>
            <w:rStyle w:val="Hyperlink"/>
            <w:rFonts w:cs="Arial"/>
            <w:color w:val="auto"/>
            <w:sz w:val="20"/>
          </w:rPr>
          <w:t>www.hettich.com</w:t>
        </w:r>
      </w:hyperlink>
    </w:p>
    <w:p w14:paraId="73B5A406" w14:textId="1A6280AE" w:rsidR="00D118A4" w:rsidRDefault="00D118A4" w:rsidP="00571996">
      <w:pPr>
        <w:suppressAutoHyphens/>
        <w:rPr>
          <w:rStyle w:val="Hyperlink"/>
          <w:rFonts w:cs="Arial"/>
          <w:color w:val="auto"/>
          <w:sz w:val="20"/>
        </w:rPr>
      </w:pPr>
    </w:p>
    <w:p w14:paraId="4FEF487C" w14:textId="29BC9C82" w:rsidR="00D118A4" w:rsidRDefault="00D118A4" w:rsidP="00571996">
      <w:pPr>
        <w:suppressAutoHyphens/>
        <w:rPr>
          <w:rStyle w:val="Hyperlink"/>
          <w:rFonts w:cs="Arial"/>
          <w:color w:val="auto"/>
          <w:sz w:val="20"/>
        </w:rPr>
      </w:pPr>
    </w:p>
    <w:p w14:paraId="43CCEA70" w14:textId="609AE4A5" w:rsidR="00D118A4" w:rsidRPr="0060311A" w:rsidRDefault="00D118A4" w:rsidP="00571996">
      <w:pPr>
        <w:suppressAutoHyphens/>
        <w:rPr>
          <w:rFonts w:cs="Arial"/>
          <w:color w:val="auto"/>
          <w:sz w:val="20"/>
        </w:rPr>
      </w:pPr>
    </w:p>
    <w:p w14:paraId="29D80DC3"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AC25D" w14:textId="77777777" w:rsidR="00330FFF" w:rsidRDefault="00330FFF">
      <w:r>
        <w:separator/>
      </w:r>
    </w:p>
  </w:endnote>
  <w:endnote w:type="continuationSeparator" w:id="0">
    <w:p w14:paraId="6E0E09DA" w14:textId="77777777" w:rsidR="00330FFF" w:rsidRDefault="0033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1A590910">
              <wp:simplePos x="0" y="0"/>
              <wp:positionH relativeFrom="column">
                <wp:posOffset>4631690</wp:posOffset>
              </wp:positionH>
              <wp:positionV relativeFrom="paragraph">
                <wp:posOffset>-3837305</wp:posOffset>
              </wp:positionV>
              <wp:extent cx="1828800" cy="2984500"/>
              <wp:effectExtent l="0" t="0" r="0" b="635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84500"/>
                      </a:xfrm>
                      <a:prstGeom prst="rect">
                        <a:avLst/>
                      </a:prstGeom>
                      <a:solidFill>
                        <a:srgbClr val="FFFFFF"/>
                      </a:solidFill>
                      <a:ln>
                        <a:noFill/>
                      </a:ln>
                    </wps:spPr>
                    <wps:txbx>
                      <w:txbxContent>
                        <w:p w14:paraId="21E4FC76"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8B60FD5" w14:textId="77777777" w:rsidR="00764118"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B8A5DD5"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763E8D17"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58B7ADF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9995A8F"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2B33EF86" w14:textId="77777777" w:rsidR="00764118" w:rsidRDefault="00764118" w:rsidP="00764118">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0278BDC7" w14:textId="77777777" w:rsidR="00764118" w:rsidRDefault="00764118" w:rsidP="00764118">
                          <w:pPr>
                            <w:rPr>
                              <w:rFonts w:ascii="Agfa Rotis Sans Serif" w:hAnsi="Agfa Rotis Sans Serif" w:cs="Arial"/>
                              <w:sz w:val="16"/>
                              <w:szCs w:val="16"/>
                              <w:lang w:val="sv-SE"/>
                            </w:rPr>
                          </w:pPr>
                        </w:p>
                        <w:p w14:paraId="6D15237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5EFE00C4"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51705810"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5DEF3720" w14:textId="77777777" w:rsidR="00764118" w:rsidRDefault="00764118" w:rsidP="00764118">
                          <w:pPr>
                            <w:rPr>
                              <w:rFonts w:ascii="Agfa Rotis Sans Serif" w:hAnsi="Agfa Rotis Sans Serif" w:cs="Arial"/>
                              <w:sz w:val="16"/>
                              <w:szCs w:val="16"/>
                              <w:lang w:val="sv-SE"/>
                            </w:rPr>
                          </w:pPr>
                        </w:p>
                        <w:p w14:paraId="3D22B43F" w14:textId="77777777" w:rsidR="00764118" w:rsidRDefault="00764118" w:rsidP="00764118">
                          <w:pPr>
                            <w:rPr>
                              <w:rFonts w:ascii="Agfa Rotis Sans Serif" w:hAnsi="Agfa Rotis Sans Serif"/>
                              <w:sz w:val="16"/>
                              <w:szCs w:val="16"/>
                            </w:rPr>
                          </w:pPr>
                        </w:p>
                        <w:p w14:paraId="7769A4C2" w14:textId="77777777" w:rsidR="00764118" w:rsidRDefault="00764118" w:rsidP="00764118">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2AE29872" w14:textId="77777777" w:rsidR="00764118" w:rsidRDefault="00764118" w:rsidP="00764118">
                          <w:pPr>
                            <w:rPr>
                              <w:rFonts w:ascii="Agfa Rotis Sans Serif Ex Bold" w:hAnsi="Agfa Rotis Sans Serif Ex Bold"/>
                              <w:sz w:val="20"/>
                            </w:rPr>
                          </w:pPr>
                        </w:p>
                        <w:p w14:paraId="51FF0B87" w14:textId="69470E8D" w:rsidR="00764118" w:rsidRPr="00A50C9A" w:rsidRDefault="00764118" w:rsidP="00764118">
                          <w:pPr>
                            <w:rPr>
                              <w:rFonts w:ascii="Agfa Rotis Sans Serif Ex Bold" w:hAnsi="Agfa Rotis Sans Serif Ex Bold" w:cs="Arial"/>
                              <w:sz w:val="20"/>
                              <w:lang w:val="sv-SE"/>
                            </w:rPr>
                          </w:pPr>
                          <w:r w:rsidRPr="00A50C9A">
                            <w:rPr>
                              <w:rFonts w:ascii="Agfa Rotis Sans Serif Ex Bold" w:hAnsi="Agfa Rotis Sans Serif Ex Bold"/>
                              <w:sz w:val="20"/>
                            </w:rPr>
                            <w:t>PR_</w:t>
                          </w:r>
                          <w:r w:rsidR="00E35466">
                            <w:rPr>
                              <w:rFonts w:ascii="Agfa Rotis Sans Serif Ex Bold" w:hAnsi="Agfa Rotis Sans Serif Ex Bold"/>
                              <w:sz w:val="20"/>
                            </w:rPr>
                            <w:t>15</w:t>
                          </w:r>
                          <w:r w:rsidRPr="00A50C9A">
                            <w:rPr>
                              <w:rFonts w:ascii="Agfa Rotis Sans Serif Ex Bold" w:hAnsi="Agfa Rotis Sans Serif Ex Bold"/>
                              <w:sz w:val="20"/>
                            </w:rPr>
                            <w:t>202</w:t>
                          </w:r>
                          <w:r w:rsidR="00E35466">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4.7pt;margin-top:-302.15pt;width:2in;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" stroked="f">
              <v:textbox>
                <w:txbxContent>
                  <w:p w14:paraId="21E4FC76"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8B60FD5" w14:textId="77777777" w:rsidR="00764118"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B8A5DD5"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763E8D17"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58B7ADF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9995A8F"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2B33EF86" w14:textId="77777777" w:rsidR="00764118" w:rsidRDefault="00764118" w:rsidP="00764118">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0278BDC7" w14:textId="77777777" w:rsidR="00764118" w:rsidRDefault="00764118" w:rsidP="00764118">
                    <w:pPr>
                      <w:rPr>
                        <w:rFonts w:ascii="Agfa Rotis Sans Serif" w:hAnsi="Agfa Rotis Sans Serif" w:cs="Arial"/>
                        <w:sz w:val="16"/>
                        <w:szCs w:val="16"/>
                        <w:lang w:val="sv-SE"/>
                      </w:rPr>
                    </w:pPr>
                  </w:p>
                  <w:p w14:paraId="6D15237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5EFE00C4"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51705810"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5DEF3720" w14:textId="77777777" w:rsidR="00764118" w:rsidRDefault="00764118" w:rsidP="00764118">
                    <w:pPr>
                      <w:rPr>
                        <w:rFonts w:ascii="Agfa Rotis Sans Serif" w:hAnsi="Agfa Rotis Sans Serif" w:cs="Arial"/>
                        <w:sz w:val="16"/>
                        <w:szCs w:val="16"/>
                        <w:lang w:val="sv-SE"/>
                      </w:rPr>
                    </w:pPr>
                  </w:p>
                  <w:p w14:paraId="3D22B43F" w14:textId="77777777" w:rsidR="00764118" w:rsidRDefault="00764118" w:rsidP="00764118">
                    <w:pPr>
                      <w:rPr>
                        <w:rFonts w:ascii="Agfa Rotis Sans Serif" w:hAnsi="Agfa Rotis Sans Serif"/>
                        <w:sz w:val="16"/>
                        <w:szCs w:val="16"/>
                      </w:rPr>
                    </w:pPr>
                  </w:p>
                  <w:p w14:paraId="7769A4C2" w14:textId="77777777" w:rsidR="00764118" w:rsidRDefault="00764118" w:rsidP="00764118">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2AE29872" w14:textId="77777777" w:rsidR="00764118" w:rsidRDefault="00764118" w:rsidP="00764118">
                    <w:pPr>
                      <w:rPr>
                        <w:rFonts w:ascii="Agfa Rotis Sans Serif Ex Bold" w:hAnsi="Agfa Rotis Sans Serif Ex Bold"/>
                        <w:sz w:val="20"/>
                      </w:rPr>
                    </w:pPr>
                  </w:p>
                  <w:p w14:paraId="51FF0B87" w14:textId="69470E8D" w:rsidR="00764118" w:rsidRPr="00A50C9A" w:rsidRDefault="00764118" w:rsidP="00764118">
                    <w:pPr>
                      <w:rPr>
                        <w:rFonts w:ascii="Agfa Rotis Sans Serif Ex Bold" w:hAnsi="Agfa Rotis Sans Serif Ex Bold" w:cs="Arial"/>
                        <w:sz w:val="20"/>
                        <w:lang w:val="sv-SE"/>
                      </w:rPr>
                    </w:pPr>
                    <w:r w:rsidRPr="00A50C9A">
                      <w:rPr>
                        <w:rFonts w:ascii="Agfa Rotis Sans Serif Ex Bold" w:hAnsi="Agfa Rotis Sans Serif Ex Bold"/>
                        <w:sz w:val="20"/>
                      </w:rPr>
                      <w:t>PR_</w:t>
                    </w:r>
                    <w:r w:rsidR="00E35466">
                      <w:rPr>
                        <w:rFonts w:ascii="Agfa Rotis Sans Serif Ex Bold" w:hAnsi="Agfa Rotis Sans Serif Ex Bold"/>
                        <w:sz w:val="20"/>
                      </w:rPr>
                      <w:t>15</w:t>
                    </w:r>
                    <w:r w:rsidRPr="00A50C9A">
                      <w:rPr>
                        <w:rFonts w:ascii="Agfa Rotis Sans Serif Ex Bold" w:hAnsi="Agfa Rotis Sans Serif Ex Bold"/>
                        <w:sz w:val="20"/>
                      </w:rPr>
                      <w:t>202</w:t>
                    </w:r>
                    <w:r w:rsidR="00E35466">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7AB7C" w14:textId="77777777" w:rsidR="00330FFF" w:rsidRDefault="00330FFF">
      <w:r>
        <w:separator/>
      </w:r>
    </w:p>
  </w:footnote>
  <w:footnote w:type="continuationSeparator" w:id="0">
    <w:p w14:paraId="24864931" w14:textId="77777777" w:rsidR="00330FFF" w:rsidRDefault="0033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DA41C1" w:rsidRDefault="00B930B0" w:rsidP="005F115D">
    <w:pPr>
      <w:pStyle w:val="Kopfzeile"/>
      <w:ind w:left="-1417"/>
      <w:rPr>
        <w:color w:val="auto"/>
      </w:rPr>
    </w:pPr>
    <w:r w:rsidRPr="00DA41C1">
      <w:rPr>
        <w:noProof/>
        <w:color w:val="auto"/>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577338"/>
    <w:multiLevelType w:val="hybridMultilevel"/>
    <w:tmpl w:val="D71CF4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34471857">
    <w:abstractNumId w:val="0"/>
  </w:num>
  <w:num w:numId="2" w16cid:durableId="1628657215">
    <w:abstractNumId w:val="1"/>
  </w:num>
  <w:num w:numId="3" w16cid:durableId="1874221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991"/>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852"/>
    <w:rsid w:val="00040FDC"/>
    <w:rsid w:val="00041F5D"/>
    <w:rsid w:val="00042AC2"/>
    <w:rsid w:val="00042FC9"/>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729"/>
    <w:rsid w:val="000639B8"/>
    <w:rsid w:val="00063A0B"/>
    <w:rsid w:val="00063C8F"/>
    <w:rsid w:val="0006689A"/>
    <w:rsid w:val="00066D5E"/>
    <w:rsid w:val="000670F4"/>
    <w:rsid w:val="000672DA"/>
    <w:rsid w:val="00070313"/>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0B6A"/>
    <w:rsid w:val="000A1B7B"/>
    <w:rsid w:val="000A2CBD"/>
    <w:rsid w:val="000A409F"/>
    <w:rsid w:val="000A5409"/>
    <w:rsid w:val="000A5CBD"/>
    <w:rsid w:val="000A60E5"/>
    <w:rsid w:val="000A689F"/>
    <w:rsid w:val="000A6FF7"/>
    <w:rsid w:val="000A74BB"/>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1DB5"/>
    <w:rsid w:val="000D50C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079FD"/>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134"/>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87B19"/>
    <w:rsid w:val="001902FB"/>
    <w:rsid w:val="0019039A"/>
    <w:rsid w:val="00190502"/>
    <w:rsid w:val="00191933"/>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4F13"/>
    <w:rsid w:val="001E5A75"/>
    <w:rsid w:val="001E5E37"/>
    <w:rsid w:val="001E642B"/>
    <w:rsid w:val="001E6CB3"/>
    <w:rsid w:val="001E6E40"/>
    <w:rsid w:val="001E7239"/>
    <w:rsid w:val="001E79E8"/>
    <w:rsid w:val="001E7A1C"/>
    <w:rsid w:val="001F0AE4"/>
    <w:rsid w:val="001F0FD4"/>
    <w:rsid w:val="001F1C08"/>
    <w:rsid w:val="001F3411"/>
    <w:rsid w:val="001F4EC3"/>
    <w:rsid w:val="001F6B1F"/>
    <w:rsid w:val="001F6ECE"/>
    <w:rsid w:val="002001DB"/>
    <w:rsid w:val="00201573"/>
    <w:rsid w:val="002018E1"/>
    <w:rsid w:val="00202835"/>
    <w:rsid w:val="00203EED"/>
    <w:rsid w:val="00205FFD"/>
    <w:rsid w:val="00211508"/>
    <w:rsid w:val="00212C0F"/>
    <w:rsid w:val="00213519"/>
    <w:rsid w:val="0021381A"/>
    <w:rsid w:val="0021499F"/>
    <w:rsid w:val="002158C5"/>
    <w:rsid w:val="00215E9E"/>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264"/>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17F"/>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5703"/>
    <w:rsid w:val="002769CE"/>
    <w:rsid w:val="00277099"/>
    <w:rsid w:val="002779EB"/>
    <w:rsid w:val="00280488"/>
    <w:rsid w:val="00280ADC"/>
    <w:rsid w:val="002816B9"/>
    <w:rsid w:val="0028205D"/>
    <w:rsid w:val="002843F7"/>
    <w:rsid w:val="00285422"/>
    <w:rsid w:val="002864CF"/>
    <w:rsid w:val="00286A2B"/>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55F"/>
    <w:rsid w:val="002F3FD2"/>
    <w:rsid w:val="002F5F25"/>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0FFF"/>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151F"/>
    <w:rsid w:val="00362C4E"/>
    <w:rsid w:val="003648BD"/>
    <w:rsid w:val="00364E11"/>
    <w:rsid w:val="003655A6"/>
    <w:rsid w:val="00366ADA"/>
    <w:rsid w:val="00366BD4"/>
    <w:rsid w:val="00366DBD"/>
    <w:rsid w:val="003673A8"/>
    <w:rsid w:val="0037315D"/>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C7302"/>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41E5"/>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07C53"/>
    <w:rsid w:val="00411C34"/>
    <w:rsid w:val="00413E87"/>
    <w:rsid w:val="00416CA5"/>
    <w:rsid w:val="00417024"/>
    <w:rsid w:val="00417B5E"/>
    <w:rsid w:val="00422257"/>
    <w:rsid w:val="00423DF6"/>
    <w:rsid w:val="00424357"/>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6A27"/>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0ED"/>
    <w:rsid w:val="004705BC"/>
    <w:rsid w:val="00470856"/>
    <w:rsid w:val="00470F00"/>
    <w:rsid w:val="004713F0"/>
    <w:rsid w:val="00471599"/>
    <w:rsid w:val="0047199E"/>
    <w:rsid w:val="00471C92"/>
    <w:rsid w:val="00472391"/>
    <w:rsid w:val="00472903"/>
    <w:rsid w:val="0047476A"/>
    <w:rsid w:val="004751F6"/>
    <w:rsid w:val="00475E14"/>
    <w:rsid w:val="004810DA"/>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31B"/>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33CC"/>
    <w:rsid w:val="004F6A31"/>
    <w:rsid w:val="004F6DED"/>
    <w:rsid w:val="004F7535"/>
    <w:rsid w:val="004F76B2"/>
    <w:rsid w:val="00500550"/>
    <w:rsid w:val="00500648"/>
    <w:rsid w:val="005010D1"/>
    <w:rsid w:val="0050200E"/>
    <w:rsid w:val="005023FC"/>
    <w:rsid w:val="00504C3E"/>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3D5"/>
    <w:rsid w:val="00557E5F"/>
    <w:rsid w:val="005620EC"/>
    <w:rsid w:val="005637E8"/>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10CE"/>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069"/>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037E"/>
    <w:rsid w:val="0060121D"/>
    <w:rsid w:val="00602992"/>
    <w:rsid w:val="00602B4B"/>
    <w:rsid w:val="006031C4"/>
    <w:rsid w:val="00603994"/>
    <w:rsid w:val="00604179"/>
    <w:rsid w:val="00605D96"/>
    <w:rsid w:val="00607033"/>
    <w:rsid w:val="006070B9"/>
    <w:rsid w:val="0060745D"/>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3AC"/>
    <w:rsid w:val="00651D4A"/>
    <w:rsid w:val="006527E1"/>
    <w:rsid w:val="006534FC"/>
    <w:rsid w:val="0065376F"/>
    <w:rsid w:val="00653C58"/>
    <w:rsid w:val="006550F8"/>
    <w:rsid w:val="00657382"/>
    <w:rsid w:val="006626C3"/>
    <w:rsid w:val="00663439"/>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594E"/>
    <w:rsid w:val="007464D0"/>
    <w:rsid w:val="00747796"/>
    <w:rsid w:val="00750ACD"/>
    <w:rsid w:val="00750ECF"/>
    <w:rsid w:val="007513AB"/>
    <w:rsid w:val="00753462"/>
    <w:rsid w:val="00753DAD"/>
    <w:rsid w:val="00755096"/>
    <w:rsid w:val="00756D65"/>
    <w:rsid w:val="00757C4F"/>
    <w:rsid w:val="00762905"/>
    <w:rsid w:val="0076301B"/>
    <w:rsid w:val="00764118"/>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2883"/>
    <w:rsid w:val="007828DF"/>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4AE8"/>
    <w:rsid w:val="007D5808"/>
    <w:rsid w:val="007D5A56"/>
    <w:rsid w:val="007D6D3C"/>
    <w:rsid w:val="007D79FA"/>
    <w:rsid w:val="007E0F59"/>
    <w:rsid w:val="007E33A0"/>
    <w:rsid w:val="007E7BAF"/>
    <w:rsid w:val="007F02B4"/>
    <w:rsid w:val="007F0B0D"/>
    <w:rsid w:val="007F39EA"/>
    <w:rsid w:val="007F3C91"/>
    <w:rsid w:val="007F684D"/>
    <w:rsid w:val="007F6C9B"/>
    <w:rsid w:val="007F6D75"/>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007B"/>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46FC"/>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6F3D"/>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3531"/>
    <w:rsid w:val="009672E3"/>
    <w:rsid w:val="009677B5"/>
    <w:rsid w:val="009706F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6E09"/>
    <w:rsid w:val="009A0853"/>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2A78"/>
    <w:rsid w:val="009C4152"/>
    <w:rsid w:val="009C47A3"/>
    <w:rsid w:val="009C55F6"/>
    <w:rsid w:val="009C6136"/>
    <w:rsid w:val="009C674E"/>
    <w:rsid w:val="009C76A9"/>
    <w:rsid w:val="009D15C5"/>
    <w:rsid w:val="009D2229"/>
    <w:rsid w:val="009D22CD"/>
    <w:rsid w:val="009D282F"/>
    <w:rsid w:val="009D2A6C"/>
    <w:rsid w:val="009D320C"/>
    <w:rsid w:val="009D33DF"/>
    <w:rsid w:val="009D3A38"/>
    <w:rsid w:val="009D4043"/>
    <w:rsid w:val="009D4ABD"/>
    <w:rsid w:val="009D4DDC"/>
    <w:rsid w:val="009D4F91"/>
    <w:rsid w:val="009D5B5A"/>
    <w:rsid w:val="009E016D"/>
    <w:rsid w:val="009E08B1"/>
    <w:rsid w:val="009E12AE"/>
    <w:rsid w:val="009E1694"/>
    <w:rsid w:val="009E2654"/>
    <w:rsid w:val="009E2691"/>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3B6A"/>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6F3"/>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2924"/>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0E0E"/>
    <w:rsid w:val="00AA200D"/>
    <w:rsid w:val="00AA2A29"/>
    <w:rsid w:val="00AA2DBC"/>
    <w:rsid w:val="00AA2DE8"/>
    <w:rsid w:val="00AA3F44"/>
    <w:rsid w:val="00AA48F2"/>
    <w:rsid w:val="00AA49D2"/>
    <w:rsid w:val="00AA4B11"/>
    <w:rsid w:val="00AA4DCD"/>
    <w:rsid w:val="00AA580E"/>
    <w:rsid w:val="00AA66DD"/>
    <w:rsid w:val="00AA71D3"/>
    <w:rsid w:val="00AA782B"/>
    <w:rsid w:val="00AB1DFB"/>
    <w:rsid w:val="00AB1FA4"/>
    <w:rsid w:val="00AB2161"/>
    <w:rsid w:val="00AB2614"/>
    <w:rsid w:val="00AB5011"/>
    <w:rsid w:val="00AB5E05"/>
    <w:rsid w:val="00AB5F71"/>
    <w:rsid w:val="00AB7826"/>
    <w:rsid w:val="00AC04D2"/>
    <w:rsid w:val="00AC04E9"/>
    <w:rsid w:val="00AC13E8"/>
    <w:rsid w:val="00AC17A0"/>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34F"/>
    <w:rsid w:val="00B018AE"/>
    <w:rsid w:val="00B025E2"/>
    <w:rsid w:val="00B03F09"/>
    <w:rsid w:val="00B0517E"/>
    <w:rsid w:val="00B052D9"/>
    <w:rsid w:val="00B054BA"/>
    <w:rsid w:val="00B11459"/>
    <w:rsid w:val="00B11BA1"/>
    <w:rsid w:val="00B12FE4"/>
    <w:rsid w:val="00B14EF1"/>
    <w:rsid w:val="00B17035"/>
    <w:rsid w:val="00B17D6B"/>
    <w:rsid w:val="00B21306"/>
    <w:rsid w:val="00B21A4D"/>
    <w:rsid w:val="00B25099"/>
    <w:rsid w:val="00B252B5"/>
    <w:rsid w:val="00B26543"/>
    <w:rsid w:val="00B266D4"/>
    <w:rsid w:val="00B26B8F"/>
    <w:rsid w:val="00B270F3"/>
    <w:rsid w:val="00B272B9"/>
    <w:rsid w:val="00B27BCC"/>
    <w:rsid w:val="00B31148"/>
    <w:rsid w:val="00B317F9"/>
    <w:rsid w:val="00B32AD4"/>
    <w:rsid w:val="00B32BA5"/>
    <w:rsid w:val="00B4037D"/>
    <w:rsid w:val="00B40537"/>
    <w:rsid w:val="00B40681"/>
    <w:rsid w:val="00B41612"/>
    <w:rsid w:val="00B42248"/>
    <w:rsid w:val="00B430F7"/>
    <w:rsid w:val="00B452A5"/>
    <w:rsid w:val="00B466D7"/>
    <w:rsid w:val="00B46B48"/>
    <w:rsid w:val="00B4745E"/>
    <w:rsid w:val="00B506A8"/>
    <w:rsid w:val="00B5303A"/>
    <w:rsid w:val="00B55504"/>
    <w:rsid w:val="00B56378"/>
    <w:rsid w:val="00B563F3"/>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D3B"/>
    <w:rsid w:val="00BD2FCB"/>
    <w:rsid w:val="00BD51BD"/>
    <w:rsid w:val="00BD5780"/>
    <w:rsid w:val="00BD5920"/>
    <w:rsid w:val="00BD5B88"/>
    <w:rsid w:val="00BD6090"/>
    <w:rsid w:val="00BD6734"/>
    <w:rsid w:val="00BD75B2"/>
    <w:rsid w:val="00BD775C"/>
    <w:rsid w:val="00BD7C81"/>
    <w:rsid w:val="00BE0183"/>
    <w:rsid w:val="00BE15E1"/>
    <w:rsid w:val="00BE4838"/>
    <w:rsid w:val="00BE4A8F"/>
    <w:rsid w:val="00BE4AF4"/>
    <w:rsid w:val="00BE4D30"/>
    <w:rsid w:val="00BE5B3B"/>
    <w:rsid w:val="00BE6186"/>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748"/>
    <w:rsid w:val="00C379D2"/>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2E8E"/>
    <w:rsid w:val="00CA729A"/>
    <w:rsid w:val="00CA7B78"/>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696"/>
    <w:rsid w:val="00D067F4"/>
    <w:rsid w:val="00D06AE0"/>
    <w:rsid w:val="00D07A45"/>
    <w:rsid w:val="00D118A4"/>
    <w:rsid w:val="00D11ABC"/>
    <w:rsid w:val="00D11FB7"/>
    <w:rsid w:val="00D12531"/>
    <w:rsid w:val="00D12566"/>
    <w:rsid w:val="00D12C99"/>
    <w:rsid w:val="00D163AF"/>
    <w:rsid w:val="00D20243"/>
    <w:rsid w:val="00D21AEF"/>
    <w:rsid w:val="00D21ED1"/>
    <w:rsid w:val="00D223EA"/>
    <w:rsid w:val="00D22DE8"/>
    <w:rsid w:val="00D23D48"/>
    <w:rsid w:val="00D26B79"/>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3029"/>
    <w:rsid w:val="00D53478"/>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86D2C"/>
    <w:rsid w:val="00D90142"/>
    <w:rsid w:val="00D90F28"/>
    <w:rsid w:val="00D9113C"/>
    <w:rsid w:val="00D91AD3"/>
    <w:rsid w:val="00D94998"/>
    <w:rsid w:val="00D94CEF"/>
    <w:rsid w:val="00D94F83"/>
    <w:rsid w:val="00D965A5"/>
    <w:rsid w:val="00D972F9"/>
    <w:rsid w:val="00D97534"/>
    <w:rsid w:val="00DA0446"/>
    <w:rsid w:val="00DA0C10"/>
    <w:rsid w:val="00DA0EC0"/>
    <w:rsid w:val="00DA105D"/>
    <w:rsid w:val="00DA1F49"/>
    <w:rsid w:val="00DA3B6F"/>
    <w:rsid w:val="00DA41C1"/>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66F4"/>
    <w:rsid w:val="00DE759B"/>
    <w:rsid w:val="00DF0912"/>
    <w:rsid w:val="00DF3A9E"/>
    <w:rsid w:val="00DF5BD4"/>
    <w:rsid w:val="00DF6A20"/>
    <w:rsid w:val="00DF7631"/>
    <w:rsid w:val="00E00A4B"/>
    <w:rsid w:val="00E0134E"/>
    <w:rsid w:val="00E016B6"/>
    <w:rsid w:val="00E0257F"/>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752"/>
    <w:rsid w:val="00E33F72"/>
    <w:rsid w:val="00E35466"/>
    <w:rsid w:val="00E35803"/>
    <w:rsid w:val="00E35CDD"/>
    <w:rsid w:val="00E36025"/>
    <w:rsid w:val="00E36457"/>
    <w:rsid w:val="00E3688D"/>
    <w:rsid w:val="00E40AB8"/>
    <w:rsid w:val="00E40E10"/>
    <w:rsid w:val="00E429F7"/>
    <w:rsid w:val="00E44473"/>
    <w:rsid w:val="00E4537C"/>
    <w:rsid w:val="00E4700B"/>
    <w:rsid w:val="00E475C0"/>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5FE4"/>
    <w:rsid w:val="00EA635E"/>
    <w:rsid w:val="00EB2FB8"/>
    <w:rsid w:val="00EB35B5"/>
    <w:rsid w:val="00EB3D02"/>
    <w:rsid w:val="00EB3DC2"/>
    <w:rsid w:val="00EB51A6"/>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5E7"/>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6E0"/>
    <w:rsid w:val="00F06D87"/>
    <w:rsid w:val="00F0745C"/>
    <w:rsid w:val="00F1248A"/>
    <w:rsid w:val="00F1370A"/>
    <w:rsid w:val="00F14E54"/>
    <w:rsid w:val="00F1575A"/>
    <w:rsid w:val="00F16A31"/>
    <w:rsid w:val="00F16C20"/>
    <w:rsid w:val="00F16CC3"/>
    <w:rsid w:val="00F16DF0"/>
    <w:rsid w:val="00F1731B"/>
    <w:rsid w:val="00F17A1C"/>
    <w:rsid w:val="00F2056A"/>
    <w:rsid w:val="00F20AE9"/>
    <w:rsid w:val="00F22886"/>
    <w:rsid w:val="00F24B97"/>
    <w:rsid w:val="00F24EF4"/>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763"/>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075"/>
    <w:rsid w:val="00FA443F"/>
    <w:rsid w:val="00FA65FA"/>
    <w:rsid w:val="00FB1914"/>
    <w:rsid w:val="00FB1BA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D91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6477">
      <w:bodyDiv w:val="1"/>
      <w:marLeft w:val="0"/>
      <w:marRight w:val="0"/>
      <w:marTop w:val="0"/>
      <w:marBottom w:val="0"/>
      <w:divBdr>
        <w:top w:val="none" w:sz="0" w:space="0" w:color="auto"/>
        <w:left w:val="none" w:sz="0" w:space="0" w:color="auto"/>
        <w:bottom w:val="none" w:sz="0" w:space="0" w:color="auto"/>
        <w:right w:val="none" w:sz="0" w:space="0" w:color="auto"/>
      </w:divBdr>
    </w:div>
    <w:div w:id="225188221">
      <w:bodyDiv w:val="1"/>
      <w:marLeft w:val="0"/>
      <w:marRight w:val="0"/>
      <w:marTop w:val="0"/>
      <w:marBottom w:val="0"/>
      <w:divBdr>
        <w:top w:val="none" w:sz="0" w:space="0" w:color="auto"/>
        <w:left w:val="none" w:sz="0" w:space="0" w:color="auto"/>
        <w:bottom w:val="none" w:sz="0" w:space="0" w:color="auto"/>
        <w:right w:val="none" w:sz="0" w:space="0" w:color="auto"/>
      </w:divBdr>
    </w:div>
    <w:div w:id="454104835">
      <w:bodyDiv w:val="1"/>
      <w:marLeft w:val="0"/>
      <w:marRight w:val="0"/>
      <w:marTop w:val="0"/>
      <w:marBottom w:val="0"/>
      <w:divBdr>
        <w:top w:val="none" w:sz="0" w:space="0" w:color="auto"/>
        <w:left w:val="none" w:sz="0" w:space="0" w:color="auto"/>
        <w:bottom w:val="none" w:sz="0" w:space="0" w:color="auto"/>
        <w:right w:val="none" w:sz="0" w:space="0" w:color="auto"/>
      </w:divBdr>
    </w:div>
    <w:div w:id="1112672904">
      <w:bodyDiv w:val="1"/>
      <w:marLeft w:val="0"/>
      <w:marRight w:val="0"/>
      <w:marTop w:val="0"/>
      <w:marBottom w:val="0"/>
      <w:divBdr>
        <w:top w:val="none" w:sz="0" w:space="0" w:color="auto"/>
        <w:left w:val="none" w:sz="0" w:space="0" w:color="auto"/>
        <w:bottom w:val="none" w:sz="0" w:space="0" w:color="auto"/>
        <w:right w:val="none" w:sz="0" w:space="0" w:color="auto"/>
      </w:divBdr>
    </w:div>
    <w:div w:id="176384223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inspiration/design-award"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eb.hettich.com/nl-be/producten-eshop/techniek-innovaties-2022" TargetMode="External"/><Relationship Id="rId4" Type="http://schemas.openxmlformats.org/officeDocument/2006/relationships/settings" Target="settings.xml"/><Relationship Id="rId9" Type="http://schemas.openxmlformats.org/officeDocument/2006/relationships/hyperlink" Target="https://www.hettich.com/de-de/produkte/produktneuheiten/roomspin" TargetMode="External"/><Relationship Id="rId14"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C859-5D72-43BB-A288-03370A63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487</Words>
  <Characters>3737</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RoomSpin gewinnt German Innovation Award 2025</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RoomSpin gewinnt German Innovation Award 2025</dc:title>
  <dc:creator>Frauke Sänger</dc:creator>
  <cp:lastModifiedBy>Frauke Sänger</cp:lastModifiedBy>
  <cp:revision>10</cp:revision>
  <cp:lastPrinted>2025-05-12T07:00:00Z</cp:lastPrinted>
  <dcterms:created xsi:type="dcterms:W3CDTF">2025-03-19T10:01:00Z</dcterms:created>
  <dcterms:modified xsi:type="dcterms:W3CDTF">2025-05-12T07:00:00Z</dcterms:modified>
</cp:coreProperties>
</file>