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93A25" w14:textId="77777777" w:rsidR="00516D1F" w:rsidRPr="00A6079A" w:rsidRDefault="002A78F0" w:rsidP="00D37A49">
      <w:pPr>
        <w:tabs>
          <w:tab w:val="left" w:pos="7320"/>
        </w:tabs>
        <w:spacing w:line="360" w:lineRule="auto"/>
        <w:ind w:right="-6"/>
        <w:rPr>
          <w:rFonts w:ascii="Arial" w:eastAsia="ＭＳ ゴシック" w:hAnsi="Arial" w:cs="Kozuka Gothic Pro M"/>
          <w:b/>
          <w:bCs/>
          <w:color w:val="000000" w:themeColor="text1"/>
          <w:sz w:val="28"/>
          <w:szCs w:val="28"/>
        </w:rPr>
      </w:pPr>
      <w:r w:rsidRPr="00A6079A">
        <w:rPr>
          <w:rFonts w:ascii="Arial" w:eastAsia="ＭＳ ゴシック" w:hAnsi="Arial" w:cs="Kozuka Gothic Pro M" w:hint="eastAsia"/>
          <w:b/>
          <w:bCs/>
          <w:color w:val="000000" w:themeColor="text1"/>
          <w:sz w:val="28"/>
          <w:szCs w:val="28"/>
        </w:rPr>
        <w:t>ミーレ</w:t>
      </w:r>
      <w:r w:rsidR="00DF069C" w:rsidRPr="00A6079A">
        <w:rPr>
          <w:rFonts w:ascii="Arial" w:eastAsia="ＭＳ ゴシック" w:hAnsi="Arial" w:cs="Kozuka Gothic Pro M"/>
          <w:b/>
          <w:bCs/>
          <w:color w:val="000000" w:themeColor="text1"/>
          <w:sz w:val="28"/>
          <w:szCs w:val="28"/>
        </w:rPr>
        <w:t>とヘティヒ</w:t>
      </w:r>
      <w:r w:rsidRPr="00A6079A">
        <w:rPr>
          <w:rFonts w:ascii="Arial" w:eastAsia="ＭＳ ゴシック" w:hAnsi="Arial" w:cs="Kozuka Gothic Pro M" w:hint="eastAsia"/>
          <w:b/>
          <w:bCs/>
          <w:color w:val="000000" w:themeColor="text1"/>
          <w:sz w:val="28"/>
          <w:szCs w:val="28"/>
        </w:rPr>
        <w:t>が</w:t>
      </w:r>
    </w:p>
    <w:p w14:paraId="7822804E" w14:textId="04E17F9C" w:rsidR="00DF069C" w:rsidRPr="00A6079A" w:rsidRDefault="00DF069C" w:rsidP="00D37A49">
      <w:pPr>
        <w:tabs>
          <w:tab w:val="left" w:pos="7320"/>
        </w:tabs>
        <w:spacing w:line="360" w:lineRule="auto"/>
        <w:ind w:right="-6"/>
        <w:rPr>
          <w:rFonts w:ascii="Arial" w:eastAsia="ＭＳ ゴシック" w:hAnsi="Arial" w:cs="Kozuka Gothic Pro M"/>
          <w:b/>
          <w:bCs/>
          <w:color w:val="000000" w:themeColor="text1"/>
          <w:sz w:val="28"/>
          <w:szCs w:val="28"/>
        </w:rPr>
      </w:pPr>
      <w:r w:rsidRPr="00A6079A">
        <w:rPr>
          <w:rFonts w:ascii="Arial" w:eastAsia="ＭＳ ゴシック" w:hAnsi="Arial" w:cs="Kozuka Gothic Pro M"/>
          <w:b/>
          <w:bCs/>
          <w:color w:val="000000" w:themeColor="text1"/>
          <w:sz w:val="28"/>
          <w:szCs w:val="28"/>
        </w:rPr>
        <w:t>小空間における多機能な暮らしの未来提案を発表</w:t>
      </w:r>
    </w:p>
    <w:p w14:paraId="3132FB3C" w14:textId="04CA68BF" w:rsidR="009C1DD0" w:rsidRPr="00A6079A" w:rsidRDefault="009C1DD0" w:rsidP="00D37A49">
      <w:pPr>
        <w:tabs>
          <w:tab w:val="left" w:pos="7320"/>
        </w:tabs>
        <w:spacing w:line="360" w:lineRule="auto"/>
        <w:ind w:right="-6"/>
        <w:rPr>
          <w:rFonts w:ascii="Arial" w:eastAsia="ＭＳ ゴシック" w:hAnsi="Arial" w:cs="Kozuka Gothic Pro M"/>
          <w:b/>
          <w:bCs/>
          <w:color w:val="000000" w:themeColor="text1"/>
          <w:szCs w:val="24"/>
        </w:rPr>
      </w:pPr>
      <w:r w:rsidRPr="00A6079A">
        <w:rPr>
          <w:rFonts w:ascii="Arial" w:eastAsia="ＭＳ ゴシック" w:hAnsi="Arial" w:cs="Kozuka Gothic Pro M" w:hint="eastAsia"/>
          <w:b/>
          <w:bCs/>
          <w:color w:val="000000" w:themeColor="text1"/>
          <w:szCs w:val="24"/>
        </w:rPr>
        <w:t>「</w:t>
      </w:r>
      <w:r w:rsidRPr="00A6079A">
        <w:rPr>
          <w:rFonts w:ascii="Arial" w:eastAsia="ＭＳ ゴシック" w:hAnsi="Arial" w:cs="Kozuka Gothic Pro M"/>
          <w:b/>
          <w:bCs/>
          <w:color w:val="000000" w:themeColor="text1"/>
          <w:szCs w:val="24"/>
        </w:rPr>
        <w:t>Miele Compact Living: Kitchen Unit Powered by Hettich</w:t>
      </w:r>
      <w:r w:rsidRPr="00A6079A">
        <w:rPr>
          <w:rFonts w:ascii="Arial" w:eastAsia="ＭＳ ゴシック" w:hAnsi="Arial" w:cs="Kozuka Gothic Pro M"/>
          <w:b/>
          <w:bCs/>
          <w:color w:val="000000" w:themeColor="text1"/>
          <w:szCs w:val="24"/>
        </w:rPr>
        <w:t>」</w:t>
      </w:r>
    </w:p>
    <w:p w14:paraId="3DF95E43" w14:textId="77777777" w:rsidR="00DF069C" w:rsidRPr="00A6079A" w:rsidRDefault="00DF069C" w:rsidP="00314B34">
      <w:pPr>
        <w:tabs>
          <w:tab w:val="left" w:pos="7320"/>
        </w:tabs>
        <w:spacing w:line="360" w:lineRule="auto"/>
        <w:ind w:right="-6"/>
        <w:rPr>
          <w:rFonts w:ascii="Arial" w:eastAsia="ＭＳ ゴシック" w:hAnsi="Arial" w:cs="Arial"/>
          <w:b/>
          <w:color w:val="000000" w:themeColor="text1"/>
          <w:lang w:val="en-GB"/>
        </w:rPr>
      </w:pPr>
    </w:p>
    <w:p w14:paraId="52F1B676" w14:textId="59140859" w:rsidR="006D2D4A" w:rsidRPr="00A6079A" w:rsidRDefault="006D2D4A" w:rsidP="006D2D4A">
      <w:pPr>
        <w:spacing w:line="360" w:lineRule="auto"/>
        <w:rPr>
          <w:rFonts w:ascii="Arial" w:eastAsia="ＭＳ ゴシック" w:hAnsi="Arial" w:cs="Kozuka Gothic Pro M"/>
          <w:b/>
          <w:bCs/>
          <w:color w:val="000000" w:themeColor="text1"/>
        </w:rPr>
      </w:pPr>
      <w:r w:rsidRPr="00A6079A">
        <w:rPr>
          <w:rFonts w:ascii="Arial" w:eastAsia="ＭＳ ゴシック" w:hAnsi="Arial" w:cs="Kozuka Gothic Pro M" w:hint="eastAsia"/>
          <w:b/>
          <w:bCs/>
          <w:color w:val="000000" w:themeColor="text1"/>
        </w:rPr>
        <w:t>限られた空間の中で、品質や快適性を妥協することなく、充実した住空間とワークスペースをどのように実現できるのでしょうか。</w:t>
      </w:r>
      <w:r w:rsidRPr="00A6079A">
        <w:rPr>
          <w:rFonts w:ascii="Arial" w:eastAsia="ＭＳ ゴシック" w:hAnsi="Arial" w:cs="Kozuka Gothic Pro M"/>
          <w:b/>
          <w:bCs/>
          <w:color w:val="000000" w:themeColor="text1"/>
        </w:rPr>
        <w:t>Miele</w:t>
      </w:r>
      <w:r w:rsidRPr="00A6079A">
        <w:rPr>
          <w:rFonts w:ascii="Arial" w:eastAsia="ＭＳ ゴシック" w:hAnsi="Arial" w:cs="Kozuka Gothic Pro M"/>
          <w:b/>
          <w:bCs/>
          <w:color w:val="000000" w:themeColor="text1"/>
        </w:rPr>
        <w:t>（ミーレ）と</w:t>
      </w:r>
      <w:r w:rsidRPr="00A6079A">
        <w:rPr>
          <w:rFonts w:ascii="Arial" w:eastAsia="ＭＳ ゴシック" w:hAnsi="Arial" w:cs="Kozuka Gothic Pro M"/>
          <w:b/>
          <w:bCs/>
          <w:color w:val="000000" w:themeColor="text1"/>
        </w:rPr>
        <w:t>Hettich</w:t>
      </w:r>
      <w:r w:rsidRPr="00A6079A">
        <w:rPr>
          <w:rFonts w:ascii="Arial" w:eastAsia="ＭＳ ゴシック" w:hAnsi="Arial" w:cs="Kozuka Gothic Pro M"/>
          <w:b/>
          <w:bCs/>
          <w:color w:val="000000" w:themeColor="text1"/>
        </w:rPr>
        <w:t>（ヘティヒ）は、ミラノデザインウィークにおいて、「</w:t>
      </w:r>
      <w:r w:rsidRPr="00A6079A">
        <w:rPr>
          <w:rFonts w:ascii="Arial" w:eastAsia="ＭＳ ゴシック" w:hAnsi="Arial" w:cs="Kozuka Gothic Pro M"/>
          <w:b/>
          <w:bCs/>
          <w:color w:val="000000" w:themeColor="text1"/>
        </w:rPr>
        <w:t>Miele Compact Living: Kitchen Unit Powered by Hettich</w:t>
      </w:r>
      <w:r w:rsidRPr="00A6079A">
        <w:rPr>
          <w:rFonts w:ascii="Arial" w:eastAsia="ＭＳ ゴシック" w:hAnsi="Arial" w:cs="Kozuka Gothic Pro M"/>
          <w:b/>
          <w:bCs/>
          <w:color w:val="000000" w:themeColor="text1"/>
        </w:rPr>
        <w:t>（ミーレ・コンパクトリビング：キッチンユニット</w:t>
      </w:r>
      <w:r w:rsidRPr="00A6079A">
        <w:rPr>
          <w:rFonts w:ascii="Arial" w:eastAsia="ＭＳ ゴシック" w:hAnsi="Arial" w:cs="Kozuka Gothic Pro M"/>
          <w:b/>
          <w:bCs/>
          <w:color w:val="000000" w:themeColor="text1"/>
        </w:rPr>
        <w:t xml:space="preserve"> Powered by Hettich</w:t>
      </w:r>
      <w:r w:rsidRPr="00A6079A">
        <w:rPr>
          <w:rFonts w:ascii="Arial" w:eastAsia="ＭＳ ゴシック" w:hAnsi="Arial" w:cs="Kozuka Gothic Pro M"/>
          <w:b/>
          <w:bCs/>
          <w:color w:val="000000" w:themeColor="text1"/>
        </w:rPr>
        <w:t>）」というスタディを発表しま</w:t>
      </w:r>
      <w:r w:rsidR="003D382A" w:rsidRPr="00A6079A">
        <w:rPr>
          <w:rFonts w:ascii="Arial" w:eastAsia="ＭＳ ゴシック" w:hAnsi="Arial" w:cs="Kozuka Gothic Pro M" w:hint="eastAsia"/>
          <w:b/>
          <w:bCs/>
          <w:color w:val="000000" w:themeColor="text1"/>
        </w:rPr>
        <w:t>した</w:t>
      </w:r>
      <w:r w:rsidRPr="00A6079A">
        <w:rPr>
          <w:rFonts w:ascii="Arial" w:eastAsia="ＭＳ ゴシック" w:hAnsi="Arial" w:cs="Kozuka Gothic Pro M"/>
          <w:b/>
          <w:bCs/>
          <w:color w:val="000000" w:themeColor="text1"/>
        </w:rPr>
        <w:t>。本コンセプトは、ワークスペース、キッチン、ダイニングを</w:t>
      </w:r>
      <w:r w:rsidRPr="00A6079A">
        <w:rPr>
          <w:rFonts w:ascii="Arial" w:eastAsia="ＭＳ ゴシック" w:hAnsi="Arial" w:cs="Kozuka Gothic Pro M"/>
          <w:b/>
          <w:bCs/>
          <w:color w:val="000000" w:themeColor="text1"/>
        </w:rPr>
        <w:t>1</w:t>
      </w:r>
      <w:r w:rsidRPr="00A6079A">
        <w:rPr>
          <w:rFonts w:ascii="Arial" w:eastAsia="ＭＳ ゴシック" w:hAnsi="Arial" w:cs="Kozuka Gothic Pro M"/>
          <w:b/>
          <w:bCs/>
          <w:color w:val="000000" w:themeColor="text1"/>
        </w:rPr>
        <w:t>つの変形可能な家具に統合したソ</w:t>
      </w:r>
      <w:r w:rsidRPr="00A6079A">
        <w:rPr>
          <w:rFonts w:ascii="Arial" w:eastAsia="ＭＳ ゴシック" w:hAnsi="Arial" w:cs="Kozuka Gothic Pro M" w:hint="eastAsia"/>
          <w:b/>
          <w:bCs/>
          <w:color w:val="000000" w:themeColor="text1"/>
        </w:rPr>
        <w:t>リューションです。</w:t>
      </w:r>
      <w:r w:rsidRPr="00A6079A">
        <w:rPr>
          <w:rFonts w:ascii="Arial" w:eastAsia="ＭＳ ゴシック" w:hAnsi="Arial" w:cs="Kozuka Gothic Pro M"/>
          <w:b/>
          <w:bCs/>
          <w:color w:val="000000" w:themeColor="text1"/>
        </w:rPr>
        <w:t>2026</w:t>
      </w:r>
      <w:r w:rsidRPr="00A6079A">
        <w:rPr>
          <w:rFonts w:ascii="Arial" w:eastAsia="ＭＳ ゴシック" w:hAnsi="Arial" w:cs="Kozuka Gothic Pro M"/>
          <w:b/>
          <w:bCs/>
          <w:color w:val="000000" w:themeColor="text1"/>
        </w:rPr>
        <w:t>年</w:t>
      </w:r>
      <w:r w:rsidRPr="00A6079A">
        <w:rPr>
          <w:rFonts w:ascii="Arial" w:eastAsia="ＭＳ ゴシック" w:hAnsi="Arial" w:cs="Kozuka Gothic Pro M"/>
          <w:b/>
          <w:bCs/>
          <w:color w:val="000000" w:themeColor="text1"/>
        </w:rPr>
        <w:t>4</w:t>
      </w:r>
      <w:r w:rsidRPr="00A6079A">
        <w:rPr>
          <w:rFonts w:ascii="Arial" w:eastAsia="ＭＳ ゴシック" w:hAnsi="Arial" w:cs="Kozuka Gothic Pro M"/>
          <w:b/>
          <w:bCs/>
          <w:color w:val="000000" w:themeColor="text1"/>
        </w:rPr>
        <w:t>月</w:t>
      </w:r>
      <w:r w:rsidRPr="00A6079A">
        <w:rPr>
          <w:rFonts w:ascii="Arial" w:eastAsia="ＭＳ ゴシック" w:hAnsi="Arial" w:cs="Kozuka Gothic Pro M"/>
          <w:b/>
          <w:bCs/>
          <w:color w:val="000000" w:themeColor="text1"/>
        </w:rPr>
        <w:t>21</w:t>
      </w:r>
      <w:r w:rsidRPr="00A6079A">
        <w:rPr>
          <w:rFonts w:ascii="Arial" w:eastAsia="ＭＳ ゴシック" w:hAnsi="Arial" w:cs="Kozuka Gothic Pro M"/>
          <w:b/>
          <w:bCs/>
          <w:color w:val="000000" w:themeColor="text1"/>
        </w:rPr>
        <w:t>日から</w:t>
      </w:r>
      <w:r w:rsidRPr="00A6079A">
        <w:rPr>
          <w:rFonts w:ascii="Arial" w:eastAsia="ＭＳ ゴシック" w:hAnsi="Arial" w:cs="Kozuka Gothic Pro M"/>
          <w:b/>
          <w:bCs/>
          <w:color w:val="000000" w:themeColor="text1"/>
        </w:rPr>
        <w:t>26</w:t>
      </w:r>
      <w:r w:rsidRPr="00A6079A">
        <w:rPr>
          <w:rFonts w:ascii="Arial" w:eastAsia="ＭＳ ゴシック" w:hAnsi="Arial" w:cs="Kozuka Gothic Pro M"/>
          <w:b/>
          <w:bCs/>
          <w:color w:val="000000" w:themeColor="text1"/>
        </w:rPr>
        <w:t>日まで、ミラノの</w:t>
      </w:r>
      <w:r w:rsidRPr="00A6079A">
        <w:rPr>
          <w:rFonts w:ascii="Arial" w:eastAsia="ＭＳ ゴシック" w:hAnsi="Arial" w:cs="Kozuka Gothic Pro M"/>
          <w:b/>
          <w:bCs/>
          <w:color w:val="000000" w:themeColor="text1"/>
        </w:rPr>
        <w:t>Miele Experience Center</w:t>
      </w:r>
      <w:r w:rsidRPr="00A6079A">
        <w:rPr>
          <w:rFonts w:ascii="Arial" w:eastAsia="ＭＳ ゴシック" w:hAnsi="Arial" w:cs="Kozuka Gothic Pro M"/>
          <w:b/>
          <w:bCs/>
          <w:color w:val="000000" w:themeColor="text1"/>
        </w:rPr>
        <w:t>（ミーレ・エクスペリエンスセンター）にて展示されま</w:t>
      </w:r>
      <w:r w:rsidR="003D382A" w:rsidRPr="00A6079A">
        <w:rPr>
          <w:rFonts w:ascii="Arial" w:eastAsia="ＭＳ ゴシック" w:hAnsi="Arial" w:cs="Kozuka Gothic Pro M" w:hint="eastAsia"/>
          <w:b/>
          <w:bCs/>
          <w:color w:val="000000" w:themeColor="text1"/>
        </w:rPr>
        <w:t>した</w:t>
      </w:r>
      <w:r w:rsidRPr="00A6079A">
        <w:rPr>
          <w:rFonts w:ascii="Arial" w:eastAsia="ＭＳ ゴシック" w:hAnsi="Arial" w:cs="Kozuka Gothic Pro M"/>
          <w:b/>
          <w:bCs/>
          <w:color w:val="000000" w:themeColor="text1"/>
        </w:rPr>
        <w:t>。</w:t>
      </w:r>
    </w:p>
    <w:p w14:paraId="1DF1B698" w14:textId="77777777" w:rsidR="006D2D4A" w:rsidRPr="00A6079A" w:rsidRDefault="006D2D4A" w:rsidP="006D2D4A">
      <w:pPr>
        <w:spacing w:line="360" w:lineRule="auto"/>
        <w:rPr>
          <w:rFonts w:ascii="Arial" w:eastAsia="ＭＳ ゴシック" w:hAnsi="Arial" w:cs="Kozuka Gothic Pro M"/>
          <w:b/>
          <w:bCs/>
          <w:color w:val="000000" w:themeColor="text1"/>
        </w:rPr>
      </w:pPr>
    </w:p>
    <w:p w14:paraId="5CF6A402" w14:textId="77777777" w:rsidR="006D2D4A" w:rsidRPr="00A6079A" w:rsidRDefault="006D2D4A" w:rsidP="006D2D4A">
      <w:pPr>
        <w:spacing w:line="360" w:lineRule="auto"/>
        <w:rPr>
          <w:rFonts w:ascii="Arial" w:eastAsia="ＭＳ ゴシック" w:hAnsi="Arial" w:cs="Kozuka Gothic Pro M"/>
          <w:color w:val="000000" w:themeColor="text1"/>
        </w:rPr>
      </w:pPr>
      <w:r w:rsidRPr="00A6079A">
        <w:rPr>
          <w:rFonts w:ascii="Arial" w:eastAsia="ＭＳ ゴシック" w:hAnsi="Arial" w:cs="Kozuka Gothic Pro M" w:hint="eastAsia"/>
          <w:color w:val="000000" w:themeColor="text1"/>
        </w:rPr>
        <w:t>特に都市部で深刻化する住宅不足は、住空間に対する新たなアプローチを求めています。仕事、調理、食事といった行為は同時に行われるのではなく、時間の流れに沿って順番に行われます。本スタディは、この考え方を家具へと落とし込み、異なる使用シーンをコンパクトな空間の中でインテリジェントに融合させています。</w:t>
      </w:r>
    </w:p>
    <w:p w14:paraId="7CFEC2CE" w14:textId="77777777" w:rsidR="006D2D4A" w:rsidRPr="00A6079A" w:rsidRDefault="006D2D4A" w:rsidP="006D2D4A">
      <w:pPr>
        <w:spacing w:line="360" w:lineRule="auto"/>
        <w:rPr>
          <w:rFonts w:ascii="Arial" w:eastAsia="ＭＳ ゴシック" w:hAnsi="Arial" w:cs="Kozuka Gothic Pro M"/>
          <w:color w:val="000000" w:themeColor="text1"/>
        </w:rPr>
      </w:pPr>
    </w:p>
    <w:p w14:paraId="4E6F90EB" w14:textId="59EBF40A" w:rsidR="00314B34" w:rsidRPr="00A6079A" w:rsidRDefault="006D2D4A" w:rsidP="006D2D4A">
      <w:pPr>
        <w:spacing w:line="360" w:lineRule="auto"/>
        <w:rPr>
          <w:rFonts w:ascii="Arial" w:eastAsia="ＭＳ ゴシック" w:hAnsi="Arial" w:cs="Kozuka Gothic Pro M"/>
          <w:color w:val="000000" w:themeColor="text1"/>
        </w:rPr>
      </w:pPr>
      <w:r w:rsidRPr="00A6079A">
        <w:rPr>
          <w:rFonts w:ascii="Arial" w:eastAsia="ＭＳ ゴシック" w:hAnsi="Arial" w:cs="Kozuka Gothic Pro M" w:hint="eastAsia"/>
          <w:color w:val="000000" w:themeColor="text1"/>
        </w:rPr>
        <w:t>「私たちは、空間を固定的に捉えるのではなく、実際の使われ方に応じて構成することに大きな可能性を感じています。機能を時間軸に沿って整理することで、家具そのものがその変化に対応し、同じ面積でも大幅に高い価値を生み出すことができます」</w:t>
      </w:r>
      <w:r w:rsidRPr="00A6079A">
        <w:rPr>
          <w:rFonts w:ascii="Arial" w:eastAsia="ＭＳ ゴシック" w:hAnsi="Arial" w:cs="Kozuka Gothic Pro M" w:hint="eastAsia"/>
          <w:color w:val="000000" w:themeColor="text1"/>
        </w:rPr>
        <w:lastRenderedPageBreak/>
        <w:t>と、</w:t>
      </w:r>
      <w:r w:rsidR="00664100" w:rsidRPr="00A6079A">
        <w:rPr>
          <w:rFonts w:ascii="Arial" w:eastAsia="ＭＳ ゴシック" w:hAnsi="Arial" w:cs="Kozuka Gothic Pro M"/>
          <w:color w:val="000000" w:themeColor="text1"/>
        </w:rPr>
        <w:t>ヘティヒ</w:t>
      </w:r>
      <w:r w:rsidRPr="00A6079A">
        <w:rPr>
          <w:rFonts w:ascii="Arial" w:eastAsia="ＭＳ ゴシック" w:hAnsi="Arial" w:cs="Kozuka Gothic Pro M"/>
          <w:color w:val="000000" w:themeColor="text1"/>
        </w:rPr>
        <w:t>のイノベーションマネージャー、</w:t>
      </w:r>
      <w:r w:rsidRPr="00A6079A">
        <w:rPr>
          <w:rFonts w:ascii="Arial" w:eastAsia="ＭＳ ゴシック" w:hAnsi="Arial" w:cs="Kozuka Gothic Pro M"/>
          <w:color w:val="000000" w:themeColor="text1"/>
        </w:rPr>
        <w:t>Daniel Rehage</w:t>
      </w:r>
      <w:r w:rsidRPr="00A6079A">
        <w:rPr>
          <w:rFonts w:ascii="Arial" w:eastAsia="ＭＳ ゴシック" w:hAnsi="Arial" w:cs="Kozuka Gothic Pro M"/>
          <w:color w:val="000000" w:themeColor="text1"/>
        </w:rPr>
        <w:t>（ダニエル・レハーゲ）は述べています。</w:t>
      </w:r>
    </w:p>
    <w:p w14:paraId="6985BCD3" w14:textId="77777777" w:rsidR="00B96E4A" w:rsidRPr="00A6079A" w:rsidRDefault="00B96E4A" w:rsidP="006D2D4A">
      <w:pPr>
        <w:spacing w:line="360" w:lineRule="auto"/>
        <w:rPr>
          <w:rFonts w:ascii="Arial" w:eastAsia="ＭＳ ゴシック" w:hAnsi="Arial" w:cs="Arial"/>
          <w:b/>
          <w:bCs/>
          <w:color w:val="000000" w:themeColor="text1"/>
          <w:lang w:val="en-GB"/>
        </w:rPr>
      </w:pPr>
    </w:p>
    <w:p w14:paraId="3264D915" w14:textId="77777777" w:rsidR="00002C78" w:rsidRPr="00A6079A" w:rsidRDefault="00002C78" w:rsidP="00002C78">
      <w:pPr>
        <w:spacing w:line="360" w:lineRule="auto"/>
        <w:rPr>
          <w:rFonts w:ascii="Arial" w:eastAsia="ＭＳ ゴシック" w:hAnsi="Arial" w:cs="Kozuka Gothic Pro M"/>
          <w:b/>
          <w:bCs/>
          <w:color w:val="000000" w:themeColor="text1"/>
          <w:szCs w:val="24"/>
        </w:rPr>
      </w:pPr>
      <w:r w:rsidRPr="00A6079A">
        <w:rPr>
          <w:rFonts w:ascii="Arial" w:eastAsia="ＭＳ ゴシック" w:hAnsi="Arial" w:cs="Kozuka Gothic Pro M" w:hint="eastAsia"/>
          <w:b/>
          <w:bCs/>
          <w:color w:val="000000" w:themeColor="text1"/>
          <w:szCs w:val="24"/>
        </w:rPr>
        <w:t>動きを中心に据えたコンセプト</w:t>
      </w:r>
    </w:p>
    <w:p w14:paraId="34C12858" w14:textId="77777777" w:rsidR="00002C78" w:rsidRPr="00A6079A" w:rsidRDefault="00002C78" w:rsidP="00002C78">
      <w:pPr>
        <w:spacing w:line="360" w:lineRule="auto"/>
        <w:rPr>
          <w:rFonts w:ascii="Arial" w:eastAsia="ＭＳ ゴシック" w:hAnsi="Arial" w:cs="Kozuka Gothic Pro M"/>
          <w:b/>
          <w:bCs/>
          <w:color w:val="000000" w:themeColor="text1"/>
          <w:szCs w:val="24"/>
        </w:rPr>
      </w:pPr>
      <w:r w:rsidRPr="00A6079A">
        <w:rPr>
          <w:rFonts w:ascii="Arial" w:eastAsia="ＭＳ ゴシック" w:hAnsi="Arial" w:cs="Kozuka Gothic Pro M" w:hint="eastAsia"/>
          <w:b/>
          <w:bCs/>
          <w:color w:val="000000" w:themeColor="text1"/>
          <w:szCs w:val="24"/>
        </w:rPr>
        <w:t>適応型空間活用を実現する家具金物技術</w:t>
      </w:r>
    </w:p>
    <w:p w14:paraId="1790BD4C" w14:textId="77777777" w:rsidR="00002C78" w:rsidRPr="00A6079A" w:rsidRDefault="00002C78" w:rsidP="00002C78">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展示は、キッチン家電を組み込んだ</w:t>
      </w:r>
      <w:r w:rsidRPr="00A6079A">
        <w:rPr>
          <w:rFonts w:ascii="Arial" w:eastAsia="ＭＳ ゴシック" w:hAnsi="Arial" w:cs="Kozuka Gothic Pro M"/>
          <w:color w:val="000000" w:themeColor="text1"/>
          <w:szCs w:val="24"/>
        </w:rPr>
        <w:t>2</w:t>
      </w:r>
      <w:r w:rsidRPr="00A6079A">
        <w:rPr>
          <w:rFonts w:ascii="Arial" w:eastAsia="ＭＳ ゴシック" w:hAnsi="Arial" w:cs="Kozuka Gothic Pro M"/>
          <w:color w:val="000000" w:themeColor="text1"/>
          <w:szCs w:val="24"/>
        </w:rPr>
        <w:t>つのトールユニットと、その前面に配置された昇降式のワーク／テーブル面で構成されています。家電製品は可動式の家具エレメント内に組み込まれており、使用シーンに応じて見せることも、完全に隠すことも可能です。</w:t>
      </w:r>
    </w:p>
    <w:p w14:paraId="26BAC7BB" w14:textId="77777777" w:rsidR="00002C78" w:rsidRPr="00A6079A" w:rsidRDefault="00002C78" w:rsidP="00002C78">
      <w:pPr>
        <w:spacing w:line="360" w:lineRule="auto"/>
        <w:rPr>
          <w:rFonts w:ascii="Arial" w:eastAsia="ＭＳ ゴシック" w:hAnsi="Arial" w:cs="Kozuka Gothic Pro M"/>
          <w:color w:val="000000" w:themeColor="text1"/>
          <w:szCs w:val="24"/>
        </w:rPr>
      </w:pPr>
    </w:p>
    <w:p w14:paraId="668D1079" w14:textId="78D3D5C4" w:rsidR="00002C78" w:rsidRPr="00A6079A" w:rsidRDefault="00002C78" w:rsidP="00002C78">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このコンセプトを支える技術基盤となっているのが、</w:t>
      </w:r>
      <w:r w:rsidR="00664100" w:rsidRPr="00A6079A">
        <w:rPr>
          <w:rFonts w:ascii="Arial" w:eastAsia="ＭＳ ゴシック" w:hAnsi="Arial" w:cs="Kozuka Gothic Pro M"/>
          <w:color w:val="000000" w:themeColor="text1"/>
          <w:szCs w:val="24"/>
        </w:rPr>
        <w:t>ヘティヒ</w:t>
      </w:r>
      <w:r w:rsidRPr="00A6079A">
        <w:rPr>
          <w:rFonts w:ascii="Arial" w:eastAsia="ＭＳ ゴシック" w:hAnsi="Arial" w:cs="Kozuka Gothic Pro M"/>
          <w:color w:val="000000" w:themeColor="text1"/>
          <w:szCs w:val="24"/>
        </w:rPr>
        <w:t>の家具金物ソリューションです。今回初めて電動化された回転・旋回システム</w:t>
      </w:r>
      <w:r w:rsidRPr="00A6079A">
        <w:rPr>
          <w:rFonts w:ascii="Arial" w:eastAsia="ＭＳ ゴシック" w:hAnsi="Arial" w:cs="Kozuka Gothic Pro M"/>
          <w:color w:val="000000" w:themeColor="text1"/>
          <w:szCs w:val="24"/>
        </w:rPr>
        <w:t xml:space="preserve"> </w:t>
      </w:r>
      <w:proofErr w:type="spellStart"/>
      <w:r w:rsidRPr="00A6079A">
        <w:rPr>
          <w:rFonts w:ascii="Arial" w:eastAsia="ＭＳ ゴシック" w:hAnsi="Arial" w:cs="Kozuka Gothic Pro M"/>
          <w:color w:val="000000" w:themeColor="text1"/>
          <w:szCs w:val="24"/>
        </w:rPr>
        <w:t>FurnSpin</w:t>
      </w:r>
      <w:proofErr w:type="spellEnd"/>
      <w:r w:rsidRPr="00A6079A">
        <w:rPr>
          <w:rFonts w:ascii="Arial" w:eastAsia="ＭＳ ゴシック" w:hAnsi="Arial" w:cs="Kozuka Gothic Pro M"/>
          <w:color w:val="000000" w:themeColor="text1"/>
          <w:szCs w:val="24"/>
        </w:rPr>
        <w:t>（ファーンスピン）、電動引き出しシステム、そして</w:t>
      </w:r>
      <w:r w:rsidR="00A14F7C" w:rsidRPr="00A6079A">
        <w:rPr>
          <w:rFonts w:ascii="Arial" w:eastAsia="ＭＳ ゴシック" w:hAnsi="Arial" w:cs="Kozuka Gothic Pro M"/>
          <w:color w:val="000000" w:themeColor="text1"/>
          <w:szCs w:val="24"/>
        </w:rPr>
        <w:t>昇降支柱システム</w:t>
      </w:r>
      <w:r w:rsidRPr="00A6079A">
        <w:rPr>
          <w:rFonts w:ascii="Arial" w:eastAsia="ＭＳ ゴシック" w:hAnsi="Arial" w:cs="Kozuka Gothic Pro M"/>
          <w:color w:val="000000" w:themeColor="text1"/>
          <w:szCs w:val="24"/>
        </w:rPr>
        <w:t xml:space="preserve"> </w:t>
      </w:r>
      <w:proofErr w:type="spellStart"/>
      <w:r w:rsidRPr="00A6079A">
        <w:rPr>
          <w:rFonts w:ascii="Arial" w:eastAsia="ＭＳ ゴシック" w:hAnsi="Arial" w:cs="Kozuka Gothic Pro M"/>
          <w:color w:val="000000" w:themeColor="text1"/>
          <w:szCs w:val="24"/>
        </w:rPr>
        <w:t>LegaDrive</w:t>
      </w:r>
      <w:proofErr w:type="spellEnd"/>
      <w:r w:rsidRPr="00A6079A">
        <w:rPr>
          <w:rFonts w:ascii="Arial" w:eastAsia="ＭＳ ゴシック" w:hAnsi="Arial" w:cs="Kozuka Gothic Pro M"/>
          <w:color w:val="000000" w:themeColor="text1"/>
          <w:szCs w:val="24"/>
        </w:rPr>
        <w:t>（レガドライブ）が採用されています。</w:t>
      </w:r>
    </w:p>
    <w:p w14:paraId="4CBDCCFF" w14:textId="77777777" w:rsidR="00002C78" w:rsidRPr="00A6079A" w:rsidRDefault="00002C78" w:rsidP="00002C78">
      <w:pPr>
        <w:spacing w:line="360" w:lineRule="auto"/>
        <w:rPr>
          <w:rFonts w:ascii="Arial" w:eastAsia="ＭＳ ゴシック" w:hAnsi="Arial" w:cs="Kozuka Gothic Pro M"/>
          <w:color w:val="000000" w:themeColor="text1"/>
          <w:szCs w:val="24"/>
        </w:rPr>
      </w:pPr>
    </w:p>
    <w:p w14:paraId="286E20B7" w14:textId="0C945D24" w:rsidR="00002C78" w:rsidRPr="00A6079A" w:rsidRDefault="00002C78" w:rsidP="00002C78">
      <w:pPr>
        <w:spacing w:line="360" w:lineRule="auto"/>
        <w:rPr>
          <w:rFonts w:ascii="Arial" w:eastAsia="ＭＳ ゴシック" w:hAnsi="Arial" w:cs="Kozuka Gothic Pro M"/>
          <w:color w:val="000000" w:themeColor="text1"/>
          <w:szCs w:val="24"/>
        </w:rPr>
      </w:pPr>
      <w:proofErr w:type="spellStart"/>
      <w:r w:rsidRPr="00A6079A">
        <w:rPr>
          <w:rFonts w:ascii="Arial" w:eastAsia="ＭＳ ゴシック" w:hAnsi="Arial" w:cs="Kozuka Gothic Pro M"/>
          <w:color w:val="000000" w:themeColor="text1"/>
          <w:szCs w:val="24"/>
        </w:rPr>
        <w:t>FurnSpin</w:t>
      </w:r>
      <w:proofErr w:type="spellEnd"/>
      <w:r w:rsidRPr="00A6079A">
        <w:rPr>
          <w:rFonts w:ascii="Arial" w:eastAsia="ＭＳ ゴシック" w:hAnsi="Arial" w:cs="Kozuka Gothic Pro M"/>
          <w:color w:val="000000" w:themeColor="text1"/>
          <w:szCs w:val="24"/>
        </w:rPr>
        <w:t>は、家具全体をその場で回転させることを可能にします。オーブン、コーヒーマシン、スチーム調理</w:t>
      </w:r>
      <w:r w:rsidR="00144D69" w:rsidRPr="00A6079A">
        <w:rPr>
          <w:rFonts w:ascii="Arial" w:eastAsia="ＭＳ ゴシック" w:hAnsi="Arial" w:cs="Kozuka Gothic Pro M" w:hint="eastAsia"/>
          <w:color w:val="000000" w:themeColor="text1"/>
          <w:szCs w:val="24"/>
        </w:rPr>
        <w:t>機</w:t>
      </w:r>
      <w:r w:rsidRPr="00A6079A">
        <w:rPr>
          <w:rFonts w:ascii="Arial" w:eastAsia="ＭＳ ゴシック" w:hAnsi="Arial" w:cs="Kozuka Gothic Pro M"/>
          <w:color w:val="000000" w:themeColor="text1"/>
          <w:szCs w:val="24"/>
        </w:rPr>
        <w:t>などの家電</w:t>
      </w:r>
      <w:r w:rsidR="00724C30" w:rsidRPr="00A6079A">
        <w:rPr>
          <w:rFonts w:ascii="Arial" w:eastAsia="ＭＳ ゴシック" w:hAnsi="Arial" w:cs="Kozuka Gothic Pro M" w:hint="eastAsia"/>
          <w:color w:val="000000" w:themeColor="text1"/>
          <w:szCs w:val="24"/>
        </w:rPr>
        <w:t>製品が出現したり</w:t>
      </w:r>
      <w:r w:rsidRPr="00A6079A">
        <w:rPr>
          <w:rFonts w:ascii="Arial" w:eastAsia="ＭＳ ゴシック" w:hAnsi="Arial" w:cs="Kozuka Gothic Pro M"/>
          <w:color w:val="000000" w:themeColor="text1"/>
          <w:szCs w:val="24"/>
        </w:rPr>
        <w:t>、</w:t>
      </w:r>
      <w:r w:rsidR="00DB5EA6" w:rsidRPr="00A6079A">
        <w:rPr>
          <w:rFonts w:ascii="Arial" w:eastAsia="ＭＳ ゴシック" w:hAnsi="Arial" w:cs="Kozuka Gothic Pro M" w:hint="eastAsia"/>
          <w:color w:val="000000" w:themeColor="text1"/>
          <w:szCs w:val="24"/>
        </w:rPr>
        <w:t>不要な</w:t>
      </w:r>
      <w:r w:rsidR="000D5AA7" w:rsidRPr="00A6079A">
        <w:rPr>
          <w:rFonts w:ascii="Arial" w:eastAsia="ＭＳ ゴシック" w:hAnsi="Arial" w:cs="Kozuka Gothic Pro M" w:hint="eastAsia"/>
          <w:color w:val="000000" w:themeColor="text1"/>
          <w:szCs w:val="24"/>
        </w:rPr>
        <w:t>際には</w:t>
      </w:r>
      <w:r w:rsidR="00DB5EA6" w:rsidRPr="00A6079A">
        <w:rPr>
          <w:rFonts w:ascii="Arial" w:eastAsia="ＭＳ ゴシック" w:hAnsi="Arial" w:cs="Kozuka Gothic Pro M" w:hint="eastAsia"/>
          <w:color w:val="000000" w:themeColor="text1"/>
          <w:szCs w:val="24"/>
        </w:rPr>
        <w:t>ユニット内側に</w:t>
      </w:r>
      <w:r w:rsidR="00DB5EA6" w:rsidRPr="00A6079A">
        <w:rPr>
          <w:rFonts w:ascii="Arial" w:eastAsia="ＭＳ ゴシック" w:hAnsi="Arial" w:cs="Kozuka Gothic Pro M"/>
          <w:color w:val="000000" w:themeColor="text1"/>
          <w:szCs w:val="24"/>
        </w:rPr>
        <w:t>再び</w:t>
      </w:r>
      <w:r w:rsidRPr="00A6079A">
        <w:rPr>
          <w:rFonts w:ascii="Arial" w:eastAsia="ＭＳ ゴシック" w:hAnsi="Arial" w:cs="Kozuka Gothic Pro M"/>
          <w:color w:val="000000" w:themeColor="text1"/>
          <w:szCs w:val="24"/>
        </w:rPr>
        <w:t>収納されます。これにより、オープンな機能空間</w:t>
      </w:r>
      <w:r w:rsidR="00E11775" w:rsidRPr="00A6079A">
        <w:rPr>
          <w:rFonts w:ascii="Arial" w:eastAsia="ＭＳ ゴシック" w:hAnsi="Arial" w:cs="Kozuka Gothic Pro M" w:hint="eastAsia"/>
          <w:color w:val="000000" w:themeColor="text1"/>
          <w:szCs w:val="24"/>
        </w:rPr>
        <w:t>と</w:t>
      </w:r>
      <w:r w:rsidR="00F2547D" w:rsidRPr="00A6079A">
        <w:rPr>
          <w:rFonts w:ascii="Arial" w:eastAsia="ＭＳ ゴシック" w:hAnsi="Arial" w:cs="Kozuka Gothic Pro M" w:hint="eastAsia"/>
          <w:color w:val="000000" w:themeColor="text1"/>
          <w:szCs w:val="24"/>
        </w:rPr>
        <w:t>収納され</w:t>
      </w:r>
      <w:r w:rsidR="005C4CBF" w:rsidRPr="00A6079A">
        <w:rPr>
          <w:rFonts w:ascii="Arial" w:eastAsia="ＭＳ ゴシック" w:hAnsi="Arial" w:cs="Kozuka Gothic Pro M" w:hint="eastAsia"/>
          <w:color w:val="000000" w:themeColor="text1"/>
          <w:szCs w:val="24"/>
        </w:rPr>
        <w:t>クリーンな</w:t>
      </w:r>
      <w:r w:rsidR="005E2D21" w:rsidRPr="00A6079A">
        <w:rPr>
          <w:rFonts w:ascii="Arial" w:eastAsia="ＭＳ ゴシック" w:hAnsi="Arial" w:cs="Kozuka Gothic Pro M" w:hint="eastAsia"/>
          <w:color w:val="000000" w:themeColor="text1"/>
          <w:szCs w:val="24"/>
        </w:rPr>
        <w:t>状態</w:t>
      </w:r>
      <w:r w:rsidRPr="00A6079A">
        <w:rPr>
          <w:rFonts w:ascii="Arial" w:eastAsia="ＭＳ ゴシック" w:hAnsi="Arial" w:cs="Kozuka Gothic Pro M"/>
          <w:color w:val="000000" w:themeColor="text1"/>
          <w:szCs w:val="24"/>
        </w:rPr>
        <w:t>との切り替えを、わずか数秒で実現します。</w:t>
      </w:r>
    </w:p>
    <w:p w14:paraId="23E9CA4C" w14:textId="77777777" w:rsidR="00002C78" w:rsidRPr="00A6079A" w:rsidRDefault="00002C78" w:rsidP="00002C78">
      <w:pPr>
        <w:spacing w:line="360" w:lineRule="auto"/>
        <w:rPr>
          <w:rFonts w:ascii="Arial" w:eastAsia="ＭＳ ゴシック" w:hAnsi="Arial" w:cs="Kozuka Gothic Pro M"/>
          <w:color w:val="000000" w:themeColor="text1"/>
          <w:szCs w:val="24"/>
        </w:rPr>
      </w:pPr>
    </w:p>
    <w:p w14:paraId="5B0299D4" w14:textId="68BEAF0C" w:rsidR="00002C78" w:rsidRPr="00A6079A" w:rsidRDefault="00002C78" w:rsidP="00002C78">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電動化された</w:t>
      </w:r>
      <w:r w:rsidRPr="00A6079A">
        <w:rPr>
          <w:rFonts w:ascii="Arial" w:eastAsia="ＭＳ ゴシック" w:hAnsi="Arial" w:cs="Kozuka Gothic Pro M"/>
          <w:color w:val="000000" w:themeColor="text1"/>
          <w:szCs w:val="24"/>
        </w:rPr>
        <w:t xml:space="preserve"> </w:t>
      </w:r>
      <w:proofErr w:type="spellStart"/>
      <w:r w:rsidRPr="00A6079A">
        <w:rPr>
          <w:rFonts w:ascii="Arial" w:eastAsia="ＭＳ ゴシック" w:hAnsi="Arial" w:cs="Kozuka Gothic Pro M"/>
          <w:color w:val="000000" w:themeColor="text1"/>
          <w:szCs w:val="24"/>
        </w:rPr>
        <w:t>AvanTech</w:t>
      </w:r>
      <w:proofErr w:type="spellEnd"/>
      <w:r w:rsidRPr="00A6079A">
        <w:rPr>
          <w:rFonts w:ascii="Arial" w:eastAsia="ＭＳ ゴシック" w:hAnsi="Arial" w:cs="Kozuka Gothic Pro M"/>
          <w:color w:val="000000" w:themeColor="text1"/>
          <w:szCs w:val="24"/>
        </w:rPr>
        <w:t xml:space="preserve"> YOU</w:t>
      </w:r>
      <w:r w:rsidR="0031647B" w:rsidRPr="00A6079A">
        <w:rPr>
          <w:rFonts w:ascii="Arial" w:eastAsia="ＭＳ ゴシック" w:hAnsi="Arial" w:cs="Kozuka Gothic Pro M" w:hint="eastAsia"/>
          <w:color w:val="000000" w:themeColor="text1"/>
          <w:szCs w:val="24"/>
        </w:rPr>
        <w:t>の</w:t>
      </w:r>
      <w:r w:rsidRPr="00A6079A">
        <w:rPr>
          <w:rFonts w:ascii="Arial" w:eastAsia="ＭＳ ゴシック" w:hAnsi="Arial" w:cs="Kozuka Gothic Pro M"/>
          <w:color w:val="000000" w:themeColor="text1"/>
          <w:szCs w:val="24"/>
        </w:rPr>
        <w:t>「</w:t>
      </w:r>
      <w:r w:rsidRPr="00A6079A">
        <w:rPr>
          <w:rFonts w:ascii="Arial" w:eastAsia="ＭＳ ゴシック" w:hAnsi="Arial" w:cs="Kozuka Gothic Pro M"/>
          <w:color w:val="000000" w:themeColor="text1"/>
          <w:szCs w:val="24"/>
        </w:rPr>
        <w:t>Illumination</w:t>
      </w:r>
      <w:r w:rsidRPr="00A6079A">
        <w:rPr>
          <w:rFonts w:ascii="Arial" w:eastAsia="ＭＳ ゴシック" w:hAnsi="Arial" w:cs="Kozuka Gothic Pro M"/>
          <w:color w:val="000000" w:themeColor="text1"/>
          <w:szCs w:val="24"/>
        </w:rPr>
        <w:t>（イルミネーション）」引き出しは、使用シーンに連動して自動的に開き、収納スペースへアクセスできます。</w:t>
      </w:r>
    </w:p>
    <w:p w14:paraId="0DD43A27" w14:textId="77777777" w:rsidR="00002C78" w:rsidRPr="00A6079A" w:rsidRDefault="00002C78" w:rsidP="00002C78">
      <w:pPr>
        <w:spacing w:line="360" w:lineRule="auto"/>
        <w:rPr>
          <w:rFonts w:ascii="Arial" w:eastAsia="ＭＳ ゴシック" w:hAnsi="Arial" w:cs="Kozuka Gothic Pro M"/>
          <w:color w:val="000000" w:themeColor="text1"/>
          <w:szCs w:val="24"/>
        </w:rPr>
      </w:pPr>
    </w:p>
    <w:p w14:paraId="21C79F5F" w14:textId="434482B6" w:rsidR="00002C78" w:rsidRPr="00A6079A" w:rsidRDefault="00002C78" w:rsidP="00002C78">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lastRenderedPageBreak/>
        <w:t>また、電動モーター駆動の</w:t>
      </w:r>
      <w:r w:rsidRPr="00A6079A">
        <w:rPr>
          <w:rFonts w:ascii="Arial" w:eastAsia="ＭＳ ゴシック" w:hAnsi="Arial" w:cs="Kozuka Gothic Pro M"/>
          <w:color w:val="000000" w:themeColor="text1"/>
          <w:szCs w:val="24"/>
        </w:rPr>
        <w:t xml:space="preserve"> </w:t>
      </w:r>
      <w:r w:rsidR="0031647B" w:rsidRPr="00A6079A">
        <w:rPr>
          <w:rFonts w:ascii="Arial" w:eastAsia="ＭＳ ゴシック" w:hAnsi="Arial" w:cs="Kozuka Gothic Pro M"/>
          <w:color w:val="000000" w:themeColor="text1"/>
          <w:szCs w:val="24"/>
        </w:rPr>
        <w:t>昇降支柱システム</w:t>
      </w:r>
      <w:proofErr w:type="spellStart"/>
      <w:r w:rsidRPr="00A6079A">
        <w:rPr>
          <w:rFonts w:ascii="Arial" w:eastAsia="ＭＳ ゴシック" w:hAnsi="Arial" w:cs="Kozuka Gothic Pro M"/>
          <w:color w:val="000000" w:themeColor="text1"/>
          <w:szCs w:val="24"/>
        </w:rPr>
        <w:t>LegaDrive</w:t>
      </w:r>
      <w:proofErr w:type="spellEnd"/>
      <w:r w:rsidRPr="00A6079A">
        <w:rPr>
          <w:rFonts w:ascii="Arial" w:eastAsia="ＭＳ ゴシック" w:hAnsi="Arial" w:cs="Kozuka Gothic Pro M"/>
          <w:color w:val="000000" w:themeColor="text1"/>
          <w:szCs w:val="24"/>
        </w:rPr>
        <w:t>により、ワークトップはボタンひとつで無段階に高さ調整が可能です。</w:t>
      </w:r>
    </w:p>
    <w:p w14:paraId="0239B1A5" w14:textId="77777777" w:rsidR="00002C78" w:rsidRPr="00A6079A" w:rsidRDefault="00002C78" w:rsidP="00002C78">
      <w:pPr>
        <w:spacing w:line="360" w:lineRule="auto"/>
        <w:rPr>
          <w:rFonts w:ascii="Arial" w:eastAsia="ＭＳ ゴシック" w:hAnsi="Arial" w:cs="Kozuka Gothic Pro M"/>
          <w:color w:val="000000" w:themeColor="text1"/>
          <w:szCs w:val="24"/>
        </w:rPr>
      </w:pPr>
    </w:p>
    <w:p w14:paraId="73F370A6" w14:textId="36574FB1" w:rsidR="00314B34" w:rsidRPr="00A6079A" w:rsidRDefault="00002C78" w:rsidP="00002C78">
      <w:pPr>
        <w:spacing w:line="360" w:lineRule="auto"/>
        <w:rPr>
          <w:rFonts w:ascii="Arial" w:eastAsia="ＭＳ ゴシック" w:hAnsi="Arial" w:cs="Kozuka Gothic Pro M"/>
          <w:color w:val="000000" w:themeColor="text1"/>
          <w:szCs w:val="24"/>
        </w:rPr>
      </w:pPr>
      <w:proofErr w:type="spellStart"/>
      <w:r w:rsidRPr="00A6079A">
        <w:rPr>
          <w:rFonts w:ascii="Arial" w:eastAsia="ＭＳ ゴシック" w:hAnsi="Arial" w:cs="Kozuka Gothic Pro M"/>
          <w:color w:val="000000" w:themeColor="text1"/>
          <w:szCs w:val="24"/>
        </w:rPr>
        <w:t>FurnSpin</w:t>
      </w:r>
      <w:proofErr w:type="spellEnd"/>
      <w:r w:rsidRPr="00A6079A">
        <w:rPr>
          <w:rFonts w:ascii="Arial" w:eastAsia="ＭＳ ゴシック" w:hAnsi="Arial" w:cs="Kozuka Gothic Pro M"/>
          <w:color w:val="000000" w:themeColor="text1"/>
          <w:szCs w:val="24"/>
        </w:rPr>
        <w:t>および引き出しシステムの電動化は、</w:t>
      </w:r>
      <w:r w:rsidR="00664100" w:rsidRPr="00A6079A">
        <w:rPr>
          <w:rFonts w:ascii="Arial" w:eastAsia="ＭＳ ゴシック" w:hAnsi="Arial" w:cs="Kozuka Gothic Pro M"/>
          <w:color w:val="000000" w:themeColor="text1"/>
          <w:szCs w:val="24"/>
        </w:rPr>
        <w:t>ヘティヒ</w:t>
      </w:r>
      <w:r w:rsidRPr="00A6079A">
        <w:rPr>
          <w:rFonts w:ascii="Arial" w:eastAsia="ＭＳ ゴシック" w:hAnsi="Arial" w:cs="Kozuka Gothic Pro M"/>
          <w:color w:val="000000" w:themeColor="text1"/>
          <w:szCs w:val="24"/>
        </w:rPr>
        <w:t>が</w:t>
      </w:r>
      <w:r w:rsidRPr="00A6079A">
        <w:rPr>
          <w:rFonts w:ascii="Arial" w:eastAsia="ＭＳ ゴシック" w:hAnsi="Arial" w:cs="Kozuka Gothic Pro M"/>
          <w:color w:val="000000" w:themeColor="text1"/>
          <w:szCs w:val="24"/>
        </w:rPr>
        <w:t xml:space="preserve"> </w:t>
      </w:r>
      <w:proofErr w:type="spellStart"/>
      <w:r w:rsidRPr="00A6079A">
        <w:rPr>
          <w:rFonts w:ascii="Arial" w:eastAsia="ＭＳ ゴシック" w:hAnsi="Arial" w:cs="Kozuka Gothic Pro M"/>
          <w:color w:val="000000" w:themeColor="text1"/>
          <w:szCs w:val="24"/>
        </w:rPr>
        <w:t>interzum</w:t>
      </w:r>
      <w:proofErr w:type="spellEnd"/>
      <w:r w:rsidRPr="00A6079A">
        <w:rPr>
          <w:rFonts w:ascii="Arial" w:eastAsia="ＭＳ ゴシック" w:hAnsi="Arial" w:cs="Kozuka Gothic Pro M"/>
          <w:color w:val="000000" w:themeColor="text1"/>
          <w:szCs w:val="24"/>
        </w:rPr>
        <w:t xml:space="preserve"> 2025 </w:t>
      </w:r>
      <w:r w:rsidRPr="00A6079A">
        <w:rPr>
          <w:rFonts w:ascii="Arial" w:eastAsia="ＭＳ ゴシック" w:hAnsi="Arial" w:cs="Kozuka Gothic Pro M"/>
          <w:color w:val="000000" w:themeColor="text1"/>
          <w:szCs w:val="24"/>
        </w:rPr>
        <w:t>にてコンセプトスタディとして初公開した新しいドライブコンセプトをベースとしています。</w:t>
      </w:r>
    </w:p>
    <w:p w14:paraId="62867C7C" w14:textId="77777777" w:rsidR="00002C78" w:rsidRPr="00A6079A" w:rsidRDefault="00002C78" w:rsidP="00002C78">
      <w:pPr>
        <w:spacing w:line="360" w:lineRule="auto"/>
        <w:rPr>
          <w:rFonts w:ascii="Arial" w:eastAsia="ＭＳ ゴシック" w:hAnsi="Arial" w:cs="Arial"/>
          <w:color w:val="000000" w:themeColor="text1"/>
          <w:szCs w:val="24"/>
          <w:lang w:val="en-GB"/>
        </w:rPr>
      </w:pPr>
    </w:p>
    <w:p w14:paraId="1E70E354" w14:textId="77777777" w:rsidR="00DB13DE" w:rsidRPr="00A6079A" w:rsidRDefault="00DB13DE" w:rsidP="00DB13DE">
      <w:pPr>
        <w:spacing w:line="360" w:lineRule="auto"/>
        <w:rPr>
          <w:rFonts w:ascii="Arial" w:eastAsia="ＭＳ ゴシック" w:hAnsi="Arial" w:cs="Kozuka Gothic Pro M"/>
          <w:b/>
          <w:bCs/>
          <w:color w:val="000000" w:themeColor="text1"/>
          <w:szCs w:val="24"/>
        </w:rPr>
      </w:pPr>
      <w:r w:rsidRPr="00A6079A">
        <w:rPr>
          <w:rFonts w:ascii="Arial" w:eastAsia="ＭＳ ゴシック" w:hAnsi="Arial" w:cs="Kozuka Gothic Pro M"/>
          <w:b/>
          <w:bCs/>
          <w:color w:val="000000" w:themeColor="text1"/>
          <w:szCs w:val="24"/>
        </w:rPr>
        <w:t>1</w:t>
      </w:r>
      <w:r w:rsidRPr="00A6079A">
        <w:rPr>
          <w:rFonts w:ascii="Arial" w:eastAsia="ＭＳ ゴシック" w:hAnsi="Arial" w:cs="Kozuka Gothic Pro M"/>
          <w:b/>
          <w:bCs/>
          <w:color w:val="000000" w:themeColor="text1"/>
          <w:szCs w:val="24"/>
        </w:rPr>
        <w:t>つの家具で実現する</w:t>
      </w:r>
      <w:r w:rsidRPr="00A6079A">
        <w:rPr>
          <w:rFonts w:ascii="Arial" w:eastAsia="ＭＳ ゴシック" w:hAnsi="Arial" w:cs="Kozuka Gothic Pro M"/>
          <w:b/>
          <w:bCs/>
          <w:color w:val="000000" w:themeColor="text1"/>
          <w:szCs w:val="24"/>
        </w:rPr>
        <w:t>3</w:t>
      </w:r>
      <w:r w:rsidRPr="00A6079A">
        <w:rPr>
          <w:rFonts w:ascii="Arial" w:eastAsia="ＭＳ ゴシック" w:hAnsi="Arial" w:cs="Kozuka Gothic Pro M"/>
          <w:b/>
          <w:bCs/>
          <w:color w:val="000000" w:themeColor="text1"/>
          <w:szCs w:val="24"/>
        </w:rPr>
        <w:t>つのシーン</w:t>
      </w:r>
    </w:p>
    <w:p w14:paraId="23F41E2A" w14:textId="77777777" w:rsidR="00DB13DE" w:rsidRPr="00A6079A" w:rsidRDefault="00DB13DE" w:rsidP="00DB13DE">
      <w:pPr>
        <w:spacing w:line="360" w:lineRule="auto"/>
        <w:rPr>
          <w:rFonts w:ascii="Arial" w:eastAsia="ＭＳ ゴシック" w:hAnsi="Arial" w:cs="Kozuka Gothic Pro M"/>
          <w:b/>
          <w:bCs/>
          <w:color w:val="000000" w:themeColor="text1"/>
          <w:szCs w:val="24"/>
        </w:rPr>
      </w:pPr>
      <w:r w:rsidRPr="00A6079A">
        <w:rPr>
          <w:rFonts w:ascii="Arial" w:eastAsia="ＭＳ ゴシック" w:hAnsi="Arial" w:cs="Kozuka Gothic Pro M" w:hint="eastAsia"/>
          <w:b/>
          <w:bCs/>
          <w:color w:val="000000" w:themeColor="text1"/>
          <w:szCs w:val="24"/>
        </w:rPr>
        <w:t>「働く」「調理する」「食事する」</w:t>
      </w:r>
    </w:p>
    <w:p w14:paraId="1174FFB5" w14:textId="77777777" w:rsidR="00DB13DE" w:rsidRPr="00A6079A" w:rsidRDefault="00DB13DE" w:rsidP="00DB13DE">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ワークモードでは、テーブル面は着座作業に適した高さとなり、整理されたワークスペースを提供します。同時に、コーヒーマシンなど必要な機能へアクセスできます。</w:t>
      </w:r>
    </w:p>
    <w:p w14:paraId="50827B40" w14:textId="77777777" w:rsidR="00DB13DE" w:rsidRPr="00A6079A" w:rsidRDefault="00DB13DE" w:rsidP="00DB13DE">
      <w:pPr>
        <w:spacing w:line="360" w:lineRule="auto"/>
        <w:rPr>
          <w:rFonts w:ascii="Arial" w:eastAsia="ＭＳ ゴシック" w:hAnsi="Arial" w:cs="Kozuka Gothic Pro M"/>
          <w:color w:val="000000" w:themeColor="text1"/>
          <w:szCs w:val="24"/>
        </w:rPr>
      </w:pPr>
    </w:p>
    <w:p w14:paraId="38BF1E71" w14:textId="60F06437" w:rsidR="00DB13DE" w:rsidRPr="00A6079A" w:rsidRDefault="00DB13DE" w:rsidP="00DB13DE">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クッキングモードへ切り替えると、ワークトップは人間工学的に最適な高さへと上昇します。</w:t>
      </w:r>
      <w:proofErr w:type="spellStart"/>
      <w:r w:rsidRPr="00A6079A">
        <w:rPr>
          <w:rFonts w:ascii="Arial" w:eastAsia="ＭＳ ゴシック" w:hAnsi="Arial" w:cs="Kozuka Gothic Pro M"/>
          <w:color w:val="000000" w:themeColor="text1"/>
          <w:szCs w:val="24"/>
        </w:rPr>
        <w:t>FurnSpin</w:t>
      </w:r>
      <w:proofErr w:type="spellEnd"/>
      <w:r w:rsidRPr="00A6079A">
        <w:rPr>
          <w:rFonts w:ascii="Arial" w:eastAsia="ＭＳ ゴシック" w:hAnsi="Arial" w:cs="Kozuka Gothic Pro M"/>
          <w:color w:val="000000" w:themeColor="text1"/>
          <w:szCs w:val="24"/>
        </w:rPr>
        <w:t>がユニットを回転させ、引き出しが開くことで調理器具へアクセス可能となり、本格的な調理環境が生まれます。</w:t>
      </w:r>
    </w:p>
    <w:p w14:paraId="16FFA6E0" w14:textId="77777777" w:rsidR="00DB13DE" w:rsidRPr="00A6079A" w:rsidRDefault="00DB13DE" w:rsidP="00DB13DE">
      <w:pPr>
        <w:spacing w:line="360" w:lineRule="auto"/>
        <w:rPr>
          <w:rFonts w:ascii="Arial" w:eastAsia="ＭＳ ゴシック" w:hAnsi="Arial" w:cs="Kozuka Gothic Pro M"/>
          <w:color w:val="000000" w:themeColor="text1"/>
          <w:szCs w:val="24"/>
        </w:rPr>
      </w:pPr>
    </w:p>
    <w:p w14:paraId="68B1A056" w14:textId="77777777" w:rsidR="00DB13DE" w:rsidRPr="00A6079A" w:rsidRDefault="00DB13DE" w:rsidP="00DB13DE">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ダイニングモードでは、家具はシンプルで居心地の良いフォルムへと変化します。家電は視界から消え、ワークトップはダイニングテーブルとして機能します。</w:t>
      </w:r>
    </w:p>
    <w:p w14:paraId="0160EF98" w14:textId="77777777" w:rsidR="00DB13DE" w:rsidRPr="00A6079A" w:rsidRDefault="00DB13DE" w:rsidP="00DB13DE">
      <w:pPr>
        <w:spacing w:line="360" w:lineRule="auto"/>
        <w:rPr>
          <w:rFonts w:ascii="Arial" w:eastAsia="ＭＳ ゴシック" w:hAnsi="Arial" w:cs="Kozuka Gothic Pro M"/>
          <w:color w:val="000000" w:themeColor="text1"/>
          <w:szCs w:val="24"/>
        </w:rPr>
      </w:pPr>
    </w:p>
    <w:p w14:paraId="632DA949" w14:textId="7ED4405B" w:rsidR="00314B34" w:rsidRPr="00A6079A" w:rsidRDefault="00DB13DE" w:rsidP="00DB13DE">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t>システム全体は、アプリまたは無線ボタンを用いたプリセットシナリオによって操作されます。</w:t>
      </w:r>
    </w:p>
    <w:p w14:paraId="074045B2" w14:textId="77777777" w:rsidR="00314B34" w:rsidRPr="00A6079A" w:rsidRDefault="00314B34" w:rsidP="00314B34">
      <w:pPr>
        <w:spacing w:line="360" w:lineRule="auto"/>
        <w:rPr>
          <w:rFonts w:ascii="Arial" w:eastAsia="ＭＳ ゴシック" w:hAnsi="Arial" w:cs="Arial"/>
          <w:color w:val="000000" w:themeColor="text1"/>
          <w:szCs w:val="24"/>
          <w:lang w:val="en-GB"/>
        </w:rPr>
      </w:pPr>
    </w:p>
    <w:p w14:paraId="1EDF92EC" w14:textId="101CDFC9" w:rsidR="00314B34" w:rsidRPr="00A6079A" w:rsidRDefault="00B16A2A" w:rsidP="00314B34">
      <w:pPr>
        <w:spacing w:line="360" w:lineRule="auto"/>
        <w:rPr>
          <w:rFonts w:ascii="Arial" w:eastAsia="ＭＳ ゴシック" w:hAnsi="Arial" w:cs="Kozuka Gothic Pro M"/>
          <w:color w:val="000000" w:themeColor="text1"/>
          <w:szCs w:val="24"/>
        </w:rPr>
      </w:pPr>
      <w:r w:rsidRPr="00A6079A">
        <w:rPr>
          <w:rFonts w:ascii="Arial" w:eastAsia="ＭＳ ゴシック" w:hAnsi="Arial" w:cs="Kozuka Gothic Pro M" w:hint="eastAsia"/>
          <w:color w:val="000000" w:themeColor="text1"/>
          <w:szCs w:val="24"/>
        </w:rPr>
        <w:lastRenderedPageBreak/>
        <w:t>本</w:t>
      </w:r>
      <w:r w:rsidR="00A011FC" w:rsidRPr="00A6079A">
        <w:rPr>
          <w:rFonts w:ascii="Arial" w:eastAsia="ＭＳ ゴシック" w:hAnsi="Arial" w:cs="Kozuka Gothic Pro M" w:hint="eastAsia"/>
          <w:color w:val="000000" w:themeColor="text1"/>
          <w:szCs w:val="24"/>
        </w:rPr>
        <w:t>コンセプト</w:t>
      </w:r>
      <w:r w:rsidRPr="00A6079A">
        <w:rPr>
          <w:rFonts w:ascii="Arial" w:eastAsia="ＭＳ ゴシック" w:hAnsi="Arial" w:cs="Kozuka Gothic Pro M" w:hint="eastAsia"/>
          <w:color w:val="000000" w:themeColor="text1"/>
          <w:szCs w:val="24"/>
        </w:rPr>
        <w:t>は、建築家、プランナー、家具業界関係者を対象としており、コンパクトリビングにおける持続可能な空間コンセプトに関する議論へ具体的な示唆を提供するものです。</w:t>
      </w:r>
    </w:p>
    <w:p w14:paraId="759FC601" w14:textId="77777777" w:rsidR="00B16A2A" w:rsidRPr="00A6079A" w:rsidRDefault="00B16A2A" w:rsidP="00314B34">
      <w:pPr>
        <w:spacing w:line="360" w:lineRule="auto"/>
        <w:rPr>
          <w:rFonts w:ascii="Arial" w:eastAsia="ＭＳ ゴシック" w:hAnsi="Arial" w:cs="Arial"/>
          <w:color w:val="000000" w:themeColor="text1"/>
          <w:szCs w:val="24"/>
          <w:lang w:val="en-GB"/>
        </w:rPr>
      </w:pPr>
    </w:p>
    <w:p w14:paraId="766C3D05" w14:textId="77777777" w:rsidR="00B16D14" w:rsidRPr="00A6079A" w:rsidRDefault="00B16D14" w:rsidP="00B16D14">
      <w:pPr>
        <w:spacing w:line="360" w:lineRule="auto"/>
        <w:rPr>
          <w:rFonts w:ascii="Arial" w:eastAsia="ＭＳ ゴシック" w:hAnsi="Arial"/>
          <w:color w:val="auto"/>
          <w:szCs w:val="24"/>
        </w:rPr>
      </w:pPr>
      <w:r w:rsidRPr="00A6079A">
        <w:rPr>
          <w:rFonts w:ascii="Arial" w:eastAsia="ＭＳ ゴシック" w:hAnsi="Arial"/>
          <w:color w:val="auto"/>
          <w:szCs w:val="24"/>
        </w:rPr>
        <w:t>以下の画像は</w:t>
      </w:r>
      <w:r w:rsidRPr="00A6079A">
        <w:rPr>
          <w:rFonts w:ascii="Arial" w:eastAsia="ＭＳ ゴシック" w:hAnsi="Arial"/>
          <w:color w:val="auto"/>
          <w:szCs w:val="24"/>
        </w:rPr>
        <w:t xml:space="preserve"> </w:t>
      </w:r>
      <w:r w:rsidRPr="00A6079A">
        <w:rPr>
          <w:rFonts w:ascii="Arial" w:eastAsia="ＭＳ ゴシック" w:hAnsi="Arial"/>
          <w:b/>
          <w:color w:val="auto"/>
          <w:szCs w:val="24"/>
        </w:rPr>
        <w:t xml:space="preserve">www.hettich.com </w:t>
      </w:r>
      <w:r w:rsidRPr="00A6079A">
        <w:rPr>
          <w:rFonts w:ascii="Arial" w:eastAsia="ＭＳ ゴシック" w:hAnsi="Arial" w:hint="eastAsia"/>
          <w:b/>
          <w:color w:val="auto"/>
          <w:szCs w:val="24"/>
        </w:rPr>
        <w:t>の“プレスリリース”</w:t>
      </w:r>
      <w:r w:rsidRPr="00A6079A">
        <w:rPr>
          <w:rFonts w:ascii="Arial" w:eastAsia="ＭＳ ゴシック" w:hAnsi="Arial"/>
          <w:color w:val="auto"/>
          <w:szCs w:val="24"/>
        </w:rPr>
        <w:t>よりダウンロードできます：</w:t>
      </w:r>
    </w:p>
    <w:p w14:paraId="5AEB7B30" w14:textId="77777777" w:rsidR="00314B34" w:rsidRPr="00A6079A" w:rsidRDefault="00314B34" w:rsidP="00314B34">
      <w:pPr>
        <w:rPr>
          <w:rFonts w:ascii="Arial" w:eastAsia="ＭＳ ゴシック" w:hAnsi="Arial" w:cs="Arial"/>
          <w:color w:val="000000" w:themeColor="text1"/>
          <w:szCs w:val="24"/>
        </w:rPr>
      </w:pPr>
    </w:p>
    <w:p w14:paraId="3C6B621C" w14:textId="77777777" w:rsidR="006E6054" w:rsidRPr="00A6079A" w:rsidRDefault="006E6054" w:rsidP="006E6054">
      <w:pPr>
        <w:pStyle w:val="aa"/>
        <w:widowControl w:val="0"/>
        <w:suppressAutoHyphens/>
        <w:rPr>
          <w:rFonts w:ascii="Arial" w:eastAsia="ＭＳ ゴシック" w:hAnsi="Arial" w:cs="Arial"/>
          <w:b/>
          <w:color w:val="FF0000"/>
        </w:rPr>
      </w:pPr>
      <w:r w:rsidRPr="00A6079A">
        <w:rPr>
          <w:rFonts w:ascii="Arial" w:eastAsia="ＭＳ ゴシック" w:hAnsi="Arial" w:cs="Arial"/>
          <w:b/>
          <w:noProof/>
          <w:color w:val="FF0000"/>
        </w:rPr>
        <w:drawing>
          <wp:inline distT="0" distB="0" distL="0" distR="0" wp14:anchorId="2C423D35" wp14:editId="0432EE41">
            <wp:extent cx="2159421" cy="1507671"/>
            <wp:effectExtent l="0" t="0" r="0" b="0"/>
            <wp:docPr id="2889956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95650" name=""/>
                    <pic:cNvPicPr/>
                  </pic:nvPicPr>
                  <pic:blipFill rotWithShape="1">
                    <a:blip r:embed="rId11" cstate="hqprint">
                      <a:extLst>
                        <a:ext uri="{28A0092B-C50C-407E-A947-70E740481C1C}">
                          <a14:useLocalDpi xmlns:a14="http://schemas.microsoft.com/office/drawing/2010/main"/>
                        </a:ext>
                      </a:extLst>
                    </a:blip>
                    <a:srcRect/>
                    <a:stretch>
                      <a:fillRect/>
                    </a:stretch>
                  </pic:blipFill>
                  <pic:spPr bwMode="auto">
                    <a:xfrm>
                      <a:off x="0" y="0"/>
                      <a:ext cx="2160000" cy="1508075"/>
                    </a:xfrm>
                    <a:prstGeom prst="rect">
                      <a:avLst/>
                    </a:prstGeom>
                    <a:ln>
                      <a:noFill/>
                    </a:ln>
                    <a:extLst>
                      <a:ext uri="{53640926-AAD7-44D8-BBD7-CCE9431645EC}">
                        <a14:shadowObscured xmlns:a14="http://schemas.microsoft.com/office/drawing/2010/main"/>
                      </a:ext>
                    </a:extLst>
                  </pic:spPr>
                </pic:pic>
              </a:graphicData>
            </a:graphic>
          </wp:inline>
        </w:drawing>
      </w:r>
    </w:p>
    <w:p w14:paraId="7E9F906E" w14:textId="77777777" w:rsidR="006E6054" w:rsidRPr="00A6079A" w:rsidRDefault="006E6054" w:rsidP="006E6054">
      <w:pPr>
        <w:pStyle w:val="aa"/>
        <w:widowControl w:val="0"/>
        <w:suppressAutoHyphens/>
        <w:rPr>
          <w:rFonts w:ascii="Arial" w:eastAsia="ＭＳ ゴシック" w:hAnsi="Arial" w:cs="Arial"/>
          <w:b/>
          <w:lang w:val="en-GB"/>
        </w:rPr>
      </w:pPr>
      <w:r w:rsidRPr="00A6079A">
        <w:rPr>
          <w:rFonts w:ascii="Arial" w:eastAsia="ＭＳ ゴシック" w:hAnsi="Arial" w:cs="Arial"/>
          <w:b/>
          <w:lang w:val="en-GB"/>
        </w:rPr>
        <w:t>092026_a</w:t>
      </w:r>
    </w:p>
    <w:p w14:paraId="1D349776" w14:textId="77777777" w:rsidR="0088686E" w:rsidRPr="00A6079A" w:rsidRDefault="0088686E" w:rsidP="0088686E">
      <w:pPr>
        <w:pStyle w:val="aa"/>
        <w:widowControl w:val="0"/>
        <w:suppressAutoHyphens/>
        <w:rPr>
          <w:rFonts w:ascii="Arial" w:eastAsia="ＭＳ ゴシック" w:hAnsi="Arial" w:cs="Arial"/>
          <w:bCs/>
          <w:lang w:val="en-GB"/>
        </w:rPr>
      </w:pPr>
      <w:r w:rsidRPr="00A6079A">
        <w:rPr>
          <w:rFonts w:ascii="Arial" w:eastAsia="ＭＳ ゴシック" w:hAnsi="Arial" w:cs="Arial"/>
          <w:bCs/>
          <w:lang w:val="en-GB"/>
        </w:rPr>
        <w:t>1</w:t>
      </w:r>
      <w:r w:rsidRPr="00A6079A">
        <w:rPr>
          <w:rFonts w:ascii="Arial" w:eastAsia="ＭＳ ゴシック" w:hAnsi="Arial" w:cs="Arial"/>
          <w:bCs/>
          <w:lang w:val="en-GB"/>
        </w:rPr>
        <w:t>つの家具で多様な用途を実現。本コンセプトは、限られた空間の中で異なる機能を</w:t>
      </w:r>
      <w:r w:rsidRPr="00A6079A">
        <w:rPr>
          <w:rFonts w:ascii="Arial" w:eastAsia="ＭＳ ゴシック" w:hAnsi="Arial" w:cs="Arial"/>
          <w:bCs/>
          <w:lang w:val="en-GB"/>
        </w:rPr>
        <w:t>1</w:t>
      </w:r>
      <w:r w:rsidRPr="00A6079A">
        <w:rPr>
          <w:rFonts w:ascii="Arial" w:eastAsia="ＭＳ ゴシック" w:hAnsi="Arial" w:cs="Arial"/>
          <w:bCs/>
          <w:lang w:val="en-GB"/>
        </w:rPr>
        <w:t>つのシステムに統合できることを示しています。</w:t>
      </w:r>
    </w:p>
    <w:p w14:paraId="7AC3FBDD" w14:textId="20F47A47" w:rsidR="006E6054" w:rsidRPr="00A6079A" w:rsidRDefault="00664100" w:rsidP="0088686E">
      <w:pPr>
        <w:pStyle w:val="aa"/>
        <w:widowControl w:val="0"/>
        <w:suppressAutoHyphens/>
        <w:rPr>
          <w:rFonts w:ascii="Arial" w:eastAsia="ＭＳ ゴシック" w:hAnsi="Arial" w:cs="Arial"/>
          <w:bCs/>
          <w:lang w:val="en-GB"/>
        </w:rPr>
      </w:pPr>
      <w:r w:rsidRPr="00A6079A">
        <w:rPr>
          <w:rFonts w:ascii="Arial" w:eastAsia="ＭＳ ゴシック" w:hAnsi="Arial" w:cs="Arial" w:hint="eastAsia"/>
          <w:bCs/>
          <w:lang w:val="en-GB"/>
        </w:rPr>
        <w:t>写真：ミーレ社</w:t>
      </w:r>
    </w:p>
    <w:p w14:paraId="5666D0AA" w14:textId="77777777" w:rsidR="0023074D" w:rsidRPr="00A6079A" w:rsidRDefault="0023074D" w:rsidP="0088686E">
      <w:pPr>
        <w:pStyle w:val="aa"/>
        <w:widowControl w:val="0"/>
        <w:suppressAutoHyphens/>
        <w:rPr>
          <w:rFonts w:ascii="Arial" w:eastAsia="ＭＳ ゴシック" w:hAnsi="Arial" w:cs="Arial"/>
          <w:bCs/>
          <w:color w:val="FF0000"/>
        </w:rPr>
      </w:pPr>
    </w:p>
    <w:p w14:paraId="4BA25701" w14:textId="77777777" w:rsidR="006E6054" w:rsidRPr="00A6079A" w:rsidRDefault="006E6054" w:rsidP="006E6054">
      <w:pPr>
        <w:pStyle w:val="aa"/>
        <w:widowControl w:val="0"/>
        <w:suppressAutoHyphens/>
        <w:rPr>
          <w:rFonts w:ascii="Arial" w:eastAsia="ＭＳ ゴシック" w:hAnsi="Arial" w:cs="Arial"/>
          <w:bCs/>
          <w:color w:val="FF0000"/>
        </w:rPr>
      </w:pPr>
      <w:r w:rsidRPr="00A6079A">
        <w:rPr>
          <w:rFonts w:ascii="Arial" w:eastAsia="ＭＳ ゴシック" w:hAnsi="Arial"/>
          <w:noProof/>
        </w:rPr>
        <w:drawing>
          <wp:inline distT="0" distB="0" distL="0" distR="0" wp14:anchorId="30EAD87B" wp14:editId="3C7FA83F">
            <wp:extent cx="2160000" cy="1215763"/>
            <wp:effectExtent l="0" t="0" r="0" b="3810"/>
            <wp:docPr id="811304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2160000" cy="1215763"/>
                    </a:xfrm>
                    <a:prstGeom prst="rect">
                      <a:avLst/>
                    </a:prstGeom>
                    <a:noFill/>
                    <a:ln>
                      <a:noFill/>
                    </a:ln>
                  </pic:spPr>
                </pic:pic>
              </a:graphicData>
            </a:graphic>
          </wp:inline>
        </w:drawing>
      </w:r>
    </w:p>
    <w:p w14:paraId="2DF095CF" w14:textId="77777777" w:rsidR="006E6054" w:rsidRPr="00A6079A" w:rsidRDefault="006E6054" w:rsidP="006E6054">
      <w:pPr>
        <w:widowControl w:val="0"/>
        <w:suppressAutoHyphens/>
        <w:rPr>
          <w:rFonts w:ascii="Arial" w:eastAsia="ＭＳ ゴシック" w:hAnsi="Arial" w:cs="Arial"/>
          <w:b/>
          <w:color w:val="auto"/>
          <w:sz w:val="22"/>
          <w:szCs w:val="22"/>
          <w:lang w:val="en-GB" w:eastAsia="sv-SE"/>
        </w:rPr>
      </w:pPr>
      <w:r w:rsidRPr="00A6079A">
        <w:rPr>
          <w:rFonts w:ascii="Arial" w:eastAsia="ＭＳ ゴシック" w:hAnsi="Arial" w:cs="Arial"/>
          <w:b/>
          <w:color w:val="auto"/>
          <w:sz w:val="22"/>
          <w:szCs w:val="22"/>
          <w:lang w:val="en-GB"/>
        </w:rPr>
        <w:t>092026_b</w:t>
      </w:r>
    </w:p>
    <w:p w14:paraId="56520493" w14:textId="4E28463D" w:rsidR="006E6054" w:rsidRPr="00A6079A" w:rsidRDefault="0088686E" w:rsidP="006E6054">
      <w:pPr>
        <w:pStyle w:val="aa"/>
        <w:widowControl w:val="0"/>
        <w:suppressAutoHyphens/>
        <w:rPr>
          <w:rFonts w:ascii="Arial" w:eastAsia="ＭＳ ゴシック" w:hAnsi="Arial" w:cs="Arial"/>
          <w:bCs/>
        </w:rPr>
      </w:pPr>
      <w:r w:rsidRPr="00A6079A">
        <w:rPr>
          <w:rFonts w:ascii="Arial" w:eastAsia="ＭＳ ゴシック" w:hAnsi="Arial" w:cs="Arial"/>
          <w:bCs/>
        </w:rPr>
        <w:t>コンパクトなデザイン：高さ調整可能なテーブルトップが機能的なワークスペースを生み出し、必要に応じて組み込み家電へアクセスできます。</w:t>
      </w:r>
      <w:r w:rsidRPr="00A6079A">
        <w:rPr>
          <w:rFonts w:ascii="Arial" w:eastAsia="ＭＳ ゴシック" w:hAnsi="Arial" w:cs="Arial"/>
          <w:bCs/>
        </w:rPr>
        <w:br/>
      </w:r>
      <w:r w:rsidR="00664100" w:rsidRPr="00A6079A">
        <w:rPr>
          <w:rFonts w:ascii="Arial" w:eastAsia="ＭＳ ゴシック" w:hAnsi="Arial" w:cs="Arial"/>
          <w:bCs/>
        </w:rPr>
        <w:t>写真：ミーレ社</w:t>
      </w:r>
    </w:p>
    <w:p w14:paraId="04BF4209" w14:textId="77777777" w:rsidR="0088686E" w:rsidRPr="00A6079A" w:rsidRDefault="0088686E" w:rsidP="006E6054">
      <w:pPr>
        <w:pStyle w:val="aa"/>
        <w:widowControl w:val="0"/>
        <w:suppressAutoHyphens/>
        <w:rPr>
          <w:rFonts w:ascii="Arial" w:eastAsia="ＭＳ ゴシック" w:hAnsi="Arial" w:cs="Arial"/>
          <w:bCs/>
          <w:color w:val="FF0000"/>
        </w:rPr>
      </w:pPr>
    </w:p>
    <w:p w14:paraId="23865505" w14:textId="77777777" w:rsidR="006E6054" w:rsidRPr="00A6079A" w:rsidRDefault="006E6054" w:rsidP="006E6054">
      <w:pPr>
        <w:pStyle w:val="aa"/>
        <w:widowControl w:val="0"/>
        <w:suppressAutoHyphens/>
        <w:rPr>
          <w:rFonts w:ascii="Arial" w:eastAsia="ＭＳ ゴシック" w:hAnsi="Arial" w:cs="Arial"/>
          <w:b/>
          <w:color w:val="FF0000"/>
        </w:rPr>
      </w:pPr>
      <w:r w:rsidRPr="00A6079A">
        <w:rPr>
          <w:rFonts w:ascii="Arial" w:eastAsia="ＭＳ ゴシック" w:hAnsi="Arial"/>
          <w:noProof/>
        </w:rPr>
        <w:drawing>
          <wp:inline distT="0" distB="0" distL="0" distR="0" wp14:anchorId="08665042" wp14:editId="58219F82">
            <wp:extent cx="2160000" cy="1215763"/>
            <wp:effectExtent l="0" t="0" r="0" b="3810"/>
            <wp:docPr id="9049191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2160000" cy="1215763"/>
                    </a:xfrm>
                    <a:prstGeom prst="rect">
                      <a:avLst/>
                    </a:prstGeom>
                    <a:noFill/>
                    <a:ln>
                      <a:noFill/>
                    </a:ln>
                  </pic:spPr>
                </pic:pic>
              </a:graphicData>
            </a:graphic>
          </wp:inline>
        </w:drawing>
      </w:r>
    </w:p>
    <w:p w14:paraId="73787495" w14:textId="77777777" w:rsidR="006E6054" w:rsidRPr="00A6079A" w:rsidRDefault="006E6054" w:rsidP="006E6054">
      <w:pPr>
        <w:pStyle w:val="aa"/>
        <w:widowControl w:val="0"/>
        <w:suppressAutoHyphens/>
        <w:rPr>
          <w:rFonts w:ascii="Arial" w:eastAsia="ＭＳ ゴシック" w:hAnsi="Arial" w:cs="Arial"/>
          <w:b/>
          <w:lang w:val="en-GB"/>
        </w:rPr>
      </w:pPr>
      <w:r w:rsidRPr="00A6079A">
        <w:rPr>
          <w:rFonts w:ascii="Arial" w:eastAsia="ＭＳ ゴシック" w:hAnsi="Arial" w:cs="Arial"/>
          <w:b/>
          <w:lang w:val="en-GB"/>
        </w:rPr>
        <w:lastRenderedPageBreak/>
        <w:t>092026_c</w:t>
      </w:r>
    </w:p>
    <w:p w14:paraId="590B61B6" w14:textId="17C52D53" w:rsidR="006E6054" w:rsidRPr="00A6079A" w:rsidRDefault="0088686E" w:rsidP="006E6054">
      <w:pPr>
        <w:pStyle w:val="aa"/>
        <w:widowControl w:val="0"/>
        <w:suppressAutoHyphens/>
        <w:rPr>
          <w:rFonts w:ascii="Arial" w:eastAsia="ＭＳ ゴシック" w:hAnsi="Arial" w:cs="Arial"/>
          <w:bCs/>
        </w:rPr>
      </w:pPr>
      <w:r w:rsidRPr="00A6079A">
        <w:rPr>
          <w:rFonts w:ascii="Arial" w:eastAsia="ＭＳ ゴシック" w:hAnsi="Arial" w:cs="Arial"/>
          <w:bCs/>
        </w:rPr>
        <w:t>ボタンひとつで調理モードへ。必要に応じて本格的な調理空間が現れ、</w:t>
      </w:r>
      <w:proofErr w:type="spellStart"/>
      <w:r w:rsidRPr="00A6079A">
        <w:rPr>
          <w:rFonts w:ascii="Arial" w:eastAsia="ＭＳ ゴシック" w:hAnsi="Arial" w:cs="Arial"/>
          <w:bCs/>
        </w:rPr>
        <w:t>FurnSpin</w:t>
      </w:r>
      <w:proofErr w:type="spellEnd"/>
      <w:r w:rsidRPr="00A6079A">
        <w:rPr>
          <w:rFonts w:ascii="Arial" w:eastAsia="ＭＳ ゴシック" w:hAnsi="Arial" w:cs="Arial"/>
          <w:bCs/>
        </w:rPr>
        <w:t>によって回転した家電がワークエリアへ移動します。</w:t>
      </w:r>
      <w:r w:rsidRPr="00A6079A">
        <w:rPr>
          <w:rFonts w:ascii="Arial" w:eastAsia="ＭＳ ゴシック" w:hAnsi="Arial" w:cs="Arial"/>
          <w:bCs/>
        </w:rPr>
        <w:br/>
      </w:r>
      <w:r w:rsidR="00664100" w:rsidRPr="00A6079A">
        <w:rPr>
          <w:rFonts w:ascii="Arial" w:eastAsia="ＭＳ ゴシック" w:hAnsi="Arial" w:cs="Arial"/>
          <w:bCs/>
        </w:rPr>
        <w:t>写真：ミーレ社</w:t>
      </w:r>
    </w:p>
    <w:p w14:paraId="29CE1974" w14:textId="77777777" w:rsidR="00664100" w:rsidRPr="00A6079A" w:rsidRDefault="00664100" w:rsidP="006E6054">
      <w:pPr>
        <w:pStyle w:val="aa"/>
        <w:widowControl w:val="0"/>
        <w:suppressAutoHyphens/>
        <w:rPr>
          <w:rFonts w:ascii="Arial" w:eastAsia="ＭＳ ゴシック" w:hAnsi="Arial" w:cs="Arial"/>
          <w:bCs/>
          <w:color w:val="FF0000"/>
        </w:rPr>
      </w:pPr>
    </w:p>
    <w:p w14:paraId="24B06068" w14:textId="77777777" w:rsidR="006E6054" w:rsidRPr="00A6079A" w:rsidRDefault="006E6054" w:rsidP="006E6054">
      <w:pPr>
        <w:pStyle w:val="aa"/>
        <w:widowControl w:val="0"/>
        <w:suppressAutoHyphens/>
        <w:rPr>
          <w:rFonts w:ascii="Arial" w:eastAsia="ＭＳ ゴシック" w:hAnsi="Arial" w:cs="Arial"/>
          <w:bCs/>
          <w:color w:val="FF0000"/>
        </w:rPr>
      </w:pPr>
      <w:r w:rsidRPr="00A6079A">
        <w:rPr>
          <w:rFonts w:ascii="Arial" w:eastAsia="ＭＳ ゴシック" w:hAnsi="Arial"/>
          <w:noProof/>
        </w:rPr>
        <w:drawing>
          <wp:inline distT="0" distB="0" distL="0" distR="0" wp14:anchorId="1CF12C86" wp14:editId="6B45D28A">
            <wp:extent cx="2160000" cy="1215763"/>
            <wp:effectExtent l="0" t="0" r="0" b="3810"/>
            <wp:docPr id="2742189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hqprint">
                      <a:extLst>
                        <a:ext uri="{28A0092B-C50C-407E-A947-70E740481C1C}">
                          <a14:useLocalDpi xmlns:a14="http://schemas.microsoft.com/office/drawing/2010/main"/>
                        </a:ext>
                      </a:extLst>
                    </a:blip>
                    <a:srcRect/>
                    <a:stretch>
                      <a:fillRect/>
                    </a:stretch>
                  </pic:blipFill>
                  <pic:spPr bwMode="auto">
                    <a:xfrm>
                      <a:off x="0" y="0"/>
                      <a:ext cx="2160000" cy="1215763"/>
                    </a:xfrm>
                    <a:prstGeom prst="rect">
                      <a:avLst/>
                    </a:prstGeom>
                    <a:noFill/>
                    <a:ln>
                      <a:noFill/>
                    </a:ln>
                  </pic:spPr>
                </pic:pic>
              </a:graphicData>
            </a:graphic>
          </wp:inline>
        </w:drawing>
      </w:r>
    </w:p>
    <w:p w14:paraId="196896B3" w14:textId="77777777" w:rsidR="0023074D" w:rsidRPr="00A6079A" w:rsidRDefault="0023074D" w:rsidP="006E6054">
      <w:pPr>
        <w:pStyle w:val="aa"/>
        <w:widowControl w:val="0"/>
        <w:suppressAutoHyphens/>
        <w:rPr>
          <w:rFonts w:ascii="Arial" w:eastAsia="ＭＳ ゴシック" w:hAnsi="Arial" w:cs="Arial"/>
          <w:b/>
          <w:lang w:val="en-GB"/>
        </w:rPr>
      </w:pPr>
    </w:p>
    <w:p w14:paraId="1D6F2EBB" w14:textId="415FF5E1" w:rsidR="006E6054" w:rsidRPr="00A6079A" w:rsidRDefault="006E6054" w:rsidP="006E6054">
      <w:pPr>
        <w:pStyle w:val="aa"/>
        <w:widowControl w:val="0"/>
        <w:suppressAutoHyphens/>
        <w:rPr>
          <w:rFonts w:ascii="Arial" w:eastAsia="ＭＳ ゴシック" w:hAnsi="Arial" w:cs="Arial"/>
          <w:b/>
          <w:lang w:val="en-GB"/>
        </w:rPr>
      </w:pPr>
      <w:r w:rsidRPr="00A6079A">
        <w:rPr>
          <w:rFonts w:ascii="Arial" w:eastAsia="ＭＳ ゴシック" w:hAnsi="Arial" w:cs="Arial"/>
          <w:b/>
          <w:lang w:val="en-GB"/>
        </w:rPr>
        <w:t>092026_d</w:t>
      </w:r>
    </w:p>
    <w:p w14:paraId="07E3DDB7" w14:textId="10253E34" w:rsidR="006E6054" w:rsidRPr="00A6079A" w:rsidRDefault="00285B4E" w:rsidP="006E6054">
      <w:pPr>
        <w:pStyle w:val="aa"/>
        <w:widowControl w:val="0"/>
        <w:suppressAutoHyphens/>
        <w:rPr>
          <w:rFonts w:ascii="Arial" w:eastAsia="ＭＳ ゴシック" w:hAnsi="Arial" w:cs="Arial"/>
          <w:b/>
          <w:color w:val="FF0000"/>
        </w:rPr>
      </w:pPr>
      <w:r w:rsidRPr="00A6079A">
        <w:rPr>
          <w:rFonts w:ascii="Arial" w:eastAsia="ＭＳ ゴシック" w:hAnsi="Arial" w:cs="Arial"/>
          <w:bCs/>
        </w:rPr>
        <w:t>キッチンからダイニングテーブルへ。家電は視界から消え、閉じられたフロント面が落ち着いた空間を演出します。</w:t>
      </w:r>
      <w:r w:rsidRPr="00A6079A">
        <w:rPr>
          <w:rFonts w:ascii="Arial" w:eastAsia="ＭＳ ゴシック" w:hAnsi="Arial" w:cs="Arial"/>
          <w:bCs/>
        </w:rPr>
        <w:br/>
      </w:r>
      <w:r w:rsidR="00664100" w:rsidRPr="00A6079A">
        <w:rPr>
          <w:rFonts w:ascii="Arial" w:eastAsia="ＭＳ ゴシック" w:hAnsi="Arial" w:cs="Arial"/>
          <w:bCs/>
        </w:rPr>
        <w:t>写真：ミーレ社</w:t>
      </w:r>
    </w:p>
    <w:p w14:paraId="6C967F45" w14:textId="77777777" w:rsidR="00285B4E" w:rsidRPr="00A6079A" w:rsidRDefault="00285B4E" w:rsidP="006E6054">
      <w:pPr>
        <w:pStyle w:val="aa"/>
        <w:widowControl w:val="0"/>
        <w:suppressAutoHyphens/>
        <w:rPr>
          <w:rFonts w:ascii="Arial" w:eastAsia="ＭＳ ゴシック" w:hAnsi="Arial" w:cs="Arial"/>
          <w:b/>
          <w:color w:val="FF0000"/>
        </w:rPr>
      </w:pPr>
    </w:p>
    <w:p w14:paraId="4BBD78B1" w14:textId="77777777" w:rsidR="006E6054" w:rsidRPr="00A6079A" w:rsidRDefault="006E6054" w:rsidP="006E6054">
      <w:pPr>
        <w:pStyle w:val="aa"/>
        <w:widowControl w:val="0"/>
        <w:suppressAutoHyphens/>
        <w:rPr>
          <w:rFonts w:ascii="Arial" w:eastAsia="ＭＳ ゴシック" w:hAnsi="Arial" w:cs="Arial"/>
          <w:b/>
        </w:rPr>
      </w:pPr>
      <w:r w:rsidRPr="00A6079A">
        <w:rPr>
          <w:rFonts w:ascii="Arial" w:eastAsia="ＭＳ ゴシック" w:hAnsi="Arial"/>
          <w:noProof/>
        </w:rPr>
        <w:drawing>
          <wp:inline distT="0" distB="0" distL="0" distR="0" wp14:anchorId="70AAEB5F" wp14:editId="6814836F">
            <wp:extent cx="1366158" cy="1890044"/>
            <wp:effectExtent l="0" t="0" r="5715" b="0"/>
            <wp:docPr id="110326703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hqprint">
                      <a:extLst>
                        <a:ext uri="{28A0092B-C50C-407E-A947-70E740481C1C}">
                          <a14:useLocalDpi xmlns:a14="http://schemas.microsoft.com/office/drawing/2010/main"/>
                        </a:ext>
                      </a:extLst>
                    </a:blip>
                    <a:srcRect/>
                    <a:stretch>
                      <a:fillRect/>
                    </a:stretch>
                  </pic:blipFill>
                  <pic:spPr bwMode="auto">
                    <a:xfrm>
                      <a:off x="0" y="0"/>
                      <a:ext cx="1375873" cy="1903484"/>
                    </a:xfrm>
                    <a:prstGeom prst="rect">
                      <a:avLst/>
                    </a:prstGeom>
                    <a:noFill/>
                    <a:ln>
                      <a:noFill/>
                    </a:ln>
                  </pic:spPr>
                </pic:pic>
              </a:graphicData>
            </a:graphic>
          </wp:inline>
        </w:drawing>
      </w:r>
    </w:p>
    <w:p w14:paraId="3ECBF585" w14:textId="77777777" w:rsidR="006E6054" w:rsidRPr="00A6079A" w:rsidRDefault="006E6054" w:rsidP="006E6054">
      <w:pPr>
        <w:pStyle w:val="aa"/>
        <w:widowControl w:val="0"/>
        <w:suppressAutoHyphens/>
        <w:rPr>
          <w:rFonts w:ascii="Arial" w:eastAsia="ＭＳ ゴシック" w:hAnsi="Arial" w:cs="Arial"/>
          <w:b/>
          <w:lang w:val="en-GB"/>
        </w:rPr>
      </w:pPr>
      <w:r w:rsidRPr="00A6079A">
        <w:rPr>
          <w:rFonts w:ascii="Arial" w:eastAsia="ＭＳ ゴシック" w:hAnsi="Arial" w:cs="Arial"/>
          <w:b/>
          <w:lang w:val="en-GB"/>
        </w:rPr>
        <w:t>092026_e</w:t>
      </w:r>
    </w:p>
    <w:p w14:paraId="7D687AF6" w14:textId="5F609872" w:rsidR="006E6054" w:rsidRPr="00A6079A" w:rsidRDefault="00664100" w:rsidP="006E6054">
      <w:pPr>
        <w:pStyle w:val="aa"/>
        <w:widowControl w:val="0"/>
        <w:suppressAutoHyphens/>
        <w:rPr>
          <w:rFonts w:ascii="Arial" w:eastAsia="ＭＳ ゴシック" w:hAnsi="Arial" w:cs="Arial"/>
          <w:bCs/>
          <w:color w:val="FF0000"/>
          <w:lang w:val="en-GB"/>
        </w:rPr>
      </w:pPr>
      <w:r w:rsidRPr="00A6079A">
        <w:rPr>
          <w:rFonts w:ascii="Arial" w:eastAsia="ＭＳ ゴシック" w:hAnsi="Arial" w:cs="Arial"/>
          <w:bCs/>
        </w:rPr>
        <w:t>ヘティヒ</w:t>
      </w:r>
      <w:r w:rsidR="00285B4E" w:rsidRPr="00A6079A">
        <w:rPr>
          <w:rFonts w:ascii="Arial" w:eastAsia="ＭＳ ゴシック" w:hAnsi="Arial" w:cs="Arial"/>
          <w:bCs/>
        </w:rPr>
        <w:t>のイノベーションマネージャー、</w:t>
      </w:r>
      <w:r w:rsidR="00285B4E" w:rsidRPr="00A6079A">
        <w:rPr>
          <w:rFonts w:ascii="Arial" w:eastAsia="ＭＳ ゴシック" w:hAnsi="Arial" w:cs="Arial"/>
          <w:bCs/>
        </w:rPr>
        <w:t>Daniel Rehage</w:t>
      </w:r>
      <w:r w:rsidR="00285B4E" w:rsidRPr="00A6079A">
        <w:rPr>
          <w:rFonts w:ascii="Arial" w:eastAsia="ＭＳ ゴシック" w:hAnsi="Arial" w:cs="Arial"/>
          <w:bCs/>
        </w:rPr>
        <w:t>は、空間を</w:t>
      </w:r>
      <w:r w:rsidR="00285B4E" w:rsidRPr="00A6079A">
        <w:rPr>
          <w:rFonts w:ascii="Arial" w:eastAsia="ＭＳ ゴシック" w:hAnsi="Arial" w:cs="Arial"/>
          <w:bCs/>
        </w:rPr>
        <w:t>“</w:t>
      </w:r>
      <w:r w:rsidR="00285B4E" w:rsidRPr="00A6079A">
        <w:rPr>
          <w:rFonts w:ascii="Arial" w:eastAsia="ＭＳ ゴシック" w:hAnsi="Arial" w:cs="Arial"/>
          <w:bCs/>
        </w:rPr>
        <w:t>用途</w:t>
      </w:r>
      <w:r w:rsidR="00285B4E" w:rsidRPr="00A6079A">
        <w:rPr>
          <w:rFonts w:ascii="Arial" w:eastAsia="ＭＳ ゴシック" w:hAnsi="Arial" w:cs="Arial"/>
          <w:bCs/>
        </w:rPr>
        <w:t>”</w:t>
      </w:r>
      <w:r w:rsidR="00285B4E" w:rsidRPr="00A6079A">
        <w:rPr>
          <w:rFonts w:ascii="Arial" w:eastAsia="ＭＳ ゴシック" w:hAnsi="Arial" w:cs="Arial"/>
          <w:bCs/>
        </w:rPr>
        <w:t>という視点で捉えています。柔軟に変化し、同じ空間の中で複数の機能を実現できる設計です。</w:t>
      </w:r>
      <w:r w:rsidR="00285B4E" w:rsidRPr="00A6079A">
        <w:rPr>
          <w:rFonts w:ascii="Arial" w:eastAsia="ＭＳ ゴシック" w:hAnsi="Arial" w:cs="Arial"/>
          <w:bCs/>
        </w:rPr>
        <w:br/>
      </w:r>
      <w:r w:rsidRPr="00A6079A">
        <w:rPr>
          <w:rFonts w:ascii="Arial" w:eastAsia="ＭＳ ゴシック" w:hAnsi="Arial" w:cs="Arial"/>
          <w:bCs/>
        </w:rPr>
        <w:t>写真：ヘティヒ社</w:t>
      </w:r>
    </w:p>
    <w:p w14:paraId="6D06C613" w14:textId="77777777" w:rsidR="00314B34" w:rsidRPr="00A6079A" w:rsidRDefault="00314B34" w:rsidP="00314B34">
      <w:pPr>
        <w:rPr>
          <w:rFonts w:ascii="Arial" w:eastAsia="ＭＳ ゴシック" w:hAnsi="Arial" w:cs="Arial"/>
          <w:color w:val="000000" w:themeColor="text1"/>
          <w:sz w:val="20"/>
          <w:lang w:val="en-GB"/>
        </w:rPr>
      </w:pPr>
    </w:p>
    <w:p w14:paraId="1A833BAE" w14:textId="77777777" w:rsidR="00314B34" w:rsidRPr="00A6079A" w:rsidRDefault="00314B34" w:rsidP="00314B34">
      <w:pPr>
        <w:widowControl w:val="0"/>
        <w:suppressAutoHyphens/>
        <w:spacing w:line="360" w:lineRule="auto"/>
        <w:jc w:val="both"/>
        <w:rPr>
          <w:rFonts w:ascii="Arial" w:eastAsia="ＭＳ ゴシック" w:hAnsi="Arial" w:cs="Arial"/>
          <w:sz w:val="20"/>
          <w:u w:val="single"/>
          <w:lang w:val="en-GB"/>
        </w:rPr>
      </w:pPr>
      <w:r w:rsidRPr="00A6079A">
        <w:rPr>
          <w:rFonts w:ascii="Arial" w:eastAsia="ＭＳ ゴシック" w:hAnsi="Arial" w:cs="Kozuka Gothic Pro M"/>
          <w:sz w:val="20"/>
          <w:u w:val="single"/>
        </w:rPr>
        <w:t>へティヒ社について</w:t>
      </w:r>
    </w:p>
    <w:p w14:paraId="37954FEA" w14:textId="535A4B4F" w:rsidR="00314B34" w:rsidRPr="00A6079A" w:rsidRDefault="00314B34" w:rsidP="00314B34">
      <w:pPr>
        <w:suppressAutoHyphens/>
        <w:rPr>
          <w:rFonts w:ascii="Arial" w:eastAsia="ＭＳ ゴシック" w:hAnsi="Arial" w:cs="Arial"/>
          <w:color w:val="000000" w:themeColor="text1"/>
          <w:sz w:val="20"/>
          <w:szCs w:val="18"/>
          <w:lang w:val="en-GB"/>
        </w:rPr>
      </w:pPr>
      <w:r w:rsidRPr="00A6079A">
        <w:rPr>
          <w:rFonts w:ascii="Arial" w:eastAsia="ＭＳ ゴシック" w:hAnsi="Arial" w:cs="Kozuka Gothic Pro M"/>
          <w:color w:val="000000" w:themeColor="text1"/>
          <w:sz w:val="20"/>
          <w:szCs w:val="18"/>
        </w:rPr>
        <w:t>1888</w:t>
      </w:r>
      <w:r w:rsidRPr="00A6079A">
        <w:rPr>
          <w:rFonts w:ascii="Arial" w:eastAsia="ＭＳ ゴシック" w:hAnsi="Arial" w:cs="Kozuka Gothic Pro M"/>
          <w:color w:val="000000" w:themeColor="text1"/>
          <w:sz w:val="20"/>
          <w:szCs w:val="18"/>
        </w:rPr>
        <w:t>年に設立されたヘティヒ社は、現在世界有数の家具用金物の大手メーカーとなっています。同族経営会社であり、本社は家具製造が盛んなドイツの東ヴェストファーレン地方のキルヒレンガンにあります。約</w:t>
      </w:r>
      <w:r w:rsidRPr="00A6079A">
        <w:rPr>
          <w:rFonts w:ascii="Arial" w:eastAsia="ＭＳ ゴシック" w:hAnsi="Arial" w:cs="Kozuka Gothic Pro M"/>
          <w:color w:val="000000" w:themeColor="text1"/>
          <w:sz w:val="20"/>
          <w:szCs w:val="18"/>
        </w:rPr>
        <w:t>8,</w:t>
      </w:r>
      <w:r w:rsidR="000915E9" w:rsidRPr="00A6079A">
        <w:rPr>
          <w:rFonts w:ascii="Arial" w:eastAsia="ＭＳ ゴシック" w:hAnsi="Arial" w:cs="Kozuka Gothic Pro M" w:hint="eastAsia"/>
          <w:color w:val="000000" w:themeColor="text1"/>
          <w:sz w:val="20"/>
          <w:szCs w:val="18"/>
        </w:rPr>
        <w:t>2</w:t>
      </w:r>
      <w:r w:rsidRPr="00A6079A">
        <w:rPr>
          <w:rFonts w:ascii="Arial" w:eastAsia="ＭＳ ゴシック" w:hAnsi="Arial" w:cs="Kozuka Gothic Pro M"/>
          <w:color w:val="000000" w:themeColor="text1"/>
          <w:sz w:val="20"/>
          <w:szCs w:val="18"/>
        </w:rPr>
        <w:t>00</w:t>
      </w:r>
      <w:r w:rsidRPr="00A6079A">
        <w:rPr>
          <w:rFonts w:ascii="Arial" w:eastAsia="ＭＳ ゴシック" w:hAnsi="Arial" w:cs="Kozuka Gothic Pro M"/>
          <w:color w:val="000000" w:themeColor="text1"/>
          <w:sz w:val="20"/>
          <w:szCs w:val="18"/>
        </w:rPr>
        <w:t>名の従業員が協力し合い、未来に対応するソリューションを</w:t>
      </w:r>
      <w:r w:rsidRPr="00A6079A">
        <w:rPr>
          <w:rFonts w:ascii="Arial" w:eastAsia="ＭＳ ゴシック" w:hAnsi="Arial" w:cs="Kozuka Gothic Pro M"/>
          <w:color w:val="000000" w:themeColor="text1"/>
          <w:sz w:val="20"/>
          <w:szCs w:val="18"/>
        </w:rPr>
        <w:t>100</w:t>
      </w:r>
      <w:r w:rsidRPr="00A6079A">
        <w:rPr>
          <w:rFonts w:ascii="Arial" w:eastAsia="ＭＳ ゴシック" w:hAnsi="Arial" w:cs="Kozuka Gothic Pro M"/>
          <w:color w:val="000000" w:themeColor="text1"/>
          <w:sz w:val="20"/>
          <w:szCs w:val="18"/>
        </w:rPr>
        <w:t>カ国以上の家具業界に提供しています。「</w:t>
      </w:r>
      <w:r w:rsidRPr="00A6079A">
        <w:rPr>
          <w:rFonts w:ascii="Arial" w:eastAsia="ＭＳ ゴシック" w:hAnsi="Arial" w:cs="Kozuka Gothic Pro M"/>
          <w:color w:val="000000" w:themeColor="text1"/>
          <w:sz w:val="20"/>
          <w:szCs w:val="18"/>
        </w:rPr>
        <w:t>IT'S ALL IN HETTICH</w:t>
      </w:r>
      <w:r w:rsidRPr="00A6079A">
        <w:rPr>
          <w:rFonts w:ascii="Arial" w:eastAsia="ＭＳ ゴシック" w:hAnsi="Arial" w:cs="Kozuka Gothic Pro M"/>
          <w:color w:val="000000" w:themeColor="text1"/>
          <w:sz w:val="20"/>
          <w:szCs w:val="18"/>
        </w:rPr>
        <w:t>」をブランドモットーに掲げ、当社では世界中のお客様のニーズに一貫してお応えする総合的な製品・サービスポートフォリオを展開しています。地域社会、社会全体、環境に対する責任ある持続可能な行動は、ヘティヒにとって常に最優先事項です。</w:t>
      </w:r>
      <w:r w:rsidRPr="00A6079A">
        <w:rPr>
          <w:rFonts w:ascii="Arial" w:eastAsia="ＭＳ ゴシック" w:hAnsi="Arial" w:cs="Kozuka Gothic Pro M"/>
          <w:color w:val="000000" w:themeColor="text1"/>
          <w:sz w:val="20"/>
          <w:szCs w:val="18"/>
        </w:rPr>
        <w:t>www.hettich.com</w:t>
      </w:r>
    </w:p>
    <w:p w14:paraId="76A3608E" w14:textId="77777777" w:rsidR="0059287B" w:rsidRPr="00A6079A" w:rsidRDefault="0059287B" w:rsidP="00D05139">
      <w:pPr>
        <w:pStyle w:val="aa"/>
        <w:rPr>
          <w:rFonts w:ascii="Arial" w:eastAsia="ＭＳ ゴシック" w:hAnsi="Arial" w:cs="Arial"/>
          <w:lang w:val="sv-SE"/>
        </w:rPr>
      </w:pPr>
    </w:p>
    <w:sectPr w:rsidR="0059287B" w:rsidRPr="00A6079A" w:rsidSect="0053418F">
      <w:headerReference w:type="even" r:id="rId16"/>
      <w:headerReference w:type="default" r:id="rId17"/>
      <w:footerReference w:type="default" r:id="rId18"/>
      <w:headerReference w:type="first" r:id="rId19"/>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CAA3" w14:textId="77777777" w:rsidR="007368FB" w:rsidRDefault="007368FB">
      <w:r>
        <w:separator/>
      </w:r>
    </w:p>
  </w:endnote>
  <w:endnote w:type="continuationSeparator" w:id="0">
    <w:p w14:paraId="363E68A5" w14:textId="77777777" w:rsidR="007368FB" w:rsidRDefault="0073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ＭＳ ゴシック"/>
    <w:panose1 w:val="020B0604020202020204"/>
    <w:charset w:val="80"/>
    <w:family w:val="modern"/>
    <w:pitch w:val="variable"/>
    <w:sig w:usb0="F7FFAFFF" w:usb1="E9DFFFFF" w:usb2="0000003F"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 w:name="Rotis Sans Serif Pro Cyr">
    <w:altName w:val="Calibri"/>
    <w:panose1 w:val="00000000000000000000"/>
    <w:charset w:val="00"/>
    <w:family w:val="swiss"/>
    <w:notTrueType/>
    <w:pitch w:val="variable"/>
    <w:sig w:usb0="00000001"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uka Gothic Pro M">
    <w:panose1 w:val="00000000000000000000"/>
    <w:charset w:val="80"/>
    <w:family w:val="swiss"/>
    <w:notTrueType/>
    <w:pitch w:val="variable"/>
    <w:sig w:usb0="00000283" w:usb1="2AC71C11" w:usb2="00000012" w:usb3="00000000" w:csb0="00020005" w:csb1="00000000"/>
  </w:font>
  <w:font w:name="Aptos">
    <w:charset w:val="00"/>
    <w:family w:val="swiss"/>
    <w:pitch w:val="variable"/>
    <w:sig w:usb0="20000287" w:usb1="00000003" w:usb2="00000000" w:usb3="00000000" w:csb0="0000019F" w:csb1="00000000"/>
  </w:font>
  <w:font w:name="Agfa Rotis Sans Serif">
    <w:altName w:val="Calibri"/>
    <w:charset w:val="00"/>
    <w:family w:val="auto"/>
    <w:pitch w:val="variable"/>
    <w:sig w:usb0="00000003" w:usb1="00000000" w:usb2="00000000" w:usb3="00000000" w:csb0="00000001" w:csb1="00000000"/>
  </w:font>
  <w:font w:name="Agfa Rotis Sans Serif Ex Bol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AD7206A" w:rsidR="006F175E" w:rsidRDefault="006F175E" w:rsidP="005F115D">
    <w:pPr>
      <w:pStyle w:val="a6"/>
      <w:tabs>
        <w:tab w:val="clear" w:pos="9072"/>
        <w:tab w:val="right" w:pos="10490"/>
      </w:tabs>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36FF" w14:textId="77777777" w:rsidR="007368FB" w:rsidRDefault="007368FB">
      <w:r>
        <w:separator/>
      </w:r>
    </w:p>
  </w:footnote>
  <w:footnote w:type="continuationSeparator" w:id="0">
    <w:p w14:paraId="4D4D0028" w14:textId="77777777" w:rsidR="007368FB" w:rsidRDefault="00736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1C98" w14:textId="1A38D7E9" w:rsidR="007B33F7" w:rsidRDefault="007B33F7">
    <w:pPr>
      <w:pStyle w:val="a5"/>
    </w:pPr>
    <w:r>
      <w:rPr>
        <w:noProof/>
      </w:rPr>
      <mc:AlternateContent>
        <mc:Choice Requires="wps">
          <w:drawing>
            <wp:anchor distT="0" distB="0" distL="0" distR="0" simplePos="0" relativeHeight="251658243" behindDoc="0" locked="0" layoutInCell="1" allowOverlap="1" wp14:anchorId="11BFD72B" wp14:editId="1BD51104">
              <wp:simplePos x="635" y="635"/>
              <wp:positionH relativeFrom="page">
                <wp:align>right</wp:align>
              </wp:positionH>
              <wp:positionV relativeFrom="page">
                <wp:align>top</wp:align>
              </wp:positionV>
              <wp:extent cx="819785" cy="345440"/>
              <wp:effectExtent l="0" t="0" r="0" b="16510"/>
              <wp:wrapNone/>
              <wp:docPr id="1718402133" name="テキスト ボックス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785" cy="345440"/>
                      </a:xfrm>
                      <a:prstGeom prst="rect">
                        <a:avLst/>
                      </a:prstGeom>
                      <a:noFill/>
                      <a:ln>
                        <a:noFill/>
                      </a:ln>
                    </wps:spPr>
                    <wps:txbx>
                      <w:txbxContent>
                        <w:p w14:paraId="2AA2B284" w14:textId="3EA744F9"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BFD72B" id="_x0000_t202" coordsize="21600,21600" o:spt="202" path="m,l,21600r21600,l21600,xe">
              <v:stroke joinstyle="miter"/>
              <v:path gradientshapeok="t" o:connecttype="rect"/>
            </v:shapetype>
            <v:shape id="テキスト ボックス 2" o:spid="_x0000_s1026" type="#_x0000_t202" alt="Restricted" style="position:absolute;margin-left:13.35pt;margin-top:0;width:64.55pt;height:27.2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" filled="f" stroked="f">
              <v:textbox style="mso-fit-shape-to-text:t" inset="0,15pt,20pt,0">
                <w:txbxContent>
                  <w:p w14:paraId="2AA2B284" w14:textId="3EA744F9"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7748" w14:textId="42C2077D" w:rsidR="006F175E" w:rsidRDefault="007B33F7" w:rsidP="005F115D">
    <w:pPr>
      <w:pStyle w:val="a5"/>
      <w:ind w:left="-1417"/>
    </w:pPr>
    <w:r>
      <w:rPr>
        <w:noProof/>
      </w:rPr>
      <mc:AlternateContent>
        <mc:Choice Requires="wps">
          <w:drawing>
            <wp:anchor distT="0" distB="0" distL="0" distR="0" simplePos="0" relativeHeight="251658242" behindDoc="0" locked="0" layoutInCell="1" allowOverlap="1" wp14:anchorId="28A62F89" wp14:editId="5C4E3257">
              <wp:simplePos x="635" y="635"/>
              <wp:positionH relativeFrom="page">
                <wp:align>right</wp:align>
              </wp:positionH>
              <wp:positionV relativeFrom="page">
                <wp:align>top</wp:align>
              </wp:positionV>
              <wp:extent cx="819785" cy="345440"/>
              <wp:effectExtent l="0" t="0" r="0" b="16510"/>
              <wp:wrapNone/>
              <wp:docPr id="1941528888" name="テキスト ボックス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785" cy="345440"/>
                      </a:xfrm>
                      <a:prstGeom prst="rect">
                        <a:avLst/>
                      </a:prstGeom>
                      <a:noFill/>
                      <a:ln>
                        <a:noFill/>
                      </a:ln>
                    </wps:spPr>
                    <wps:txbx>
                      <w:txbxContent>
                        <w:p w14:paraId="202DC637" w14:textId="171A023A"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62F89" id="_x0000_t202" coordsize="21600,21600" o:spt="202" path="m,l,21600r21600,l21600,xe">
              <v:stroke joinstyle="miter"/>
              <v:path gradientshapeok="t" o:connecttype="rect"/>
            </v:shapetype>
            <v:shape id="テキスト ボックス 3" o:spid="_x0000_s1027" type="#_x0000_t202" alt="Restricted" style="position:absolute;left:0;text-align:left;margin-left:13.35pt;margin-top:0;width:64.55pt;height:27.2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" filled="f" stroked="f">
              <v:textbox style="mso-fit-shape-to-text:t" inset="0,15pt,20pt,0">
                <w:txbxContent>
                  <w:p w14:paraId="202DC637" w14:textId="171A023A"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v:textbox>
              <w10:wrap anchorx="page" anchory="page"/>
            </v:shape>
          </w:pict>
        </mc:Fallback>
      </mc:AlternateContent>
    </w:r>
    <w:r w:rsidR="00230446">
      <w:rPr>
        <w:noProof/>
      </w:rPr>
      <mc:AlternateContent>
        <mc:Choice Requires="wps">
          <w:drawing>
            <wp:anchor distT="0" distB="0" distL="114300" distR="114300" simplePos="0" relativeHeight="251658240" behindDoc="0" locked="0" layoutInCell="1" allowOverlap="1" wp14:anchorId="0AB92BAC" wp14:editId="42E97E27">
              <wp:simplePos x="0" y="0"/>
              <wp:positionH relativeFrom="column">
                <wp:posOffset>4768850</wp:posOffset>
              </wp:positionH>
              <wp:positionV relativeFrom="paragraph">
                <wp:posOffset>4076065</wp:posOffset>
              </wp:positionV>
              <wp:extent cx="1828800" cy="5135880"/>
              <wp:effectExtent l="0" t="0" r="0" b="762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35880"/>
                      </a:xfrm>
                      <a:prstGeom prst="rect">
                        <a:avLst/>
                      </a:prstGeom>
                      <a:solidFill>
                        <a:srgbClr val="FFFFFF"/>
                      </a:solidFill>
                      <a:ln>
                        <a:noFill/>
                      </a:ln>
                    </wps:spPr>
                    <wps:txbx>
                      <w:txbxContent>
                        <w:p w14:paraId="28D615BE" w14:textId="77777777" w:rsidR="006B1A07" w:rsidRDefault="006B1A07" w:rsidP="003153CC">
                          <w:pPr>
                            <w:rPr>
                              <w:rFonts w:ascii="Agfa Rotis Sans Serif" w:hAnsi="Agfa Rotis Sans Serif" w:cs="Arial"/>
                              <w:sz w:val="16"/>
                              <w:szCs w:val="16"/>
                            </w:rPr>
                          </w:pPr>
                        </w:p>
                        <w:p w14:paraId="0E669CA3" w14:textId="77777777" w:rsidR="001A5DCC" w:rsidRDefault="001A5DCC" w:rsidP="003153CC">
                          <w:pPr>
                            <w:rPr>
                              <w:rFonts w:ascii="Agfa Rotis Sans Serif" w:hAnsi="Agfa Rotis Sans Serif" w:cs="Arial"/>
                              <w:sz w:val="16"/>
                              <w:szCs w:val="16"/>
                            </w:rPr>
                          </w:pPr>
                        </w:p>
                        <w:p w14:paraId="70FA931F" w14:textId="77777777" w:rsidR="001A5DCC" w:rsidRDefault="001A5DCC" w:rsidP="003153CC">
                          <w:pPr>
                            <w:rPr>
                              <w:rFonts w:ascii="Agfa Rotis Sans Serif" w:hAnsi="Agfa Rotis Sans Serif" w:cs="Arial"/>
                              <w:sz w:val="16"/>
                              <w:szCs w:val="16"/>
                            </w:rPr>
                          </w:pPr>
                        </w:p>
                        <w:p w14:paraId="6D9516A2" w14:textId="77777777" w:rsidR="001A5DCC" w:rsidRDefault="001A5DCC" w:rsidP="003153CC">
                          <w:pPr>
                            <w:rPr>
                              <w:rFonts w:ascii="Agfa Rotis Sans Serif" w:hAnsi="Agfa Rotis Sans Serif" w:cs="Arial"/>
                              <w:sz w:val="16"/>
                              <w:szCs w:val="16"/>
                            </w:rPr>
                          </w:pPr>
                        </w:p>
                        <w:p w14:paraId="028D3D26" w14:textId="77777777" w:rsidR="001A5DCC" w:rsidRDefault="001A5DCC" w:rsidP="003153CC">
                          <w:pPr>
                            <w:rPr>
                              <w:rFonts w:ascii="Agfa Rotis Sans Serif" w:hAnsi="Agfa Rotis Sans Serif" w:cs="Arial"/>
                              <w:sz w:val="16"/>
                              <w:szCs w:val="16"/>
                            </w:rPr>
                          </w:pPr>
                        </w:p>
                        <w:p w14:paraId="7575D48B" w14:textId="77777777" w:rsidR="001A5DCC" w:rsidRDefault="001A5DCC" w:rsidP="003153CC">
                          <w:pPr>
                            <w:rPr>
                              <w:rFonts w:ascii="Agfa Rotis Sans Serif" w:hAnsi="Agfa Rotis Sans Serif" w:cs="Arial"/>
                              <w:sz w:val="16"/>
                              <w:szCs w:val="16"/>
                            </w:rPr>
                          </w:pPr>
                        </w:p>
                        <w:p w14:paraId="5E0B271E" w14:textId="77777777" w:rsidR="001A5DCC" w:rsidRDefault="001A5DCC" w:rsidP="003153CC">
                          <w:pPr>
                            <w:rPr>
                              <w:rFonts w:ascii="Agfa Rotis Sans Serif" w:hAnsi="Agfa Rotis Sans Serif" w:cs="Arial"/>
                              <w:sz w:val="16"/>
                              <w:szCs w:val="16"/>
                            </w:rPr>
                          </w:pPr>
                        </w:p>
                        <w:p w14:paraId="3376A8C4" w14:textId="77777777" w:rsidR="001A5DCC" w:rsidRDefault="001A5DCC" w:rsidP="003153CC">
                          <w:pPr>
                            <w:rPr>
                              <w:rFonts w:ascii="Agfa Rotis Sans Serif" w:hAnsi="Agfa Rotis Sans Serif" w:cs="Arial"/>
                              <w:sz w:val="16"/>
                              <w:szCs w:val="16"/>
                            </w:rPr>
                          </w:pPr>
                        </w:p>
                        <w:p w14:paraId="17FBD572" w14:textId="77777777" w:rsidR="001A5DCC" w:rsidRDefault="001A5DCC" w:rsidP="003153CC">
                          <w:pPr>
                            <w:rPr>
                              <w:rFonts w:ascii="Agfa Rotis Sans Serif" w:hAnsi="Agfa Rotis Sans Serif" w:cs="Arial"/>
                              <w:sz w:val="16"/>
                              <w:szCs w:val="16"/>
                            </w:rPr>
                          </w:pPr>
                        </w:p>
                        <w:p w14:paraId="104F379A" w14:textId="77777777" w:rsidR="001A5DCC" w:rsidRDefault="001A5DCC" w:rsidP="003153CC">
                          <w:pPr>
                            <w:rPr>
                              <w:rFonts w:ascii="Agfa Rotis Sans Serif" w:hAnsi="Agfa Rotis Sans Serif" w:cs="Arial"/>
                              <w:sz w:val="16"/>
                              <w:szCs w:val="16"/>
                            </w:rPr>
                          </w:pPr>
                        </w:p>
                        <w:p w14:paraId="1A81AEC1" w14:textId="77777777" w:rsidR="001A5DCC" w:rsidRDefault="001A5DCC" w:rsidP="003153CC">
                          <w:pPr>
                            <w:rPr>
                              <w:rFonts w:ascii="Agfa Rotis Sans Serif" w:hAnsi="Agfa Rotis Sans Serif" w:cs="Arial"/>
                              <w:sz w:val="16"/>
                              <w:szCs w:val="16"/>
                            </w:rPr>
                          </w:pPr>
                        </w:p>
                        <w:p w14:paraId="0582DAC6" w14:textId="77777777" w:rsidR="001A5DCC" w:rsidRDefault="001A5DCC" w:rsidP="003153CC">
                          <w:pPr>
                            <w:rPr>
                              <w:rFonts w:ascii="Agfa Rotis Sans Serif" w:hAnsi="Agfa Rotis Sans Serif" w:cs="Arial"/>
                              <w:sz w:val="16"/>
                              <w:szCs w:val="16"/>
                            </w:rPr>
                          </w:pPr>
                        </w:p>
                        <w:p w14:paraId="585593EF" w14:textId="77777777" w:rsidR="001A5DCC" w:rsidRDefault="001A5DCC" w:rsidP="003153CC">
                          <w:pPr>
                            <w:rPr>
                              <w:rFonts w:ascii="Agfa Rotis Sans Serif" w:hAnsi="Agfa Rotis Sans Serif" w:cs="Arial"/>
                              <w:sz w:val="16"/>
                              <w:szCs w:val="16"/>
                            </w:rPr>
                          </w:pPr>
                        </w:p>
                        <w:p w14:paraId="6DFD9371" w14:textId="77777777" w:rsidR="001A5DCC" w:rsidRDefault="001A5DCC" w:rsidP="003153CC">
                          <w:pPr>
                            <w:rPr>
                              <w:rFonts w:ascii="Agfa Rotis Sans Serif" w:hAnsi="Agfa Rotis Sans Serif" w:cs="Arial"/>
                              <w:sz w:val="16"/>
                              <w:szCs w:val="16"/>
                            </w:rPr>
                          </w:pPr>
                        </w:p>
                        <w:p w14:paraId="20D6FDFD" w14:textId="77777777" w:rsidR="001A5DCC" w:rsidRDefault="001A5DCC" w:rsidP="003153CC">
                          <w:pPr>
                            <w:rPr>
                              <w:rFonts w:ascii="Agfa Rotis Sans Serif" w:hAnsi="Agfa Rotis Sans Serif" w:cs="Arial"/>
                              <w:sz w:val="16"/>
                              <w:szCs w:val="16"/>
                            </w:rPr>
                          </w:pPr>
                        </w:p>
                        <w:p w14:paraId="479B5085" w14:textId="77777777" w:rsidR="001A5DCC" w:rsidRDefault="001A5DCC" w:rsidP="003153CC">
                          <w:pPr>
                            <w:rPr>
                              <w:rFonts w:ascii="Agfa Rotis Sans Serif" w:hAnsi="Agfa Rotis Sans Serif" w:cs="Arial"/>
                              <w:sz w:val="16"/>
                              <w:szCs w:val="16"/>
                            </w:rPr>
                          </w:pPr>
                        </w:p>
                        <w:p w14:paraId="6798FD99" w14:textId="77777777" w:rsidR="001A5DCC" w:rsidRDefault="001A5DCC" w:rsidP="003153CC">
                          <w:pPr>
                            <w:rPr>
                              <w:rFonts w:ascii="Agfa Rotis Sans Serif" w:hAnsi="Agfa Rotis Sans Serif" w:cs="Arial"/>
                              <w:sz w:val="16"/>
                              <w:szCs w:val="16"/>
                            </w:rPr>
                          </w:pPr>
                        </w:p>
                        <w:p w14:paraId="54966502" w14:textId="77777777" w:rsidR="001A5DCC" w:rsidRDefault="001A5DCC" w:rsidP="003153CC">
                          <w:pPr>
                            <w:rPr>
                              <w:rFonts w:ascii="Agfa Rotis Sans Serif" w:hAnsi="Agfa Rotis Sans Serif" w:cs="Arial"/>
                              <w:sz w:val="16"/>
                              <w:szCs w:val="16"/>
                            </w:rPr>
                          </w:pPr>
                        </w:p>
                        <w:p w14:paraId="30D4A01B" w14:textId="77777777" w:rsidR="001A5DCC" w:rsidRDefault="001A5DCC" w:rsidP="003153CC">
                          <w:pPr>
                            <w:rPr>
                              <w:rFonts w:ascii="Agfa Rotis Sans Serif" w:hAnsi="Agfa Rotis Sans Serif" w:cs="Arial"/>
                              <w:sz w:val="16"/>
                              <w:szCs w:val="16"/>
                            </w:rPr>
                          </w:pPr>
                        </w:p>
                        <w:p w14:paraId="233044CA" w14:textId="77777777" w:rsidR="001A5DCC" w:rsidRPr="006B1A07" w:rsidRDefault="001A5DCC" w:rsidP="003153CC">
                          <w:pPr>
                            <w:rPr>
                              <w:rFonts w:ascii="Agfa Rotis Sans Serif" w:hAnsi="Agfa Rotis Sans Serif" w:cs="Arial"/>
                              <w:sz w:val="16"/>
                              <w:szCs w:val="16"/>
                            </w:rPr>
                          </w:pPr>
                        </w:p>
                        <w:p w14:paraId="16631DE1"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【問い合わせ先】</w:t>
                          </w:r>
                        </w:p>
                        <w:p w14:paraId="737E066B" w14:textId="77777777" w:rsidR="00F47EE1" w:rsidRPr="00A25FF8" w:rsidRDefault="00F47EE1" w:rsidP="00F47EE1">
                          <w:pPr>
                            <w:spacing w:line="276" w:lineRule="auto"/>
                            <w:rPr>
                              <w:rFonts w:ascii="ＭＳ ゴシック" w:eastAsia="ＭＳ ゴシック" w:hAnsi="ＭＳ ゴシック" w:cs="Arial"/>
                              <w:sz w:val="18"/>
                              <w:szCs w:val="18"/>
                            </w:rPr>
                          </w:pPr>
                          <w:r w:rsidRPr="00A25FF8">
                            <w:rPr>
                              <w:rFonts w:ascii="ＭＳ ゴシック" w:eastAsia="ＭＳ ゴシック" w:hAnsi="ＭＳ ゴシック" w:cs="Arial" w:hint="eastAsia"/>
                              <w:sz w:val="18"/>
                              <w:szCs w:val="18"/>
                            </w:rPr>
                            <w:t>へティヒ・ジャパン株式会社</w:t>
                          </w:r>
                        </w:p>
                        <w:p w14:paraId="44C9343A"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マーケティング部</w:t>
                          </w:r>
                        </w:p>
                        <w:p w14:paraId="75E56A8F"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Tel</w:t>
                          </w:r>
                          <w:r w:rsidRPr="00A25FF8">
                            <w:rPr>
                              <w:rFonts w:ascii="ＭＳ ゴシック" w:eastAsia="ＭＳ ゴシック" w:hAnsi="ＭＳ ゴシック" w:cs="Arial" w:hint="eastAsia"/>
                              <w:sz w:val="16"/>
                              <w:szCs w:val="16"/>
                            </w:rPr>
                            <w:t>:</w:t>
                          </w:r>
                          <w:r w:rsidRPr="00A25FF8">
                            <w:rPr>
                              <w:rFonts w:ascii="ＭＳ ゴシック" w:eastAsia="ＭＳ ゴシック" w:hAnsi="ＭＳ ゴシック" w:cs="Arial"/>
                              <w:sz w:val="16"/>
                              <w:szCs w:val="16"/>
                            </w:rPr>
                            <w:t>03-5283-2977</w:t>
                          </w:r>
                          <w:r w:rsidRPr="00A25FF8">
                            <w:rPr>
                              <w:rFonts w:ascii="ＭＳ ゴシック" w:eastAsia="ＭＳ ゴシック" w:hAnsi="ＭＳ ゴシック" w:cs="Arial" w:hint="eastAsia"/>
                              <w:sz w:val="16"/>
                              <w:szCs w:val="16"/>
                            </w:rPr>
                            <w:t>（直通）</w:t>
                          </w:r>
                        </w:p>
                        <w:p w14:paraId="7D35F9D0"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e-mail</w:t>
                          </w:r>
                          <w:r w:rsidRPr="00A25FF8">
                            <w:rPr>
                              <w:rFonts w:ascii="ＭＳ ゴシック" w:eastAsia="ＭＳ ゴシック" w:hAnsi="ＭＳ ゴシック" w:cs="Arial" w:hint="eastAsia"/>
                              <w:sz w:val="16"/>
                              <w:szCs w:val="16"/>
                            </w:rPr>
                            <w:t>：</w:t>
                          </w:r>
                          <w:r w:rsidRPr="00A25F8F">
                            <w:rPr>
                              <w:rFonts w:ascii="ＭＳ ゴシック" w:eastAsia="ＭＳ ゴシック" w:hAnsi="ＭＳ ゴシック" w:cs="Arial"/>
                              <w:sz w:val="16"/>
                              <w:szCs w:val="16"/>
                            </w:rPr>
                            <w:t>info-japan@hettich.com</w:t>
                          </w:r>
                        </w:p>
                        <w:p w14:paraId="1ABDA929" w14:textId="77777777" w:rsidR="00F47EE1" w:rsidRPr="007E7951" w:rsidRDefault="00F47EE1" w:rsidP="00F47EE1">
                          <w:pPr>
                            <w:rPr>
                              <w:rFonts w:ascii="Agfa Rotis Sans Serif Ex Bold" w:hAnsi="Agfa Rotis Sans Serif Ex Bold"/>
                              <w:sz w:val="20"/>
                            </w:rPr>
                          </w:pPr>
                        </w:p>
                        <w:p w14:paraId="0631CA96" w14:textId="77777777" w:rsidR="00230446" w:rsidRPr="00F47EE1" w:rsidRDefault="00230446" w:rsidP="003153CC">
                          <w:pPr>
                            <w:rPr>
                              <w:rFonts w:ascii="Agfa Rotis Sans Serif Ex Bold" w:hAnsi="Agfa Rotis Sans Serif Ex Bold"/>
                              <w:sz w:val="20"/>
                            </w:rPr>
                          </w:pPr>
                        </w:p>
                        <w:p w14:paraId="1DFAB1E9" w14:textId="08153B5C" w:rsidR="00A12554" w:rsidRPr="006E19DA" w:rsidRDefault="00A12554" w:rsidP="003153CC">
                          <w:pPr>
                            <w:rPr>
                              <w:rFonts w:ascii="Agfa Rotis Sans Serif Ex Bold" w:eastAsiaTheme="minorEastAsia" w:hAnsi="Agfa Rotis Sans Serif Ex Bold" w:cs="Arial"/>
                              <w:sz w:val="20"/>
                              <w:lang w:val="sv-SE"/>
                            </w:rPr>
                          </w:pPr>
                          <w:r>
                            <w:rPr>
                              <w:rFonts w:eastAsia="Times New Roman"/>
                              <w:sz w:val="20"/>
                            </w:rPr>
                            <w:t>PR_</w:t>
                          </w:r>
                          <w:r w:rsidR="00A82DC1">
                            <w:rPr>
                              <w:rFonts w:eastAsiaTheme="minorEastAsia" w:hint="eastAsia"/>
                              <w:sz w:val="20"/>
                            </w:rPr>
                            <w:t>092026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92BAC" id="Textfeld 1" o:spid="_x0000_s1028" type="#_x0000_t202" style="position:absolute;left:0;text-align:left;margin-left:375.5pt;margin-top:320.95pt;width:2in;height:4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" stroked="f">
              <v:textbox>
                <w:txbxContent>
                  <w:p w14:paraId="28D615BE" w14:textId="77777777" w:rsidR="006B1A07" w:rsidRDefault="006B1A07" w:rsidP="003153CC">
                    <w:pPr>
                      <w:rPr>
                        <w:rFonts w:ascii="Agfa Rotis Sans Serif" w:hAnsi="Agfa Rotis Sans Serif" w:cs="Arial"/>
                        <w:sz w:val="16"/>
                        <w:szCs w:val="16"/>
                      </w:rPr>
                    </w:pPr>
                  </w:p>
                  <w:p w14:paraId="0E669CA3" w14:textId="77777777" w:rsidR="001A5DCC" w:rsidRDefault="001A5DCC" w:rsidP="003153CC">
                    <w:pPr>
                      <w:rPr>
                        <w:rFonts w:ascii="Agfa Rotis Sans Serif" w:hAnsi="Agfa Rotis Sans Serif" w:cs="Arial"/>
                        <w:sz w:val="16"/>
                        <w:szCs w:val="16"/>
                      </w:rPr>
                    </w:pPr>
                  </w:p>
                  <w:p w14:paraId="70FA931F" w14:textId="77777777" w:rsidR="001A5DCC" w:rsidRDefault="001A5DCC" w:rsidP="003153CC">
                    <w:pPr>
                      <w:rPr>
                        <w:rFonts w:ascii="Agfa Rotis Sans Serif" w:hAnsi="Agfa Rotis Sans Serif" w:cs="Arial"/>
                        <w:sz w:val="16"/>
                        <w:szCs w:val="16"/>
                      </w:rPr>
                    </w:pPr>
                  </w:p>
                  <w:p w14:paraId="6D9516A2" w14:textId="77777777" w:rsidR="001A5DCC" w:rsidRDefault="001A5DCC" w:rsidP="003153CC">
                    <w:pPr>
                      <w:rPr>
                        <w:rFonts w:ascii="Agfa Rotis Sans Serif" w:hAnsi="Agfa Rotis Sans Serif" w:cs="Arial"/>
                        <w:sz w:val="16"/>
                        <w:szCs w:val="16"/>
                      </w:rPr>
                    </w:pPr>
                  </w:p>
                  <w:p w14:paraId="028D3D26" w14:textId="77777777" w:rsidR="001A5DCC" w:rsidRDefault="001A5DCC" w:rsidP="003153CC">
                    <w:pPr>
                      <w:rPr>
                        <w:rFonts w:ascii="Agfa Rotis Sans Serif" w:hAnsi="Agfa Rotis Sans Serif" w:cs="Arial"/>
                        <w:sz w:val="16"/>
                        <w:szCs w:val="16"/>
                      </w:rPr>
                    </w:pPr>
                  </w:p>
                  <w:p w14:paraId="7575D48B" w14:textId="77777777" w:rsidR="001A5DCC" w:rsidRDefault="001A5DCC" w:rsidP="003153CC">
                    <w:pPr>
                      <w:rPr>
                        <w:rFonts w:ascii="Agfa Rotis Sans Serif" w:hAnsi="Agfa Rotis Sans Serif" w:cs="Arial"/>
                        <w:sz w:val="16"/>
                        <w:szCs w:val="16"/>
                      </w:rPr>
                    </w:pPr>
                  </w:p>
                  <w:p w14:paraId="5E0B271E" w14:textId="77777777" w:rsidR="001A5DCC" w:rsidRDefault="001A5DCC" w:rsidP="003153CC">
                    <w:pPr>
                      <w:rPr>
                        <w:rFonts w:ascii="Agfa Rotis Sans Serif" w:hAnsi="Agfa Rotis Sans Serif" w:cs="Arial"/>
                        <w:sz w:val="16"/>
                        <w:szCs w:val="16"/>
                      </w:rPr>
                    </w:pPr>
                  </w:p>
                  <w:p w14:paraId="3376A8C4" w14:textId="77777777" w:rsidR="001A5DCC" w:rsidRDefault="001A5DCC" w:rsidP="003153CC">
                    <w:pPr>
                      <w:rPr>
                        <w:rFonts w:ascii="Agfa Rotis Sans Serif" w:hAnsi="Agfa Rotis Sans Serif" w:cs="Arial"/>
                        <w:sz w:val="16"/>
                        <w:szCs w:val="16"/>
                      </w:rPr>
                    </w:pPr>
                  </w:p>
                  <w:p w14:paraId="17FBD572" w14:textId="77777777" w:rsidR="001A5DCC" w:rsidRDefault="001A5DCC" w:rsidP="003153CC">
                    <w:pPr>
                      <w:rPr>
                        <w:rFonts w:ascii="Agfa Rotis Sans Serif" w:hAnsi="Agfa Rotis Sans Serif" w:cs="Arial"/>
                        <w:sz w:val="16"/>
                        <w:szCs w:val="16"/>
                      </w:rPr>
                    </w:pPr>
                  </w:p>
                  <w:p w14:paraId="104F379A" w14:textId="77777777" w:rsidR="001A5DCC" w:rsidRDefault="001A5DCC" w:rsidP="003153CC">
                    <w:pPr>
                      <w:rPr>
                        <w:rFonts w:ascii="Agfa Rotis Sans Serif" w:hAnsi="Agfa Rotis Sans Serif" w:cs="Arial"/>
                        <w:sz w:val="16"/>
                        <w:szCs w:val="16"/>
                      </w:rPr>
                    </w:pPr>
                  </w:p>
                  <w:p w14:paraId="1A81AEC1" w14:textId="77777777" w:rsidR="001A5DCC" w:rsidRDefault="001A5DCC" w:rsidP="003153CC">
                    <w:pPr>
                      <w:rPr>
                        <w:rFonts w:ascii="Agfa Rotis Sans Serif" w:hAnsi="Agfa Rotis Sans Serif" w:cs="Arial"/>
                        <w:sz w:val="16"/>
                        <w:szCs w:val="16"/>
                      </w:rPr>
                    </w:pPr>
                  </w:p>
                  <w:p w14:paraId="0582DAC6" w14:textId="77777777" w:rsidR="001A5DCC" w:rsidRDefault="001A5DCC" w:rsidP="003153CC">
                    <w:pPr>
                      <w:rPr>
                        <w:rFonts w:ascii="Agfa Rotis Sans Serif" w:hAnsi="Agfa Rotis Sans Serif" w:cs="Arial"/>
                        <w:sz w:val="16"/>
                        <w:szCs w:val="16"/>
                      </w:rPr>
                    </w:pPr>
                  </w:p>
                  <w:p w14:paraId="585593EF" w14:textId="77777777" w:rsidR="001A5DCC" w:rsidRDefault="001A5DCC" w:rsidP="003153CC">
                    <w:pPr>
                      <w:rPr>
                        <w:rFonts w:ascii="Agfa Rotis Sans Serif" w:hAnsi="Agfa Rotis Sans Serif" w:cs="Arial"/>
                        <w:sz w:val="16"/>
                        <w:szCs w:val="16"/>
                      </w:rPr>
                    </w:pPr>
                  </w:p>
                  <w:p w14:paraId="6DFD9371" w14:textId="77777777" w:rsidR="001A5DCC" w:rsidRDefault="001A5DCC" w:rsidP="003153CC">
                    <w:pPr>
                      <w:rPr>
                        <w:rFonts w:ascii="Agfa Rotis Sans Serif" w:hAnsi="Agfa Rotis Sans Serif" w:cs="Arial"/>
                        <w:sz w:val="16"/>
                        <w:szCs w:val="16"/>
                      </w:rPr>
                    </w:pPr>
                  </w:p>
                  <w:p w14:paraId="20D6FDFD" w14:textId="77777777" w:rsidR="001A5DCC" w:rsidRDefault="001A5DCC" w:rsidP="003153CC">
                    <w:pPr>
                      <w:rPr>
                        <w:rFonts w:ascii="Agfa Rotis Sans Serif" w:hAnsi="Agfa Rotis Sans Serif" w:cs="Arial"/>
                        <w:sz w:val="16"/>
                        <w:szCs w:val="16"/>
                      </w:rPr>
                    </w:pPr>
                  </w:p>
                  <w:p w14:paraId="479B5085" w14:textId="77777777" w:rsidR="001A5DCC" w:rsidRDefault="001A5DCC" w:rsidP="003153CC">
                    <w:pPr>
                      <w:rPr>
                        <w:rFonts w:ascii="Agfa Rotis Sans Serif" w:hAnsi="Agfa Rotis Sans Serif" w:cs="Arial"/>
                        <w:sz w:val="16"/>
                        <w:szCs w:val="16"/>
                      </w:rPr>
                    </w:pPr>
                  </w:p>
                  <w:p w14:paraId="6798FD99" w14:textId="77777777" w:rsidR="001A5DCC" w:rsidRDefault="001A5DCC" w:rsidP="003153CC">
                    <w:pPr>
                      <w:rPr>
                        <w:rFonts w:ascii="Agfa Rotis Sans Serif" w:hAnsi="Agfa Rotis Sans Serif" w:cs="Arial"/>
                        <w:sz w:val="16"/>
                        <w:szCs w:val="16"/>
                      </w:rPr>
                    </w:pPr>
                  </w:p>
                  <w:p w14:paraId="54966502" w14:textId="77777777" w:rsidR="001A5DCC" w:rsidRDefault="001A5DCC" w:rsidP="003153CC">
                    <w:pPr>
                      <w:rPr>
                        <w:rFonts w:ascii="Agfa Rotis Sans Serif" w:hAnsi="Agfa Rotis Sans Serif" w:cs="Arial"/>
                        <w:sz w:val="16"/>
                        <w:szCs w:val="16"/>
                      </w:rPr>
                    </w:pPr>
                  </w:p>
                  <w:p w14:paraId="30D4A01B" w14:textId="77777777" w:rsidR="001A5DCC" w:rsidRDefault="001A5DCC" w:rsidP="003153CC">
                    <w:pPr>
                      <w:rPr>
                        <w:rFonts w:ascii="Agfa Rotis Sans Serif" w:hAnsi="Agfa Rotis Sans Serif" w:cs="Arial"/>
                        <w:sz w:val="16"/>
                        <w:szCs w:val="16"/>
                      </w:rPr>
                    </w:pPr>
                  </w:p>
                  <w:p w14:paraId="233044CA" w14:textId="77777777" w:rsidR="001A5DCC" w:rsidRPr="006B1A07" w:rsidRDefault="001A5DCC" w:rsidP="003153CC">
                    <w:pPr>
                      <w:rPr>
                        <w:rFonts w:ascii="Agfa Rotis Sans Serif" w:hAnsi="Agfa Rotis Sans Serif" w:cs="Arial"/>
                        <w:sz w:val="16"/>
                        <w:szCs w:val="16"/>
                      </w:rPr>
                    </w:pPr>
                  </w:p>
                  <w:p w14:paraId="16631DE1"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【問い合わせ先】</w:t>
                    </w:r>
                  </w:p>
                  <w:p w14:paraId="737E066B" w14:textId="77777777" w:rsidR="00F47EE1" w:rsidRPr="00A25FF8" w:rsidRDefault="00F47EE1" w:rsidP="00F47EE1">
                    <w:pPr>
                      <w:spacing w:line="276" w:lineRule="auto"/>
                      <w:rPr>
                        <w:rFonts w:ascii="ＭＳ ゴシック" w:eastAsia="ＭＳ ゴシック" w:hAnsi="ＭＳ ゴシック" w:cs="Arial"/>
                        <w:sz w:val="18"/>
                        <w:szCs w:val="18"/>
                      </w:rPr>
                    </w:pPr>
                    <w:r w:rsidRPr="00A25FF8">
                      <w:rPr>
                        <w:rFonts w:ascii="ＭＳ ゴシック" w:eastAsia="ＭＳ ゴシック" w:hAnsi="ＭＳ ゴシック" w:cs="Arial" w:hint="eastAsia"/>
                        <w:sz w:val="18"/>
                        <w:szCs w:val="18"/>
                      </w:rPr>
                      <w:t>へティヒ・ジャパン株式会社</w:t>
                    </w:r>
                  </w:p>
                  <w:p w14:paraId="44C9343A"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マーケティング部</w:t>
                    </w:r>
                  </w:p>
                  <w:p w14:paraId="75E56A8F"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Tel</w:t>
                    </w:r>
                    <w:r w:rsidRPr="00A25FF8">
                      <w:rPr>
                        <w:rFonts w:ascii="ＭＳ ゴシック" w:eastAsia="ＭＳ ゴシック" w:hAnsi="ＭＳ ゴシック" w:cs="Arial" w:hint="eastAsia"/>
                        <w:sz w:val="16"/>
                        <w:szCs w:val="16"/>
                      </w:rPr>
                      <w:t>:</w:t>
                    </w:r>
                    <w:r w:rsidRPr="00A25FF8">
                      <w:rPr>
                        <w:rFonts w:ascii="ＭＳ ゴシック" w:eastAsia="ＭＳ ゴシック" w:hAnsi="ＭＳ ゴシック" w:cs="Arial"/>
                        <w:sz w:val="16"/>
                        <w:szCs w:val="16"/>
                      </w:rPr>
                      <w:t>03-5283-2977</w:t>
                    </w:r>
                    <w:r w:rsidRPr="00A25FF8">
                      <w:rPr>
                        <w:rFonts w:ascii="ＭＳ ゴシック" w:eastAsia="ＭＳ ゴシック" w:hAnsi="ＭＳ ゴシック" w:cs="Arial" w:hint="eastAsia"/>
                        <w:sz w:val="16"/>
                        <w:szCs w:val="16"/>
                      </w:rPr>
                      <w:t>（直通）</w:t>
                    </w:r>
                  </w:p>
                  <w:p w14:paraId="7D35F9D0"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e-mail</w:t>
                    </w:r>
                    <w:r w:rsidRPr="00A25FF8">
                      <w:rPr>
                        <w:rFonts w:ascii="ＭＳ ゴシック" w:eastAsia="ＭＳ ゴシック" w:hAnsi="ＭＳ ゴシック" w:cs="Arial" w:hint="eastAsia"/>
                        <w:sz w:val="16"/>
                        <w:szCs w:val="16"/>
                      </w:rPr>
                      <w:t>：</w:t>
                    </w:r>
                    <w:r w:rsidRPr="00A25F8F">
                      <w:rPr>
                        <w:rFonts w:ascii="ＭＳ ゴシック" w:eastAsia="ＭＳ ゴシック" w:hAnsi="ＭＳ ゴシック" w:cs="Arial"/>
                        <w:sz w:val="16"/>
                        <w:szCs w:val="16"/>
                      </w:rPr>
                      <w:t>info-japan@hettich.com</w:t>
                    </w:r>
                  </w:p>
                  <w:p w14:paraId="1ABDA929" w14:textId="77777777" w:rsidR="00F47EE1" w:rsidRPr="007E7951" w:rsidRDefault="00F47EE1" w:rsidP="00F47EE1">
                    <w:pPr>
                      <w:rPr>
                        <w:rFonts w:ascii="Agfa Rotis Sans Serif Ex Bold" w:hAnsi="Agfa Rotis Sans Serif Ex Bold"/>
                        <w:sz w:val="20"/>
                      </w:rPr>
                    </w:pPr>
                  </w:p>
                  <w:p w14:paraId="0631CA96" w14:textId="77777777" w:rsidR="00230446" w:rsidRPr="00F47EE1" w:rsidRDefault="00230446" w:rsidP="003153CC">
                    <w:pPr>
                      <w:rPr>
                        <w:rFonts w:ascii="Agfa Rotis Sans Serif Ex Bold" w:hAnsi="Agfa Rotis Sans Serif Ex Bold"/>
                        <w:sz w:val="20"/>
                      </w:rPr>
                    </w:pPr>
                  </w:p>
                  <w:p w14:paraId="1DFAB1E9" w14:textId="08153B5C" w:rsidR="00A12554" w:rsidRPr="006E19DA" w:rsidRDefault="00A12554" w:rsidP="003153CC">
                    <w:pPr>
                      <w:rPr>
                        <w:rFonts w:ascii="Agfa Rotis Sans Serif Ex Bold" w:eastAsiaTheme="minorEastAsia" w:hAnsi="Agfa Rotis Sans Serif Ex Bold" w:cs="Arial"/>
                        <w:sz w:val="20"/>
                        <w:lang w:val="sv-SE"/>
                      </w:rPr>
                    </w:pPr>
                    <w:r>
                      <w:rPr>
                        <w:rFonts w:eastAsia="Times New Roman"/>
                        <w:sz w:val="20"/>
                      </w:rPr>
                      <w:t>PR_</w:t>
                    </w:r>
                    <w:r w:rsidR="00A82DC1">
                      <w:rPr>
                        <w:rFonts w:eastAsiaTheme="minorEastAsia" w:hint="eastAsia"/>
                        <w:sz w:val="20"/>
                      </w:rPr>
                      <w:t>092026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v:textbox>
            </v:shape>
          </w:pict>
        </mc:Fallback>
      </mc:AlternateContent>
    </w:r>
    <w:r w:rsidR="00B930B0">
      <w:rPr>
        <w:noProof/>
      </w:rPr>
      <w:drawing>
        <wp:anchor distT="0" distB="0" distL="114300" distR="114300" simplePos="0" relativeHeight="251658241" behindDoc="1" locked="0" layoutInCell="1" allowOverlap="1" wp14:anchorId="02D8433C" wp14:editId="40B0D471">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E862" w14:textId="52B7735C" w:rsidR="007B33F7" w:rsidRDefault="007B33F7">
    <w:pPr>
      <w:pStyle w:val="a5"/>
    </w:pPr>
    <w:r>
      <w:rPr>
        <w:noProof/>
      </w:rPr>
      <mc:AlternateContent>
        <mc:Choice Requires="wps">
          <w:drawing>
            <wp:anchor distT="0" distB="0" distL="0" distR="0" simplePos="0" relativeHeight="251658244" behindDoc="0" locked="0" layoutInCell="1" allowOverlap="1" wp14:anchorId="62D16D68" wp14:editId="179A1394">
              <wp:simplePos x="635" y="635"/>
              <wp:positionH relativeFrom="page">
                <wp:align>right</wp:align>
              </wp:positionH>
              <wp:positionV relativeFrom="page">
                <wp:align>top</wp:align>
              </wp:positionV>
              <wp:extent cx="819785" cy="345440"/>
              <wp:effectExtent l="0" t="0" r="0" b="16510"/>
              <wp:wrapNone/>
              <wp:docPr id="764954334" name="テキスト ボックス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785" cy="345440"/>
                      </a:xfrm>
                      <a:prstGeom prst="rect">
                        <a:avLst/>
                      </a:prstGeom>
                      <a:noFill/>
                      <a:ln>
                        <a:noFill/>
                      </a:ln>
                    </wps:spPr>
                    <wps:txbx>
                      <w:txbxContent>
                        <w:p w14:paraId="2306CF6D" w14:textId="575059E5"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2D16D68" id="_x0000_t202" coordsize="21600,21600" o:spt="202" path="m,l,21600r21600,l21600,xe">
              <v:stroke joinstyle="miter"/>
              <v:path gradientshapeok="t" o:connecttype="rect"/>
            </v:shapetype>
            <v:shape id="テキスト ボックス 1" o:spid="_x0000_s1029" type="#_x0000_t202" alt="Restricted" style="position:absolute;margin-left:13.35pt;margin-top:0;width:64.55pt;height:27.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" filled="f" stroked="f">
              <v:textbox style="mso-fit-shape-to-text:t" inset="0,15pt,20pt,0">
                <w:txbxContent>
                  <w:p w14:paraId="2306CF6D" w14:textId="575059E5"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5BCE"/>
    <w:multiLevelType w:val="hybridMultilevel"/>
    <w:tmpl w:val="50648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3"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2"/>
  </w:num>
  <w:num w:numId="2" w16cid:durableId="1664158174">
    <w:abstractNumId w:val="5"/>
  </w:num>
  <w:num w:numId="3" w16cid:durableId="124082430">
    <w:abstractNumId w:val="4"/>
  </w:num>
  <w:num w:numId="4" w16cid:durableId="577788579">
    <w:abstractNumId w:val="1"/>
  </w:num>
  <w:num w:numId="5" w16cid:durableId="1896159056">
    <w:abstractNumId w:val="3"/>
  </w:num>
  <w:num w:numId="6" w16cid:durableId="203261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2C78"/>
    <w:rsid w:val="00005E10"/>
    <w:rsid w:val="000067B2"/>
    <w:rsid w:val="00006C15"/>
    <w:rsid w:val="00007AE3"/>
    <w:rsid w:val="00007EEA"/>
    <w:rsid w:val="000115BE"/>
    <w:rsid w:val="00011D00"/>
    <w:rsid w:val="0001272F"/>
    <w:rsid w:val="00014A58"/>
    <w:rsid w:val="00015291"/>
    <w:rsid w:val="000164A0"/>
    <w:rsid w:val="00017980"/>
    <w:rsid w:val="0002101A"/>
    <w:rsid w:val="00022380"/>
    <w:rsid w:val="00023D28"/>
    <w:rsid w:val="00024419"/>
    <w:rsid w:val="00024512"/>
    <w:rsid w:val="00024741"/>
    <w:rsid w:val="00025DEB"/>
    <w:rsid w:val="00026144"/>
    <w:rsid w:val="00026658"/>
    <w:rsid w:val="00027DD8"/>
    <w:rsid w:val="00030063"/>
    <w:rsid w:val="000301AE"/>
    <w:rsid w:val="000310C6"/>
    <w:rsid w:val="00031187"/>
    <w:rsid w:val="00032952"/>
    <w:rsid w:val="00032B24"/>
    <w:rsid w:val="00032CD7"/>
    <w:rsid w:val="0003312D"/>
    <w:rsid w:val="0003395B"/>
    <w:rsid w:val="00036CAD"/>
    <w:rsid w:val="00037611"/>
    <w:rsid w:val="00037739"/>
    <w:rsid w:val="000378F2"/>
    <w:rsid w:val="000405EC"/>
    <w:rsid w:val="00040FDC"/>
    <w:rsid w:val="00041F5D"/>
    <w:rsid w:val="000424EA"/>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56EB5"/>
    <w:rsid w:val="00062779"/>
    <w:rsid w:val="000639B8"/>
    <w:rsid w:val="00063A0B"/>
    <w:rsid w:val="00063C8F"/>
    <w:rsid w:val="00065441"/>
    <w:rsid w:val="00065F24"/>
    <w:rsid w:val="0006689A"/>
    <w:rsid w:val="00066D5E"/>
    <w:rsid w:val="000670F4"/>
    <w:rsid w:val="000672DA"/>
    <w:rsid w:val="0006739A"/>
    <w:rsid w:val="00067787"/>
    <w:rsid w:val="000703BE"/>
    <w:rsid w:val="00070CB5"/>
    <w:rsid w:val="000715E1"/>
    <w:rsid w:val="00072478"/>
    <w:rsid w:val="00072D52"/>
    <w:rsid w:val="000739DA"/>
    <w:rsid w:val="00075C70"/>
    <w:rsid w:val="00075C8A"/>
    <w:rsid w:val="00076A29"/>
    <w:rsid w:val="000776D3"/>
    <w:rsid w:val="000800C4"/>
    <w:rsid w:val="0008077E"/>
    <w:rsid w:val="00082074"/>
    <w:rsid w:val="00082317"/>
    <w:rsid w:val="0008283B"/>
    <w:rsid w:val="00082B18"/>
    <w:rsid w:val="00085FAE"/>
    <w:rsid w:val="00087DB3"/>
    <w:rsid w:val="00090466"/>
    <w:rsid w:val="00091216"/>
    <w:rsid w:val="000915E9"/>
    <w:rsid w:val="00091D3B"/>
    <w:rsid w:val="000939A7"/>
    <w:rsid w:val="00093DF1"/>
    <w:rsid w:val="00094659"/>
    <w:rsid w:val="0009469D"/>
    <w:rsid w:val="00095077"/>
    <w:rsid w:val="000960C9"/>
    <w:rsid w:val="00097AEE"/>
    <w:rsid w:val="000A0796"/>
    <w:rsid w:val="000A1108"/>
    <w:rsid w:val="000A1B7B"/>
    <w:rsid w:val="000A2CBD"/>
    <w:rsid w:val="000A409F"/>
    <w:rsid w:val="000A4743"/>
    <w:rsid w:val="000A4983"/>
    <w:rsid w:val="000A5409"/>
    <w:rsid w:val="000A5B21"/>
    <w:rsid w:val="000A5CBD"/>
    <w:rsid w:val="000A60E5"/>
    <w:rsid w:val="000A689F"/>
    <w:rsid w:val="000A6FF7"/>
    <w:rsid w:val="000B2007"/>
    <w:rsid w:val="000B229C"/>
    <w:rsid w:val="000B3BBE"/>
    <w:rsid w:val="000B4D30"/>
    <w:rsid w:val="000B5FA2"/>
    <w:rsid w:val="000B618B"/>
    <w:rsid w:val="000B62D1"/>
    <w:rsid w:val="000B7282"/>
    <w:rsid w:val="000C0158"/>
    <w:rsid w:val="000C09C6"/>
    <w:rsid w:val="000C1460"/>
    <w:rsid w:val="000C1B90"/>
    <w:rsid w:val="000C2F61"/>
    <w:rsid w:val="000C4520"/>
    <w:rsid w:val="000C4640"/>
    <w:rsid w:val="000C48E7"/>
    <w:rsid w:val="000C58D5"/>
    <w:rsid w:val="000C66F1"/>
    <w:rsid w:val="000C6B60"/>
    <w:rsid w:val="000C7389"/>
    <w:rsid w:val="000C7BD6"/>
    <w:rsid w:val="000C7D6B"/>
    <w:rsid w:val="000D0C04"/>
    <w:rsid w:val="000D0E29"/>
    <w:rsid w:val="000D3050"/>
    <w:rsid w:val="000D518E"/>
    <w:rsid w:val="000D5398"/>
    <w:rsid w:val="000D5497"/>
    <w:rsid w:val="000D5616"/>
    <w:rsid w:val="000D5AA7"/>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F05ED"/>
    <w:rsid w:val="000F0CE2"/>
    <w:rsid w:val="000F12C0"/>
    <w:rsid w:val="000F2E42"/>
    <w:rsid w:val="000F320D"/>
    <w:rsid w:val="000F32D0"/>
    <w:rsid w:val="000F4376"/>
    <w:rsid w:val="000F4EBB"/>
    <w:rsid w:val="000F5756"/>
    <w:rsid w:val="000F5947"/>
    <w:rsid w:val="000F5956"/>
    <w:rsid w:val="000F7581"/>
    <w:rsid w:val="000F7E13"/>
    <w:rsid w:val="00100286"/>
    <w:rsid w:val="001002C9"/>
    <w:rsid w:val="0010226C"/>
    <w:rsid w:val="00104861"/>
    <w:rsid w:val="00105DE5"/>
    <w:rsid w:val="001061BC"/>
    <w:rsid w:val="00106719"/>
    <w:rsid w:val="0010676B"/>
    <w:rsid w:val="00106CF3"/>
    <w:rsid w:val="00107533"/>
    <w:rsid w:val="00107898"/>
    <w:rsid w:val="00110219"/>
    <w:rsid w:val="001112A8"/>
    <w:rsid w:val="00111302"/>
    <w:rsid w:val="00111376"/>
    <w:rsid w:val="0011150E"/>
    <w:rsid w:val="00111F87"/>
    <w:rsid w:val="00112205"/>
    <w:rsid w:val="001124CE"/>
    <w:rsid w:val="00112E6E"/>
    <w:rsid w:val="00113875"/>
    <w:rsid w:val="0011492B"/>
    <w:rsid w:val="00114954"/>
    <w:rsid w:val="0011518F"/>
    <w:rsid w:val="001151B8"/>
    <w:rsid w:val="00115F6B"/>
    <w:rsid w:val="00116758"/>
    <w:rsid w:val="00116D7A"/>
    <w:rsid w:val="00120E3B"/>
    <w:rsid w:val="001213F4"/>
    <w:rsid w:val="00121A5C"/>
    <w:rsid w:val="00122A6E"/>
    <w:rsid w:val="00125055"/>
    <w:rsid w:val="00130272"/>
    <w:rsid w:val="00130942"/>
    <w:rsid w:val="001321D0"/>
    <w:rsid w:val="00132CC9"/>
    <w:rsid w:val="00133602"/>
    <w:rsid w:val="00134439"/>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1E91"/>
    <w:rsid w:val="00143E80"/>
    <w:rsid w:val="00143F3C"/>
    <w:rsid w:val="00144152"/>
    <w:rsid w:val="00144C7D"/>
    <w:rsid w:val="00144D69"/>
    <w:rsid w:val="0014676E"/>
    <w:rsid w:val="00146BDB"/>
    <w:rsid w:val="00150371"/>
    <w:rsid w:val="001513E7"/>
    <w:rsid w:val="00151AF0"/>
    <w:rsid w:val="00151D78"/>
    <w:rsid w:val="00152166"/>
    <w:rsid w:val="00153A57"/>
    <w:rsid w:val="00153CA1"/>
    <w:rsid w:val="001550BC"/>
    <w:rsid w:val="00155299"/>
    <w:rsid w:val="00155B0F"/>
    <w:rsid w:val="00155B53"/>
    <w:rsid w:val="00157329"/>
    <w:rsid w:val="00157475"/>
    <w:rsid w:val="001575E7"/>
    <w:rsid w:val="001607AA"/>
    <w:rsid w:val="001609B7"/>
    <w:rsid w:val="00160D97"/>
    <w:rsid w:val="001617B1"/>
    <w:rsid w:val="00163A51"/>
    <w:rsid w:val="00163B68"/>
    <w:rsid w:val="00163C83"/>
    <w:rsid w:val="00163D4C"/>
    <w:rsid w:val="00164110"/>
    <w:rsid w:val="001641A6"/>
    <w:rsid w:val="0016485B"/>
    <w:rsid w:val="001649B3"/>
    <w:rsid w:val="00164CA4"/>
    <w:rsid w:val="00164DF7"/>
    <w:rsid w:val="00165C67"/>
    <w:rsid w:val="00165D7C"/>
    <w:rsid w:val="00170B29"/>
    <w:rsid w:val="00171CBE"/>
    <w:rsid w:val="00171E85"/>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3D4C"/>
    <w:rsid w:val="001843E3"/>
    <w:rsid w:val="00184448"/>
    <w:rsid w:val="00185372"/>
    <w:rsid w:val="00186CEC"/>
    <w:rsid w:val="00187404"/>
    <w:rsid w:val="001902FB"/>
    <w:rsid w:val="0019039A"/>
    <w:rsid w:val="00190502"/>
    <w:rsid w:val="00191CE9"/>
    <w:rsid w:val="00193873"/>
    <w:rsid w:val="00195DE1"/>
    <w:rsid w:val="00196001"/>
    <w:rsid w:val="00197942"/>
    <w:rsid w:val="001A00C5"/>
    <w:rsid w:val="001A053B"/>
    <w:rsid w:val="001A164D"/>
    <w:rsid w:val="001A1F21"/>
    <w:rsid w:val="001A21EF"/>
    <w:rsid w:val="001A2C1B"/>
    <w:rsid w:val="001A51F7"/>
    <w:rsid w:val="001A5DCC"/>
    <w:rsid w:val="001A6CB5"/>
    <w:rsid w:val="001A7E7A"/>
    <w:rsid w:val="001B0D02"/>
    <w:rsid w:val="001B25CA"/>
    <w:rsid w:val="001B2CB6"/>
    <w:rsid w:val="001B2E97"/>
    <w:rsid w:val="001B2FAD"/>
    <w:rsid w:val="001B3CF4"/>
    <w:rsid w:val="001B45A0"/>
    <w:rsid w:val="001B54E6"/>
    <w:rsid w:val="001C1105"/>
    <w:rsid w:val="001C274E"/>
    <w:rsid w:val="001C2B51"/>
    <w:rsid w:val="001C35F4"/>
    <w:rsid w:val="001C3B72"/>
    <w:rsid w:val="001C51DD"/>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777"/>
    <w:rsid w:val="001D79F0"/>
    <w:rsid w:val="001E1D46"/>
    <w:rsid w:val="001E2141"/>
    <w:rsid w:val="001E2320"/>
    <w:rsid w:val="001E26F0"/>
    <w:rsid w:val="001E44C8"/>
    <w:rsid w:val="001E48F0"/>
    <w:rsid w:val="001E4F13"/>
    <w:rsid w:val="001E5A75"/>
    <w:rsid w:val="001E5E37"/>
    <w:rsid w:val="001E642B"/>
    <w:rsid w:val="001E6CB3"/>
    <w:rsid w:val="001E79E8"/>
    <w:rsid w:val="001E7A1C"/>
    <w:rsid w:val="001E7B6A"/>
    <w:rsid w:val="001F0AE4"/>
    <w:rsid w:val="001F0FD4"/>
    <w:rsid w:val="001F1C08"/>
    <w:rsid w:val="001F3411"/>
    <w:rsid w:val="001F3EF7"/>
    <w:rsid w:val="001F4EC3"/>
    <w:rsid w:val="001F6B1F"/>
    <w:rsid w:val="001F6ECE"/>
    <w:rsid w:val="002001DB"/>
    <w:rsid w:val="00201573"/>
    <w:rsid w:val="002018E1"/>
    <w:rsid w:val="00202835"/>
    <w:rsid w:val="00203EED"/>
    <w:rsid w:val="0020612D"/>
    <w:rsid w:val="00211508"/>
    <w:rsid w:val="00212C0F"/>
    <w:rsid w:val="00213519"/>
    <w:rsid w:val="002135C9"/>
    <w:rsid w:val="0021381A"/>
    <w:rsid w:val="00214A9E"/>
    <w:rsid w:val="002158C5"/>
    <w:rsid w:val="002165B5"/>
    <w:rsid w:val="00216CD3"/>
    <w:rsid w:val="00217423"/>
    <w:rsid w:val="002205E4"/>
    <w:rsid w:val="002207CD"/>
    <w:rsid w:val="00220D67"/>
    <w:rsid w:val="002213CC"/>
    <w:rsid w:val="00222FB5"/>
    <w:rsid w:val="002242B0"/>
    <w:rsid w:val="00225A0B"/>
    <w:rsid w:val="00225C4F"/>
    <w:rsid w:val="00230446"/>
    <w:rsid w:val="0023074D"/>
    <w:rsid w:val="00230A6A"/>
    <w:rsid w:val="00231B35"/>
    <w:rsid w:val="002321FF"/>
    <w:rsid w:val="00232FA7"/>
    <w:rsid w:val="00233D3B"/>
    <w:rsid w:val="00235415"/>
    <w:rsid w:val="00235C1C"/>
    <w:rsid w:val="002361CE"/>
    <w:rsid w:val="00237D37"/>
    <w:rsid w:val="00240E2E"/>
    <w:rsid w:val="00240FE7"/>
    <w:rsid w:val="002414A7"/>
    <w:rsid w:val="002420D5"/>
    <w:rsid w:val="0024410A"/>
    <w:rsid w:val="00244EDE"/>
    <w:rsid w:val="002452BB"/>
    <w:rsid w:val="00250B98"/>
    <w:rsid w:val="00250D1B"/>
    <w:rsid w:val="00251299"/>
    <w:rsid w:val="00251F52"/>
    <w:rsid w:val="00252886"/>
    <w:rsid w:val="0025294D"/>
    <w:rsid w:val="0025357E"/>
    <w:rsid w:val="00254478"/>
    <w:rsid w:val="00254ADF"/>
    <w:rsid w:val="00255086"/>
    <w:rsid w:val="002550BA"/>
    <w:rsid w:val="00255342"/>
    <w:rsid w:val="00255985"/>
    <w:rsid w:val="00256132"/>
    <w:rsid w:val="00256FAA"/>
    <w:rsid w:val="00257485"/>
    <w:rsid w:val="00260C5B"/>
    <w:rsid w:val="00261335"/>
    <w:rsid w:val="00262EA2"/>
    <w:rsid w:val="00264493"/>
    <w:rsid w:val="00264C39"/>
    <w:rsid w:val="00265E5C"/>
    <w:rsid w:val="0026621D"/>
    <w:rsid w:val="002663FD"/>
    <w:rsid w:val="0026702D"/>
    <w:rsid w:val="00271760"/>
    <w:rsid w:val="00271C73"/>
    <w:rsid w:val="00272EB5"/>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5B4E"/>
    <w:rsid w:val="002864CF"/>
    <w:rsid w:val="00287631"/>
    <w:rsid w:val="00292167"/>
    <w:rsid w:val="00292F2F"/>
    <w:rsid w:val="00293AFF"/>
    <w:rsid w:val="00293E1A"/>
    <w:rsid w:val="00293E40"/>
    <w:rsid w:val="002944A5"/>
    <w:rsid w:val="00294580"/>
    <w:rsid w:val="00294A00"/>
    <w:rsid w:val="00295F1F"/>
    <w:rsid w:val="00296463"/>
    <w:rsid w:val="00296EDE"/>
    <w:rsid w:val="00297A57"/>
    <w:rsid w:val="00297D0C"/>
    <w:rsid w:val="002A0ED1"/>
    <w:rsid w:val="002A1131"/>
    <w:rsid w:val="002A2320"/>
    <w:rsid w:val="002A3406"/>
    <w:rsid w:val="002A389B"/>
    <w:rsid w:val="002A4D90"/>
    <w:rsid w:val="002A51EB"/>
    <w:rsid w:val="002A57C9"/>
    <w:rsid w:val="002A58B0"/>
    <w:rsid w:val="002A5C00"/>
    <w:rsid w:val="002A60F2"/>
    <w:rsid w:val="002A638A"/>
    <w:rsid w:val="002A68D0"/>
    <w:rsid w:val="002A6DD2"/>
    <w:rsid w:val="002A77A7"/>
    <w:rsid w:val="002A78F0"/>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09EC"/>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3C13"/>
    <w:rsid w:val="002D47CB"/>
    <w:rsid w:val="002D5090"/>
    <w:rsid w:val="002D611C"/>
    <w:rsid w:val="002D692B"/>
    <w:rsid w:val="002D6CA3"/>
    <w:rsid w:val="002D7C70"/>
    <w:rsid w:val="002E04C6"/>
    <w:rsid w:val="002E0DE2"/>
    <w:rsid w:val="002E1ECE"/>
    <w:rsid w:val="002E2357"/>
    <w:rsid w:val="002E2CAD"/>
    <w:rsid w:val="002E2E35"/>
    <w:rsid w:val="002E4720"/>
    <w:rsid w:val="002E625B"/>
    <w:rsid w:val="002E6B74"/>
    <w:rsid w:val="002E6E15"/>
    <w:rsid w:val="002E79F1"/>
    <w:rsid w:val="002E7AC4"/>
    <w:rsid w:val="002F008C"/>
    <w:rsid w:val="002F052C"/>
    <w:rsid w:val="002F057C"/>
    <w:rsid w:val="002F105C"/>
    <w:rsid w:val="002F2AA8"/>
    <w:rsid w:val="002F3408"/>
    <w:rsid w:val="002F355F"/>
    <w:rsid w:val="002F4E92"/>
    <w:rsid w:val="002F5E27"/>
    <w:rsid w:val="002F6093"/>
    <w:rsid w:val="002F613C"/>
    <w:rsid w:val="002F6509"/>
    <w:rsid w:val="002F6B3C"/>
    <w:rsid w:val="002F716B"/>
    <w:rsid w:val="002F72FA"/>
    <w:rsid w:val="00300E61"/>
    <w:rsid w:val="00301A05"/>
    <w:rsid w:val="0030263C"/>
    <w:rsid w:val="00303558"/>
    <w:rsid w:val="00303D98"/>
    <w:rsid w:val="0030426C"/>
    <w:rsid w:val="00304334"/>
    <w:rsid w:val="00304527"/>
    <w:rsid w:val="0030490F"/>
    <w:rsid w:val="00307234"/>
    <w:rsid w:val="00307D18"/>
    <w:rsid w:val="00307E26"/>
    <w:rsid w:val="003113A0"/>
    <w:rsid w:val="00311500"/>
    <w:rsid w:val="00311A1B"/>
    <w:rsid w:val="00311B26"/>
    <w:rsid w:val="00311C15"/>
    <w:rsid w:val="003127CB"/>
    <w:rsid w:val="00312E58"/>
    <w:rsid w:val="00313181"/>
    <w:rsid w:val="00313D9E"/>
    <w:rsid w:val="00313E92"/>
    <w:rsid w:val="003145FD"/>
    <w:rsid w:val="00314832"/>
    <w:rsid w:val="00314B34"/>
    <w:rsid w:val="00314F78"/>
    <w:rsid w:val="003153CC"/>
    <w:rsid w:val="00315F14"/>
    <w:rsid w:val="0031647B"/>
    <w:rsid w:val="00316F1D"/>
    <w:rsid w:val="00317A10"/>
    <w:rsid w:val="00317AE9"/>
    <w:rsid w:val="00320330"/>
    <w:rsid w:val="003203E4"/>
    <w:rsid w:val="00320578"/>
    <w:rsid w:val="003216B1"/>
    <w:rsid w:val="0032267D"/>
    <w:rsid w:val="00322F50"/>
    <w:rsid w:val="003244EB"/>
    <w:rsid w:val="00325AE5"/>
    <w:rsid w:val="00326213"/>
    <w:rsid w:val="00326F0C"/>
    <w:rsid w:val="00326F75"/>
    <w:rsid w:val="00327A70"/>
    <w:rsid w:val="0033187E"/>
    <w:rsid w:val="00331F87"/>
    <w:rsid w:val="003329CB"/>
    <w:rsid w:val="00334B06"/>
    <w:rsid w:val="00335B79"/>
    <w:rsid w:val="0033634E"/>
    <w:rsid w:val="003408E7"/>
    <w:rsid w:val="00341232"/>
    <w:rsid w:val="00341812"/>
    <w:rsid w:val="00341D55"/>
    <w:rsid w:val="00342BFF"/>
    <w:rsid w:val="00344849"/>
    <w:rsid w:val="00344AB6"/>
    <w:rsid w:val="003462B7"/>
    <w:rsid w:val="00346332"/>
    <w:rsid w:val="003479C4"/>
    <w:rsid w:val="0035190D"/>
    <w:rsid w:val="00351A2F"/>
    <w:rsid w:val="003520C9"/>
    <w:rsid w:val="003525CC"/>
    <w:rsid w:val="00352796"/>
    <w:rsid w:val="00353121"/>
    <w:rsid w:val="00354062"/>
    <w:rsid w:val="00354892"/>
    <w:rsid w:val="003568BE"/>
    <w:rsid w:val="00360356"/>
    <w:rsid w:val="0036044E"/>
    <w:rsid w:val="0036244C"/>
    <w:rsid w:val="00362C4E"/>
    <w:rsid w:val="003648BD"/>
    <w:rsid w:val="00364E11"/>
    <w:rsid w:val="003655A6"/>
    <w:rsid w:val="00366547"/>
    <w:rsid w:val="00366ADA"/>
    <w:rsid w:val="00366BD4"/>
    <w:rsid w:val="00366DBD"/>
    <w:rsid w:val="003673A8"/>
    <w:rsid w:val="00371ADF"/>
    <w:rsid w:val="00371C58"/>
    <w:rsid w:val="0037357B"/>
    <w:rsid w:val="003757FD"/>
    <w:rsid w:val="00375E50"/>
    <w:rsid w:val="0038034A"/>
    <w:rsid w:val="003829E3"/>
    <w:rsid w:val="0038304A"/>
    <w:rsid w:val="0038305D"/>
    <w:rsid w:val="003830A3"/>
    <w:rsid w:val="00384C5C"/>
    <w:rsid w:val="0038596C"/>
    <w:rsid w:val="00385B88"/>
    <w:rsid w:val="00386000"/>
    <w:rsid w:val="003861E5"/>
    <w:rsid w:val="00386A78"/>
    <w:rsid w:val="00387167"/>
    <w:rsid w:val="00387E08"/>
    <w:rsid w:val="003912E3"/>
    <w:rsid w:val="003925FE"/>
    <w:rsid w:val="00393955"/>
    <w:rsid w:val="00393E5F"/>
    <w:rsid w:val="00393FE7"/>
    <w:rsid w:val="00394062"/>
    <w:rsid w:val="0039439A"/>
    <w:rsid w:val="00395850"/>
    <w:rsid w:val="00395D78"/>
    <w:rsid w:val="00396774"/>
    <w:rsid w:val="003968AA"/>
    <w:rsid w:val="00396BF4"/>
    <w:rsid w:val="003970CB"/>
    <w:rsid w:val="00397611"/>
    <w:rsid w:val="00397C0E"/>
    <w:rsid w:val="003A051B"/>
    <w:rsid w:val="003A0FB5"/>
    <w:rsid w:val="003A203C"/>
    <w:rsid w:val="003A5024"/>
    <w:rsid w:val="003A583B"/>
    <w:rsid w:val="003A6045"/>
    <w:rsid w:val="003A6884"/>
    <w:rsid w:val="003A692D"/>
    <w:rsid w:val="003A6A68"/>
    <w:rsid w:val="003A6F41"/>
    <w:rsid w:val="003A7A19"/>
    <w:rsid w:val="003B010D"/>
    <w:rsid w:val="003B0830"/>
    <w:rsid w:val="003B09BF"/>
    <w:rsid w:val="003B258D"/>
    <w:rsid w:val="003B299E"/>
    <w:rsid w:val="003B2C22"/>
    <w:rsid w:val="003B310F"/>
    <w:rsid w:val="003B3180"/>
    <w:rsid w:val="003B3424"/>
    <w:rsid w:val="003B5131"/>
    <w:rsid w:val="003B550A"/>
    <w:rsid w:val="003B5EE4"/>
    <w:rsid w:val="003B66BC"/>
    <w:rsid w:val="003B6B8C"/>
    <w:rsid w:val="003B7550"/>
    <w:rsid w:val="003C055F"/>
    <w:rsid w:val="003C0997"/>
    <w:rsid w:val="003C20E5"/>
    <w:rsid w:val="003C2DDF"/>
    <w:rsid w:val="003C3B87"/>
    <w:rsid w:val="003C4D9C"/>
    <w:rsid w:val="003C4DD6"/>
    <w:rsid w:val="003C57FD"/>
    <w:rsid w:val="003C5D38"/>
    <w:rsid w:val="003C62F9"/>
    <w:rsid w:val="003C707D"/>
    <w:rsid w:val="003D05A0"/>
    <w:rsid w:val="003D0BE8"/>
    <w:rsid w:val="003D0E6B"/>
    <w:rsid w:val="003D1AF4"/>
    <w:rsid w:val="003D1CCC"/>
    <w:rsid w:val="003D2076"/>
    <w:rsid w:val="003D2967"/>
    <w:rsid w:val="003D2C40"/>
    <w:rsid w:val="003D2E5F"/>
    <w:rsid w:val="003D3312"/>
    <w:rsid w:val="003D382A"/>
    <w:rsid w:val="003D40C5"/>
    <w:rsid w:val="003D4152"/>
    <w:rsid w:val="003D6340"/>
    <w:rsid w:val="003D6692"/>
    <w:rsid w:val="003E0D35"/>
    <w:rsid w:val="003E17AB"/>
    <w:rsid w:val="003E1CFB"/>
    <w:rsid w:val="003E1F60"/>
    <w:rsid w:val="003E35B2"/>
    <w:rsid w:val="003E398F"/>
    <w:rsid w:val="003E528F"/>
    <w:rsid w:val="003E5AA8"/>
    <w:rsid w:val="003E5F3D"/>
    <w:rsid w:val="003E7127"/>
    <w:rsid w:val="003E7C95"/>
    <w:rsid w:val="003F09D0"/>
    <w:rsid w:val="003F09DA"/>
    <w:rsid w:val="003F0A4A"/>
    <w:rsid w:val="003F1A2D"/>
    <w:rsid w:val="003F1F52"/>
    <w:rsid w:val="003F238F"/>
    <w:rsid w:val="003F2693"/>
    <w:rsid w:val="003F35BE"/>
    <w:rsid w:val="003F3797"/>
    <w:rsid w:val="003F4CFD"/>
    <w:rsid w:val="003F5E38"/>
    <w:rsid w:val="003F69F5"/>
    <w:rsid w:val="003F6B05"/>
    <w:rsid w:val="004001E9"/>
    <w:rsid w:val="00400BE4"/>
    <w:rsid w:val="0040326F"/>
    <w:rsid w:val="00403307"/>
    <w:rsid w:val="00404A19"/>
    <w:rsid w:val="0040646D"/>
    <w:rsid w:val="0041059C"/>
    <w:rsid w:val="00411C34"/>
    <w:rsid w:val="004129DB"/>
    <w:rsid w:val="00413E87"/>
    <w:rsid w:val="00416CA5"/>
    <w:rsid w:val="00417024"/>
    <w:rsid w:val="00417B5E"/>
    <w:rsid w:val="00420363"/>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5682"/>
    <w:rsid w:val="00437874"/>
    <w:rsid w:val="004402A0"/>
    <w:rsid w:val="004406A2"/>
    <w:rsid w:val="00440F06"/>
    <w:rsid w:val="004410BA"/>
    <w:rsid w:val="004417E0"/>
    <w:rsid w:val="004418D4"/>
    <w:rsid w:val="00443F51"/>
    <w:rsid w:val="00444805"/>
    <w:rsid w:val="00444956"/>
    <w:rsid w:val="00445666"/>
    <w:rsid w:val="0044573D"/>
    <w:rsid w:val="0044611D"/>
    <w:rsid w:val="004466F9"/>
    <w:rsid w:val="004478D8"/>
    <w:rsid w:val="00447B08"/>
    <w:rsid w:val="00452EC2"/>
    <w:rsid w:val="004546A9"/>
    <w:rsid w:val="00455272"/>
    <w:rsid w:val="00456879"/>
    <w:rsid w:val="00456C0F"/>
    <w:rsid w:val="00457B15"/>
    <w:rsid w:val="00457FE5"/>
    <w:rsid w:val="004602D4"/>
    <w:rsid w:val="0046057A"/>
    <w:rsid w:val="00460E78"/>
    <w:rsid w:val="0046156D"/>
    <w:rsid w:val="00461570"/>
    <w:rsid w:val="004619F3"/>
    <w:rsid w:val="0046240B"/>
    <w:rsid w:val="004625F2"/>
    <w:rsid w:val="004649D0"/>
    <w:rsid w:val="00464C92"/>
    <w:rsid w:val="00466D27"/>
    <w:rsid w:val="004673E6"/>
    <w:rsid w:val="00467AEC"/>
    <w:rsid w:val="004705BC"/>
    <w:rsid w:val="00470856"/>
    <w:rsid w:val="00470F00"/>
    <w:rsid w:val="004713F0"/>
    <w:rsid w:val="00471599"/>
    <w:rsid w:val="0047199E"/>
    <w:rsid w:val="00471C92"/>
    <w:rsid w:val="00472391"/>
    <w:rsid w:val="004724D4"/>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B7E"/>
    <w:rsid w:val="00492F27"/>
    <w:rsid w:val="00495893"/>
    <w:rsid w:val="00495964"/>
    <w:rsid w:val="00495E40"/>
    <w:rsid w:val="00496319"/>
    <w:rsid w:val="004A097C"/>
    <w:rsid w:val="004A116F"/>
    <w:rsid w:val="004A1F7E"/>
    <w:rsid w:val="004A276D"/>
    <w:rsid w:val="004A3ECB"/>
    <w:rsid w:val="004A4CB3"/>
    <w:rsid w:val="004A4F97"/>
    <w:rsid w:val="004A5FEF"/>
    <w:rsid w:val="004A6F92"/>
    <w:rsid w:val="004B2693"/>
    <w:rsid w:val="004B29B9"/>
    <w:rsid w:val="004B2E3D"/>
    <w:rsid w:val="004B3254"/>
    <w:rsid w:val="004B485A"/>
    <w:rsid w:val="004B4E38"/>
    <w:rsid w:val="004B64CF"/>
    <w:rsid w:val="004B77FC"/>
    <w:rsid w:val="004C0197"/>
    <w:rsid w:val="004C072C"/>
    <w:rsid w:val="004C0D9C"/>
    <w:rsid w:val="004C1006"/>
    <w:rsid w:val="004C1013"/>
    <w:rsid w:val="004C1020"/>
    <w:rsid w:val="004C1683"/>
    <w:rsid w:val="004C172B"/>
    <w:rsid w:val="004C1A9D"/>
    <w:rsid w:val="004C1D72"/>
    <w:rsid w:val="004C223A"/>
    <w:rsid w:val="004C3ED7"/>
    <w:rsid w:val="004C68F5"/>
    <w:rsid w:val="004C6BF6"/>
    <w:rsid w:val="004C6D4B"/>
    <w:rsid w:val="004C7592"/>
    <w:rsid w:val="004D1458"/>
    <w:rsid w:val="004D15C5"/>
    <w:rsid w:val="004D1B6C"/>
    <w:rsid w:val="004D21DE"/>
    <w:rsid w:val="004D4120"/>
    <w:rsid w:val="004D4F15"/>
    <w:rsid w:val="004D76F3"/>
    <w:rsid w:val="004E007B"/>
    <w:rsid w:val="004E0B6C"/>
    <w:rsid w:val="004E1919"/>
    <w:rsid w:val="004E1BD1"/>
    <w:rsid w:val="004E36E1"/>
    <w:rsid w:val="004E4B9D"/>
    <w:rsid w:val="004E541C"/>
    <w:rsid w:val="004E5B11"/>
    <w:rsid w:val="004E66B4"/>
    <w:rsid w:val="004E7D18"/>
    <w:rsid w:val="004F048D"/>
    <w:rsid w:val="004F0571"/>
    <w:rsid w:val="004F094A"/>
    <w:rsid w:val="004F0BC2"/>
    <w:rsid w:val="004F1E24"/>
    <w:rsid w:val="004F5ACF"/>
    <w:rsid w:val="004F67A0"/>
    <w:rsid w:val="004F6A31"/>
    <w:rsid w:val="004F6DED"/>
    <w:rsid w:val="004F6FAE"/>
    <w:rsid w:val="004F76B2"/>
    <w:rsid w:val="00500550"/>
    <w:rsid w:val="00500648"/>
    <w:rsid w:val="0050200E"/>
    <w:rsid w:val="0050216B"/>
    <w:rsid w:val="005023FC"/>
    <w:rsid w:val="00503706"/>
    <w:rsid w:val="00506335"/>
    <w:rsid w:val="00507175"/>
    <w:rsid w:val="0050782E"/>
    <w:rsid w:val="0051132C"/>
    <w:rsid w:val="00511691"/>
    <w:rsid w:val="005121AA"/>
    <w:rsid w:val="005122E9"/>
    <w:rsid w:val="00512841"/>
    <w:rsid w:val="0051296A"/>
    <w:rsid w:val="0051458E"/>
    <w:rsid w:val="00515071"/>
    <w:rsid w:val="00516D1F"/>
    <w:rsid w:val="00516FEF"/>
    <w:rsid w:val="00517292"/>
    <w:rsid w:val="005175F4"/>
    <w:rsid w:val="00520EF6"/>
    <w:rsid w:val="005215A7"/>
    <w:rsid w:val="00521622"/>
    <w:rsid w:val="00522A94"/>
    <w:rsid w:val="00523B01"/>
    <w:rsid w:val="0052488D"/>
    <w:rsid w:val="00525DFD"/>
    <w:rsid w:val="005266DC"/>
    <w:rsid w:val="00527342"/>
    <w:rsid w:val="00530143"/>
    <w:rsid w:val="00530A7F"/>
    <w:rsid w:val="00530CC9"/>
    <w:rsid w:val="00530D37"/>
    <w:rsid w:val="00531C65"/>
    <w:rsid w:val="0053260A"/>
    <w:rsid w:val="0053280E"/>
    <w:rsid w:val="00533434"/>
    <w:rsid w:val="0053408C"/>
    <w:rsid w:val="0053418F"/>
    <w:rsid w:val="00535EA3"/>
    <w:rsid w:val="00536E6B"/>
    <w:rsid w:val="005376A2"/>
    <w:rsid w:val="00537962"/>
    <w:rsid w:val="00540A75"/>
    <w:rsid w:val="005422FC"/>
    <w:rsid w:val="00542D2F"/>
    <w:rsid w:val="00542DA6"/>
    <w:rsid w:val="0054312B"/>
    <w:rsid w:val="0054481D"/>
    <w:rsid w:val="00544F6A"/>
    <w:rsid w:val="00545165"/>
    <w:rsid w:val="00545585"/>
    <w:rsid w:val="00546E71"/>
    <w:rsid w:val="00551326"/>
    <w:rsid w:val="0055156A"/>
    <w:rsid w:val="00551E06"/>
    <w:rsid w:val="005537B2"/>
    <w:rsid w:val="00553C5E"/>
    <w:rsid w:val="00553E29"/>
    <w:rsid w:val="005563B9"/>
    <w:rsid w:val="00556C54"/>
    <w:rsid w:val="005573D5"/>
    <w:rsid w:val="00557746"/>
    <w:rsid w:val="00557E5F"/>
    <w:rsid w:val="0056119C"/>
    <w:rsid w:val="005617C5"/>
    <w:rsid w:val="005620EC"/>
    <w:rsid w:val="005637E8"/>
    <w:rsid w:val="005650C0"/>
    <w:rsid w:val="00566256"/>
    <w:rsid w:val="0056675B"/>
    <w:rsid w:val="00567ED1"/>
    <w:rsid w:val="00570781"/>
    <w:rsid w:val="0057158F"/>
    <w:rsid w:val="00571996"/>
    <w:rsid w:val="00571D47"/>
    <w:rsid w:val="00572674"/>
    <w:rsid w:val="00572A6F"/>
    <w:rsid w:val="00573685"/>
    <w:rsid w:val="00574806"/>
    <w:rsid w:val="00574E0F"/>
    <w:rsid w:val="00575196"/>
    <w:rsid w:val="00577BF9"/>
    <w:rsid w:val="00580164"/>
    <w:rsid w:val="005804CC"/>
    <w:rsid w:val="00580781"/>
    <w:rsid w:val="00580A83"/>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287B"/>
    <w:rsid w:val="0059458A"/>
    <w:rsid w:val="0059535E"/>
    <w:rsid w:val="0059591B"/>
    <w:rsid w:val="00595ECF"/>
    <w:rsid w:val="005963A6"/>
    <w:rsid w:val="00596A61"/>
    <w:rsid w:val="00596EA9"/>
    <w:rsid w:val="00597F52"/>
    <w:rsid w:val="005A030D"/>
    <w:rsid w:val="005A2114"/>
    <w:rsid w:val="005A2437"/>
    <w:rsid w:val="005A2BC5"/>
    <w:rsid w:val="005A2DB5"/>
    <w:rsid w:val="005A3C05"/>
    <w:rsid w:val="005A4A43"/>
    <w:rsid w:val="005A57B3"/>
    <w:rsid w:val="005A63FE"/>
    <w:rsid w:val="005A640C"/>
    <w:rsid w:val="005A6B3D"/>
    <w:rsid w:val="005A6E98"/>
    <w:rsid w:val="005A78E2"/>
    <w:rsid w:val="005A78E3"/>
    <w:rsid w:val="005A7BE7"/>
    <w:rsid w:val="005B00CA"/>
    <w:rsid w:val="005B0D57"/>
    <w:rsid w:val="005B24C9"/>
    <w:rsid w:val="005B253D"/>
    <w:rsid w:val="005B2C77"/>
    <w:rsid w:val="005B33F2"/>
    <w:rsid w:val="005B3AC4"/>
    <w:rsid w:val="005B4B68"/>
    <w:rsid w:val="005B503D"/>
    <w:rsid w:val="005B50A9"/>
    <w:rsid w:val="005B5332"/>
    <w:rsid w:val="005B63B1"/>
    <w:rsid w:val="005B74F1"/>
    <w:rsid w:val="005B7CF8"/>
    <w:rsid w:val="005C2A51"/>
    <w:rsid w:val="005C3A31"/>
    <w:rsid w:val="005C44BA"/>
    <w:rsid w:val="005C4CBF"/>
    <w:rsid w:val="005C6055"/>
    <w:rsid w:val="005C66D4"/>
    <w:rsid w:val="005C7AEF"/>
    <w:rsid w:val="005C7D80"/>
    <w:rsid w:val="005C7D8F"/>
    <w:rsid w:val="005C7FBA"/>
    <w:rsid w:val="005D02EF"/>
    <w:rsid w:val="005D156E"/>
    <w:rsid w:val="005D1BCC"/>
    <w:rsid w:val="005D1C29"/>
    <w:rsid w:val="005D34FD"/>
    <w:rsid w:val="005D47F3"/>
    <w:rsid w:val="005D4C80"/>
    <w:rsid w:val="005D4FD6"/>
    <w:rsid w:val="005D58C2"/>
    <w:rsid w:val="005D5CD2"/>
    <w:rsid w:val="005E00DB"/>
    <w:rsid w:val="005E01B5"/>
    <w:rsid w:val="005E10C3"/>
    <w:rsid w:val="005E1FE7"/>
    <w:rsid w:val="005E2D21"/>
    <w:rsid w:val="005E3852"/>
    <w:rsid w:val="005E5A3A"/>
    <w:rsid w:val="005E6D6A"/>
    <w:rsid w:val="005E701A"/>
    <w:rsid w:val="005E78CC"/>
    <w:rsid w:val="005F003B"/>
    <w:rsid w:val="005F02BE"/>
    <w:rsid w:val="005F0553"/>
    <w:rsid w:val="005F115D"/>
    <w:rsid w:val="005F1AF8"/>
    <w:rsid w:val="005F371C"/>
    <w:rsid w:val="005F3819"/>
    <w:rsid w:val="005F3B32"/>
    <w:rsid w:val="005F3B53"/>
    <w:rsid w:val="005F3DD2"/>
    <w:rsid w:val="005F42D8"/>
    <w:rsid w:val="005F4395"/>
    <w:rsid w:val="005F46D1"/>
    <w:rsid w:val="005F4E92"/>
    <w:rsid w:val="005F50F3"/>
    <w:rsid w:val="005F53FF"/>
    <w:rsid w:val="005F7EDE"/>
    <w:rsid w:val="00600288"/>
    <w:rsid w:val="0060121D"/>
    <w:rsid w:val="00602992"/>
    <w:rsid w:val="00602B4B"/>
    <w:rsid w:val="006031C4"/>
    <w:rsid w:val="00603994"/>
    <w:rsid w:val="00604179"/>
    <w:rsid w:val="00605D96"/>
    <w:rsid w:val="00607033"/>
    <w:rsid w:val="006070B9"/>
    <w:rsid w:val="00607B25"/>
    <w:rsid w:val="00607FE3"/>
    <w:rsid w:val="0061031B"/>
    <w:rsid w:val="006114ED"/>
    <w:rsid w:val="006121C9"/>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97F"/>
    <w:rsid w:val="006257B5"/>
    <w:rsid w:val="00625B8F"/>
    <w:rsid w:val="00625F4C"/>
    <w:rsid w:val="00626C85"/>
    <w:rsid w:val="00627F88"/>
    <w:rsid w:val="00627FDD"/>
    <w:rsid w:val="00630039"/>
    <w:rsid w:val="006303B4"/>
    <w:rsid w:val="00630947"/>
    <w:rsid w:val="00630996"/>
    <w:rsid w:val="00630E87"/>
    <w:rsid w:val="0063201D"/>
    <w:rsid w:val="006336F6"/>
    <w:rsid w:val="0063395F"/>
    <w:rsid w:val="00634EF9"/>
    <w:rsid w:val="00635521"/>
    <w:rsid w:val="0063564B"/>
    <w:rsid w:val="006365DB"/>
    <w:rsid w:val="0064027D"/>
    <w:rsid w:val="00641130"/>
    <w:rsid w:val="00642349"/>
    <w:rsid w:val="00642BB0"/>
    <w:rsid w:val="00643625"/>
    <w:rsid w:val="00643928"/>
    <w:rsid w:val="00645FBE"/>
    <w:rsid w:val="006462BF"/>
    <w:rsid w:val="00646E02"/>
    <w:rsid w:val="00647B5F"/>
    <w:rsid w:val="0065123D"/>
    <w:rsid w:val="00651D4A"/>
    <w:rsid w:val="006527E1"/>
    <w:rsid w:val="006534FC"/>
    <w:rsid w:val="00653645"/>
    <w:rsid w:val="0065376F"/>
    <w:rsid w:val="00653AFF"/>
    <w:rsid w:val="00653C58"/>
    <w:rsid w:val="00655139"/>
    <w:rsid w:val="00655BA4"/>
    <w:rsid w:val="00657382"/>
    <w:rsid w:val="0066075F"/>
    <w:rsid w:val="006626C3"/>
    <w:rsid w:val="00663E09"/>
    <w:rsid w:val="00664100"/>
    <w:rsid w:val="00664CD0"/>
    <w:rsid w:val="006654F3"/>
    <w:rsid w:val="00665A27"/>
    <w:rsid w:val="006704C5"/>
    <w:rsid w:val="00672FCB"/>
    <w:rsid w:val="00673643"/>
    <w:rsid w:val="00674EA7"/>
    <w:rsid w:val="00675272"/>
    <w:rsid w:val="00675C9C"/>
    <w:rsid w:val="00676BFA"/>
    <w:rsid w:val="00677BE5"/>
    <w:rsid w:val="00680D0B"/>
    <w:rsid w:val="00681304"/>
    <w:rsid w:val="006820C9"/>
    <w:rsid w:val="00682C48"/>
    <w:rsid w:val="00683020"/>
    <w:rsid w:val="006831DF"/>
    <w:rsid w:val="006832CE"/>
    <w:rsid w:val="00683623"/>
    <w:rsid w:val="006839C5"/>
    <w:rsid w:val="00683DE4"/>
    <w:rsid w:val="00686470"/>
    <w:rsid w:val="00686C40"/>
    <w:rsid w:val="006902A5"/>
    <w:rsid w:val="0069084D"/>
    <w:rsid w:val="00691303"/>
    <w:rsid w:val="00691358"/>
    <w:rsid w:val="00691E89"/>
    <w:rsid w:val="006924F3"/>
    <w:rsid w:val="0069352D"/>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A7CC9"/>
    <w:rsid w:val="006B0C48"/>
    <w:rsid w:val="006B1971"/>
    <w:rsid w:val="006B1A07"/>
    <w:rsid w:val="006B2BDD"/>
    <w:rsid w:val="006B3043"/>
    <w:rsid w:val="006B3204"/>
    <w:rsid w:val="006B394B"/>
    <w:rsid w:val="006B6652"/>
    <w:rsid w:val="006B699C"/>
    <w:rsid w:val="006B70EF"/>
    <w:rsid w:val="006C03C5"/>
    <w:rsid w:val="006C22B0"/>
    <w:rsid w:val="006C308E"/>
    <w:rsid w:val="006C39E9"/>
    <w:rsid w:val="006C3D08"/>
    <w:rsid w:val="006C3F84"/>
    <w:rsid w:val="006C4E6C"/>
    <w:rsid w:val="006C6E51"/>
    <w:rsid w:val="006D04D7"/>
    <w:rsid w:val="006D04EF"/>
    <w:rsid w:val="006D06B6"/>
    <w:rsid w:val="006D2D4A"/>
    <w:rsid w:val="006D3A04"/>
    <w:rsid w:val="006D3F48"/>
    <w:rsid w:val="006D4633"/>
    <w:rsid w:val="006D49DA"/>
    <w:rsid w:val="006D4BA2"/>
    <w:rsid w:val="006D4C34"/>
    <w:rsid w:val="006D5B5A"/>
    <w:rsid w:val="006D5E28"/>
    <w:rsid w:val="006D6475"/>
    <w:rsid w:val="006D7589"/>
    <w:rsid w:val="006D77DA"/>
    <w:rsid w:val="006D7A23"/>
    <w:rsid w:val="006D7BC1"/>
    <w:rsid w:val="006D7EEB"/>
    <w:rsid w:val="006E0901"/>
    <w:rsid w:val="006E0A58"/>
    <w:rsid w:val="006E0D20"/>
    <w:rsid w:val="006E0EF6"/>
    <w:rsid w:val="006E19DA"/>
    <w:rsid w:val="006E28C8"/>
    <w:rsid w:val="006E3384"/>
    <w:rsid w:val="006E377B"/>
    <w:rsid w:val="006E3B65"/>
    <w:rsid w:val="006E40AA"/>
    <w:rsid w:val="006E4C2A"/>
    <w:rsid w:val="006E5579"/>
    <w:rsid w:val="006E6054"/>
    <w:rsid w:val="006E69DC"/>
    <w:rsid w:val="006E6FBA"/>
    <w:rsid w:val="006E72B7"/>
    <w:rsid w:val="006E79ED"/>
    <w:rsid w:val="006F0067"/>
    <w:rsid w:val="006F013D"/>
    <w:rsid w:val="006F10FF"/>
    <w:rsid w:val="006F175E"/>
    <w:rsid w:val="006F203C"/>
    <w:rsid w:val="006F23A3"/>
    <w:rsid w:val="006F24DC"/>
    <w:rsid w:val="006F2B25"/>
    <w:rsid w:val="006F369E"/>
    <w:rsid w:val="006F40C5"/>
    <w:rsid w:val="006F48DC"/>
    <w:rsid w:val="006F508E"/>
    <w:rsid w:val="006F52C6"/>
    <w:rsid w:val="006F57A7"/>
    <w:rsid w:val="0070135B"/>
    <w:rsid w:val="007019E7"/>
    <w:rsid w:val="00701FFD"/>
    <w:rsid w:val="00702CC5"/>
    <w:rsid w:val="007051B0"/>
    <w:rsid w:val="007065DB"/>
    <w:rsid w:val="0070664D"/>
    <w:rsid w:val="0070665F"/>
    <w:rsid w:val="0070785B"/>
    <w:rsid w:val="007079B2"/>
    <w:rsid w:val="00707A00"/>
    <w:rsid w:val="00707DD7"/>
    <w:rsid w:val="007118C5"/>
    <w:rsid w:val="0071252F"/>
    <w:rsid w:val="007132BA"/>
    <w:rsid w:val="007148FE"/>
    <w:rsid w:val="00714D86"/>
    <w:rsid w:val="0071599A"/>
    <w:rsid w:val="00715F3F"/>
    <w:rsid w:val="00716239"/>
    <w:rsid w:val="00716496"/>
    <w:rsid w:val="00716C3A"/>
    <w:rsid w:val="007177CB"/>
    <w:rsid w:val="00721D22"/>
    <w:rsid w:val="0072247B"/>
    <w:rsid w:val="007227EF"/>
    <w:rsid w:val="007229B3"/>
    <w:rsid w:val="00723207"/>
    <w:rsid w:val="0072430F"/>
    <w:rsid w:val="00724C30"/>
    <w:rsid w:val="00726544"/>
    <w:rsid w:val="007274B1"/>
    <w:rsid w:val="00727BEE"/>
    <w:rsid w:val="00730286"/>
    <w:rsid w:val="007315E0"/>
    <w:rsid w:val="007317E5"/>
    <w:rsid w:val="0073193C"/>
    <w:rsid w:val="007319FA"/>
    <w:rsid w:val="00736892"/>
    <w:rsid w:val="007368FB"/>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7796"/>
    <w:rsid w:val="00750ACD"/>
    <w:rsid w:val="00750ECF"/>
    <w:rsid w:val="007527D3"/>
    <w:rsid w:val="00753462"/>
    <w:rsid w:val="00753DAD"/>
    <w:rsid w:val="00754A7E"/>
    <w:rsid w:val="00755096"/>
    <w:rsid w:val="0075541D"/>
    <w:rsid w:val="00756D65"/>
    <w:rsid w:val="00757C4F"/>
    <w:rsid w:val="00761494"/>
    <w:rsid w:val="007621B9"/>
    <w:rsid w:val="00762905"/>
    <w:rsid w:val="0076301B"/>
    <w:rsid w:val="007651DB"/>
    <w:rsid w:val="00766174"/>
    <w:rsid w:val="00766334"/>
    <w:rsid w:val="00767766"/>
    <w:rsid w:val="00767E20"/>
    <w:rsid w:val="00767FFA"/>
    <w:rsid w:val="00770A59"/>
    <w:rsid w:val="00772BE9"/>
    <w:rsid w:val="00772E61"/>
    <w:rsid w:val="00773483"/>
    <w:rsid w:val="0077503E"/>
    <w:rsid w:val="00776490"/>
    <w:rsid w:val="00776CEC"/>
    <w:rsid w:val="007773F7"/>
    <w:rsid w:val="0078006D"/>
    <w:rsid w:val="00780290"/>
    <w:rsid w:val="00780E95"/>
    <w:rsid w:val="00781457"/>
    <w:rsid w:val="007815D4"/>
    <w:rsid w:val="00782242"/>
    <w:rsid w:val="0078314A"/>
    <w:rsid w:val="00783C0F"/>
    <w:rsid w:val="00783DAC"/>
    <w:rsid w:val="00784A44"/>
    <w:rsid w:val="007855A6"/>
    <w:rsid w:val="007855BD"/>
    <w:rsid w:val="00785CAB"/>
    <w:rsid w:val="007864B5"/>
    <w:rsid w:val="0079132F"/>
    <w:rsid w:val="00791D6A"/>
    <w:rsid w:val="007937FA"/>
    <w:rsid w:val="00793AEE"/>
    <w:rsid w:val="00793EF1"/>
    <w:rsid w:val="00795E78"/>
    <w:rsid w:val="00796102"/>
    <w:rsid w:val="0079644D"/>
    <w:rsid w:val="007965BC"/>
    <w:rsid w:val="007A00C5"/>
    <w:rsid w:val="007A0654"/>
    <w:rsid w:val="007A06C4"/>
    <w:rsid w:val="007A269F"/>
    <w:rsid w:val="007A3307"/>
    <w:rsid w:val="007A335D"/>
    <w:rsid w:val="007A3CCD"/>
    <w:rsid w:val="007A6D09"/>
    <w:rsid w:val="007A7029"/>
    <w:rsid w:val="007A70A2"/>
    <w:rsid w:val="007A73B9"/>
    <w:rsid w:val="007A7BE9"/>
    <w:rsid w:val="007B02CF"/>
    <w:rsid w:val="007B0640"/>
    <w:rsid w:val="007B06BE"/>
    <w:rsid w:val="007B08EA"/>
    <w:rsid w:val="007B33F7"/>
    <w:rsid w:val="007B5F7A"/>
    <w:rsid w:val="007B632E"/>
    <w:rsid w:val="007B6732"/>
    <w:rsid w:val="007B6E99"/>
    <w:rsid w:val="007B704F"/>
    <w:rsid w:val="007B7ACA"/>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2C88"/>
    <w:rsid w:val="007D2D0D"/>
    <w:rsid w:val="007D2F21"/>
    <w:rsid w:val="007D3A58"/>
    <w:rsid w:val="007D5808"/>
    <w:rsid w:val="007D5A56"/>
    <w:rsid w:val="007D6385"/>
    <w:rsid w:val="007D69A4"/>
    <w:rsid w:val="007D6D3C"/>
    <w:rsid w:val="007D79FA"/>
    <w:rsid w:val="007E01D6"/>
    <w:rsid w:val="007E0F59"/>
    <w:rsid w:val="007E33A0"/>
    <w:rsid w:val="007E364A"/>
    <w:rsid w:val="007E636D"/>
    <w:rsid w:val="007E7AF6"/>
    <w:rsid w:val="007E7BAF"/>
    <w:rsid w:val="007F02B4"/>
    <w:rsid w:val="007F09BC"/>
    <w:rsid w:val="007F0B0D"/>
    <w:rsid w:val="007F1096"/>
    <w:rsid w:val="007F39EA"/>
    <w:rsid w:val="007F3C91"/>
    <w:rsid w:val="007F684D"/>
    <w:rsid w:val="007F7A8D"/>
    <w:rsid w:val="00800158"/>
    <w:rsid w:val="00800B27"/>
    <w:rsid w:val="00801CA0"/>
    <w:rsid w:val="008036FE"/>
    <w:rsid w:val="00803D14"/>
    <w:rsid w:val="00805762"/>
    <w:rsid w:val="00806502"/>
    <w:rsid w:val="0080659B"/>
    <w:rsid w:val="0080743F"/>
    <w:rsid w:val="00807799"/>
    <w:rsid w:val="0081034A"/>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219D2"/>
    <w:rsid w:val="00821F3F"/>
    <w:rsid w:val="0082330E"/>
    <w:rsid w:val="0082363B"/>
    <w:rsid w:val="00823AA3"/>
    <w:rsid w:val="008248CE"/>
    <w:rsid w:val="008253D2"/>
    <w:rsid w:val="00825999"/>
    <w:rsid w:val="0082635E"/>
    <w:rsid w:val="00826CB6"/>
    <w:rsid w:val="00826E2B"/>
    <w:rsid w:val="00831604"/>
    <w:rsid w:val="008335DB"/>
    <w:rsid w:val="00835338"/>
    <w:rsid w:val="00835BEA"/>
    <w:rsid w:val="00835C7D"/>
    <w:rsid w:val="00835CE9"/>
    <w:rsid w:val="00835E1A"/>
    <w:rsid w:val="008369BA"/>
    <w:rsid w:val="00837029"/>
    <w:rsid w:val="0083778C"/>
    <w:rsid w:val="00840578"/>
    <w:rsid w:val="008408A7"/>
    <w:rsid w:val="00840F81"/>
    <w:rsid w:val="008413E2"/>
    <w:rsid w:val="008425AD"/>
    <w:rsid w:val="00842885"/>
    <w:rsid w:val="00844BE3"/>
    <w:rsid w:val="008451C7"/>
    <w:rsid w:val="00845B72"/>
    <w:rsid w:val="00846223"/>
    <w:rsid w:val="00846D02"/>
    <w:rsid w:val="00846EAF"/>
    <w:rsid w:val="00847EB1"/>
    <w:rsid w:val="0085057C"/>
    <w:rsid w:val="0085099B"/>
    <w:rsid w:val="00850DC2"/>
    <w:rsid w:val="0085383D"/>
    <w:rsid w:val="00853FCE"/>
    <w:rsid w:val="00854A24"/>
    <w:rsid w:val="00854FFD"/>
    <w:rsid w:val="008555B1"/>
    <w:rsid w:val="008611FB"/>
    <w:rsid w:val="00861278"/>
    <w:rsid w:val="008616E7"/>
    <w:rsid w:val="0086373A"/>
    <w:rsid w:val="00863CC1"/>
    <w:rsid w:val="0086467C"/>
    <w:rsid w:val="008648E4"/>
    <w:rsid w:val="0086692D"/>
    <w:rsid w:val="00866FC3"/>
    <w:rsid w:val="0086728C"/>
    <w:rsid w:val="00867A17"/>
    <w:rsid w:val="00870829"/>
    <w:rsid w:val="0087084B"/>
    <w:rsid w:val="00870D47"/>
    <w:rsid w:val="00870F47"/>
    <w:rsid w:val="00872436"/>
    <w:rsid w:val="008737DB"/>
    <w:rsid w:val="00874539"/>
    <w:rsid w:val="00874B10"/>
    <w:rsid w:val="00874C04"/>
    <w:rsid w:val="00874E8B"/>
    <w:rsid w:val="00875BBC"/>
    <w:rsid w:val="00875BFE"/>
    <w:rsid w:val="00876CAF"/>
    <w:rsid w:val="00877A28"/>
    <w:rsid w:val="00877CB7"/>
    <w:rsid w:val="00877D46"/>
    <w:rsid w:val="00877E66"/>
    <w:rsid w:val="00877EE6"/>
    <w:rsid w:val="00881C27"/>
    <w:rsid w:val="00882058"/>
    <w:rsid w:val="00882572"/>
    <w:rsid w:val="00883B8D"/>
    <w:rsid w:val="008844D3"/>
    <w:rsid w:val="00884D1B"/>
    <w:rsid w:val="008853B4"/>
    <w:rsid w:val="00885843"/>
    <w:rsid w:val="00885B50"/>
    <w:rsid w:val="0088686E"/>
    <w:rsid w:val="00886CF6"/>
    <w:rsid w:val="00890C8E"/>
    <w:rsid w:val="00890CD6"/>
    <w:rsid w:val="008929DB"/>
    <w:rsid w:val="00893997"/>
    <w:rsid w:val="008946C8"/>
    <w:rsid w:val="00895491"/>
    <w:rsid w:val="00896662"/>
    <w:rsid w:val="0089692C"/>
    <w:rsid w:val="008A035C"/>
    <w:rsid w:val="008A0782"/>
    <w:rsid w:val="008A0BFF"/>
    <w:rsid w:val="008A0FE3"/>
    <w:rsid w:val="008A1AE1"/>
    <w:rsid w:val="008A34B0"/>
    <w:rsid w:val="008A54D9"/>
    <w:rsid w:val="008A64EF"/>
    <w:rsid w:val="008A674F"/>
    <w:rsid w:val="008A7D18"/>
    <w:rsid w:val="008B0831"/>
    <w:rsid w:val="008B31F3"/>
    <w:rsid w:val="008B3246"/>
    <w:rsid w:val="008B3AC5"/>
    <w:rsid w:val="008B3E94"/>
    <w:rsid w:val="008B40EA"/>
    <w:rsid w:val="008B5368"/>
    <w:rsid w:val="008B6564"/>
    <w:rsid w:val="008B6D13"/>
    <w:rsid w:val="008B7417"/>
    <w:rsid w:val="008C1305"/>
    <w:rsid w:val="008C1E56"/>
    <w:rsid w:val="008C1E9B"/>
    <w:rsid w:val="008C239E"/>
    <w:rsid w:val="008C2A2C"/>
    <w:rsid w:val="008C4543"/>
    <w:rsid w:val="008C504C"/>
    <w:rsid w:val="008C5061"/>
    <w:rsid w:val="008C619B"/>
    <w:rsid w:val="008C6D7A"/>
    <w:rsid w:val="008C6ED8"/>
    <w:rsid w:val="008C7887"/>
    <w:rsid w:val="008D04BD"/>
    <w:rsid w:val="008D4F13"/>
    <w:rsid w:val="008D579F"/>
    <w:rsid w:val="008D785E"/>
    <w:rsid w:val="008E03ED"/>
    <w:rsid w:val="008E0ADC"/>
    <w:rsid w:val="008E11AA"/>
    <w:rsid w:val="008E15DE"/>
    <w:rsid w:val="008E16DC"/>
    <w:rsid w:val="008E33B3"/>
    <w:rsid w:val="008E35BA"/>
    <w:rsid w:val="008E3B52"/>
    <w:rsid w:val="008E5F62"/>
    <w:rsid w:val="008E6BFC"/>
    <w:rsid w:val="008E6CD2"/>
    <w:rsid w:val="008E7429"/>
    <w:rsid w:val="008E7C60"/>
    <w:rsid w:val="008F1D09"/>
    <w:rsid w:val="008F1E69"/>
    <w:rsid w:val="008F23B6"/>
    <w:rsid w:val="008F2489"/>
    <w:rsid w:val="008F356C"/>
    <w:rsid w:val="008F4848"/>
    <w:rsid w:val="008F5D6E"/>
    <w:rsid w:val="008F6195"/>
    <w:rsid w:val="008F6B45"/>
    <w:rsid w:val="008F7129"/>
    <w:rsid w:val="008F7F42"/>
    <w:rsid w:val="00900960"/>
    <w:rsid w:val="00901326"/>
    <w:rsid w:val="00901468"/>
    <w:rsid w:val="00901761"/>
    <w:rsid w:val="009028B7"/>
    <w:rsid w:val="009034C4"/>
    <w:rsid w:val="009034F8"/>
    <w:rsid w:val="00903864"/>
    <w:rsid w:val="00903E17"/>
    <w:rsid w:val="009046FF"/>
    <w:rsid w:val="00904DB0"/>
    <w:rsid w:val="009065B3"/>
    <w:rsid w:val="009065C4"/>
    <w:rsid w:val="00907A85"/>
    <w:rsid w:val="00910511"/>
    <w:rsid w:val="00910E4D"/>
    <w:rsid w:val="00910EFF"/>
    <w:rsid w:val="0091105E"/>
    <w:rsid w:val="00911271"/>
    <w:rsid w:val="009125AE"/>
    <w:rsid w:val="0091303D"/>
    <w:rsid w:val="00913343"/>
    <w:rsid w:val="00913430"/>
    <w:rsid w:val="00913466"/>
    <w:rsid w:val="009141A6"/>
    <w:rsid w:val="009151A1"/>
    <w:rsid w:val="00915A3F"/>
    <w:rsid w:val="00915EA5"/>
    <w:rsid w:val="00916C92"/>
    <w:rsid w:val="009205C0"/>
    <w:rsid w:val="009215E0"/>
    <w:rsid w:val="00921630"/>
    <w:rsid w:val="00921A05"/>
    <w:rsid w:val="00921C46"/>
    <w:rsid w:val="00921D19"/>
    <w:rsid w:val="00925642"/>
    <w:rsid w:val="009262D1"/>
    <w:rsid w:val="00926301"/>
    <w:rsid w:val="009267B5"/>
    <w:rsid w:val="00926BD8"/>
    <w:rsid w:val="00926BED"/>
    <w:rsid w:val="00926C9D"/>
    <w:rsid w:val="009270C0"/>
    <w:rsid w:val="009273B6"/>
    <w:rsid w:val="00927B3C"/>
    <w:rsid w:val="00930BAE"/>
    <w:rsid w:val="00931946"/>
    <w:rsid w:val="00932F75"/>
    <w:rsid w:val="00933683"/>
    <w:rsid w:val="00933965"/>
    <w:rsid w:val="00933AE9"/>
    <w:rsid w:val="00934464"/>
    <w:rsid w:val="009344B0"/>
    <w:rsid w:val="00934CB3"/>
    <w:rsid w:val="0093557A"/>
    <w:rsid w:val="00935710"/>
    <w:rsid w:val="0093596D"/>
    <w:rsid w:val="00935B97"/>
    <w:rsid w:val="00935BC7"/>
    <w:rsid w:val="009372C7"/>
    <w:rsid w:val="0094160D"/>
    <w:rsid w:val="00941BFD"/>
    <w:rsid w:val="00941C14"/>
    <w:rsid w:val="009420E0"/>
    <w:rsid w:val="009424BB"/>
    <w:rsid w:val="00943AB3"/>
    <w:rsid w:val="00943F35"/>
    <w:rsid w:val="00943F78"/>
    <w:rsid w:val="00946451"/>
    <w:rsid w:val="00950316"/>
    <w:rsid w:val="00951764"/>
    <w:rsid w:val="009526A5"/>
    <w:rsid w:val="00952B38"/>
    <w:rsid w:val="009539E2"/>
    <w:rsid w:val="00954023"/>
    <w:rsid w:val="00955CF8"/>
    <w:rsid w:val="009568C2"/>
    <w:rsid w:val="00956C30"/>
    <w:rsid w:val="00957B4B"/>
    <w:rsid w:val="00961877"/>
    <w:rsid w:val="0096190C"/>
    <w:rsid w:val="00962675"/>
    <w:rsid w:val="00962CF3"/>
    <w:rsid w:val="009672E3"/>
    <w:rsid w:val="009677B5"/>
    <w:rsid w:val="00967881"/>
    <w:rsid w:val="009706F2"/>
    <w:rsid w:val="00971C0D"/>
    <w:rsid w:val="0097237A"/>
    <w:rsid w:val="00973CAC"/>
    <w:rsid w:val="00973E05"/>
    <w:rsid w:val="00975001"/>
    <w:rsid w:val="00976137"/>
    <w:rsid w:val="0097639F"/>
    <w:rsid w:val="00977406"/>
    <w:rsid w:val="009779F9"/>
    <w:rsid w:val="00981409"/>
    <w:rsid w:val="00981DEE"/>
    <w:rsid w:val="00982945"/>
    <w:rsid w:val="0098295F"/>
    <w:rsid w:val="009831AD"/>
    <w:rsid w:val="0098349C"/>
    <w:rsid w:val="009838BD"/>
    <w:rsid w:val="00983983"/>
    <w:rsid w:val="00984AF7"/>
    <w:rsid w:val="00984E1B"/>
    <w:rsid w:val="0098593B"/>
    <w:rsid w:val="00987C9A"/>
    <w:rsid w:val="0099033B"/>
    <w:rsid w:val="00991E3B"/>
    <w:rsid w:val="009929E0"/>
    <w:rsid w:val="00994954"/>
    <w:rsid w:val="009A0853"/>
    <w:rsid w:val="009A21FB"/>
    <w:rsid w:val="009A277A"/>
    <w:rsid w:val="009A39EA"/>
    <w:rsid w:val="009A4571"/>
    <w:rsid w:val="009A6793"/>
    <w:rsid w:val="009A69A6"/>
    <w:rsid w:val="009A6A58"/>
    <w:rsid w:val="009A6F09"/>
    <w:rsid w:val="009A7021"/>
    <w:rsid w:val="009A7D27"/>
    <w:rsid w:val="009B0556"/>
    <w:rsid w:val="009B0A05"/>
    <w:rsid w:val="009B1392"/>
    <w:rsid w:val="009B1F1D"/>
    <w:rsid w:val="009B25C0"/>
    <w:rsid w:val="009B2C79"/>
    <w:rsid w:val="009B3047"/>
    <w:rsid w:val="009B360B"/>
    <w:rsid w:val="009B3C2E"/>
    <w:rsid w:val="009B4C19"/>
    <w:rsid w:val="009B6AC1"/>
    <w:rsid w:val="009B6CCC"/>
    <w:rsid w:val="009B7E0A"/>
    <w:rsid w:val="009C02BF"/>
    <w:rsid w:val="009C11F8"/>
    <w:rsid w:val="009C16DF"/>
    <w:rsid w:val="009C1DD0"/>
    <w:rsid w:val="009C241A"/>
    <w:rsid w:val="009C4152"/>
    <w:rsid w:val="009C4B3A"/>
    <w:rsid w:val="009C55F6"/>
    <w:rsid w:val="009C6136"/>
    <w:rsid w:val="009C674E"/>
    <w:rsid w:val="009C7119"/>
    <w:rsid w:val="009C76A9"/>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2F0A"/>
    <w:rsid w:val="009E3E7D"/>
    <w:rsid w:val="009E3ECC"/>
    <w:rsid w:val="009F0826"/>
    <w:rsid w:val="009F148B"/>
    <w:rsid w:val="009F1E05"/>
    <w:rsid w:val="009F2646"/>
    <w:rsid w:val="009F43B3"/>
    <w:rsid w:val="009F58B2"/>
    <w:rsid w:val="009F6318"/>
    <w:rsid w:val="00A000FF"/>
    <w:rsid w:val="00A011FC"/>
    <w:rsid w:val="00A012FE"/>
    <w:rsid w:val="00A015AF"/>
    <w:rsid w:val="00A01E3B"/>
    <w:rsid w:val="00A0248A"/>
    <w:rsid w:val="00A02C75"/>
    <w:rsid w:val="00A03082"/>
    <w:rsid w:val="00A033DF"/>
    <w:rsid w:val="00A03954"/>
    <w:rsid w:val="00A042E7"/>
    <w:rsid w:val="00A04343"/>
    <w:rsid w:val="00A0447B"/>
    <w:rsid w:val="00A056DA"/>
    <w:rsid w:val="00A05AF2"/>
    <w:rsid w:val="00A10E00"/>
    <w:rsid w:val="00A115B1"/>
    <w:rsid w:val="00A11E7E"/>
    <w:rsid w:val="00A12456"/>
    <w:rsid w:val="00A12554"/>
    <w:rsid w:val="00A13FCB"/>
    <w:rsid w:val="00A1420A"/>
    <w:rsid w:val="00A14375"/>
    <w:rsid w:val="00A14F7C"/>
    <w:rsid w:val="00A1587B"/>
    <w:rsid w:val="00A16697"/>
    <w:rsid w:val="00A16BAC"/>
    <w:rsid w:val="00A206AE"/>
    <w:rsid w:val="00A237A7"/>
    <w:rsid w:val="00A239E5"/>
    <w:rsid w:val="00A239E6"/>
    <w:rsid w:val="00A23A1A"/>
    <w:rsid w:val="00A25494"/>
    <w:rsid w:val="00A277E5"/>
    <w:rsid w:val="00A27812"/>
    <w:rsid w:val="00A27B50"/>
    <w:rsid w:val="00A27FB8"/>
    <w:rsid w:val="00A30C79"/>
    <w:rsid w:val="00A30E52"/>
    <w:rsid w:val="00A31E1E"/>
    <w:rsid w:val="00A32A98"/>
    <w:rsid w:val="00A33356"/>
    <w:rsid w:val="00A349C5"/>
    <w:rsid w:val="00A35136"/>
    <w:rsid w:val="00A40563"/>
    <w:rsid w:val="00A42039"/>
    <w:rsid w:val="00A42362"/>
    <w:rsid w:val="00A42B32"/>
    <w:rsid w:val="00A42B43"/>
    <w:rsid w:val="00A4303E"/>
    <w:rsid w:val="00A43B98"/>
    <w:rsid w:val="00A43CFE"/>
    <w:rsid w:val="00A440B1"/>
    <w:rsid w:val="00A4437C"/>
    <w:rsid w:val="00A461EF"/>
    <w:rsid w:val="00A4660B"/>
    <w:rsid w:val="00A4694C"/>
    <w:rsid w:val="00A5006A"/>
    <w:rsid w:val="00A50131"/>
    <w:rsid w:val="00A50C9A"/>
    <w:rsid w:val="00A5162B"/>
    <w:rsid w:val="00A516FC"/>
    <w:rsid w:val="00A51E5A"/>
    <w:rsid w:val="00A539CC"/>
    <w:rsid w:val="00A53F1B"/>
    <w:rsid w:val="00A54248"/>
    <w:rsid w:val="00A5430E"/>
    <w:rsid w:val="00A547F8"/>
    <w:rsid w:val="00A54E38"/>
    <w:rsid w:val="00A55403"/>
    <w:rsid w:val="00A5572F"/>
    <w:rsid w:val="00A55EC1"/>
    <w:rsid w:val="00A56B93"/>
    <w:rsid w:val="00A573DD"/>
    <w:rsid w:val="00A575A1"/>
    <w:rsid w:val="00A57EA3"/>
    <w:rsid w:val="00A6079A"/>
    <w:rsid w:val="00A6194C"/>
    <w:rsid w:val="00A61D75"/>
    <w:rsid w:val="00A61F7F"/>
    <w:rsid w:val="00A62011"/>
    <w:rsid w:val="00A62259"/>
    <w:rsid w:val="00A63403"/>
    <w:rsid w:val="00A65AF3"/>
    <w:rsid w:val="00A66270"/>
    <w:rsid w:val="00A667C6"/>
    <w:rsid w:val="00A67759"/>
    <w:rsid w:val="00A71597"/>
    <w:rsid w:val="00A74291"/>
    <w:rsid w:val="00A7559E"/>
    <w:rsid w:val="00A759FB"/>
    <w:rsid w:val="00A7620D"/>
    <w:rsid w:val="00A76CBC"/>
    <w:rsid w:val="00A777B7"/>
    <w:rsid w:val="00A77903"/>
    <w:rsid w:val="00A8020A"/>
    <w:rsid w:val="00A80376"/>
    <w:rsid w:val="00A80E36"/>
    <w:rsid w:val="00A81B82"/>
    <w:rsid w:val="00A82DC1"/>
    <w:rsid w:val="00A83EE8"/>
    <w:rsid w:val="00A84873"/>
    <w:rsid w:val="00A84F48"/>
    <w:rsid w:val="00A86026"/>
    <w:rsid w:val="00A862AB"/>
    <w:rsid w:val="00A86BD9"/>
    <w:rsid w:val="00A878C7"/>
    <w:rsid w:val="00A92454"/>
    <w:rsid w:val="00A92807"/>
    <w:rsid w:val="00A92BE2"/>
    <w:rsid w:val="00A92D14"/>
    <w:rsid w:val="00A935E0"/>
    <w:rsid w:val="00A93B95"/>
    <w:rsid w:val="00A95174"/>
    <w:rsid w:val="00A95E7C"/>
    <w:rsid w:val="00A96625"/>
    <w:rsid w:val="00A974AE"/>
    <w:rsid w:val="00AA01DE"/>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4A94"/>
    <w:rsid w:val="00AC57B1"/>
    <w:rsid w:val="00AC667A"/>
    <w:rsid w:val="00AC754D"/>
    <w:rsid w:val="00AC7633"/>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E00EC"/>
    <w:rsid w:val="00AE05F1"/>
    <w:rsid w:val="00AE1015"/>
    <w:rsid w:val="00AE27AF"/>
    <w:rsid w:val="00AE3BAF"/>
    <w:rsid w:val="00AE64E5"/>
    <w:rsid w:val="00AE709C"/>
    <w:rsid w:val="00AE73E7"/>
    <w:rsid w:val="00AE7CE2"/>
    <w:rsid w:val="00AF1BE1"/>
    <w:rsid w:val="00AF22D0"/>
    <w:rsid w:val="00AF26DA"/>
    <w:rsid w:val="00AF2CA8"/>
    <w:rsid w:val="00AF2D28"/>
    <w:rsid w:val="00AF4DE6"/>
    <w:rsid w:val="00AF56EA"/>
    <w:rsid w:val="00B00144"/>
    <w:rsid w:val="00B018AE"/>
    <w:rsid w:val="00B025E2"/>
    <w:rsid w:val="00B03F09"/>
    <w:rsid w:val="00B04BCB"/>
    <w:rsid w:val="00B0517E"/>
    <w:rsid w:val="00B052D9"/>
    <w:rsid w:val="00B054BA"/>
    <w:rsid w:val="00B0577C"/>
    <w:rsid w:val="00B069C4"/>
    <w:rsid w:val="00B11459"/>
    <w:rsid w:val="00B11BA1"/>
    <w:rsid w:val="00B122FF"/>
    <w:rsid w:val="00B12C24"/>
    <w:rsid w:val="00B12CD2"/>
    <w:rsid w:val="00B12FE4"/>
    <w:rsid w:val="00B1326C"/>
    <w:rsid w:val="00B13BCB"/>
    <w:rsid w:val="00B14E78"/>
    <w:rsid w:val="00B14EF1"/>
    <w:rsid w:val="00B16A2A"/>
    <w:rsid w:val="00B16D14"/>
    <w:rsid w:val="00B16E94"/>
    <w:rsid w:val="00B16EF4"/>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464"/>
    <w:rsid w:val="00B32606"/>
    <w:rsid w:val="00B32AD4"/>
    <w:rsid w:val="00B32BA5"/>
    <w:rsid w:val="00B32E04"/>
    <w:rsid w:val="00B36831"/>
    <w:rsid w:val="00B40026"/>
    <w:rsid w:val="00B4037D"/>
    <w:rsid w:val="00B40681"/>
    <w:rsid w:val="00B41612"/>
    <w:rsid w:val="00B42248"/>
    <w:rsid w:val="00B426EB"/>
    <w:rsid w:val="00B42DB4"/>
    <w:rsid w:val="00B430F7"/>
    <w:rsid w:val="00B443E9"/>
    <w:rsid w:val="00B466D7"/>
    <w:rsid w:val="00B46B48"/>
    <w:rsid w:val="00B4745E"/>
    <w:rsid w:val="00B506A8"/>
    <w:rsid w:val="00B50D27"/>
    <w:rsid w:val="00B5303A"/>
    <w:rsid w:val="00B55504"/>
    <w:rsid w:val="00B56378"/>
    <w:rsid w:val="00B56ACF"/>
    <w:rsid w:val="00B56F84"/>
    <w:rsid w:val="00B573F5"/>
    <w:rsid w:val="00B57CE2"/>
    <w:rsid w:val="00B601CC"/>
    <w:rsid w:val="00B60C28"/>
    <w:rsid w:val="00B61800"/>
    <w:rsid w:val="00B6335B"/>
    <w:rsid w:val="00B635F1"/>
    <w:rsid w:val="00B636DF"/>
    <w:rsid w:val="00B63868"/>
    <w:rsid w:val="00B63B77"/>
    <w:rsid w:val="00B63E31"/>
    <w:rsid w:val="00B64358"/>
    <w:rsid w:val="00B649F9"/>
    <w:rsid w:val="00B64CF6"/>
    <w:rsid w:val="00B65817"/>
    <w:rsid w:val="00B6659F"/>
    <w:rsid w:val="00B66ED7"/>
    <w:rsid w:val="00B6744B"/>
    <w:rsid w:val="00B711E5"/>
    <w:rsid w:val="00B714F5"/>
    <w:rsid w:val="00B73188"/>
    <w:rsid w:val="00B732A0"/>
    <w:rsid w:val="00B73A9E"/>
    <w:rsid w:val="00B73F2F"/>
    <w:rsid w:val="00B74D30"/>
    <w:rsid w:val="00B75A50"/>
    <w:rsid w:val="00B75F1B"/>
    <w:rsid w:val="00B760F3"/>
    <w:rsid w:val="00B763F8"/>
    <w:rsid w:val="00B76B58"/>
    <w:rsid w:val="00B76EEC"/>
    <w:rsid w:val="00B80583"/>
    <w:rsid w:val="00B80937"/>
    <w:rsid w:val="00B81766"/>
    <w:rsid w:val="00B82015"/>
    <w:rsid w:val="00B82079"/>
    <w:rsid w:val="00B82B07"/>
    <w:rsid w:val="00B830FD"/>
    <w:rsid w:val="00B83B83"/>
    <w:rsid w:val="00B84A29"/>
    <w:rsid w:val="00B85295"/>
    <w:rsid w:val="00B86FF8"/>
    <w:rsid w:val="00B91185"/>
    <w:rsid w:val="00B91802"/>
    <w:rsid w:val="00B91C22"/>
    <w:rsid w:val="00B9214A"/>
    <w:rsid w:val="00B92CAD"/>
    <w:rsid w:val="00B930B0"/>
    <w:rsid w:val="00B93F7D"/>
    <w:rsid w:val="00B94975"/>
    <w:rsid w:val="00B94DF0"/>
    <w:rsid w:val="00B95E50"/>
    <w:rsid w:val="00B967B7"/>
    <w:rsid w:val="00B96E4A"/>
    <w:rsid w:val="00B973DD"/>
    <w:rsid w:val="00BA0587"/>
    <w:rsid w:val="00BA0647"/>
    <w:rsid w:val="00BA222E"/>
    <w:rsid w:val="00BA2757"/>
    <w:rsid w:val="00BA293C"/>
    <w:rsid w:val="00BA2DF7"/>
    <w:rsid w:val="00BA3835"/>
    <w:rsid w:val="00BA4BAC"/>
    <w:rsid w:val="00BA577D"/>
    <w:rsid w:val="00BA67D2"/>
    <w:rsid w:val="00BA6896"/>
    <w:rsid w:val="00BA6C8C"/>
    <w:rsid w:val="00BB04EE"/>
    <w:rsid w:val="00BB0BED"/>
    <w:rsid w:val="00BB21A6"/>
    <w:rsid w:val="00BB45D3"/>
    <w:rsid w:val="00BB47D4"/>
    <w:rsid w:val="00BB4AF8"/>
    <w:rsid w:val="00BB59CB"/>
    <w:rsid w:val="00BB5C5B"/>
    <w:rsid w:val="00BB6606"/>
    <w:rsid w:val="00BB6D37"/>
    <w:rsid w:val="00BB7979"/>
    <w:rsid w:val="00BB7A1D"/>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1AA1"/>
    <w:rsid w:val="00BD1CF1"/>
    <w:rsid w:val="00BD1F94"/>
    <w:rsid w:val="00BD26A3"/>
    <w:rsid w:val="00BD2E6E"/>
    <w:rsid w:val="00BD2FCB"/>
    <w:rsid w:val="00BD51BD"/>
    <w:rsid w:val="00BD5780"/>
    <w:rsid w:val="00BD5920"/>
    <w:rsid w:val="00BD5B88"/>
    <w:rsid w:val="00BD6090"/>
    <w:rsid w:val="00BD6ECB"/>
    <w:rsid w:val="00BD75B2"/>
    <w:rsid w:val="00BD775C"/>
    <w:rsid w:val="00BD7C81"/>
    <w:rsid w:val="00BE0183"/>
    <w:rsid w:val="00BE15E1"/>
    <w:rsid w:val="00BE4838"/>
    <w:rsid w:val="00BE4A8F"/>
    <w:rsid w:val="00BE4AF4"/>
    <w:rsid w:val="00BE4D30"/>
    <w:rsid w:val="00BE5B3B"/>
    <w:rsid w:val="00BE6186"/>
    <w:rsid w:val="00BE6369"/>
    <w:rsid w:val="00BE791A"/>
    <w:rsid w:val="00BF163F"/>
    <w:rsid w:val="00BF2D63"/>
    <w:rsid w:val="00BF2E47"/>
    <w:rsid w:val="00BF358D"/>
    <w:rsid w:val="00BF35F8"/>
    <w:rsid w:val="00BF3929"/>
    <w:rsid w:val="00BF3AAD"/>
    <w:rsid w:val="00BF3AB4"/>
    <w:rsid w:val="00BF4F40"/>
    <w:rsid w:val="00BF5F60"/>
    <w:rsid w:val="00BF65E5"/>
    <w:rsid w:val="00BF69F0"/>
    <w:rsid w:val="00C003EB"/>
    <w:rsid w:val="00C00EBB"/>
    <w:rsid w:val="00C01D5A"/>
    <w:rsid w:val="00C02C65"/>
    <w:rsid w:val="00C02E2B"/>
    <w:rsid w:val="00C034EF"/>
    <w:rsid w:val="00C03C6F"/>
    <w:rsid w:val="00C05E5B"/>
    <w:rsid w:val="00C066E4"/>
    <w:rsid w:val="00C06F67"/>
    <w:rsid w:val="00C070A1"/>
    <w:rsid w:val="00C078EA"/>
    <w:rsid w:val="00C1021F"/>
    <w:rsid w:val="00C1065C"/>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1EDD"/>
    <w:rsid w:val="00C334DF"/>
    <w:rsid w:val="00C33D2F"/>
    <w:rsid w:val="00C34B30"/>
    <w:rsid w:val="00C35D19"/>
    <w:rsid w:val="00C362A3"/>
    <w:rsid w:val="00C36C1D"/>
    <w:rsid w:val="00C3752F"/>
    <w:rsid w:val="00C3754B"/>
    <w:rsid w:val="00C379D2"/>
    <w:rsid w:val="00C414C1"/>
    <w:rsid w:val="00C41F38"/>
    <w:rsid w:val="00C42AAF"/>
    <w:rsid w:val="00C42D08"/>
    <w:rsid w:val="00C43150"/>
    <w:rsid w:val="00C439B6"/>
    <w:rsid w:val="00C43D4E"/>
    <w:rsid w:val="00C458F4"/>
    <w:rsid w:val="00C46AE3"/>
    <w:rsid w:val="00C47068"/>
    <w:rsid w:val="00C47D85"/>
    <w:rsid w:val="00C50B7F"/>
    <w:rsid w:val="00C50BE7"/>
    <w:rsid w:val="00C50CAF"/>
    <w:rsid w:val="00C52289"/>
    <w:rsid w:val="00C5272E"/>
    <w:rsid w:val="00C5371C"/>
    <w:rsid w:val="00C54B5C"/>
    <w:rsid w:val="00C5655B"/>
    <w:rsid w:val="00C567C8"/>
    <w:rsid w:val="00C569E5"/>
    <w:rsid w:val="00C56CC4"/>
    <w:rsid w:val="00C5768C"/>
    <w:rsid w:val="00C57DC7"/>
    <w:rsid w:val="00C603FE"/>
    <w:rsid w:val="00C6144C"/>
    <w:rsid w:val="00C62BDE"/>
    <w:rsid w:val="00C62CCD"/>
    <w:rsid w:val="00C64495"/>
    <w:rsid w:val="00C64BB9"/>
    <w:rsid w:val="00C65430"/>
    <w:rsid w:val="00C655DC"/>
    <w:rsid w:val="00C658D6"/>
    <w:rsid w:val="00C660C3"/>
    <w:rsid w:val="00C67F27"/>
    <w:rsid w:val="00C722CE"/>
    <w:rsid w:val="00C72E32"/>
    <w:rsid w:val="00C76179"/>
    <w:rsid w:val="00C7643F"/>
    <w:rsid w:val="00C77069"/>
    <w:rsid w:val="00C80643"/>
    <w:rsid w:val="00C80C08"/>
    <w:rsid w:val="00C80D49"/>
    <w:rsid w:val="00C80ECA"/>
    <w:rsid w:val="00C810AF"/>
    <w:rsid w:val="00C84D7F"/>
    <w:rsid w:val="00C86E50"/>
    <w:rsid w:val="00C86E52"/>
    <w:rsid w:val="00C87BFC"/>
    <w:rsid w:val="00C911EC"/>
    <w:rsid w:val="00C91CAD"/>
    <w:rsid w:val="00C923E6"/>
    <w:rsid w:val="00C92547"/>
    <w:rsid w:val="00C93BFA"/>
    <w:rsid w:val="00C9445D"/>
    <w:rsid w:val="00C94704"/>
    <w:rsid w:val="00C9492F"/>
    <w:rsid w:val="00C94BF6"/>
    <w:rsid w:val="00C96A41"/>
    <w:rsid w:val="00C971A7"/>
    <w:rsid w:val="00C97553"/>
    <w:rsid w:val="00CA00EF"/>
    <w:rsid w:val="00CA01D2"/>
    <w:rsid w:val="00CA0783"/>
    <w:rsid w:val="00CA0826"/>
    <w:rsid w:val="00CA0923"/>
    <w:rsid w:val="00CA184F"/>
    <w:rsid w:val="00CA2702"/>
    <w:rsid w:val="00CA36D9"/>
    <w:rsid w:val="00CA6324"/>
    <w:rsid w:val="00CA729A"/>
    <w:rsid w:val="00CA7B78"/>
    <w:rsid w:val="00CB0FB5"/>
    <w:rsid w:val="00CB1442"/>
    <w:rsid w:val="00CB266C"/>
    <w:rsid w:val="00CB2856"/>
    <w:rsid w:val="00CB2F13"/>
    <w:rsid w:val="00CB385C"/>
    <w:rsid w:val="00CB43A3"/>
    <w:rsid w:val="00CB621C"/>
    <w:rsid w:val="00CB681E"/>
    <w:rsid w:val="00CB68D4"/>
    <w:rsid w:val="00CB6A03"/>
    <w:rsid w:val="00CB7157"/>
    <w:rsid w:val="00CB7C99"/>
    <w:rsid w:val="00CC0195"/>
    <w:rsid w:val="00CC0788"/>
    <w:rsid w:val="00CC10E8"/>
    <w:rsid w:val="00CC11BF"/>
    <w:rsid w:val="00CC149F"/>
    <w:rsid w:val="00CC1896"/>
    <w:rsid w:val="00CC222E"/>
    <w:rsid w:val="00CC3185"/>
    <w:rsid w:val="00CC4B9D"/>
    <w:rsid w:val="00CC5F4D"/>
    <w:rsid w:val="00CC6352"/>
    <w:rsid w:val="00CC638C"/>
    <w:rsid w:val="00CC728A"/>
    <w:rsid w:val="00CC7A37"/>
    <w:rsid w:val="00CC7D35"/>
    <w:rsid w:val="00CD1468"/>
    <w:rsid w:val="00CD17AD"/>
    <w:rsid w:val="00CD1C24"/>
    <w:rsid w:val="00CD2A2B"/>
    <w:rsid w:val="00CD2A48"/>
    <w:rsid w:val="00CD3A08"/>
    <w:rsid w:val="00CD3D2B"/>
    <w:rsid w:val="00CD5163"/>
    <w:rsid w:val="00CD5BFC"/>
    <w:rsid w:val="00CE0C7A"/>
    <w:rsid w:val="00CE150C"/>
    <w:rsid w:val="00CE2AB2"/>
    <w:rsid w:val="00CE2F75"/>
    <w:rsid w:val="00CE7CBC"/>
    <w:rsid w:val="00CF114F"/>
    <w:rsid w:val="00CF130C"/>
    <w:rsid w:val="00CF1F33"/>
    <w:rsid w:val="00CF266E"/>
    <w:rsid w:val="00CF2A8C"/>
    <w:rsid w:val="00CF3085"/>
    <w:rsid w:val="00CF5A74"/>
    <w:rsid w:val="00CF6436"/>
    <w:rsid w:val="00CF6AA1"/>
    <w:rsid w:val="00CF6D26"/>
    <w:rsid w:val="00CF724C"/>
    <w:rsid w:val="00CF7283"/>
    <w:rsid w:val="00CF76A5"/>
    <w:rsid w:val="00CF7946"/>
    <w:rsid w:val="00CF7B65"/>
    <w:rsid w:val="00D004DB"/>
    <w:rsid w:val="00D02F90"/>
    <w:rsid w:val="00D02FC1"/>
    <w:rsid w:val="00D03B1A"/>
    <w:rsid w:val="00D03D03"/>
    <w:rsid w:val="00D05139"/>
    <w:rsid w:val="00D067F4"/>
    <w:rsid w:val="00D06AE0"/>
    <w:rsid w:val="00D07A45"/>
    <w:rsid w:val="00D1162D"/>
    <w:rsid w:val="00D11C0A"/>
    <w:rsid w:val="00D11F9B"/>
    <w:rsid w:val="00D11FB7"/>
    <w:rsid w:val="00D12566"/>
    <w:rsid w:val="00D1284F"/>
    <w:rsid w:val="00D12C99"/>
    <w:rsid w:val="00D15142"/>
    <w:rsid w:val="00D1575C"/>
    <w:rsid w:val="00D15B3A"/>
    <w:rsid w:val="00D163AF"/>
    <w:rsid w:val="00D20243"/>
    <w:rsid w:val="00D21AEF"/>
    <w:rsid w:val="00D21ED1"/>
    <w:rsid w:val="00D223EA"/>
    <w:rsid w:val="00D22C97"/>
    <w:rsid w:val="00D22DE8"/>
    <w:rsid w:val="00D234D8"/>
    <w:rsid w:val="00D23A14"/>
    <w:rsid w:val="00D23D48"/>
    <w:rsid w:val="00D26BFE"/>
    <w:rsid w:val="00D26C58"/>
    <w:rsid w:val="00D277E2"/>
    <w:rsid w:val="00D27D05"/>
    <w:rsid w:val="00D301E5"/>
    <w:rsid w:val="00D31287"/>
    <w:rsid w:val="00D315B5"/>
    <w:rsid w:val="00D31F6B"/>
    <w:rsid w:val="00D3203B"/>
    <w:rsid w:val="00D34EF7"/>
    <w:rsid w:val="00D35171"/>
    <w:rsid w:val="00D352FA"/>
    <w:rsid w:val="00D35391"/>
    <w:rsid w:val="00D35582"/>
    <w:rsid w:val="00D363A6"/>
    <w:rsid w:val="00D37A49"/>
    <w:rsid w:val="00D40498"/>
    <w:rsid w:val="00D40533"/>
    <w:rsid w:val="00D40871"/>
    <w:rsid w:val="00D40FA1"/>
    <w:rsid w:val="00D4148D"/>
    <w:rsid w:val="00D414CE"/>
    <w:rsid w:val="00D42749"/>
    <w:rsid w:val="00D42D9C"/>
    <w:rsid w:val="00D42F18"/>
    <w:rsid w:val="00D434CE"/>
    <w:rsid w:val="00D441B9"/>
    <w:rsid w:val="00D44C91"/>
    <w:rsid w:val="00D45B67"/>
    <w:rsid w:val="00D462C0"/>
    <w:rsid w:val="00D46308"/>
    <w:rsid w:val="00D46D49"/>
    <w:rsid w:val="00D46D75"/>
    <w:rsid w:val="00D479F0"/>
    <w:rsid w:val="00D5011D"/>
    <w:rsid w:val="00D51832"/>
    <w:rsid w:val="00D52924"/>
    <w:rsid w:val="00D52CED"/>
    <w:rsid w:val="00D530BC"/>
    <w:rsid w:val="00D54136"/>
    <w:rsid w:val="00D54697"/>
    <w:rsid w:val="00D55666"/>
    <w:rsid w:val="00D55A6D"/>
    <w:rsid w:val="00D55EE8"/>
    <w:rsid w:val="00D55F44"/>
    <w:rsid w:val="00D55FC0"/>
    <w:rsid w:val="00D56116"/>
    <w:rsid w:val="00D56264"/>
    <w:rsid w:val="00D60735"/>
    <w:rsid w:val="00D61909"/>
    <w:rsid w:val="00D61A4A"/>
    <w:rsid w:val="00D6313C"/>
    <w:rsid w:val="00D63350"/>
    <w:rsid w:val="00D6464C"/>
    <w:rsid w:val="00D65316"/>
    <w:rsid w:val="00D668E2"/>
    <w:rsid w:val="00D66B3F"/>
    <w:rsid w:val="00D70716"/>
    <w:rsid w:val="00D70E04"/>
    <w:rsid w:val="00D71016"/>
    <w:rsid w:val="00D71DE6"/>
    <w:rsid w:val="00D72455"/>
    <w:rsid w:val="00D725C0"/>
    <w:rsid w:val="00D727E4"/>
    <w:rsid w:val="00D72C52"/>
    <w:rsid w:val="00D73021"/>
    <w:rsid w:val="00D75169"/>
    <w:rsid w:val="00D7526D"/>
    <w:rsid w:val="00D75978"/>
    <w:rsid w:val="00D76F12"/>
    <w:rsid w:val="00D771FE"/>
    <w:rsid w:val="00D77C2B"/>
    <w:rsid w:val="00D8052F"/>
    <w:rsid w:val="00D811EC"/>
    <w:rsid w:val="00D81A0A"/>
    <w:rsid w:val="00D82DDA"/>
    <w:rsid w:val="00D836FC"/>
    <w:rsid w:val="00D83E1F"/>
    <w:rsid w:val="00D847CA"/>
    <w:rsid w:val="00D8654B"/>
    <w:rsid w:val="00D865D2"/>
    <w:rsid w:val="00D90037"/>
    <w:rsid w:val="00D90142"/>
    <w:rsid w:val="00D90EFA"/>
    <w:rsid w:val="00D90F28"/>
    <w:rsid w:val="00D9113C"/>
    <w:rsid w:val="00D91E58"/>
    <w:rsid w:val="00D928B8"/>
    <w:rsid w:val="00D94998"/>
    <w:rsid w:val="00D94CEF"/>
    <w:rsid w:val="00D94F83"/>
    <w:rsid w:val="00D965A5"/>
    <w:rsid w:val="00D972F9"/>
    <w:rsid w:val="00D97534"/>
    <w:rsid w:val="00DA0446"/>
    <w:rsid w:val="00DA0EC0"/>
    <w:rsid w:val="00DA105D"/>
    <w:rsid w:val="00DA1F49"/>
    <w:rsid w:val="00DA2DA5"/>
    <w:rsid w:val="00DA3B6F"/>
    <w:rsid w:val="00DA53A6"/>
    <w:rsid w:val="00DA5CB8"/>
    <w:rsid w:val="00DA7211"/>
    <w:rsid w:val="00DB09FE"/>
    <w:rsid w:val="00DB11A3"/>
    <w:rsid w:val="00DB1379"/>
    <w:rsid w:val="00DB13DE"/>
    <w:rsid w:val="00DB145B"/>
    <w:rsid w:val="00DB1596"/>
    <w:rsid w:val="00DB1DB7"/>
    <w:rsid w:val="00DB223D"/>
    <w:rsid w:val="00DB2408"/>
    <w:rsid w:val="00DB33F1"/>
    <w:rsid w:val="00DB33FF"/>
    <w:rsid w:val="00DB4B88"/>
    <w:rsid w:val="00DB50B4"/>
    <w:rsid w:val="00DB5EA6"/>
    <w:rsid w:val="00DB7980"/>
    <w:rsid w:val="00DC0A18"/>
    <w:rsid w:val="00DC23CC"/>
    <w:rsid w:val="00DC32BD"/>
    <w:rsid w:val="00DC36B9"/>
    <w:rsid w:val="00DC3973"/>
    <w:rsid w:val="00DC3F81"/>
    <w:rsid w:val="00DC667B"/>
    <w:rsid w:val="00DC7CBA"/>
    <w:rsid w:val="00DD0917"/>
    <w:rsid w:val="00DD10E8"/>
    <w:rsid w:val="00DD2D03"/>
    <w:rsid w:val="00DD3796"/>
    <w:rsid w:val="00DD454E"/>
    <w:rsid w:val="00DD464E"/>
    <w:rsid w:val="00DD499F"/>
    <w:rsid w:val="00DD6280"/>
    <w:rsid w:val="00DD6B4F"/>
    <w:rsid w:val="00DD6BAF"/>
    <w:rsid w:val="00DD75D2"/>
    <w:rsid w:val="00DD7EAB"/>
    <w:rsid w:val="00DE275A"/>
    <w:rsid w:val="00DE46D6"/>
    <w:rsid w:val="00DE47C3"/>
    <w:rsid w:val="00DE5570"/>
    <w:rsid w:val="00DE5C2C"/>
    <w:rsid w:val="00DE759B"/>
    <w:rsid w:val="00DE782C"/>
    <w:rsid w:val="00DF069C"/>
    <w:rsid w:val="00DF0912"/>
    <w:rsid w:val="00DF2D61"/>
    <w:rsid w:val="00DF3005"/>
    <w:rsid w:val="00DF3A9E"/>
    <w:rsid w:val="00DF3EBD"/>
    <w:rsid w:val="00DF4A04"/>
    <w:rsid w:val="00DF51F5"/>
    <w:rsid w:val="00DF5BD4"/>
    <w:rsid w:val="00DF699C"/>
    <w:rsid w:val="00DF6A20"/>
    <w:rsid w:val="00DF7631"/>
    <w:rsid w:val="00E0134E"/>
    <w:rsid w:val="00E016B6"/>
    <w:rsid w:val="00E03F4E"/>
    <w:rsid w:val="00E05B6D"/>
    <w:rsid w:val="00E05D73"/>
    <w:rsid w:val="00E0607C"/>
    <w:rsid w:val="00E06B7A"/>
    <w:rsid w:val="00E076CE"/>
    <w:rsid w:val="00E100AF"/>
    <w:rsid w:val="00E10867"/>
    <w:rsid w:val="00E109E4"/>
    <w:rsid w:val="00E11775"/>
    <w:rsid w:val="00E118A6"/>
    <w:rsid w:val="00E12BAE"/>
    <w:rsid w:val="00E12D55"/>
    <w:rsid w:val="00E12E12"/>
    <w:rsid w:val="00E12FF9"/>
    <w:rsid w:val="00E1461F"/>
    <w:rsid w:val="00E14789"/>
    <w:rsid w:val="00E14D5A"/>
    <w:rsid w:val="00E151EA"/>
    <w:rsid w:val="00E1579D"/>
    <w:rsid w:val="00E15A76"/>
    <w:rsid w:val="00E15F38"/>
    <w:rsid w:val="00E1657D"/>
    <w:rsid w:val="00E172EA"/>
    <w:rsid w:val="00E20133"/>
    <w:rsid w:val="00E20D43"/>
    <w:rsid w:val="00E22ED1"/>
    <w:rsid w:val="00E23BC1"/>
    <w:rsid w:val="00E26793"/>
    <w:rsid w:val="00E26797"/>
    <w:rsid w:val="00E26B70"/>
    <w:rsid w:val="00E2710D"/>
    <w:rsid w:val="00E2781B"/>
    <w:rsid w:val="00E30383"/>
    <w:rsid w:val="00E31175"/>
    <w:rsid w:val="00E311CB"/>
    <w:rsid w:val="00E31596"/>
    <w:rsid w:val="00E3188A"/>
    <w:rsid w:val="00E31EE0"/>
    <w:rsid w:val="00E3297C"/>
    <w:rsid w:val="00E33CB9"/>
    <w:rsid w:val="00E33F72"/>
    <w:rsid w:val="00E35803"/>
    <w:rsid w:val="00E35CDD"/>
    <w:rsid w:val="00E36025"/>
    <w:rsid w:val="00E36457"/>
    <w:rsid w:val="00E364D3"/>
    <w:rsid w:val="00E3688D"/>
    <w:rsid w:val="00E40AB8"/>
    <w:rsid w:val="00E40E10"/>
    <w:rsid w:val="00E41700"/>
    <w:rsid w:val="00E428AA"/>
    <w:rsid w:val="00E429F7"/>
    <w:rsid w:val="00E44473"/>
    <w:rsid w:val="00E4537C"/>
    <w:rsid w:val="00E4700B"/>
    <w:rsid w:val="00E51362"/>
    <w:rsid w:val="00E51780"/>
    <w:rsid w:val="00E526FD"/>
    <w:rsid w:val="00E52A88"/>
    <w:rsid w:val="00E535AB"/>
    <w:rsid w:val="00E53A3C"/>
    <w:rsid w:val="00E5485A"/>
    <w:rsid w:val="00E5588E"/>
    <w:rsid w:val="00E55BD5"/>
    <w:rsid w:val="00E57150"/>
    <w:rsid w:val="00E60AD2"/>
    <w:rsid w:val="00E62260"/>
    <w:rsid w:val="00E6264A"/>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67C8C"/>
    <w:rsid w:val="00E70DA4"/>
    <w:rsid w:val="00E71703"/>
    <w:rsid w:val="00E71A10"/>
    <w:rsid w:val="00E733F2"/>
    <w:rsid w:val="00E73C32"/>
    <w:rsid w:val="00E74C3C"/>
    <w:rsid w:val="00E7503A"/>
    <w:rsid w:val="00E7572F"/>
    <w:rsid w:val="00E75EEB"/>
    <w:rsid w:val="00E76146"/>
    <w:rsid w:val="00E76AF6"/>
    <w:rsid w:val="00E76D2E"/>
    <w:rsid w:val="00E77C79"/>
    <w:rsid w:val="00E77CD8"/>
    <w:rsid w:val="00E80B19"/>
    <w:rsid w:val="00E81A3D"/>
    <w:rsid w:val="00E83956"/>
    <w:rsid w:val="00E845A7"/>
    <w:rsid w:val="00E846CF"/>
    <w:rsid w:val="00E84BDE"/>
    <w:rsid w:val="00E84F6F"/>
    <w:rsid w:val="00E8549D"/>
    <w:rsid w:val="00E85880"/>
    <w:rsid w:val="00E85AD0"/>
    <w:rsid w:val="00E865E0"/>
    <w:rsid w:val="00E872DD"/>
    <w:rsid w:val="00E8776D"/>
    <w:rsid w:val="00E90DA6"/>
    <w:rsid w:val="00E916A1"/>
    <w:rsid w:val="00E919BD"/>
    <w:rsid w:val="00E91FD6"/>
    <w:rsid w:val="00E920D2"/>
    <w:rsid w:val="00E961E2"/>
    <w:rsid w:val="00E9685A"/>
    <w:rsid w:val="00E97305"/>
    <w:rsid w:val="00E97455"/>
    <w:rsid w:val="00EA05BB"/>
    <w:rsid w:val="00EA1731"/>
    <w:rsid w:val="00EA2724"/>
    <w:rsid w:val="00EA2810"/>
    <w:rsid w:val="00EA2827"/>
    <w:rsid w:val="00EA3403"/>
    <w:rsid w:val="00EA5538"/>
    <w:rsid w:val="00EA635E"/>
    <w:rsid w:val="00EB2FB8"/>
    <w:rsid w:val="00EB35B5"/>
    <w:rsid w:val="00EB3D02"/>
    <w:rsid w:val="00EB3DC2"/>
    <w:rsid w:val="00EB5FAE"/>
    <w:rsid w:val="00EB74B0"/>
    <w:rsid w:val="00EC0387"/>
    <w:rsid w:val="00EC092C"/>
    <w:rsid w:val="00EC11EF"/>
    <w:rsid w:val="00EC19BC"/>
    <w:rsid w:val="00EC242D"/>
    <w:rsid w:val="00EC2ADC"/>
    <w:rsid w:val="00EC39EF"/>
    <w:rsid w:val="00EC3AAD"/>
    <w:rsid w:val="00EC3CFF"/>
    <w:rsid w:val="00EC3EE8"/>
    <w:rsid w:val="00EC4E51"/>
    <w:rsid w:val="00EC528A"/>
    <w:rsid w:val="00EC5F89"/>
    <w:rsid w:val="00EC5FF2"/>
    <w:rsid w:val="00EC62A2"/>
    <w:rsid w:val="00EC6FA6"/>
    <w:rsid w:val="00EC706F"/>
    <w:rsid w:val="00EC78EC"/>
    <w:rsid w:val="00EC7B21"/>
    <w:rsid w:val="00ED0564"/>
    <w:rsid w:val="00ED0647"/>
    <w:rsid w:val="00ED0729"/>
    <w:rsid w:val="00ED13F7"/>
    <w:rsid w:val="00ED5AA1"/>
    <w:rsid w:val="00ED7C07"/>
    <w:rsid w:val="00ED7E05"/>
    <w:rsid w:val="00EE15CC"/>
    <w:rsid w:val="00EE167C"/>
    <w:rsid w:val="00EE19FA"/>
    <w:rsid w:val="00EE1B71"/>
    <w:rsid w:val="00EE1D81"/>
    <w:rsid w:val="00EE2059"/>
    <w:rsid w:val="00EE231D"/>
    <w:rsid w:val="00EE2F25"/>
    <w:rsid w:val="00EE45B5"/>
    <w:rsid w:val="00EE5F25"/>
    <w:rsid w:val="00EE615E"/>
    <w:rsid w:val="00EE6973"/>
    <w:rsid w:val="00EE711D"/>
    <w:rsid w:val="00EF151E"/>
    <w:rsid w:val="00EF18AC"/>
    <w:rsid w:val="00EF2297"/>
    <w:rsid w:val="00EF2B9E"/>
    <w:rsid w:val="00EF2E53"/>
    <w:rsid w:val="00EF35DB"/>
    <w:rsid w:val="00EF3DEC"/>
    <w:rsid w:val="00EF48F2"/>
    <w:rsid w:val="00EF4D6A"/>
    <w:rsid w:val="00EF5C8D"/>
    <w:rsid w:val="00EF6D6D"/>
    <w:rsid w:val="00EF7AA2"/>
    <w:rsid w:val="00EF7C5A"/>
    <w:rsid w:val="00F000DC"/>
    <w:rsid w:val="00F00C7F"/>
    <w:rsid w:val="00F022F8"/>
    <w:rsid w:val="00F04A5C"/>
    <w:rsid w:val="00F0512F"/>
    <w:rsid w:val="00F06D87"/>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56A"/>
    <w:rsid w:val="00F22886"/>
    <w:rsid w:val="00F24B97"/>
    <w:rsid w:val="00F24EF4"/>
    <w:rsid w:val="00F2547D"/>
    <w:rsid w:val="00F2657C"/>
    <w:rsid w:val="00F27B6B"/>
    <w:rsid w:val="00F312B8"/>
    <w:rsid w:val="00F319A4"/>
    <w:rsid w:val="00F31A5C"/>
    <w:rsid w:val="00F33841"/>
    <w:rsid w:val="00F33E29"/>
    <w:rsid w:val="00F349A9"/>
    <w:rsid w:val="00F3533B"/>
    <w:rsid w:val="00F35525"/>
    <w:rsid w:val="00F358CC"/>
    <w:rsid w:val="00F35FC5"/>
    <w:rsid w:val="00F36315"/>
    <w:rsid w:val="00F37C96"/>
    <w:rsid w:val="00F37D3E"/>
    <w:rsid w:val="00F40C3A"/>
    <w:rsid w:val="00F40F54"/>
    <w:rsid w:val="00F41442"/>
    <w:rsid w:val="00F4189C"/>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47EE1"/>
    <w:rsid w:val="00F502AF"/>
    <w:rsid w:val="00F50477"/>
    <w:rsid w:val="00F50D02"/>
    <w:rsid w:val="00F50DB6"/>
    <w:rsid w:val="00F5185D"/>
    <w:rsid w:val="00F51F06"/>
    <w:rsid w:val="00F52595"/>
    <w:rsid w:val="00F52CA0"/>
    <w:rsid w:val="00F5351D"/>
    <w:rsid w:val="00F53DC0"/>
    <w:rsid w:val="00F53DFE"/>
    <w:rsid w:val="00F553AA"/>
    <w:rsid w:val="00F613B0"/>
    <w:rsid w:val="00F614D5"/>
    <w:rsid w:val="00F61AE9"/>
    <w:rsid w:val="00F63461"/>
    <w:rsid w:val="00F644CE"/>
    <w:rsid w:val="00F64973"/>
    <w:rsid w:val="00F6567F"/>
    <w:rsid w:val="00F6671A"/>
    <w:rsid w:val="00F66728"/>
    <w:rsid w:val="00F667B7"/>
    <w:rsid w:val="00F708AB"/>
    <w:rsid w:val="00F70AAC"/>
    <w:rsid w:val="00F71CBF"/>
    <w:rsid w:val="00F72AD9"/>
    <w:rsid w:val="00F731DE"/>
    <w:rsid w:val="00F73673"/>
    <w:rsid w:val="00F73CD2"/>
    <w:rsid w:val="00F74A0C"/>
    <w:rsid w:val="00F756CC"/>
    <w:rsid w:val="00F75B45"/>
    <w:rsid w:val="00F75B93"/>
    <w:rsid w:val="00F7679C"/>
    <w:rsid w:val="00F80F40"/>
    <w:rsid w:val="00F813C4"/>
    <w:rsid w:val="00F81AFD"/>
    <w:rsid w:val="00F81E32"/>
    <w:rsid w:val="00F83517"/>
    <w:rsid w:val="00F8363D"/>
    <w:rsid w:val="00F8369F"/>
    <w:rsid w:val="00F87A0C"/>
    <w:rsid w:val="00F91042"/>
    <w:rsid w:val="00F917CF"/>
    <w:rsid w:val="00F91CFC"/>
    <w:rsid w:val="00F92034"/>
    <w:rsid w:val="00F92AF5"/>
    <w:rsid w:val="00F957A4"/>
    <w:rsid w:val="00F95FBB"/>
    <w:rsid w:val="00F96637"/>
    <w:rsid w:val="00F96C5F"/>
    <w:rsid w:val="00F9792D"/>
    <w:rsid w:val="00FA1373"/>
    <w:rsid w:val="00FA1707"/>
    <w:rsid w:val="00FA1E09"/>
    <w:rsid w:val="00FA2FF3"/>
    <w:rsid w:val="00FA33F8"/>
    <w:rsid w:val="00FA443F"/>
    <w:rsid w:val="00FA65FA"/>
    <w:rsid w:val="00FB1914"/>
    <w:rsid w:val="00FB1E0E"/>
    <w:rsid w:val="00FB27C6"/>
    <w:rsid w:val="00FB3909"/>
    <w:rsid w:val="00FB437F"/>
    <w:rsid w:val="00FB4838"/>
    <w:rsid w:val="00FB4F36"/>
    <w:rsid w:val="00FB6421"/>
    <w:rsid w:val="00FB7A6F"/>
    <w:rsid w:val="00FC0171"/>
    <w:rsid w:val="00FC0575"/>
    <w:rsid w:val="00FC066D"/>
    <w:rsid w:val="00FC08CB"/>
    <w:rsid w:val="00FC0A4F"/>
    <w:rsid w:val="00FC18ED"/>
    <w:rsid w:val="00FC1DFB"/>
    <w:rsid w:val="00FC1E76"/>
    <w:rsid w:val="00FC1F1D"/>
    <w:rsid w:val="00FC4D23"/>
    <w:rsid w:val="00FC570A"/>
    <w:rsid w:val="00FC608A"/>
    <w:rsid w:val="00FC6FC2"/>
    <w:rsid w:val="00FC7854"/>
    <w:rsid w:val="00FD1C95"/>
    <w:rsid w:val="00FD1D51"/>
    <w:rsid w:val="00FD1DD3"/>
    <w:rsid w:val="00FD280B"/>
    <w:rsid w:val="00FD3064"/>
    <w:rsid w:val="00FD33AE"/>
    <w:rsid w:val="00FD394B"/>
    <w:rsid w:val="00FD41BA"/>
    <w:rsid w:val="00FD4AD4"/>
    <w:rsid w:val="00FD4EEB"/>
    <w:rsid w:val="00FD5669"/>
    <w:rsid w:val="00FD5FE5"/>
    <w:rsid w:val="00FD6100"/>
    <w:rsid w:val="00FE0192"/>
    <w:rsid w:val="00FE02EA"/>
    <w:rsid w:val="00FE36DF"/>
    <w:rsid w:val="00FE5828"/>
    <w:rsid w:val="00FE620C"/>
    <w:rsid w:val="00FE6703"/>
    <w:rsid w:val="00FE6DF6"/>
    <w:rsid w:val="00FF0276"/>
    <w:rsid w:val="00FF1692"/>
    <w:rsid w:val="00FF17BF"/>
    <w:rsid w:val="00FF1A63"/>
    <w:rsid w:val="00FF1DAA"/>
    <w:rsid w:val="00FF28EE"/>
    <w:rsid w:val="00FF460A"/>
    <w:rsid w:val="00FF4EE3"/>
    <w:rsid w:val="00FF68CA"/>
    <w:rsid w:val="00FF7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Theme="minorEastAsia" w:hAnsi="Arial Unicode MS" w:cs="Arial Unicode MS"/>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3DF6"/>
    <w:rPr>
      <w:rFonts w:eastAsia="Arial Unicode MS"/>
      <w:color w:val="000000"/>
      <w:sz w:val="24"/>
    </w:rPr>
  </w:style>
  <w:style w:type="paragraph" w:styleId="1">
    <w:name w:val="heading 1"/>
    <w:basedOn w:val="a"/>
    <w:next w:val="a"/>
    <w:qFormat/>
    <w:rsid w:val="00351A2F"/>
    <w:pPr>
      <w:keepNext/>
      <w:outlineLvl w:val="0"/>
    </w:pPr>
    <w:rPr>
      <w:b/>
      <w:bCs/>
      <w:color w:val="auto"/>
      <w:szCs w:val="24"/>
    </w:rPr>
  </w:style>
  <w:style w:type="paragraph" w:styleId="2">
    <w:name w:val="heading 2"/>
    <w:basedOn w:val="a"/>
    <w:next w:val="a"/>
    <w:link w:val="20"/>
    <w:semiHidden/>
    <w:unhideWhenUsed/>
    <w:qFormat/>
    <w:rsid w:val="00FC066D"/>
    <w:pPr>
      <w:keepNext/>
      <w:keepLines/>
      <w:spacing w:before="40"/>
      <w:outlineLvl w:val="1"/>
    </w:pPr>
    <w:rPr>
      <w:rFonts w:asciiTheme="majorHAnsi" w:hAnsiTheme="majorHAnsi" w:cstheme="majorBidi"/>
      <w:color w:val="365F91" w:themeColor="accent1" w:themeShade="BF"/>
      <w:sz w:val="26"/>
      <w:szCs w:val="26"/>
    </w:rPr>
  </w:style>
  <w:style w:type="paragraph" w:styleId="4">
    <w:name w:val="heading 4"/>
    <w:basedOn w:val="a"/>
    <w:next w:val="a"/>
    <w:link w:val="40"/>
    <w:semiHidden/>
    <w:unhideWhenUsed/>
    <w:qFormat/>
    <w:rsid w:val="007651DB"/>
    <w:pPr>
      <w:keepNext/>
      <w:keepLines/>
      <w:spacing w:before="40"/>
      <w:outlineLvl w:val="3"/>
    </w:pPr>
    <w:rPr>
      <w:rFonts w:asciiTheme="majorHAnsi"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A354F3"/>
  </w:style>
  <w:style w:type="character" w:styleId="a4">
    <w:name w:val="footnote reference"/>
    <w:semiHidden/>
    <w:rsid w:val="00A354F3"/>
    <w:rPr>
      <w:vertAlign w:val="superscript"/>
    </w:rPr>
  </w:style>
  <w:style w:type="paragraph" w:styleId="a5">
    <w:name w:val="header"/>
    <w:basedOn w:val="a"/>
    <w:rsid w:val="00A354F3"/>
    <w:pPr>
      <w:tabs>
        <w:tab w:val="center" w:pos="4536"/>
        <w:tab w:val="right" w:pos="9072"/>
      </w:tabs>
    </w:pPr>
  </w:style>
  <w:style w:type="paragraph" w:styleId="a6">
    <w:name w:val="footer"/>
    <w:basedOn w:val="a"/>
    <w:semiHidden/>
    <w:rsid w:val="00A354F3"/>
    <w:pPr>
      <w:tabs>
        <w:tab w:val="center" w:pos="4536"/>
        <w:tab w:val="right" w:pos="9072"/>
      </w:tabs>
    </w:pPr>
  </w:style>
  <w:style w:type="character" w:styleId="a7">
    <w:name w:val="Hyperlink"/>
    <w:rsid w:val="005E01B5"/>
    <w:rPr>
      <w:color w:val="0000FF"/>
      <w:u w:val="single"/>
    </w:rPr>
  </w:style>
  <w:style w:type="paragraph" w:styleId="Web">
    <w:name w:val="Normal (Web)"/>
    <w:basedOn w:val="a"/>
    <w:uiPriority w:val="99"/>
    <w:rsid w:val="00107533"/>
    <w:pPr>
      <w:spacing w:before="100" w:beforeAutospacing="1" w:after="100" w:afterAutospacing="1"/>
    </w:pPr>
    <w:rPr>
      <w:color w:val="00204A"/>
      <w:szCs w:val="24"/>
    </w:rPr>
  </w:style>
  <w:style w:type="paragraph" w:styleId="a8">
    <w:name w:val="Body Text"/>
    <w:basedOn w:val="a"/>
    <w:rsid w:val="00351A2F"/>
    <w:rPr>
      <w:szCs w:val="23"/>
    </w:rPr>
  </w:style>
  <w:style w:type="paragraph" w:styleId="21">
    <w:name w:val="Body Text 2"/>
    <w:basedOn w:val="a"/>
    <w:rsid w:val="00351A2F"/>
    <w:pPr>
      <w:autoSpaceDE w:val="0"/>
      <w:autoSpaceDN w:val="0"/>
      <w:adjustRightInd w:val="0"/>
    </w:pPr>
    <w:rPr>
      <w:b/>
      <w:bCs/>
      <w:color w:val="auto"/>
      <w:szCs w:val="24"/>
    </w:rPr>
  </w:style>
  <w:style w:type="paragraph" w:styleId="a9">
    <w:name w:val="Balloon Text"/>
    <w:basedOn w:val="a"/>
    <w:semiHidden/>
    <w:rsid w:val="00250D1B"/>
    <w:rPr>
      <w:sz w:val="16"/>
      <w:szCs w:val="16"/>
    </w:rPr>
  </w:style>
  <w:style w:type="paragraph" w:styleId="aa">
    <w:name w:val="No Spacing"/>
    <w:uiPriority w:val="1"/>
    <w:qFormat/>
    <w:rsid w:val="00B56ACF"/>
    <w:rPr>
      <w:rFonts w:eastAsia="Arial Unicode MS"/>
      <w:sz w:val="22"/>
      <w:szCs w:val="22"/>
    </w:rPr>
  </w:style>
  <w:style w:type="character" w:styleId="ab">
    <w:name w:val="annotation reference"/>
    <w:rsid w:val="00384C5C"/>
    <w:rPr>
      <w:sz w:val="16"/>
      <w:szCs w:val="16"/>
    </w:rPr>
  </w:style>
  <w:style w:type="paragraph" w:styleId="ac">
    <w:name w:val="annotation text"/>
    <w:basedOn w:val="a"/>
    <w:link w:val="ad"/>
    <w:rsid w:val="00384C5C"/>
    <w:rPr>
      <w:sz w:val="20"/>
    </w:rPr>
  </w:style>
  <w:style w:type="character" w:customStyle="1" w:styleId="ad">
    <w:name w:val="コメント文字列 (文字)"/>
    <w:link w:val="ac"/>
    <w:rsid w:val="00384C5C"/>
    <w:rPr>
      <w:rFonts w:ascii="Arial Unicode MS" w:eastAsia="Arial Unicode MS" w:hAnsi="Arial Unicode MS"/>
      <w:color w:val="000000"/>
    </w:rPr>
  </w:style>
  <w:style w:type="paragraph" w:styleId="ae">
    <w:name w:val="annotation subject"/>
    <w:basedOn w:val="ac"/>
    <w:next w:val="ac"/>
    <w:link w:val="af"/>
    <w:rsid w:val="00384C5C"/>
    <w:rPr>
      <w:b/>
      <w:bCs/>
    </w:rPr>
  </w:style>
  <w:style w:type="character" w:customStyle="1" w:styleId="af">
    <w:name w:val="コメント内容 (文字)"/>
    <w:link w:val="ae"/>
    <w:rsid w:val="00384C5C"/>
    <w:rPr>
      <w:rFonts w:ascii="Arial Unicode MS" w:eastAsia="Arial Unicode MS" w:hAnsi="Arial Unicode MS"/>
      <w:b/>
      <w:bCs/>
      <w:color w:val="000000"/>
    </w:rPr>
  </w:style>
  <w:style w:type="character" w:styleId="af0">
    <w:name w:val="Emphasis"/>
    <w:basedOn w:val="a0"/>
    <w:uiPriority w:val="20"/>
    <w:qFormat/>
    <w:rsid w:val="005A57B3"/>
    <w:rPr>
      <w:i/>
      <w:iCs/>
    </w:rPr>
  </w:style>
  <w:style w:type="character" w:customStyle="1" w:styleId="A30">
    <w:name w:val="A3"/>
    <w:uiPriority w:val="99"/>
    <w:rsid w:val="0033634E"/>
    <w:rPr>
      <w:rFonts w:ascii="Arial Unicode MS" w:eastAsia="Arial Unicode MS" w:hAnsi="Arial Unicode MS" w:cs="Rotis Sans Serif Pro Cyr"/>
      <w:color w:val="000000"/>
      <w:sz w:val="22"/>
      <w:szCs w:val="22"/>
    </w:rPr>
  </w:style>
  <w:style w:type="character" w:styleId="af1">
    <w:name w:val="FollowedHyperlink"/>
    <w:basedOn w:val="a0"/>
    <w:semiHidden/>
    <w:unhideWhenUsed/>
    <w:rsid w:val="002663FD"/>
    <w:rPr>
      <w:color w:val="800080" w:themeColor="followedHyperlink"/>
      <w:u w:val="single"/>
    </w:rPr>
  </w:style>
  <w:style w:type="paragraph" w:styleId="af2">
    <w:name w:val="List Paragraph"/>
    <w:basedOn w:val="a"/>
    <w:uiPriority w:val="34"/>
    <w:qFormat/>
    <w:rsid w:val="00AA49D2"/>
    <w:pPr>
      <w:ind w:left="720"/>
      <w:contextualSpacing/>
    </w:pPr>
  </w:style>
  <w:style w:type="character" w:customStyle="1" w:styleId="20">
    <w:name w:val="見出し 2 (文字)"/>
    <w:basedOn w:val="a0"/>
    <w:link w:val="2"/>
    <w:semiHidden/>
    <w:rsid w:val="00FC066D"/>
    <w:rPr>
      <w:rFonts w:asciiTheme="majorHAnsi" w:eastAsia="Arial Unicode MS" w:hAnsiTheme="majorHAnsi" w:cstheme="majorBidi"/>
      <w:color w:val="365F91" w:themeColor="accent1" w:themeShade="BF"/>
      <w:sz w:val="26"/>
      <w:szCs w:val="26"/>
    </w:rPr>
  </w:style>
  <w:style w:type="paragraph" w:styleId="af3">
    <w:name w:val="Revision"/>
    <w:hidden/>
    <w:uiPriority w:val="99"/>
    <w:semiHidden/>
    <w:rsid w:val="00CB681E"/>
    <w:rPr>
      <w:rFonts w:eastAsia="Arial Unicode MS"/>
      <w:color w:val="000000"/>
      <w:sz w:val="24"/>
    </w:rPr>
  </w:style>
  <w:style w:type="character" w:customStyle="1" w:styleId="NichtaufgelsteErwhnung1">
    <w:name w:val="Nicht aufgelöste Erwähnung1"/>
    <w:basedOn w:val="a0"/>
    <w:uiPriority w:val="99"/>
    <w:semiHidden/>
    <w:unhideWhenUsed/>
    <w:rsid w:val="006257B5"/>
    <w:rPr>
      <w:color w:val="605E5C"/>
      <w:shd w:val="clear" w:color="auto" w:fill="E1DFDD"/>
    </w:rPr>
  </w:style>
  <w:style w:type="character" w:customStyle="1" w:styleId="NichtaufgelsteErwhnung2">
    <w:name w:val="Nicht aufgelöste Erwähnung2"/>
    <w:basedOn w:val="a0"/>
    <w:uiPriority w:val="99"/>
    <w:semiHidden/>
    <w:unhideWhenUsed/>
    <w:rsid w:val="00E44473"/>
    <w:rPr>
      <w:color w:val="605E5C"/>
      <w:shd w:val="clear" w:color="auto" w:fill="E1DFDD"/>
    </w:rPr>
  </w:style>
  <w:style w:type="character" w:styleId="af4">
    <w:name w:val="Unresolved Mention"/>
    <w:basedOn w:val="a0"/>
    <w:uiPriority w:val="99"/>
    <w:semiHidden/>
    <w:unhideWhenUsed/>
    <w:rsid w:val="00E70DA4"/>
    <w:rPr>
      <w:color w:val="605E5C"/>
      <w:shd w:val="clear" w:color="auto" w:fill="E1DFDD"/>
    </w:rPr>
  </w:style>
  <w:style w:type="character" w:customStyle="1" w:styleId="40">
    <w:name w:val="見出し 4 (文字)"/>
    <w:basedOn w:val="a0"/>
    <w:link w:val="4"/>
    <w:semiHidden/>
    <w:rsid w:val="007651DB"/>
    <w:rPr>
      <w:rFonts w:asciiTheme="majorHAnsi" w:eastAsia="Arial Unicode MS"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Unicode MS"/>
        <a:ea typeface="Arial Unicode MS"/>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Unicode MS"/>
        <a:ea typeface="Arial Unicode MS"/>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CF72173E6853144B41B548A1245A541" ma:contentTypeVersion="13" ma:contentTypeDescription="新しいドキュメントを作成します。" ma:contentTypeScope="" ma:versionID="be755e9b03a852a78126b1452ecb53f7">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dd02e6686d134dde02033f7384b5f15b"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1e4dd6-59bf-46dd-8c72-7533a3670390}"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2.xml><?xml version="1.0" encoding="utf-8"?>
<ds:datastoreItem xmlns:ds="http://schemas.openxmlformats.org/officeDocument/2006/customXml" ds:itemID="{128AEA90-27FE-4051-9F98-E0ED27CAA1E7}">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3.xml><?xml version="1.0" encoding="utf-8"?>
<ds:datastoreItem xmlns:ds="http://schemas.openxmlformats.org/officeDocument/2006/customXml" ds:itemID="{8D9630DB-1A9E-4A0C-B277-F11FCE104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09777-E64B-41FF-B6B3-45B11A609D22}">
  <ds:schemaRefs>
    <ds:schemaRef ds:uri="http://schemas.microsoft.com/sharepoint/v3/contenttype/forms"/>
  </ds:schemaRefs>
</ds:datastoreItem>
</file>

<file path=docMetadata/LabelInfo.xml><?xml version="1.0" encoding="utf-8"?>
<clbl:labelList xmlns:clbl="http://schemas.microsoft.com/office/2020/mipLabelMetadata">
  <clbl:label id="{adb12509-ad5c-4346-93ee-6526b108a1ee}" enabled="1" method="Standar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Template>
  <TotalTime>170</TotalTime>
  <Pages>5</Pages>
  <Words>391</Words>
  <Characters>2231</Characters>
  <Application>Microsoft Office Word</Application>
  <DocSecurity>4</DocSecurity>
  <Lines>18</Lines>
  <Paragraphs>5</Paragraphs>
  <ScaleCrop>false</ScaleCrop>
  <HeadingPairs>
    <vt:vector size="8" baseType="variant">
      <vt:variant>
        <vt:lpstr>Titel</vt:lpstr>
      </vt:variant>
      <vt:variant>
        <vt:i4>1</vt:i4>
      </vt:variant>
      <vt:variant>
        <vt:lpstr>タイトル</vt:lpstr>
      </vt:variant>
      <vt:variant>
        <vt:i4>1</vt:i4>
      </vt:variant>
      <vt:variant>
        <vt:lpstr>Title</vt:lpstr>
      </vt:variant>
      <vt:variant>
        <vt:i4>1</vt:i4>
      </vt:variant>
      <vt:variant>
        <vt:lpstr>Titre</vt:lpstr>
      </vt:variant>
      <vt:variant>
        <vt:i4>1</vt:i4>
      </vt:variant>
    </vt:vector>
  </HeadingPairs>
  <TitlesOfParts>
    <vt:vector size="4" baseType="lpstr">
      <vt:lpstr>Hettich-Messepremieren zur interzum 2025 - Innovative Produktlösungen für die Branche</vt:lpstr>
      <vt:lpstr>Hettich-Messepremieren zur interzum 2025 - Innovative Produktlösungen für die Branche</vt:lpstr>
      <vt:lpstr>Neu im Hettich Forum und auf „roominspirations“: Ideen für erfolgreiche Möbelkonzepte</vt:lpstr>
      <vt:lpstr>Hettich zeigt Innovationen zur Eurobois 2022: Möbelgestaltung nach Wunsch und wandelbare Räume</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Hettich-Messepremieren zur interzum 2025 - Innovative Produktlösungen für die Branche</dc:title>
  <dc:creator>Anke Wöhler</dc:creator>
  <cp:lastModifiedBy>Ikuko Soma / 相馬　育子</cp:lastModifiedBy>
  <cp:revision>2</cp:revision>
  <cp:lastPrinted>2024-05-29T08:32:00Z</cp:lastPrinted>
  <dcterms:created xsi:type="dcterms:W3CDTF">2026-05-14T04:53:00Z</dcterms:created>
  <dcterms:modified xsi:type="dcterms:W3CDTF">2026-05-14T04:53:00Z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y fmtid="{D5CDD505-2E9C-101B-9397-08002B2CF9AE}" pid="3" name="ClassificationContentMarkingHeaderShapeIds">
    <vt:lpwstr>2d9846de,666cbc55,73b96138</vt:lpwstr>
  </property>
  <property fmtid="{D5CDD505-2E9C-101B-9397-08002B2CF9AE}" pid="4" name="ClassificationContentMarkingHeaderFontProps">
    <vt:lpwstr>#000000,10,Aptos</vt:lpwstr>
  </property>
  <property fmtid="{D5CDD505-2E9C-101B-9397-08002B2CF9AE}" pid="5" name="ClassificationContentMarkingHeaderText">
    <vt:lpwstr>Restricted</vt:lpwstr>
  </property>
  <property fmtid="{D5CDD505-2E9C-101B-9397-08002B2CF9AE}" pid="6" name="MediaServiceImageTags">
    <vt:lpwstr/>
  </property>
</Properties>
</file>