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A32" w:rsidRDefault="00972A32" w:rsidP="006B6CE5">
      <w:pPr>
        <w:spacing w:line="360" w:lineRule="auto"/>
        <w:rPr>
          <w:rFonts w:ascii="Rotis Sans Serif Pro Cyr" w:eastAsia="STXihei" w:hAnsi="Rotis Sans Serif Pro Cyr"/>
          <w:b/>
          <w:color w:val="auto"/>
          <w:sz w:val="28"/>
        </w:rPr>
      </w:pPr>
      <w:r>
        <w:rPr>
          <w:rFonts w:ascii="Rotis Sans Serif Pro Cyr" w:eastAsia="STXihei" w:hAnsi="Rotis Sans Serif Pro Cyr" w:hint="eastAsia"/>
          <w:b/>
          <w:color w:val="auto"/>
          <w:sz w:val="28"/>
        </w:rPr>
        <w:t>德国海蒂诗重新定义办公空间</w:t>
      </w:r>
    </w:p>
    <w:p w:rsidR="00972A32" w:rsidRDefault="00972A32" w:rsidP="006B6CE5">
      <w:pPr>
        <w:spacing w:line="360" w:lineRule="auto"/>
        <w:rPr>
          <w:rFonts w:ascii="Rotis Sans Serif Pro Cyr" w:eastAsia="STXihei" w:hAnsi="Rotis Sans Serif Pro Cyr"/>
          <w:color w:val="auto"/>
        </w:rPr>
      </w:pPr>
      <w:r w:rsidRPr="00972A32">
        <w:rPr>
          <w:rFonts w:ascii="Rotis Sans Serif Pro Cyr" w:eastAsia="STXihei" w:hAnsi="Rotis Sans Serif Pro Cyr" w:hint="eastAsia"/>
          <w:color w:val="auto"/>
        </w:rPr>
        <w:t>携最新家居灵感与全新空间解决方案亮相</w:t>
      </w:r>
      <w:r w:rsidRPr="00972A32">
        <w:rPr>
          <w:rFonts w:ascii="Rotis Sans Serif Pro Cyr" w:eastAsia="STXihei" w:hAnsi="Rotis Sans Serif Pro Cyr" w:hint="eastAsia"/>
          <w:color w:val="auto"/>
        </w:rPr>
        <w:t>2023</w:t>
      </w:r>
      <w:r w:rsidRPr="00972A32">
        <w:rPr>
          <w:rFonts w:ascii="Rotis Sans Serif Pro Cyr" w:eastAsia="STXihei" w:hAnsi="Rotis Sans Serif Pro Cyr" w:hint="eastAsia"/>
          <w:color w:val="auto"/>
        </w:rPr>
        <w:t>年</w:t>
      </w:r>
      <w:proofErr w:type="spellStart"/>
      <w:r w:rsidRPr="00972A32">
        <w:rPr>
          <w:rFonts w:ascii="Rotis Sans Serif Pro Cyr" w:eastAsia="STXihei" w:hAnsi="Rotis Sans Serif Pro Cyr" w:hint="eastAsia"/>
          <w:color w:val="auto"/>
        </w:rPr>
        <w:t>interzum</w:t>
      </w:r>
      <w:proofErr w:type="spellEnd"/>
      <w:r w:rsidRPr="00972A32">
        <w:rPr>
          <w:rFonts w:ascii="Rotis Sans Serif Pro Cyr" w:eastAsia="STXihei" w:hAnsi="Rotis Sans Serif Pro Cyr" w:hint="eastAsia"/>
          <w:color w:val="auto"/>
        </w:rPr>
        <w:t>德国科隆展</w:t>
      </w:r>
    </w:p>
    <w:p w:rsidR="00972A32" w:rsidRPr="006B6CE5" w:rsidRDefault="00972A32" w:rsidP="006B6CE5">
      <w:pPr>
        <w:spacing w:line="360" w:lineRule="auto"/>
        <w:rPr>
          <w:rFonts w:ascii="Rotis Sans Serif Pro Cyr" w:eastAsia="STXihei" w:hAnsi="Rotis Sans Serif Pro Cyr"/>
          <w:color w:val="auto"/>
        </w:rPr>
      </w:pPr>
    </w:p>
    <w:p w:rsidR="00E82380" w:rsidRDefault="00972A32" w:rsidP="006B6CE5">
      <w:pPr>
        <w:spacing w:line="360" w:lineRule="auto"/>
        <w:rPr>
          <w:rFonts w:ascii="Rotis Sans Serif Pro Cyr" w:eastAsia="STXihei" w:hAnsi="Rotis Sans Serif Pro Cyr"/>
          <w:b/>
          <w:color w:val="auto"/>
        </w:rPr>
      </w:pPr>
      <w:r>
        <w:rPr>
          <w:rFonts w:ascii="Rotis Sans Serif Pro Cyr" w:eastAsia="STXihei" w:hAnsi="Rotis Sans Serif Pro Cyr" w:hint="eastAsia"/>
          <w:b/>
          <w:color w:val="auto"/>
        </w:rPr>
        <w:t>再见了传统办公！让我们一同迈入享受舒适的时代！</w:t>
      </w:r>
      <w:r w:rsidRPr="00972A32">
        <w:rPr>
          <w:rFonts w:ascii="Rotis Sans Serif Pro Cyr" w:eastAsia="STXihei" w:hAnsi="Rotis Sans Serif Pro Cyr" w:hint="eastAsia"/>
          <w:b/>
          <w:color w:val="auto"/>
        </w:rPr>
        <w:t>工作方式</w:t>
      </w:r>
      <w:r>
        <w:rPr>
          <w:rFonts w:ascii="Rotis Sans Serif Pro Cyr" w:eastAsia="STXihei" w:hAnsi="Rotis Sans Serif Pro Cyr" w:hint="eastAsia"/>
          <w:b/>
          <w:color w:val="auto"/>
        </w:rPr>
        <w:t>变革</w:t>
      </w:r>
      <w:r w:rsidRPr="00972A32">
        <w:rPr>
          <w:rFonts w:ascii="Rotis Sans Serif Pro Cyr" w:eastAsia="STXihei" w:hAnsi="Rotis Sans Serif Pro Cyr" w:hint="eastAsia"/>
          <w:b/>
          <w:color w:val="auto"/>
        </w:rPr>
        <w:t>区域的展品彰显了海蒂诗在家具科技和办公空间解决方案两方面的专业</w:t>
      </w:r>
      <w:r>
        <w:rPr>
          <w:rFonts w:ascii="Rotis Sans Serif Pro Cyr" w:eastAsia="STXihei" w:hAnsi="Rotis Sans Serif Pro Cyr" w:hint="eastAsia"/>
          <w:b/>
          <w:color w:val="auto"/>
        </w:rPr>
        <w:t>能力</w:t>
      </w:r>
      <w:r w:rsidRPr="00972A32">
        <w:rPr>
          <w:rFonts w:ascii="Rotis Sans Serif Pro Cyr" w:eastAsia="STXihei" w:hAnsi="Rotis Sans Serif Pro Cyr" w:hint="eastAsia"/>
          <w:b/>
          <w:color w:val="auto"/>
        </w:rPr>
        <w:t>。如今不论是在办公室工作还是居家办公，人们越来越重视</w:t>
      </w:r>
      <w:r>
        <w:rPr>
          <w:rFonts w:ascii="Rotis Sans Serif Pro Cyr" w:eastAsia="STXihei" w:hAnsi="Rotis Sans Serif Pro Cyr" w:hint="eastAsia"/>
          <w:b/>
          <w:color w:val="auto"/>
        </w:rPr>
        <w:t>家具的</w:t>
      </w:r>
      <w:r w:rsidRPr="00972A32">
        <w:rPr>
          <w:rFonts w:ascii="Rotis Sans Serif Pro Cyr" w:eastAsia="STXihei" w:hAnsi="Rotis Sans Serif Pro Cyr" w:hint="eastAsia"/>
          <w:b/>
          <w:color w:val="auto"/>
        </w:rPr>
        <w:t>舒适感、人体工学</w:t>
      </w:r>
      <w:r>
        <w:rPr>
          <w:rFonts w:ascii="Rotis Sans Serif Pro Cyr" w:eastAsia="STXihei" w:hAnsi="Rotis Sans Serif Pro Cyr" w:hint="eastAsia"/>
          <w:b/>
          <w:color w:val="auto"/>
        </w:rPr>
        <w:t>设计</w:t>
      </w:r>
      <w:r w:rsidRPr="00972A32">
        <w:rPr>
          <w:rFonts w:ascii="Rotis Sans Serif Pro Cyr" w:eastAsia="STXihei" w:hAnsi="Rotis Sans Serif Pro Cyr" w:hint="eastAsia"/>
          <w:b/>
          <w:color w:val="auto"/>
        </w:rPr>
        <w:t>和多功能的属性。</w:t>
      </w:r>
    </w:p>
    <w:p w:rsidR="00972A32" w:rsidRPr="006B6CE5" w:rsidRDefault="00972A32" w:rsidP="006B6CE5">
      <w:pPr>
        <w:spacing w:line="360" w:lineRule="auto"/>
        <w:rPr>
          <w:rFonts w:ascii="Rotis Sans Serif Pro Cyr" w:eastAsia="STXihei" w:hAnsi="Rotis Sans Serif Pro Cyr"/>
          <w:color w:val="auto"/>
        </w:rPr>
      </w:pPr>
    </w:p>
    <w:p w:rsidR="006B6CE5" w:rsidRDefault="00972A32" w:rsidP="006B6CE5">
      <w:pPr>
        <w:spacing w:line="360" w:lineRule="auto"/>
        <w:rPr>
          <w:rFonts w:ascii="Rotis Sans Serif Pro Cyr" w:eastAsia="STXihei" w:hAnsi="Rotis Sans Serif Pro Cyr"/>
          <w:color w:val="auto"/>
        </w:rPr>
      </w:pPr>
      <w:r w:rsidRPr="00972A32">
        <w:rPr>
          <w:rFonts w:ascii="Rotis Sans Serif Pro Cyr" w:eastAsia="STXihei" w:hAnsi="Rotis Sans Serif Pro Cyr" w:hint="eastAsia"/>
          <w:color w:val="auto"/>
        </w:rPr>
        <w:t>工作方式变革的人居趋势推动了传统固定的工作场所转向多样化，居家办公也日趋常态化。在很大程度上，先进的公司文化、灵活</w:t>
      </w:r>
      <w:r>
        <w:rPr>
          <w:rFonts w:ascii="Rotis Sans Serif Pro Cyr" w:eastAsia="STXihei" w:hAnsi="Rotis Sans Serif Pro Cyr" w:hint="eastAsia"/>
          <w:color w:val="auto"/>
        </w:rPr>
        <w:t>的</w:t>
      </w:r>
      <w:r w:rsidRPr="00972A32">
        <w:rPr>
          <w:rFonts w:ascii="Rotis Sans Serif Pro Cyr" w:eastAsia="STXihei" w:hAnsi="Rotis Sans Serif Pro Cyr" w:hint="eastAsia"/>
          <w:color w:val="auto"/>
        </w:rPr>
        <w:t>工作时间和</w:t>
      </w:r>
      <w:r>
        <w:rPr>
          <w:rFonts w:ascii="Rotis Sans Serif Pro Cyr" w:eastAsia="STXihei" w:hAnsi="Rotis Sans Serif Pro Cyr" w:hint="eastAsia"/>
          <w:color w:val="auto"/>
        </w:rPr>
        <w:t>极具</w:t>
      </w:r>
      <w:r w:rsidRPr="00972A32">
        <w:rPr>
          <w:rFonts w:ascii="Rotis Sans Serif Pro Cyr" w:eastAsia="STXihei" w:hAnsi="Rotis Sans Serif Pro Cyr" w:hint="eastAsia"/>
          <w:color w:val="auto"/>
        </w:rPr>
        <w:t>吸引力的办公场所能够为企业吸引高技能人才。海蒂诗能够为办公室空间和居家办公空间提供多种多样的</w:t>
      </w:r>
      <w:r>
        <w:rPr>
          <w:rFonts w:ascii="Rotis Sans Serif Pro Cyr" w:eastAsia="STXihei" w:hAnsi="Rotis Sans Serif Pro Cyr" w:hint="eastAsia"/>
          <w:color w:val="auto"/>
        </w:rPr>
        <w:t>空间</w:t>
      </w:r>
      <w:r w:rsidRPr="00972A32">
        <w:rPr>
          <w:rFonts w:ascii="Rotis Sans Serif Pro Cyr" w:eastAsia="STXihei" w:hAnsi="Rotis Sans Serif Pro Cyr" w:hint="eastAsia"/>
          <w:color w:val="auto"/>
        </w:rPr>
        <w:t>创意灵感与解决方案，助力客户打造有效提升员工工作积极性和工作效率的办公环境。</w:t>
      </w:r>
    </w:p>
    <w:p w:rsidR="00972A32" w:rsidRPr="006B6CE5" w:rsidRDefault="00972A32" w:rsidP="006B6CE5">
      <w:pPr>
        <w:spacing w:line="360" w:lineRule="auto"/>
        <w:rPr>
          <w:rFonts w:ascii="Rotis Sans Serif Pro Cyr" w:eastAsia="STXihei" w:hAnsi="Rotis Sans Serif Pro Cyr"/>
          <w:bCs/>
          <w:color w:val="auto"/>
          <w:szCs w:val="24"/>
          <w:lang w:val="en-GB"/>
        </w:rPr>
      </w:pPr>
    </w:p>
    <w:p w:rsidR="00972A32" w:rsidRDefault="00972A32" w:rsidP="006B6CE5">
      <w:pPr>
        <w:spacing w:line="360" w:lineRule="auto"/>
        <w:rPr>
          <w:rFonts w:ascii="Rotis Sans Serif Pro Cyr" w:eastAsia="STXihei" w:hAnsi="Rotis Sans Serif Pro Cyr"/>
          <w:b/>
          <w:color w:val="auto"/>
        </w:rPr>
      </w:pPr>
      <w:r w:rsidRPr="00972A32">
        <w:rPr>
          <w:rFonts w:ascii="Rotis Sans Serif Pro Cyr" w:eastAsia="STXihei" w:hAnsi="Rotis Sans Serif Pro Cyr" w:hint="eastAsia"/>
          <w:b/>
          <w:color w:val="auto"/>
        </w:rPr>
        <w:t>居家办公：居家环境中的职业安全与健康</w:t>
      </w:r>
    </w:p>
    <w:p w:rsidR="00E82380" w:rsidRDefault="00972A32" w:rsidP="006B6CE5">
      <w:pPr>
        <w:spacing w:line="360" w:lineRule="auto"/>
        <w:rPr>
          <w:rFonts w:ascii="Rotis Sans Serif Pro Cyr" w:eastAsia="STXihei" w:hAnsi="Rotis Sans Serif Pro Cyr"/>
        </w:rPr>
      </w:pPr>
      <w:r w:rsidRPr="00972A32">
        <w:rPr>
          <w:rFonts w:ascii="Rotis Sans Serif Pro Cyr" w:eastAsia="STXihei" w:hAnsi="Rotis Sans Serif Pro Cyr" w:hint="eastAsia"/>
        </w:rPr>
        <w:t>如今，居家办公已成为一种非常流行的办公方式，但与此同时也存在一些健康风险。海蒂诗认为，居家办公</w:t>
      </w:r>
      <w:r>
        <w:rPr>
          <w:rFonts w:ascii="Rotis Sans Serif Pro Cyr" w:eastAsia="STXihei" w:hAnsi="Rotis Sans Serif Pro Cyr" w:hint="eastAsia"/>
        </w:rPr>
        <w:t>所使用的</w:t>
      </w:r>
      <w:r w:rsidRPr="00972A32">
        <w:rPr>
          <w:rFonts w:ascii="Rotis Sans Serif Pro Cyr" w:eastAsia="STXihei" w:hAnsi="Rotis Sans Serif Pro Cyr" w:hint="eastAsia"/>
        </w:rPr>
        <w:t>家具要在融入居家环境的同时，符合人体工学和健康的工作方式。理想情况下，在结束一天的工作后，办公家具</w:t>
      </w:r>
      <w:r>
        <w:rPr>
          <w:rFonts w:ascii="Rotis Sans Serif Pro Cyr" w:eastAsia="STXihei" w:hAnsi="Rotis Sans Serif Pro Cyr" w:hint="eastAsia"/>
        </w:rPr>
        <w:t>要能够变为日常生活的</w:t>
      </w:r>
      <w:r w:rsidRPr="00972A32">
        <w:rPr>
          <w:rFonts w:ascii="Rotis Sans Serif Pro Cyr" w:eastAsia="STXihei" w:hAnsi="Rotis Sans Serif Pro Cyr" w:hint="eastAsia"/>
        </w:rPr>
        <w:t>家具，从而让</w:t>
      </w:r>
      <w:r w:rsidRPr="00972A32">
        <w:rPr>
          <w:rFonts w:ascii="Rotis Sans Serif Pro Cyr" w:eastAsia="STXihei" w:hAnsi="Rotis Sans Serif Pro Cyr" w:hint="eastAsia"/>
        </w:rPr>
        <w:lastRenderedPageBreak/>
        <w:t>人忘掉工作，放松身心。海蒂诗的</w:t>
      </w:r>
      <w:r>
        <w:rPr>
          <w:rFonts w:ascii="Rotis Sans Serif Pro Cyr" w:eastAsia="STXihei" w:hAnsi="Rotis Sans Serif Pro Cyr" w:hint="eastAsia"/>
        </w:rPr>
        <w:t>家庭工作站</w:t>
      </w:r>
      <w:r w:rsidRPr="00972A32">
        <w:rPr>
          <w:rFonts w:ascii="Rotis Sans Serif Pro Cyr" w:eastAsia="STXihei" w:hAnsi="Rotis Sans Serif Pro Cyr" w:hint="eastAsia"/>
        </w:rPr>
        <w:t>解决方案就能精准实现这种变换</w:t>
      </w:r>
      <w:r>
        <w:rPr>
          <w:rFonts w:ascii="Rotis Sans Serif Pro Cyr" w:eastAsia="STXihei" w:hAnsi="Rotis Sans Serif Pro Cyr" w:hint="eastAsia"/>
        </w:rPr>
        <w:t>，并</w:t>
      </w:r>
      <w:r w:rsidRPr="00972A32">
        <w:rPr>
          <w:rFonts w:ascii="Rotis Sans Serif Pro Cyr" w:eastAsia="STXihei" w:hAnsi="Rotis Sans Serif Pro Cyr" w:hint="eastAsia"/>
        </w:rPr>
        <w:t>完美隐藏所有居家办公元素。</w:t>
      </w:r>
      <w:r>
        <w:rPr>
          <w:rFonts w:ascii="Rotis Sans Serif Pro Cyr" w:eastAsia="STXihei" w:hAnsi="Rotis Sans Serif Pro Cyr" w:hint="eastAsia"/>
        </w:rPr>
        <w:t>家庭工作站</w:t>
      </w:r>
      <w:r w:rsidRPr="00972A32">
        <w:rPr>
          <w:rFonts w:ascii="Rotis Sans Serif Pro Cyr" w:eastAsia="STXihei" w:hAnsi="Rotis Sans Serif Pro Cyr" w:hint="eastAsia"/>
        </w:rPr>
        <w:t>可以自由移动，摆放到任何指定位置，可调节高度的</w:t>
      </w:r>
      <w:proofErr w:type="spellStart"/>
      <w:r w:rsidRPr="00972A32">
        <w:rPr>
          <w:rFonts w:ascii="Rotis Sans Serif Pro Cyr" w:eastAsia="STXihei" w:hAnsi="Rotis Sans Serif Pro Cyr" w:hint="eastAsia"/>
        </w:rPr>
        <w:t>Steelforce</w:t>
      </w:r>
      <w:proofErr w:type="spellEnd"/>
      <w:r>
        <w:rPr>
          <w:rFonts w:ascii="Rotis Sans Serif Pro Cyr" w:eastAsia="STXihei" w:hAnsi="Rotis Sans Serif Pro Cyr" w:hint="eastAsia"/>
        </w:rPr>
        <w:t>桌面支架可以调整为符合人体工学并且适合使用者身高的高度。家庭工作站</w:t>
      </w:r>
      <w:r w:rsidRPr="00972A32">
        <w:rPr>
          <w:rFonts w:ascii="Rotis Sans Serif Pro Cyr" w:eastAsia="STXihei" w:hAnsi="Rotis Sans Serif Pro Cyr" w:hint="eastAsia"/>
        </w:rPr>
        <w:t>内部</w:t>
      </w:r>
      <w:r>
        <w:rPr>
          <w:rFonts w:ascii="Rotis Sans Serif Pro Cyr" w:eastAsia="STXihei" w:hAnsi="Rotis Sans Serif Pro Cyr" w:hint="eastAsia"/>
        </w:rPr>
        <w:t>也有各种各样的空间可储存技术设备和办公文件。工作结束后，将工作站移回指定位置，合上柜门，它就又成为了能够赢取空间的日常</w:t>
      </w:r>
      <w:r w:rsidRPr="00972A32">
        <w:rPr>
          <w:rFonts w:ascii="Rotis Sans Serif Pro Cyr" w:eastAsia="STXihei" w:hAnsi="Rotis Sans Serif Pro Cyr" w:hint="eastAsia"/>
        </w:rPr>
        <w:t>生活家具。</w:t>
      </w:r>
      <w:proofErr w:type="spellStart"/>
      <w:r w:rsidRPr="00972A32">
        <w:rPr>
          <w:rFonts w:ascii="Rotis Sans Serif Pro Cyr" w:eastAsia="STXihei" w:hAnsi="Rotis Sans Serif Pro Cyr" w:hint="eastAsia"/>
        </w:rPr>
        <w:t>Steelforce</w:t>
      </w:r>
      <w:proofErr w:type="spellEnd"/>
      <w:r w:rsidRPr="00972A32">
        <w:rPr>
          <w:rFonts w:ascii="Rotis Sans Serif Pro Cyr" w:eastAsia="STXihei" w:hAnsi="Rotis Sans Serif Pro Cyr" w:hint="eastAsia"/>
        </w:rPr>
        <w:t>桌面支架</w:t>
      </w:r>
      <w:r>
        <w:rPr>
          <w:rFonts w:ascii="Rotis Sans Serif Pro Cyr" w:eastAsia="STXihei" w:hAnsi="Rotis Sans Serif Pro Cyr" w:hint="eastAsia"/>
        </w:rPr>
        <w:t>满足各种规格的</w:t>
      </w:r>
      <w:r w:rsidRPr="00972A32">
        <w:rPr>
          <w:rFonts w:ascii="Rotis Sans Serif Pro Cyr" w:eastAsia="STXihei" w:hAnsi="Rotis Sans Serif Pro Cyr" w:hint="eastAsia"/>
        </w:rPr>
        <w:t>调节高度，</w:t>
      </w:r>
      <w:r>
        <w:rPr>
          <w:rFonts w:ascii="Rotis Sans Serif Pro Cyr" w:eastAsia="STXihei" w:hAnsi="Rotis Sans Serif Pro Cyr" w:hint="eastAsia"/>
        </w:rPr>
        <w:t>助力</w:t>
      </w:r>
      <w:r w:rsidRPr="00972A32">
        <w:rPr>
          <w:rFonts w:ascii="Rotis Sans Serif Pro Cyr" w:eastAsia="STXihei" w:hAnsi="Rotis Sans Serif Pro Cyr" w:hint="eastAsia"/>
        </w:rPr>
        <w:t>木匠和家具制造商创造不同种类个性化工作场所解决方案。</w:t>
      </w:r>
    </w:p>
    <w:p w:rsidR="00972A32" w:rsidRDefault="00972A32" w:rsidP="006B6CE5">
      <w:pPr>
        <w:spacing w:line="360" w:lineRule="auto"/>
        <w:rPr>
          <w:rFonts w:ascii="Rotis Sans Serif Pro Cyr" w:eastAsia="STXihei" w:hAnsi="Rotis Sans Serif Pro Cyr"/>
        </w:rPr>
      </w:pPr>
    </w:p>
    <w:p w:rsidR="00972A32" w:rsidRDefault="00972A32" w:rsidP="006B6CE5">
      <w:pPr>
        <w:spacing w:line="360" w:lineRule="auto"/>
        <w:rPr>
          <w:rFonts w:ascii="Rotis Sans Serif Pro Cyr" w:eastAsia="STXihei" w:hAnsi="Rotis Sans Serif Pro Cyr"/>
        </w:rPr>
      </w:pPr>
      <w:r>
        <w:rPr>
          <w:rFonts w:ascii="Rotis Sans Serif Pro Cyr" w:eastAsia="STXihei" w:hAnsi="Rotis Sans Serif Pro Cyr" w:hint="eastAsia"/>
        </w:rPr>
        <w:t>受到</w:t>
      </w:r>
      <w:r w:rsidRPr="00972A32">
        <w:rPr>
          <w:rFonts w:ascii="Rotis Sans Serif Pro Cyr" w:eastAsia="STXihei" w:hAnsi="Rotis Sans Serif Pro Cyr" w:hint="eastAsia"/>
        </w:rPr>
        <w:t>居住空间的限制，</w:t>
      </w:r>
      <w:r>
        <w:rPr>
          <w:rFonts w:ascii="Rotis Sans Serif Pro Cyr" w:eastAsia="STXihei" w:hAnsi="Rotis Sans Serif Pro Cyr" w:hint="eastAsia"/>
        </w:rPr>
        <w:t>很多人家中没有居家办公专用的房间</w:t>
      </w:r>
      <w:r w:rsidRPr="00972A32">
        <w:rPr>
          <w:rFonts w:ascii="Rotis Sans Serif Pro Cyr" w:eastAsia="STXihei" w:hAnsi="Rotis Sans Serif Pro Cyr" w:hint="eastAsia"/>
        </w:rPr>
        <w:t>。海蒂诗设计的</w:t>
      </w:r>
      <w:r w:rsidR="00F22E47">
        <w:rPr>
          <w:rFonts w:ascii="Rotis Sans Serif Pro Cyr" w:eastAsia="STXihei" w:hAnsi="Rotis Sans Serif Pro Cyr" w:hint="eastAsia"/>
        </w:rPr>
        <w:t>家庭</w:t>
      </w:r>
      <w:r w:rsidRPr="00972A32">
        <w:rPr>
          <w:rFonts w:ascii="Rotis Sans Serif Pro Cyr" w:eastAsia="STXihei" w:hAnsi="Rotis Sans Serif Pro Cyr" w:hint="eastAsia"/>
        </w:rPr>
        <w:t>办公衣柜可以将办公空间完美融入到</w:t>
      </w:r>
      <w:r>
        <w:rPr>
          <w:rFonts w:ascii="Rotis Sans Serif Pro Cyr" w:eastAsia="STXihei" w:hAnsi="Rotis Sans Serif Pro Cyr" w:hint="eastAsia"/>
        </w:rPr>
        <w:t>日常生活家具中，并且仅占用很小的空间。</w:t>
      </w:r>
      <w:proofErr w:type="spellStart"/>
      <w:r w:rsidRPr="00972A32">
        <w:rPr>
          <w:rFonts w:ascii="Rotis Sans Serif Pro Cyr" w:eastAsia="STXihei" w:hAnsi="Rotis Sans Serif Pro Cyr" w:hint="eastAsia"/>
        </w:rPr>
        <w:t>WingLine</w:t>
      </w:r>
      <w:proofErr w:type="spellEnd"/>
      <w:r w:rsidRPr="00972A32">
        <w:rPr>
          <w:rFonts w:ascii="Rotis Sans Serif Pro Cyr" w:eastAsia="STXihei" w:hAnsi="Rotis Sans Serif Pro Cyr" w:hint="eastAsia"/>
        </w:rPr>
        <w:t>翼览</w:t>
      </w:r>
      <w:r w:rsidRPr="00972A32">
        <w:rPr>
          <w:rFonts w:ascii="Rotis Sans Serif Pro Cyr" w:eastAsia="STXihei" w:hAnsi="Rotis Sans Serif Pro Cyr" w:hint="eastAsia"/>
        </w:rPr>
        <w:t>L</w:t>
      </w:r>
      <w:r w:rsidRPr="00972A32">
        <w:rPr>
          <w:rFonts w:ascii="Rotis Sans Serif Pro Cyr" w:eastAsia="STXihei" w:hAnsi="Rotis Sans Serif Pro Cyr" w:hint="eastAsia"/>
        </w:rPr>
        <w:t>折叠门系统</w:t>
      </w:r>
      <w:r>
        <w:rPr>
          <w:rFonts w:ascii="Rotis Sans Serif Pro Cyr" w:eastAsia="STXihei" w:hAnsi="Rotis Sans Serif Pro Cyr" w:hint="eastAsia"/>
        </w:rPr>
        <w:t>搭配精准设计的柜内布局</w:t>
      </w:r>
      <w:r w:rsidRPr="00972A32">
        <w:rPr>
          <w:rFonts w:ascii="Rotis Sans Serif Pro Cyr" w:eastAsia="STXihei" w:hAnsi="Rotis Sans Serif Pro Cyr" w:hint="eastAsia"/>
        </w:rPr>
        <w:t>，让衣柜中有足够的空间摆放可调节高度的</w:t>
      </w:r>
      <w:proofErr w:type="spellStart"/>
      <w:r w:rsidRPr="00972A32">
        <w:rPr>
          <w:rFonts w:ascii="Rotis Sans Serif Pro Cyr" w:eastAsia="STXihei" w:hAnsi="Rotis Sans Serif Pro Cyr" w:hint="eastAsia"/>
        </w:rPr>
        <w:t>Steelforce</w:t>
      </w:r>
      <w:proofErr w:type="spellEnd"/>
      <w:r w:rsidRPr="00972A32">
        <w:rPr>
          <w:rFonts w:ascii="Rotis Sans Serif Pro Cyr" w:eastAsia="STXihei" w:hAnsi="Rotis Sans Serif Pro Cyr" w:hint="eastAsia"/>
        </w:rPr>
        <w:t>桌面支架和办公椅。工作完成后，办公用品可以瞬间隐藏起来。</w:t>
      </w:r>
    </w:p>
    <w:p w:rsidR="00972A32" w:rsidRPr="00972A32" w:rsidRDefault="00972A32" w:rsidP="006B6CE5">
      <w:pPr>
        <w:spacing w:line="360" w:lineRule="auto"/>
        <w:rPr>
          <w:rFonts w:ascii="Rotis Sans Serif Pro Cyr" w:eastAsia="STXihei" w:hAnsi="Rotis Sans Serif Pro Cyr"/>
          <w:color w:val="auto"/>
        </w:rPr>
      </w:pPr>
    </w:p>
    <w:p w:rsidR="00E82380" w:rsidRDefault="00972A32" w:rsidP="006B6CE5">
      <w:pPr>
        <w:spacing w:line="360" w:lineRule="auto"/>
        <w:rPr>
          <w:rFonts w:ascii="Rotis Sans Serif Pro Cyr" w:eastAsia="STXihei" w:hAnsi="Rotis Sans Serif Pro Cyr"/>
          <w:b/>
          <w:color w:val="auto"/>
        </w:rPr>
      </w:pPr>
      <w:r w:rsidRPr="00972A32">
        <w:rPr>
          <w:rFonts w:ascii="Rotis Sans Serif Pro Cyr" w:eastAsia="STXihei" w:hAnsi="Rotis Sans Serif Pro Cyr" w:hint="eastAsia"/>
          <w:b/>
          <w:color w:val="auto"/>
        </w:rPr>
        <w:t>办公室中的现代办公空间</w:t>
      </w:r>
    </w:p>
    <w:p w:rsidR="00972A32" w:rsidRPr="00E82380" w:rsidRDefault="00972A32" w:rsidP="006B6CE5">
      <w:pPr>
        <w:spacing w:line="360" w:lineRule="auto"/>
        <w:rPr>
          <w:rFonts w:ascii="Rotis Sans Serif Pro Cyr" w:eastAsia="STXihei" w:hAnsi="Rotis Sans Serif Pro Cyr"/>
          <w:color w:val="auto"/>
        </w:rPr>
      </w:pPr>
    </w:p>
    <w:p w:rsidR="00E82380" w:rsidRDefault="00972A32" w:rsidP="006B6CE5">
      <w:pPr>
        <w:spacing w:line="360" w:lineRule="auto"/>
        <w:rPr>
          <w:rFonts w:ascii="Rotis Sans Serif Pro Cyr" w:eastAsia="STXihei" w:hAnsi="Rotis Sans Serif Pro Cyr"/>
          <w:color w:val="auto"/>
        </w:rPr>
      </w:pPr>
      <w:r>
        <w:rPr>
          <w:rFonts w:ascii="Rotis Sans Serif Pro Cyr" w:eastAsia="STXihei" w:hAnsi="Rotis Sans Serif Pro Cyr" w:hint="eastAsia"/>
          <w:color w:val="auto"/>
        </w:rPr>
        <w:t>当下流行的办公室空间需要</w:t>
      </w:r>
      <w:r w:rsidRPr="00972A32">
        <w:rPr>
          <w:rFonts w:ascii="Rotis Sans Serif Pro Cyr" w:eastAsia="STXihei" w:hAnsi="Rotis Sans Serif Pro Cyr" w:hint="eastAsia"/>
          <w:color w:val="auto"/>
        </w:rPr>
        <w:t>包含</w:t>
      </w:r>
      <w:r>
        <w:rPr>
          <w:rFonts w:ascii="Rotis Sans Serif Pro Cyr" w:eastAsia="STXihei" w:hAnsi="Rotis Sans Serif Pro Cyr" w:hint="eastAsia"/>
          <w:color w:val="auto"/>
        </w:rPr>
        <w:t>能够协同工作的共享办公桌以及</w:t>
      </w:r>
      <w:r w:rsidRPr="00972A32">
        <w:rPr>
          <w:rFonts w:ascii="Rotis Sans Serif Pro Cyr" w:eastAsia="STXihei" w:hAnsi="Rotis Sans Serif Pro Cyr" w:hint="eastAsia"/>
          <w:color w:val="auto"/>
        </w:rPr>
        <w:t>开放式空间，功能齐全的办公环境是高效办公的重要基础。海蒂诗</w:t>
      </w:r>
      <w:r w:rsidR="00524A85">
        <w:rPr>
          <w:rFonts w:ascii="Rotis Sans Serif Pro Cyr" w:eastAsia="STXihei" w:hAnsi="Rotis Sans Serif Pro Cyr" w:hint="eastAsia"/>
          <w:color w:val="auto"/>
        </w:rPr>
        <w:t>让人感到舒适的</w:t>
      </w:r>
      <w:r w:rsidRPr="00972A32">
        <w:rPr>
          <w:rFonts w:ascii="Rotis Sans Serif Pro Cyr" w:eastAsia="STXihei" w:hAnsi="Rotis Sans Serif Pro Cyr" w:hint="eastAsia"/>
          <w:color w:val="auto"/>
        </w:rPr>
        <w:t>储物柜满足了个人物品安全存放的需要。</w:t>
      </w:r>
      <w:r w:rsidR="00524A85">
        <w:rPr>
          <w:rFonts w:ascii="Rotis Sans Serif Pro Cyr" w:eastAsia="STXihei" w:hAnsi="Rotis Sans Serif Pro Cyr" w:hint="eastAsia"/>
          <w:color w:val="auto"/>
        </w:rPr>
        <w:t>作为公共用</w:t>
      </w:r>
      <w:r w:rsidR="00524A85">
        <w:rPr>
          <w:rFonts w:ascii="Rotis Sans Serif Pro Cyr" w:eastAsia="STXihei" w:hAnsi="Rotis Sans Serif Pro Cyr" w:hint="eastAsia"/>
          <w:color w:val="auto"/>
        </w:rPr>
        <w:lastRenderedPageBreak/>
        <w:t>品，在</w:t>
      </w:r>
      <w:r w:rsidRPr="00972A32">
        <w:rPr>
          <w:rFonts w:ascii="Rotis Sans Serif Pro Cyr" w:eastAsia="STXihei" w:hAnsi="Rotis Sans Serif Pro Cyr" w:hint="eastAsia"/>
          <w:color w:val="auto"/>
        </w:rPr>
        <w:t>需要</w:t>
      </w:r>
      <w:r>
        <w:rPr>
          <w:rFonts w:ascii="Rotis Sans Serif Pro Cyr" w:eastAsia="STXihei" w:hAnsi="Rotis Sans Serif Pro Cyr" w:hint="eastAsia"/>
          <w:color w:val="auto"/>
        </w:rPr>
        <w:t>使用</w:t>
      </w:r>
      <w:r w:rsidRPr="00972A32">
        <w:rPr>
          <w:rFonts w:ascii="Rotis Sans Serif Pro Cyr" w:eastAsia="STXihei" w:hAnsi="Rotis Sans Serif Pro Cyr" w:hint="eastAsia"/>
          <w:color w:val="auto"/>
        </w:rPr>
        <w:t>时用户可使用免费应用程序预订储物柜，储物柜支持</w:t>
      </w:r>
      <w:proofErr w:type="spellStart"/>
      <w:r w:rsidRPr="00972A32">
        <w:rPr>
          <w:rFonts w:ascii="Rotis Sans Serif Pro Cyr" w:eastAsia="STXihei" w:hAnsi="Rotis Sans Serif Pro Cyr" w:hint="eastAsia"/>
          <w:color w:val="auto"/>
        </w:rPr>
        <w:t>Hettlock</w:t>
      </w:r>
      <w:proofErr w:type="spellEnd"/>
      <w:r w:rsidRPr="00972A32">
        <w:rPr>
          <w:rFonts w:ascii="Rotis Sans Serif Pro Cyr" w:eastAsia="STXihei" w:hAnsi="Rotis Sans Serif Pro Cyr" w:hint="eastAsia"/>
          <w:color w:val="auto"/>
        </w:rPr>
        <w:t xml:space="preserve"> Bluetooth</w:t>
      </w:r>
      <w:r w:rsidRPr="00972A32">
        <w:rPr>
          <w:rFonts w:ascii="Rotis Sans Serif Pro Cyr" w:eastAsia="STXihei" w:hAnsi="Rotis Sans Serif Pro Cyr" w:hint="eastAsia"/>
          <w:color w:val="auto"/>
        </w:rPr>
        <w:t>智能锁，用户可以通过智能手机、</w:t>
      </w:r>
      <w:r w:rsidRPr="00972A32">
        <w:rPr>
          <w:rFonts w:ascii="Rotis Sans Serif Pro Cyr" w:eastAsia="STXihei" w:hAnsi="Rotis Sans Serif Pro Cyr" w:hint="eastAsia"/>
          <w:color w:val="auto"/>
        </w:rPr>
        <w:t>NFC</w:t>
      </w:r>
      <w:r w:rsidRPr="00972A32">
        <w:rPr>
          <w:rFonts w:ascii="Rotis Sans Serif Pro Cyr" w:eastAsia="STXihei" w:hAnsi="Rotis Sans Serif Pro Cyr" w:hint="eastAsia"/>
          <w:color w:val="auto"/>
        </w:rPr>
        <w:t>芯片、数字</w:t>
      </w:r>
      <w:r w:rsidR="00524A85">
        <w:rPr>
          <w:rFonts w:ascii="Rotis Sans Serif Pro Cyr" w:eastAsia="STXihei" w:hAnsi="Rotis Sans Serif Pro Cyr" w:hint="eastAsia"/>
          <w:color w:val="auto"/>
        </w:rPr>
        <w:t>密码或者指纹解锁并使用个人</w:t>
      </w:r>
      <w:r w:rsidRPr="00972A32">
        <w:rPr>
          <w:rFonts w:ascii="Rotis Sans Serif Pro Cyr" w:eastAsia="STXihei" w:hAnsi="Rotis Sans Serif Pro Cyr" w:hint="eastAsia"/>
          <w:color w:val="auto"/>
        </w:rPr>
        <w:t>的储物空间。智能锁让用户可以方便地</w:t>
      </w:r>
      <w:r w:rsidR="00524A85">
        <w:rPr>
          <w:rFonts w:ascii="Rotis Sans Serif Pro Cyr" w:eastAsia="STXihei" w:hAnsi="Rotis Sans Serif Pro Cyr" w:hint="eastAsia"/>
          <w:color w:val="auto"/>
        </w:rPr>
        <w:t>进行权限管理，让储物空间的使用更加灵活，并随时显示电池电量和</w:t>
      </w:r>
      <w:r w:rsidRPr="00972A32">
        <w:rPr>
          <w:rFonts w:ascii="Rotis Sans Serif Pro Cyr" w:eastAsia="STXihei" w:hAnsi="Rotis Sans Serif Pro Cyr" w:hint="eastAsia"/>
          <w:color w:val="auto"/>
        </w:rPr>
        <w:t>使用历史等信息。</w:t>
      </w:r>
    </w:p>
    <w:p w:rsidR="00972A32" w:rsidRPr="00524A85" w:rsidRDefault="00972A32" w:rsidP="006B6CE5">
      <w:pPr>
        <w:spacing w:line="360" w:lineRule="auto"/>
        <w:rPr>
          <w:rFonts w:ascii="Rotis Sans Serif Pro Cyr" w:eastAsia="STXihei" w:hAnsi="Rotis Sans Serif Pro Cyr"/>
          <w:color w:val="auto"/>
        </w:rPr>
      </w:pPr>
    </w:p>
    <w:p w:rsidR="00E82380" w:rsidRDefault="00524A85" w:rsidP="006B6CE5">
      <w:pPr>
        <w:spacing w:line="360" w:lineRule="auto"/>
        <w:rPr>
          <w:rFonts w:ascii="Rotis Sans Serif Pro Cyr" w:eastAsia="STXihei" w:hAnsi="Rotis Sans Serif Pro Cyr"/>
          <w:color w:val="auto"/>
        </w:rPr>
      </w:pPr>
      <w:r w:rsidRPr="00524A85">
        <w:rPr>
          <w:rFonts w:ascii="Rotis Sans Serif Pro Cyr" w:eastAsia="STXihei" w:hAnsi="Rotis Sans Serif Pro Cyr" w:hint="eastAsia"/>
          <w:color w:val="auto"/>
        </w:rPr>
        <w:t>具有吸引力和符合人体工学的办公空间展现了</w:t>
      </w:r>
      <w:r>
        <w:rPr>
          <w:rFonts w:ascii="Rotis Sans Serif Pro Cyr" w:eastAsia="STXihei" w:hAnsi="Rotis Sans Serif Pro Cyr" w:hint="eastAsia"/>
          <w:color w:val="auto"/>
        </w:rPr>
        <w:t>企业对于员工的重视与</w:t>
      </w:r>
      <w:r w:rsidRPr="00524A85">
        <w:rPr>
          <w:rFonts w:ascii="Rotis Sans Serif Pro Cyr" w:eastAsia="STXihei" w:hAnsi="Rotis Sans Serif Pro Cyr" w:hint="eastAsia"/>
          <w:color w:val="auto"/>
        </w:rPr>
        <w:t>关怀。与此同时，创造性地使用储物空间，也有助于打造动态多变的工作环境。</w:t>
      </w:r>
      <w:proofErr w:type="spellStart"/>
      <w:r w:rsidRPr="00524A85">
        <w:rPr>
          <w:rFonts w:ascii="Rotis Sans Serif Pro Cyr" w:eastAsia="STXihei" w:hAnsi="Rotis Sans Serif Pro Cyr" w:hint="eastAsia"/>
          <w:color w:val="auto"/>
        </w:rPr>
        <w:t>FurnSpin</w:t>
      </w:r>
      <w:proofErr w:type="spellEnd"/>
      <w:r w:rsidRPr="00524A85">
        <w:rPr>
          <w:rFonts w:ascii="Rotis Sans Serif Pro Cyr" w:eastAsia="STXihei" w:hAnsi="Rotis Sans Serif Pro Cyr" w:hint="eastAsia"/>
          <w:color w:val="auto"/>
        </w:rPr>
        <w:t>不仅可以让柜体打开和闭合，还可以转动柜子，让其自转。轻轻施力转动，闭合的家具瞬间变化为开放式置物架。工作时也能轻松触及储物空间，无惧任何打开的抽屉</w:t>
      </w:r>
      <w:r>
        <w:rPr>
          <w:rFonts w:ascii="Rotis Sans Serif Pro Cyr" w:eastAsia="STXihei" w:hAnsi="Rotis Sans Serif Pro Cyr" w:hint="eastAsia"/>
          <w:color w:val="auto"/>
        </w:rPr>
        <w:t>或柜门</w:t>
      </w:r>
      <w:r w:rsidRPr="00524A85">
        <w:rPr>
          <w:rFonts w:ascii="Rotis Sans Serif Pro Cyr" w:eastAsia="STXihei" w:hAnsi="Rotis Sans Serif Pro Cyr" w:hint="eastAsia"/>
          <w:color w:val="auto"/>
        </w:rPr>
        <w:t>的</w:t>
      </w:r>
      <w:r>
        <w:rPr>
          <w:rFonts w:ascii="Rotis Sans Serif Pro Cyr" w:eastAsia="STXihei" w:hAnsi="Rotis Sans Serif Pro Cyr" w:hint="eastAsia"/>
          <w:color w:val="auto"/>
        </w:rPr>
        <w:t>阻挡</w:t>
      </w:r>
      <w:r w:rsidRPr="00524A85">
        <w:rPr>
          <w:rFonts w:ascii="Rotis Sans Serif Pro Cyr" w:eastAsia="STXihei" w:hAnsi="Rotis Sans Serif Pro Cyr" w:hint="eastAsia"/>
          <w:color w:val="auto"/>
        </w:rPr>
        <w:t>。</w:t>
      </w:r>
      <w:proofErr w:type="spellStart"/>
      <w:r w:rsidRPr="00524A85">
        <w:rPr>
          <w:rFonts w:ascii="Rotis Sans Serif Pro Cyr" w:eastAsia="STXihei" w:hAnsi="Rotis Sans Serif Pro Cyr" w:hint="eastAsia"/>
          <w:color w:val="auto"/>
        </w:rPr>
        <w:t>Systema</w:t>
      </w:r>
      <w:proofErr w:type="spellEnd"/>
      <w:r w:rsidRPr="00524A85">
        <w:rPr>
          <w:rFonts w:ascii="Rotis Sans Serif Pro Cyr" w:eastAsia="STXihei" w:hAnsi="Rotis Sans Serif Pro Cyr" w:hint="eastAsia"/>
          <w:color w:val="auto"/>
        </w:rPr>
        <w:t xml:space="preserve"> Top 2000</w:t>
      </w:r>
      <w:r w:rsidRPr="00524A85">
        <w:rPr>
          <w:rFonts w:ascii="Rotis Sans Serif Pro Cyr" w:eastAsia="STXihei" w:hAnsi="Rotis Sans Serif Pro Cyr" w:hint="eastAsia"/>
          <w:color w:val="auto"/>
        </w:rPr>
        <w:t>抽屉系统，内部布局合理舒适，储物盘采用</w:t>
      </w:r>
      <w:r w:rsidRPr="00524A85">
        <w:rPr>
          <w:rFonts w:ascii="Rotis Sans Serif Pro Cyr" w:eastAsia="STXihei" w:hAnsi="Rotis Sans Serif Pro Cyr" w:hint="eastAsia"/>
          <w:color w:val="auto"/>
        </w:rPr>
        <w:t>100%</w:t>
      </w:r>
      <w:r w:rsidRPr="00524A85">
        <w:rPr>
          <w:rFonts w:ascii="Rotis Sans Serif Pro Cyr" w:eastAsia="STXihei" w:hAnsi="Rotis Sans Serif Pro Cyr" w:hint="eastAsia"/>
          <w:color w:val="auto"/>
        </w:rPr>
        <w:t>再生材料，扩充额外的储物空间，不妨碍办公桌的正常使用。可调节高度的</w:t>
      </w:r>
      <w:proofErr w:type="spellStart"/>
      <w:r w:rsidRPr="00524A85">
        <w:rPr>
          <w:rFonts w:ascii="Rotis Sans Serif Pro Cyr" w:eastAsia="STXihei" w:hAnsi="Rotis Sans Serif Pro Cyr" w:hint="eastAsia"/>
          <w:color w:val="auto"/>
        </w:rPr>
        <w:t>Steelforce</w:t>
      </w:r>
      <w:proofErr w:type="spellEnd"/>
      <w:r w:rsidRPr="00524A85">
        <w:rPr>
          <w:rFonts w:ascii="Rotis Sans Serif Pro Cyr" w:eastAsia="STXihei" w:hAnsi="Rotis Sans Serif Pro Cyr" w:hint="eastAsia"/>
          <w:color w:val="auto"/>
        </w:rPr>
        <w:t>桌面支架搭配木质底座稳定器，让办公空间更加美观。</w:t>
      </w:r>
    </w:p>
    <w:p w:rsidR="00524A85" w:rsidRDefault="00524A85" w:rsidP="006B6CE5">
      <w:pPr>
        <w:spacing w:line="360" w:lineRule="auto"/>
        <w:rPr>
          <w:rFonts w:ascii="Rotis Sans Serif Pro Cyr" w:eastAsia="STXihei" w:hAnsi="Rotis Sans Serif Pro Cyr"/>
          <w:color w:val="auto"/>
        </w:rPr>
      </w:pPr>
    </w:p>
    <w:p w:rsidR="00524A85" w:rsidRDefault="00524A85" w:rsidP="006B6CE5">
      <w:pPr>
        <w:spacing w:line="360" w:lineRule="auto"/>
        <w:rPr>
          <w:rFonts w:ascii="Rotis Sans Serif Pro Cyr" w:eastAsia="STXihei" w:hAnsi="Rotis Sans Serif Pro Cyr"/>
          <w:color w:val="auto"/>
        </w:rPr>
      </w:pPr>
      <w:r w:rsidRPr="00524A85">
        <w:rPr>
          <w:rFonts w:ascii="Rotis Sans Serif Pro Cyr" w:eastAsia="STXihei" w:hAnsi="Rotis Sans Serif Pro Cyr" w:hint="eastAsia"/>
          <w:color w:val="auto"/>
        </w:rPr>
        <w:t>海蒂诗乐于分享最新空间解决方案，并为客户提供展品的</w:t>
      </w:r>
      <w:r w:rsidRPr="00524A85">
        <w:rPr>
          <w:rFonts w:ascii="Rotis Sans Serif Pro Cyr" w:eastAsia="STXihei" w:hAnsi="Rotis Sans Serif Pro Cyr" w:hint="eastAsia"/>
          <w:color w:val="auto"/>
        </w:rPr>
        <w:t>CAD</w:t>
      </w:r>
      <w:r w:rsidRPr="00524A85">
        <w:rPr>
          <w:rFonts w:ascii="Rotis Sans Serif Pro Cyr" w:eastAsia="STXihei" w:hAnsi="Rotis Sans Serif Pro Cyr" w:hint="eastAsia"/>
          <w:color w:val="auto"/>
        </w:rPr>
        <w:t>图纸和安装方面的信息，为客户的家具设计提供灵感。</w:t>
      </w:r>
      <w:r w:rsidRPr="00524A85">
        <w:rPr>
          <w:rFonts w:ascii="Rotis Sans Serif Pro Cyr" w:eastAsia="STXihei" w:hAnsi="Rotis Sans Serif Pro Cyr" w:hint="eastAsia"/>
          <w:color w:val="auto"/>
        </w:rPr>
        <w:t>2023</w:t>
      </w:r>
      <w:r w:rsidRPr="00524A85">
        <w:rPr>
          <w:rFonts w:ascii="Rotis Sans Serif Pro Cyr" w:eastAsia="STXihei" w:hAnsi="Rotis Sans Serif Pro Cyr" w:hint="eastAsia"/>
          <w:color w:val="auto"/>
        </w:rPr>
        <w:t>年</w:t>
      </w:r>
      <w:proofErr w:type="spellStart"/>
      <w:r w:rsidRPr="00524A85">
        <w:rPr>
          <w:rFonts w:ascii="Rotis Sans Serif Pro Cyr" w:eastAsia="STXihei" w:hAnsi="Rotis Sans Serif Pro Cyr" w:hint="eastAsia"/>
          <w:color w:val="auto"/>
        </w:rPr>
        <w:t>Interzum</w:t>
      </w:r>
      <w:proofErr w:type="spellEnd"/>
      <w:r w:rsidRPr="00524A85">
        <w:rPr>
          <w:rFonts w:ascii="Rotis Sans Serif Pro Cyr" w:eastAsia="STXihei" w:hAnsi="Rotis Sans Serif Pro Cyr" w:hint="eastAsia"/>
          <w:color w:val="auto"/>
        </w:rPr>
        <w:t>德国科隆展后，客户可通过全新“</w:t>
      </w:r>
      <w:proofErr w:type="spellStart"/>
      <w:r w:rsidRPr="00524A85">
        <w:rPr>
          <w:rFonts w:ascii="Rotis Sans Serif Pro Cyr" w:eastAsia="STXihei" w:hAnsi="Rotis Sans Serif Pro Cyr" w:hint="eastAsia"/>
          <w:color w:val="auto"/>
        </w:rPr>
        <w:t>roominspirations</w:t>
      </w:r>
      <w:proofErr w:type="spellEnd"/>
      <w:r w:rsidRPr="00524A85">
        <w:rPr>
          <w:rFonts w:ascii="Rotis Sans Serif Pro Cyr" w:eastAsia="STXihei" w:hAnsi="Rotis Sans Serif Pro Cyr" w:hint="eastAsia"/>
          <w:color w:val="auto"/>
        </w:rPr>
        <w:t>”网站，更深入地了解工作方式变革趋势下的产品与设计，或根据类别查找最新空间解决方案。</w:t>
      </w:r>
      <w:r w:rsidR="001F177D">
        <w:rPr>
          <w:rFonts w:ascii="Rotis Sans Serif Pro Cyr" w:eastAsia="STXihei" w:hAnsi="Rotis Sans Serif Pro Cyr"/>
          <w:color w:val="auto"/>
        </w:rPr>
        <w:fldChar w:fldCharType="begin"/>
      </w:r>
      <w:r>
        <w:rPr>
          <w:rFonts w:ascii="Rotis Sans Serif Pro Cyr" w:eastAsia="STXihei" w:hAnsi="Rotis Sans Serif Pro Cyr"/>
          <w:color w:val="auto"/>
        </w:rPr>
        <w:instrText xml:space="preserve"> HYPERLINK "</w:instrText>
      </w:r>
      <w:r w:rsidRPr="00524A85">
        <w:rPr>
          <w:rFonts w:ascii="Rotis Sans Serif Pro Cyr" w:eastAsia="STXihei" w:hAnsi="Rotis Sans Serif Pro Cyr" w:hint="eastAsia"/>
          <w:color w:val="auto"/>
        </w:rPr>
        <w:instrText>https://interzum.hettich.com</w:instrText>
      </w:r>
      <w:r>
        <w:rPr>
          <w:rFonts w:ascii="Rotis Sans Serif Pro Cyr" w:eastAsia="STXihei" w:hAnsi="Rotis Sans Serif Pro Cyr"/>
          <w:color w:val="auto"/>
        </w:rPr>
        <w:instrText xml:space="preserve">" </w:instrText>
      </w:r>
      <w:r w:rsidR="001F177D">
        <w:rPr>
          <w:rFonts w:ascii="Rotis Sans Serif Pro Cyr" w:eastAsia="STXihei" w:hAnsi="Rotis Sans Serif Pro Cyr"/>
          <w:color w:val="auto"/>
        </w:rPr>
        <w:fldChar w:fldCharType="separate"/>
      </w:r>
      <w:r w:rsidRPr="004F3EEE">
        <w:rPr>
          <w:rStyle w:val="Hyperlink"/>
          <w:rFonts w:ascii="Rotis Sans Serif Pro Cyr" w:eastAsia="STXihei" w:hAnsi="Rotis Sans Serif Pro Cyr" w:hint="eastAsia"/>
        </w:rPr>
        <w:t>https://interzum.hettich.com</w:t>
      </w:r>
      <w:r w:rsidR="001F177D">
        <w:rPr>
          <w:rFonts w:ascii="Rotis Sans Serif Pro Cyr" w:eastAsia="STXihei" w:hAnsi="Rotis Sans Serif Pro Cyr"/>
          <w:color w:val="auto"/>
        </w:rPr>
        <w:fldChar w:fldCharType="end"/>
      </w:r>
      <w:r>
        <w:rPr>
          <w:rFonts w:ascii="Rotis Sans Serif Pro Cyr" w:eastAsia="STXihei" w:hAnsi="Rotis Sans Serif Pro Cyr"/>
          <w:color w:val="auto"/>
        </w:rPr>
        <w:t xml:space="preserve"> </w:t>
      </w:r>
    </w:p>
    <w:p w:rsidR="006B6CE5" w:rsidRPr="006B6CE5" w:rsidRDefault="006B6CE5" w:rsidP="006B6CE5">
      <w:pPr>
        <w:spacing w:line="360" w:lineRule="auto"/>
        <w:rPr>
          <w:rFonts w:ascii="Rotis Sans Serif Pro Cyr" w:eastAsia="STXihei" w:hAnsi="Rotis Sans Serif Pro Cyr"/>
          <w:color w:val="auto"/>
          <w:szCs w:val="24"/>
        </w:rPr>
      </w:pPr>
    </w:p>
    <w:p w:rsidR="006B6CE5" w:rsidRPr="006B6CE5" w:rsidRDefault="006B6CE5" w:rsidP="006B6CE5">
      <w:pPr>
        <w:spacing w:line="360" w:lineRule="auto"/>
        <w:rPr>
          <w:rFonts w:ascii="Rotis Sans Serif Pro Cyr" w:eastAsia="STXihei" w:hAnsi="Rotis Sans Serif Pro Cyr"/>
          <w:color w:val="auto"/>
        </w:rPr>
      </w:pPr>
      <w:r w:rsidRPr="006B6CE5">
        <w:rPr>
          <w:rFonts w:ascii="Rotis Sans Serif Pro Cyr" w:eastAsia="STXihei" w:hAnsi="Rotis Sans Serif Pro Cyr"/>
          <w:color w:val="auto"/>
        </w:rPr>
        <w:t>以下图片资料可从</w:t>
      </w:r>
      <w:r w:rsidRPr="006B6CE5">
        <w:rPr>
          <w:rFonts w:ascii="Rotis Sans Serif Pro Cyr" w:eastAsia="STXihei" w:hAnsi="Rotis Sans Serif Pro Cyr"/>
          <w:b/>
          <w:color w:val="auto"/>
        </w:rPr>
        <w:t>www.hettich.co</w:t>
      </w:r>
      <w:r w:rsidRPr="006B6CE5">
        <w:rPr>
          <w:rFonts w:ascii="Rotis Sans Serif Pro Cyr" w:eastAsia="STXihei" w:hAnsi="Rotis Sans Serif Pro Cyr"/>
          <w:color w:val="auto"/>
        </w:rPr>
        <w:t>m“</w:t>
      </w:r>
      <w:r w:rsidRPr="006B6CE5">
        <w:rPr>
          <w:rFonts w:ascii="Rotis Sans Serif Pro Cyr" w:eastAsia="STXihei" w:hAnsi="Rotis Sans Serif Pro Cyr"/>
          <w:b/>
          <w:color w:val="auto"/>
        </w:rPr>
        <w:t>新闻</w:t>
      </w:r>
      <w:r w:rsidRPr="006B6CE5">
        <w:rPr>
          <w:rFonts w:ascii="Rotis Sans Serif Pro Cyr" w:eastAsia="STXihei" w:hAnsi="Rotis Sans Serif Pro Cyr"/>
          <w:color w:val="auto"/>
        </w:rPr>
        <w:t>”</w:t>
      </w:r>
      <w:r w:rsidRPr="006B6CE5">
        <w:rPr>
          <w:rFonts w:ascii="Rotis Sans Serif Pro Cyr" w:eastAsia="STXihei" w:hAnsi="Rotis Sans Serif Pro Cyr"/>
          <w:b/>
          <w:color w:val="auto"/>
        </w:rPr>
        <w:t>菜单</w:t>
      </w:r>
      <w:r w:rsidRPr="006B6CE5">
        <w:rPr>
          <w:rFonts w:ascii="Rotis Sans Serif Pro Cyr" w:eastAsia="STXihei" w:hAnsi="Rotis Sans Serif Pro Cyr"/>
          <w:color w:val="auto"/>
        </w:rPr>
        <w:t>下载：</w:t>
      </w:r>
    </w:p>
    <w:p w:rsidR="00E82380" w:rsidRDefault="00E82380" w:rsidP="00E82380">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noProof/>
          <w:color w:val="auto"/>
          <w:szCs w:val="24"/>
          <w:lang w:val="sv-SE"/>
        </w:rPr>
      </w:pPr>
    </w:p>
    <w:p w:rsidR="00524A85" w:rsidRPr="005A5CF0" w:rsidRDefault="00524A85" w:rsidP="00524A85">
      <w:pPr>
        <w:spacing w:line="360" w:lineRule="auto"/>
        <w:rPr>
          <w:rFonts w:ascii="Times New Roman" w:hAnsi="Times New Roman" w:cs="Arial"/>
          <w:b/>
          <w:color w:val="auto"/>
        </w:rPr>
      </w:pPr>
    </w:p>
    <w:p w:rsidR="00524A85" w:rsidRPr="005A5CF0" w:rsidRDefault="00524A85" w:rsidP="00524A85">
      <w:pPr>
        <w:rPr>
          <w:rFonts w:ascii="Times New Roman" w:hAnsi="Times New Roman"/>
          <w:noProof/>
          <w:color w:val="auto"/>
          <w:sz w:val="22"/>
        </w:rPr>
      </w:pPr>
      <w:r w:rsidRPr="005A5CF0">
        <w:rPr>
          <w:rFonts w:ascii="Times New Roman" w:hAnsi="Times New Roman" w:cs="Arial"/>
          <w:noProof/>
          <w:color w:val="auto"/>
          <w:sz w:val="22"/>
          <w:szCs w:val="22"/>
          <w:lang w:val="de-DE" w:eastAsia="de-DE"/>
        </w:rPr>
        <w:drawing>
          <wp:inline distT="0" distB="0" distL="0" distR="0">
            <wp:extent cx="1751160" cy="1184105"/>
            <wp:effectExtent l="0" t="0" r="1905" b="0"/>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3278" cy="1192299"/>
                    </a:xfrm>
                    <a:prstGeom prst="rect">
                      <a:avLst/>
                    </a:prstGeom>
                    <a:noFill/>
                  </pic:spPr>
                </pic:pic>
              </a:graphicData>
            </a:graphic>
          </wp:inline>
        </w:drawing>
      </w:r>
    </w:p>
    <w:p w:rsidR="00524A85" w:rsidRPr="00524A85" w:rsidRDefault="00524A85" w:rsidP="00524A85">
      <w:pPr>
        <w:rPr>
          <w:rFonts w:ascii="Rotis Sans Serif Pro Cyr" w:eastAsia="STXihei" w:hAnsi="Rotis Sans Serif Pro Cyr"/>
          <w:color w:val="auto"/>
          <w:sz w:val="22"/>
          <w:szCs w:val="24"/>
          <w:lang w:val="de-DE"/>
        </w:rPr>
      </w:pPr>
      <w:r w:rsidRPr="00524A85">
        <w:rPr>
          <w:rFonts w:ascii="Rotis Sans Serif Pro Cyr" w:eastAsia="STXihei" w:hAnsi="Rotis Sans Serif Pro Cyr"/>
          <w:color w:val="auto"/>
          <w:sz w:val="22"/>
          <w:szCs w:val="24"/>
          <w:lang w:val="de-DE"/>
        </w:rPr>
        <w:t>122023_a</w:t>
      </w:r>
    </w:p>
    <w:p w:rsidR="00524A85" w:rsidRPr="00524A85" w:rsidRDefault="00524A85" w:rsidP="00524A85">
      <w:pPr>
        <w:rPr>
          <w:rFonts w:ascii="Rotis Sans Serif Pro Cyr" w:eastAsia="STXihei" w:hAnsi="Rotis Sans Serif Pro Cyr"/>
          <w:color w:val="auto"/>
          <w:sz w:val="22"/>
          <w:szCs w:val="24"/>
          <w:lang w:val="de-DE"/>
        </w:rPr>
      </w:pPr>
      <w:r w:rsidRPr="00524A85">
        <w:rPr>
          <w:rFonts w:ascii="Rotis Sans Serif Pro Cyr" w:eastAsia="STXihei" w:hAnsi="Rotis Sans Serif Pro Cyr" w:hint="eastAsia"/>
          <w:color w:val="auto"/>
          <w:sz w:val="22"/>
          <w:szCs w:val="24"/>
          <w:lang w:val="de-DE"/>
        </w:rPr>
        <w:t>可调节高度的</w:t>
      </w:r>
      <w:r w:rsidRPr="00524A85">
        <w:rPr>
          <w:rFonts w:ascii="Rotis Sans Serif Pro Cyr" w:eastAsia="STXihei" w:hAnsi="Rotis Sans Serif Pro Cyr" w:hint="eastAsia"/>
          <w:color w:val="auto"/>
          <w:sz w:val="22"/>
          <w:szCs w:val="24"/>
          <w:lang w:val="de-DE"/>
        </w:rPr>
        <w:t>Steeforce Pro 570 SLS SC</w:t>
      </w:r>
      <w:r w:rsidRPr="00524A85">
        <w:rPr>
          <w:rFonts w:ascii="Rotis Sans Serif Pro Cyr" w:eastAsia="STXihei" w:hAnsi="Rotis Sans Serif Pro Cyr" w:hint="eastAsia"/>
          <w:color w:val="auto"/>
          <w:sz w:val="22"/>
          <w:szCs w:val="24"/>
          <w:lang w:val="de-DE"/>
        </w:rPr>
        <w:t>桌面支架（带脚轮），将家用办公空间变为符合人体工学的</w:t>
      </w:r>
      <w:r>
        <w:rPr>
          <w:rFonts w:ascii="Rotis Sans Serif Pro Cyr" w:eastAsia="STXihei" w:hAnsi="Rotis Sans Serif Pro Cyr" w:hint="eastAsia"/>
          <w:color w:val="auto"/>
          <w:sz w:val="22"/>
          <w:szCs w:val="24"/>
          <w:lang w:val="de-DE"/>
        </w:rPr>
        <w:t>家庭</w:t>
      </w:r>
      <w:r w:rsidRPr="00524A85">
        <w:rPr>
          <w:rFonts w:ascii="Rotis Sans Serif Pro Cyr" w:eastAsia="STXihei" w:hAnsi="Rotis Sans Serif Pro Cyr" w:hint="eastAsia"/>
          <w:color w:val="auto"/>
          <w:sz w:val="22"/>
          <w:szCs w:val="24"/>
          <w:lang w:val="de-DE"/>
        </w:rPr>
        <w:t>工作站。在工作结束后，</w:t>
      </w:r>
      <w:r w:rsidR="00F22E47">
        <w:rPr>
          <w:rFonts w:ascii="Rotis Sans Serif Pro Cyr" w:eastAsia="STXihei" w:hAnsi="Rotis Sans Serif Pro Cyr" w:hint="eastAsia"/>
          <w:color w:val="auto"/>
          <w:sz w:val="22"/>
          <w:szCs w:val="24"/>
          <w:lang w:val="de-DE"/>
        </w:rPr>
        <w:t>家庭</w:t>
      </w:r>
      <w:r w:rsidRPr="00524A85">
        <w:rPr>
          <w:rFonts w:ascii="Rotis Sans Serif Pro Cyr" w:eastAsia="STXihei" w:hAnsi="Rotis Sans Serif Pro Cyr" w:hint="eastAsia"/>
          <w:color w:val="auto"/>
          <w:sz w:val="22"/>
          <w:szCs w:val="24"/>
          <w:lang w:val="de-DE"/>
        </w:rPr>
        <w:t>工作站可瞬间隐形并转化为融入家居设计风格的家具。图片来源：海蒂诗</w:t>
      </w:r>
    </w:p>
    <w:p w:rsidR="00524A85" w:rsidRPr="00F22E47" w:rsidRDefault="00524A85" w:rsidP="00524A85">
      <w:pPr>
        <w:rPr>
          <w:rFonts w:ascii="Times New Roman" w:hAnsi="Times New Roman" w:cs="Arial"/>
          <w:b/>
          <w:color w:val="00000A"/>
          <w:sz w:val="22"/>
          <w:szCs w:val="22"/>
          <w:lang w:val="de-DE"/>
        </w:rPr>
      </w:pPr>
    </w:p>
    <w:p w:rsidR="00524A85" w:rsidRPr="005A5CF0" w:rsidRDefault="00524A85" w:rsidP="00524A85">
      <w:pPr>
        <w:pStyle w:val="Arial"/>
        <w:rPr>
          <w:b/>
          <w:noProof/>
          <w:sz w:val="22"/>
          <w:shd w:val="clear" w:color="auto" w:fill="FFFFFF"/>
        </w:rPr>
      </w:pPr>
      <w:r w:rsidRPr="005A5CF0">
        <w:rPr>
          <w:rFonts w:cs="Arial"/>
          <w:b/>
          <w:noProof/>
          <w:sz w:val="22"/>
          <w:szCs w:val="22"/>
          <w:shd w:val="clear" w:color="auto" w:fill="FFFFFF"/>
          <w:lang w:eastAsia="de-DE"/>
        </w:rPr>
        <w:drawing>
          <wp:inline distT="0" distB="0" distL="0" distR="0">
            <wp:extent cx="1750695" cy="984797"/>
            <wp:effectExtent l="0" t="0" r="1905" b="6350"/>
            <wp:docPr id="12" name="Grafik 4" descr="Ein Bild, das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4" descr="Ein Bild, das Im Haus enthält.&#10;&#10;Automatisch generierte Beschreibung"/>
                    <pic:cNvPicPr>
                      <a:picLocks noChangeAspect="1"/>
                    </pic:cNvPicPr>
                  </pic:nvPicPr>
                  <pic:blipFill>
                    <a:blip r:embed="rId9" cstate="print"/>
                    <a:stretch>
                      <a:fillRect/>
                    </a:stretch>
                  </pic:blipFill>
                  <pic:spPr>
                    <a:xfrm>
                      <a:off x="0" y="0"/>
                      <a:ext cx="1773082" cy="997390"/>
                    </a:xfrm>
                    <a:prstGeom prst="rect">
                      <a:avLst/>
                    </a:prstGeom>
                  </pic:spPr>
                </pic:pic>
              </a:graphicData>
            </a:graphic>
          </wp:inline>
        </w:drawing>
      </w:r>
    </w:p>
    <w:p w:rsidR="00524A85" w:rsidRPr="00524A85" w:rsidRDefault="00524A85" w:rsidP="00524A85">
      <w:pPr>
        <w:rPr>
          <w:rFonts w:ascii="Rotis Sans Serif Pro Cyr" w:eastAsia="STXihei" w:hAnsi="Rotis Sans Serif Pro Cyr"/>
          <w:color w:val="auto"/>
          <w:sz w:val="22"/>
          <w:szCs w:val="24"/>
          <w:lang w:val="de-DE"/>
        </w:rPr>
      </w:pPr>
      <w:r w:rsidRPr="00524A85">
        <w:rPr>
          <w:rFonts w:ascii="Rotis Sans Serif Pro Cyr" w:eastAsia="STXihei" w:hAnsi="Rotis Sans Serif Pro Cyr" w:hint="eastAsia"/>
          <w:color w:val="auto"/>
          <w:sz w:val="22"/>
          <w:szCs w:val="24"/>
          <w:lang w:val="de-DE"/>
        </w:rPr>
        <w:t>122022_b</w:t>
      </w:r>
    </w:p>
    <w:p w:rsidR="00524A85" w:rsidRPr="00524A85" w:rsidRDefault="00524A85" w:rsidP="00524A85">
      <w:pPr>
        <w:rPr>
          <w:rFonts w:ascii="Rotis Sans Serif Pro Cyr" w:eastAsia="STXihei" w:hAnsi="Rotis Sans Serif Pro Cyr"/>
          <w:color w:val="auto"/>
          <w:sz w:val="22"/>
          <w:szCs w:val="24"/>
          <w:lang w:val="de-DE"/>
        </w:rPr>
      </w:pPr>
      <w:r w:rsidRPr="00524A85">
        <w:rPr>
          <w:rFonts w:ascii="Rotis Sans Serif Pro Cyr" w:eastAsia="STXihei" w:hAnsi="Rotis Sans Serif Pro Cyr" w:hint="eastAsia"/>
          <w:color w:val="auto"/>
          <w:sz w:val="22"/>
          <w:szCs w:val="24"/>
          <w:lang w:val="de-DE"/>
        </w:rPr>
        <w:t>移动式桌下收纳盒可放置个人物品，也让工作站更加美观。结束了一天的工作后，可以将其快速放回储物柜。图片来源：海蒂诗</w:t>
      </w:r>
    </w:p>
    <w:p w:rsidR="00524A85" w:rsidRPr="00444AA6" w:rsidRDefault="00524A85" w:rsidP="00524A85">
      <w:pPr>
        <w:pStyle w:val="Arial"/>
        <w:rPr>
          <w:rFonts w:cs="Arial"/>
          <w:color w:val="auto"/>
          <w:sz w:val="22"/>
          <w:szCs w:val="22"/>
          <w:lang w:val="en-US"/>
        </w:rPr>
      </w:pPr>
    </w:p>
    <w:p w:rsidR="00524A85" w:rsidRPr="005A5CF0" w:rsidRDefault="00524A85" w:rsidP="00524A85">
      <w:pPr>
        <w:pStyle w:val="Arial"/>
        <w:rPr>
          <w:color w:val="auto"/>
          <w:sz w:val="22"/>
        </w:rPr>
      </w:pPr>
      <w:r w:rsidRPr="005A5CF0">
        <w:rPr>
          <w:rFonts w:cs="Arial"/>
          <w:color w:val="auto"/>
          <w:sz w:val="22"/>
          <w:szCs w:val="22"/>
        </w:rPr>
        <w:t xml:space="preserve"> </w:t>
      </w:r>
      <w:r w:rsidR="00E614DF">
        <w:rPr>
          <w:rFonts w:ascii="Arial" w:hAnsi="Arial" w:cs="Arial"/>
          <w:noProof/>
          <w:color w:val="auto"/>
          <w:sz w:val="22"/>
          <w:szCs w:val="22"/>
        </w:rPr>
        <w:drawing>
          <wp:inline distT="0" distB="0" distL="0" distR="0" wp14:anchorId="4902AC19" wp14:editId="069113A7">
            <wp:extent cx="1682042" cy="1214650"/>
            <wp:effectExtent l="0" t="0" r="0" b="508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22023_c.jpg"/>
                    <pic:cNvPicPr/>
                  </pic:nvPicPr>
                  <pic:blipFill>
                    <a:blip r:embed="rId10" cstate="email">
                      <a:extLst>
                        <a:ext uri="{28A0092B-C50C-407E-A947-70E740481C1C}">
                          <a14:useLocalDpi xmlns:a14="http://schemas.microsoft.com/office/drawing/2010/main"/>
                        </a:ext>
                      </a:extLst>
                    </a:blip>
                    <a:stretch>
                      <a:fillRect/>
                    </a:stretch>
                  </pic:blipFill>
                  <pic:spPr>
                    <a:xfrm>
                      <a:off x="0" y="0"/>
                      <a:ext cx="1708022" cy="1233411"/>
                    </a:xfrm>
                    <a:prstGeom prst="rect">
                      <a:avLst/>
                    </a:prstGeom>
                  </pic:spPr>
                </pic:pic>
              </a:graphicData>
            </a:graphic>
          </wp:inline>
        </w:drawing>
      </w:r>
    </w:p>
    <w:p w:rsidR="00524A85" w:rsidRPr="00524A85" w:rsidRDefault="00524A85" w:rsidP="00524A85">
      <w:pPr>
        <w:rPr>
          <w:rFonts w:ascii="Rotis Sans Serif Pro Cyr" w:eastAsia="STXihei" w:hAnsi="Rotis Sans Serif Pro Cyr"/>
          <w:color w:val="auto"/>
          <w:sz w:val="22"/>
          <w:szCs w:val="24"/>
          <w:lang w:val="de-DE"/>
        </w:rPr>
      </w:pPr>
      <w:r w:rsidRPr="00524A85">
        <w:rPr>
          <w:rFonts w:ascii="Rotis Sans Serif Pro Cyr" w:eastAsia="STXihei" w:hAnsi="Rotis Sans Serif Pro Cyr" w:hint="eastAsia"/>
          <w:color w:val="auto"/>
          <w:sz w:val="22"/>
          <w:szCs w:val="24"/>
          <w:lang w:val="de-DE"/>
        </w:rPr>
        <w:t>122023_c</w:t>
      </w:r>
    </w:p>
    <w:p w:rsidR="00524A85" w:rsidRPr="00524A85" w:rsidRDefault="00524A85" w:rsidP="00524A85">
      <w:pPr>
        <w:rPr>
          <w:rFonts w:ascii="Rotis Sans Serif Pro Cyr" w:eastAsia="STXihei" w:hAnsi="Rotis Sans Serif Pro Cyr"/>
          <w:color w:val="auto"/>
          <w:sz w:val="22"/>
          <w:szCs w:val="24"/>
          <w:lang w:val="de-DE"/>
        </w:rPr>
      </w:pPr>
      <w:r w:rsidRPr="00524A85">
        <w:rPr>
          <w:rFonts w:ascii="Rotis Sans Serif Pro Cyr" w:eastAsia="STXihei" w:hAnsi="Rotis Sans Serif Pro Cyr" w:hint="eastAsia"/>
          <w:color w:val="auto"/>
          <w:sz w:val="22"/>
          <w:szCs w:val="24"/>
          <w:lang w:val="de-DE"/>
        </w:rPr>
        <w:t>这款家庭办公衣柜配置</w:t>
      </w:r>
      <w:r w:rsidRPr="00524A85">
        <w:rPr>
          <w:rFonts w:ascii="Rotis Sans Serif Pro Cyr" w:eastAsia="STXihei" w:hAnsi="Rotis Sans Serif Pro Cyr" w:hint="eastAsia"/>
          <w:color w:val="auto"/>
          <w:sz w:val="22"/>
          <w:szCs w:val="24"/>
          <w:lang w:val="de-DE"/>
        </w:rPr>
        <w:t>WingLine</w:t>
      </w:r>
      <w:r w:rsidRPr="00524A85">
        <w:rPr>
          <w:rFonts w:ascii="Rotis Sans Serif Pro Cyr" w:eastAsia="STXihei" w:hAnsi="Rotis Sans Serif Pro Cyr" w:hint="eastAsia"/>
          <w:color w:val="auto"/>
          <w:sz w:val="22"/>
          <w:szCs w:val="24"/>
          <w:lang w:val="de-DE"/>
        </w:rPr>
        <w:t>翼览</w:t>
      </w:r>
      <w:r w:rsidRPr="00524A85">
        <w:rPr>
          <w:rFonts w:ascii="Rotis Sans Serif Pro Cyr" w:eastAsia="STXihei" w:hAnsi="Rotis Sans Serif Pro Cyr" w:hint="eastAsia"/>
          <w:color w:val="auto"/>
          <w:sz w:val="22"/>
          <w:szCs w:val="24"/>
          <w:lang w:val="de-DE"/>
        </w:rPr>
        <w:t>L</w:t>
      </w:r>
      <w:r w:rsidRPr="00524A85">
        <w:rPr>
          <w:rFonts w:ascii="Rotis Sans Serif Pro Cyr" w:eastAsia="STXihei" w:hAnsi="Rotis Sans Serif Pro Cyr" w:hint="eastAsia"/>
          <w:color w:val="auto"/>
          <w:sz w:val="22"/>
          <w:szCs w:val="24"/>
          <w:lang w:val="de-DE"/>
        </w:rPr>
        <w:t>折叠门系统，能够容纳可调节高度的</w:t>
      </w:r>
      <w:r w:rsidRPr="00524A85">
        <w:rPr>
          <w:rFonts w:ascii="Rotis Sans Serif Pro Cyr" w:eastAsia="STXihei" w:hAnsi="Rotis Sans Serif Pro Cyr" w:hint="eastAsia"/>
          <w:color w:val="auto"/>
          <w:sz w:val="22"/>
          <w:szCs w:val="24"/>
          <w:lang w:val="de-DE"/>
        </w:rPr>
        <w:t>Steelforce</w:t>
      </w:r>
      <w:r w:rsidRPr="00524A85">
        <w:rPr>
          <w:rFonts w:ascii="Rotis Sans Serif Pro Cyr" w:eastAsia="STXihei" w:hAnsi="Rotis Sans Serif Pro Cyr" w:hint="eastAsia"/>
          <w:color w:val="auto"/>
          <w:sz w:val="22"/>
          <w:szCs w:val="24"/>
          <w:lang w:val="de-DE"/>
        </w:rPr>
        <w:t>桌面支架和办公椅。图片来源：海蒂诗</w:t>
      </w:r>
    </w:p>
    <w:p w:rsidR="00524A85" w:rsidRPr="005A5CF0" w:rsidRDefault="00524A85" w:rsidP="00524A85">
      <w:pPr>
        <w:pStyle w:val="Arial"/>
        <w:rPr>
          <w:rFonts w:cs="Arial"/>
          <w:b/>
          <w:noProof/>
          <w:sz w:val="22"/>
          <w:szCs w:val="22"/>
          <w:shd w:val="clear" w:color="auto" w:fill="FFFFFF"/>
        </w:rPr>
      </w:pPr>
    </w:p>
    <w:p w:rsidR="00524A85" w:rsidRPr="005A5CF0" w:rsidRDefault="00524A85" w:rsidP="00524A85">
      <w:pPr>
        <w:pStyle w:val="Arial"/>
        <w:rPr>
          <w:b/>
          <w:noProof/>
          <w:sz w:val="22"/>
          <w:shd w:val="clear" w:color="auto" w:fill="FFFFFF"/>
        </w:rPr>
      </w:pPr>
      <w:r w:rsidRPr="005A5CF0">
        <w:rPr>
          <w:rFonts w:cs="Arial"/>
          <w:b/>
          <w:noProof/>
          <w:sz w:val="22"/>
          <w:szCs w:val="22"/>
          <w:shd w:val="clear" w:color="auto" w:fill="FFFFFF"/>
          <w:lang w:eastAsia="de-DE"/>
        </w:rPr>
        <w:lastRenderedPageBreak/>
        <w:drawing>
          <wp:inline distT="0" distB="0" distL="0" distR="0">
            <wp:extent cx="1742109" cy="1270322"/>
            <wp:effectExtent l="0" t="0" r="0" b="6350"/>
            <wp:docPr id="1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7907" cy="1281842"/>
                    </a:xfrm>
                    <a:prstGeom prst="rect">
                      <a:avLst/>
                    </a:prstGeom>
                    <a:noFill/>
                  </pic:spPr>
                </pic:pic>
              </a:graphicData>
            </a:graphic>
          </wp:inline>
        </w:drawing>
      </w:r>
    </w:p>
    <w:p w:rsidR="00524A85" w:rsidRPr="00524A85" w:rsidRDefault="00524A85" w:rsidP="00524A85">
      <w:pPr>
        <w:rPr>
          <w:rFonts w:ascii="Rotis Sans Serif Pro Cyr" w:eastAsia="STXihei" w:hAnsi="Rotis Sans Serif Pro Cyr"/>
          <w:color w:val="auto"/>
          <w:sz w:val="22"/>
          <w:szCs w:val="24"/>
          <w:lang w:val="de-DE"/>
        </w:rPr>
      </w:pPr>
      <w:r w:rsidRPr="00524A85">
        <w:rPr>
          <w:rFonts w:ascii="Rotis Sans Serif Pro Cyr" w:eastAsia="STXihei" w:hAnsi="Rotis Sans Serif Pro Cyr" w:hint="eastAsia"/>
          <w:color w:val="auto"/>
          <w:sz w:val="22"/>
          <w:szCs w:val="24"/>
          <w:lang w:val="de-DE"/>
        </w:rPr>
        <w:t>122023_d</w:t>
      </w:r>
    </w:p>
    <w:p w:rsidR="00524A85" w:rsidRPr="00524A85" w:rsidRDefault="00524A85" w:rsidP="00524A85">
      <w:pPr>
        <w:rPr>
          <w:rFonts w:ascii="Rotis Sans Serif Pro Cyr" w:eastAsia="STXihei" w:hAnsi="Rotis Sans Serif Pro Cyr"/>
          <w:color w:val="auto"/>
          <w:sz w:val="22"/>
          <w:szCs w:val="24"/>
          <w:lang w:val="de-DE"/>
        </w:rPr>
      </w:pPr>
      <w:r w:rsidRPr="00524A85">
        <w:rPr>
          <w:rFonts w:ascii="Rotis Sans Serif Pro Cyr" w:eastAsia="STXihei" w:hAnsi="Rotis Sans Serif Pro Cyr" w:hint="eastAsia"/>
          <w:color w:val="auto"/>
          <w:sz w:val="22"/>
          <w:szCs w:val="24"/>
          <w:lang w:val="de-DE"/>
        </w:rPr>
        <w:t>通过免费应用程序，</w:t>
      </w:r>
      <w:r w:rsidRPr="00524A85">
        <w:rPr>
          <w:rFonts w:ascii="Rotis Sans Serif Pro Cyr" w:eastAsia="STXihei" w:hAnsi="Rotis Sans Serif Pro Cyr" w:hint="eastAsia"/>
          <w:color w:val="auto"/>
          <w:sz w:val="22"/>
          <w:szCs w:val="24"/>
          <w:lang w:val="de-DE"/>
        </w:rPr>
        <w:t>Hettlock Bluetooth</w:t>
      </w:r>
      <w:r w:rsidRPr="00524A85">
        <w:rPr>
          <w:rFonts w:ascii="Rotis Sans Serif Pro Cyr" w:eastAsia="STXihei" w:hAnsi="Rotis Sans Serif Pro Cyr" w:hint="eastAsia"/>
          <w:color w:val="auto"/>
          <w:sz w:val="22"/>
          <w:szCs w:val="24"/>
          <w:lang w:val="de-DE"/>
        </w:rPr>
        <w:t>智能锁让用户可以方便地进行权限管理，让储物空间的使用更加灵活。图片来源：海蒂诗</w:t>
      </w:r>
    </w:p>
    <w:p w:rsidR="00524A85" w:rsidRPr="005A5CF0" w:rsidRDefault="00524A85" w:rsidP="00524A85">
      <w:pPr>
        <w:pStyle w:val="Arial"/>
        <w:rPr>
          <w:rFonts w:cs="Arial"/>
          <w:b/>
          <w:color w:val="auto"/>
          <w:sz w:val="22"/>
          <w:szCs w:val="22"/>
        </w:rPr>
      </w:pPr>
    </w:p>
    <w:p w:rsidR="00524A85" w:rsidRPr="005A5CF0" w:rsidRDefault="00E614DF" w:rsidP="00524A85">
      <w:pPr>
        <w:pStyle w:val="Arial"/>
        <w:rPr>
          <w:noProof/>
        </w:rPr>
      </w:pPr>
      <w:r>
        <w:rPr>
          <w:rFonts w:ascii="Arial" w:hAnsi="Arial" w:cs="Arial"/>
          <w:b/>
          <w:noProof/>
          <w:color w:val="auto"/>
          <w:sz w:val="22"/>
          <w:szCs w:val="22"/>
        </w:rPr>
        <w:drawing>
          <wp:inline distT="0" distB="0" distL="0" distR="0" wp14:anchorId="65CDB0C3" wp14:editId="1F030A2D">
            <wp:extent cx="1744297" cy="1259606"/>
            <wp:effectExtent l="0" t="0" r="889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2023_e.jpg"/>
                    <pic:cNvPicPr/>
                  </pic:nvPicPr>
                  <pic:blipFill>
                    <a:blip r:embed="rId12" cstate="email">
                      <a:extLst>
                        <a:ext uri="{28A0092B-C50C-407E-A947-70E740481C1C}">
                          <a14:useLocalDpi xmlns:a14="http://schemas.microsoft.com/office/drawing/2010/main"/>
                        </a:ext>
                      </a:extLst>
                    </a:blip>
                    <a:stretch>
                      <a:fillRect/>
                    </a:stretch>
                  </pic:blipFill>
                  <pic:spPr>
                    <a:xfrm>
                      <a:off x="0" y="0"/>
                      <a:ext cx="1781558" cy="1286513"/>
                    </a:xfrm>
                    <a:prstGeom prst="rect">
                      <a:avLst/>
                    </a:prstGeom>
                  </pic:spPr>
                </pic:pic>
              </a:graphicData>
            </a:graphic>
          </wp:inline>
        </w:drawing>
      </w:r>
    </w:p>
    <w:p w:rsidR="00524A85" w:rsidRPr="00524A85" w:rsidRDefault="00524A85" w:rsidP="00524A85">
      <w:pPr>
        <w:rPr>
          <w:rFonts w:ascii="Rotis Sans Serif Pro Cyr" w:eastAsia="STXihei" w:hAnsi="Rotis Sans Serif Pro Cyr"/>
          <w:color w:val="auto"/>
          <w:sz w:val="22"/>
          <w:szCs w:val="24"/>
          <w:lang w:val="de-DE"/>
        </w:rPr>
      </w:pPr>
      <w:r w:rsidRPr="00524A85">
        <w:rPr>
          <w:rFonts w:ascii="Rotis Sans Serif Pro Cyr" w:eastAsia="STXihei" w:hAnsi="Rotis Sans Serif Pro Cyr" w:hint="eastAsia"/>
          <w:color w:val="auto"/>
          <w:sz w:val="22"/>
          <w:szCs w:val="24"/>
          <w:lang w:val="de-DE"/>
        </w:rPr>
        <w:t>122023_e</w:t>
      </w:r>
    </w:p>
    <w:p w:rsidR="00524A85" w:rsidRPr="00524A85" w:rsidRDefault="00524A85" w:rsidP="00524A85">
      <w:pPr>
        <w:rPr>
          <w:rFonts w:ascii="Rotis Sans Serif Pro Cyr" w:eastAsia="STXihei" w:hAnsi="Rotis Sans Serif Pro Cyr"/>
          <w:color w:val="auto"/>
          <w:sz w:val="22"/>
          <w:szCs w:val="24"/>
          <w:lang w:val="de-DE"/>
        </w:rPr>
      </w:pPr>
      <w:r w:rsidRPr="00524A85">
        <w:rPr>
          <w:rFonts w:ascii="Rotis Sans Serif Pro Cyr" w:eastAsia="STXihei" w:hAnsi="Rotis Sans Serif Pro Cyr" w:hint="eastAsia"/>
          <w:color w:val="auto"/>
          <w:sz w:val="22"/>
          <w:szCs w:val="24"/>
          <w:lang w:val="de-DE"/>
        </w:rPr>
        <w:t>可调节高度的</w:t>
      </w:r>
      <w:r w:rsidRPr="00524A85">
        <w:rPr>
          <w:rFonts w:ascii="Rotis Sans Serif Pro Cyr" w:eastAsia="STXihei" w:hAnsi="Rotis Sans Serif Pro Cyr" w:hint="eastAsia"/>
          <w:color w:val="auto"/>
          <w:sz w:val="22"/>
          <w:szCs w:val="24"/>
          <w:lang w:val="de-DE"/>
        </w:rPr>
        <w:t>Steelforce</w:t>
      </w:r>
      <w:r w:rsidRPr="00524A85">
        <w:rPr>
          <w:rFonts w:ascii="Rotis Sans Serif Pro Cyr" w:eastAsia="STXihei" w:hAnsi="Rotis Sans Serif Pro Cyr" w:hint="eastAsia"/>
          <w:color w:val="auto"/>
          <w:sz w:val="22"/>
          <w:szCs w:val="24"/>
          <w:lang w:val="de-DE"/>
        </w:rPr>
        <w:t>桌面支架搭配个性化、融入居家环境的木质底座稳定器，让办公室或居家办公空间更加美观。图片来源：海蒂诗</w:t>
      </w:r>
    </w:p>
    <w:p w:rsidR="00524A85" w:rsidRDefault="00524A85" w:rsidP="00524A85">
      <w:pPr>
        <w:suppressAutoHyphens/>
        <w:rPr>
          <w:rFonts w:ascii="Times New Roman" w:hAnsi="Times New Roman" w:cs="Arial"/>
          <w:color w:val="auto"/>
          <w:sz w:val="22"/>
          <w:szCs w:val="22"/>
        </w:rPr>
      </w:pPr>
    </w:p>
    <w:p w:rsidR="00530CC9" w:rsidRPr="006B6CE5" w:rsidRDefault="00530CC9" w:rsidP="00530CC9">
      <w:pPr>
        <w:widowControl w:val="0"/>
        <w:suppressAutoHyphens/>
        <w:spacing w:line="360" w:lineRule="auto"/>
        <w:ind w:right="-1"/>
        <w:rPr>
          <w:rFonts w:ascii="Rotis Sans Serif Pro Cyr" w:eastAsia="STXihei" w:hAnsi="Rotis Sans Serif Pro Cyr" w:cs="Arial"/>
          <w:b/>
          <w:color w:val="000000" w:themeColor="text1"/>
          <w:sz w:val="20"/>
          <w:u w:val="single"/>
        </w:rPr>
      </w:pPr>
      <w:bookmarkStart w:id="0" w:name="_GoBack"/>
      <w:bookmarkEnd w:id="0"/>
      <w:r w:rsidRPr="006B6CE5">
        <w:rPr>
          <w:rFonts w:ascii="Rotis Sans Serif Pro Cyr" w:eastAsia="STXihei" w:hAnsi="Rotis Sans Serif Pro Cyr"/>
          <w:b/>
          <w:color w:val="000000" w:themeColor="text1"/>
          <w:sz w:val="20"/>
          <w:u w:val="single"/>
        </w:rPr>
        <w:t>关于</w:t>
      </w:r>
      <w:r w:rsidR="00446ABD" w:rsidRPr="006B6CE5">
        <w:rPr>
          <w:rFonts w:ascii="Rotis Sans Serif Pro Cyr" w:eastAsia="STXihei" w:hAnsi="Rotis Sans Serif Pro Cyr"/>
          <w:b/>
          <w:color w:val="000000" w:themeColor="text1"/>
          <w:sz w:val="20"/>
          <w:u w:val="single"/>
        </w:rPr>
        <w:t>德国</w:t>
      </w:r>
      <w:r w:rsidRPr="006B6CE5">
        <w:rPr>
          <w:rFonts w:ascii="Rotis Sans Serif Pro Cyr" w:eastAsia="STXihei" w:hAnsi="Rotis Sans Serif Pro Cyr"/>
          <w:b/>
          <w:color w:val="000000" w:themeColor="text1"/>
          <w:sz w:val="20"/>
          <w:u w:val="single"/>
        </w:rPr>
        <w:t>海蒂诗</w:t>
      </w:r>
    </w:p>
    <w:p w:rsidR="00326213" w:rsidRPr="006B6CE5" w:rsidRDefault="00D85839" w:rsidP="00D85839">
      <w:pPr>
        <w:suppressAutoHyphens/>
        <w:ind w:right="-1"/>
        <w:rPr>
          <w:rFonts w:ascii="Rotis Sans Serif Pro Cyr" w:eastAsia="STXihei" w:hAnsi="Rotis Sans Serif Pro Cyr"/>
          <w:color w:val="000000" w:themeColor="text1"/>
          <w:sz w:val="20"/>
        </w:rPr>
      </w:pPr>
      <w:r w:rsidRPr="006B6CE5">
        <w:rPr>
          <w:rFonts w:ascii="Rotis Sans Serif Pro Cyr" w:eastAsia="STXihei" w:hAnsi="Rotis Sans Serif Pro Cyr"/>
          <w:color w:val="000000" w:themeColor="text1"/>
          <w:sz w:val="20"/>
        </w:rPr>
        <w:t>海蒂诗作为全球家具五金行业的领导品牌，于</w:t>
      </w:r>
      <w:r w:rsidRPr="006B6CE5">
        <w:rPr>
          <w:rFonts w:ascii="Rotis Sans Serif Pro Cyr" w:eastAsia="STXihei" w:hAnsi="Rotis Sans Serif Pro Cyr"/>
          <w:color w:val="000000" w:themeColor="text1"/>
          <w:sz w:val="20"/>
        </w:rPr>
        <w:t>1888</w:t>
      </w:r>
      <w:r w:rsidRPr="006B6CE5">
        <w:rPr>
          <w:rFonts w:ascii="Rotis Sans Serif Pro Cyr" w:eastAsia="STXihei" w:hAnsi="Rotis Sans Serif Pro Cyr"/>
          <w:color w:val="000000" w:themeColor="text1"/>
          <w:sz w:val="20"/>
        </w:rPr>
        <w:t>年创建于德国黑森林地区，历经四代人传承，至今仍为家族企业。如今，海蒂诗在全球</w:t>
      </w:r>
      <w:r w:rsidRPr="006B6CE5">
        <w:rPr>
          <w:rFonts w:ascii="Rotis Sans Serif Pro Cyr" w:eastAsia="STXihei" w:hAnsi="Rotis Sans Serif Pro Cyr"/>
          <w:color w:val="000000" w:themeColor="text1"/>
          <w:sz w:val="20"/>
        </w:rPr>
        <w:t>80</w:t>
      </w:r>
      <w:r w:rsidRPr="006B6CE5">
        <w:rPr>
          <w:rFonts w:ascii="Rotis Sans Serif Pro Cyr" w:eastAsia="STXihei" w:hAnsi="Rotis Sans Serif Pro Cyr"/>
          <w:color w:val="000000" w:themeColor="text1"/>
          <w:sz w:val="20"/>
        </w:rPr>
        <w:t>多个国家和地区拥有近</w:t>
      </w:r>
      <w:r w:rsidRPr="006B6CE5">
        <w:rPr>
          <w:rFonts w:ascii="Rotis Sans Serif Pro Cyr" w:eastAsia="STXihei" w:hAnsi="Rotis Sans Serif Pro Cyr"/>
          <w:color w:val="000000" w:themeColor="text1"/>
          <w:sz w:val="20"/>
        </w:rPr>
        <w:t>8000</w:t>
      </w:r>
      <w:r w:rsidRPr="006B6CE5">
        <w:rPr>
          <w:rFonts w:ascii="Rotis Sans Serif Pro Cyr" w:eastAsia="STXihei" w:hAnsi="Rotis Sans Serif Pro Cyr"/>
          <w:color w:val="000000" w:themeColor="text1"/>
          <w:sz w:val="20"/>
        </w:rPr>
        <w:t>名员工，共同致力于家具五金配件的生产和研发。海蒂诗在家具领域提供强大的品牌和技术支持，其研发并生产的五金配件覆盖整个家具系列：抽屉系统、滑轨系统、铰链</w:t>
      </w:r>
      <w:r w:rsidRPr="006B6CE5">
        <w:rPr>
          <w:rFonts w:ascii="Rotis Sans Serif Pro Cyr" w:eastAsia="STXihei" w:hAnsi="Rotis Sans Serif Pro Cyr"/>
          <w:color w:val="000000" w:themeColor="text1"/>
          <w:sz w:val="20"/>
        </w:rPr>
        <w:t xml:space="preserve"> </w:t>
      </w:r>
      <w:r w:rsidRPr="006B6CE5">
        <w:rPr>
          <w:rFonts w:ascii="Rotis Sans Serif Pro Cyr" w:eastAsia="STXihei" w:hAnsi="Rotis Sans Serif Pro Cyr"/>
          <w:color w:val="000000" w:themeColor="text1"/>
          <w:sz w:val="20"/>
        </w:rPr>
        <w:t>移门和折叠门系统等等。海蒂诗的产品成为衡量家具功能性、品质和舒适度的标杆。海蒂诗亦与家具制造业、白电行业、专业零售商、贸易商以及</w:t>
      </w:r>
      <w:r w:rsidRPr="006B6CE5">
        <w:rPr>
          <w:rFonts w:ascii="Rotis Sans Serif Pro Cyr" w:eastAsia="STXihei" w:hAnsi="Rotis Sans Serif Pro Cyr"/>
          <w:color w:val="000000" w:themeColor="text1"/>
          <w:sz w:val="20"/>
        </w:rPr>
        <w:t>DIY</w:t>
      </w:r>
      <w:r w:rsidRPr="006B6CE5">
        <w:rPr>
          <w:rFonts w:ascii="Rotis Sans Serif Pro Cyr" w:eastAsia="STXihei" w:hAnsi="Rotis Sans Serif Pro Cyr"/>
          <w:color w:val="000000" w:themeColor="text1"/>
          <w:sz w:val="20"/>
        </w:rPr>
        <w:t>领域保持紧密合作。同时，海蒂诗拥有众多荣获国际大奖的产品，其中包括</w:t>
      </w:r>
      <w:proofErr w:type="spellStart"/>
      <w:r w:rsidRPr="006B6CE5">
        <w:rPr>
          <w:rFonts w:ascii="Rotis Sans Serif Pro Cyr" w:eastAsia="STXihei" w:hAnsi="Rotis Sans Serif Pro Cyr"/>
          <w:color w:val="000000" w:themeColor="text1"/>
          <w:sz w:val="20"/>
        </w:rPr>
        <w:t>Sensys</w:t>
      </w:r>
      <w:proofErr w:type="spellEnd"/>
      <w:r w:rsidRPr="006B6CE5">
        <w:rPr>
          <w:rFonts w:ascii="Rotis Sans Serif Pro Cyr" w:eastAsia="STXihei" w:hAnsi="Rotis Sans Serif Pro Cyr"/>
          <w:color w:val="000000" w:themeColor="text1"/>
          <w:sz w:val="20"/>
        </w:rPr>
        <w:t>铰链，</w:t>
      </w:r>
      <w:proofErr w:type="spellStart"/>
      <w:r w:rsidRPr="006B6CE5">
        <w:rPr>
          <w:rFonts w:ascii="Rotis Sans Serif Pro Cyr" w:eastAsia="STXihei" w:hAnsi="Rotis Sans Serif Pro Cyr"/>
          <w:color w:val="000000" w:themeColor="text1"/>
          <w:sz w:val="20"/>
        </w:rPr>
        <w:t>SlideLine</w:t>
      </w:r>
      <w:proofErr w:type="spellEnd"/>
      <w:r w:rsidRPr="006B6CE5">
        <w:rPr>
          <w:rFonts w:ascii="Rotis Sans Serif Pro Cyr" w:eastAsia="STXihei" w:hAnsi="Rotis Sans Serif Pro Cyr"/>
          <w:color w:val="000000" w:themeColor="text1"/>
          <w:sz w:val="20"/>
        </w:rPr>
        <w:t xml:space="preserve"> M</w:t>
      </w:r>
      <w:r w:rsidRPr="006B6CE5">
        <w:rPr>
          <w:rFonts w:ascii="Rotis Sans Serif Pro Cyr" w:eastAsia="STXihei" w:hAnsi="Rotis Sans Serif Pro Cyr"/>
          <w:color w:val="000000" w:themeColor="text1"/>
          <w:sz w:val="20"/>
        </w:rPr>
        <w:t>移门系统，</w:t>
      </w:r>
      <w:r w:rsidRPr="006B6CE5">
        <w:rPr>
          <w:rFonts w:ascii="Rotis Sans Serif Pro Cyr" w:eastAsia="STXihei" w:hAnsi="Rotis Sans Serif Pro Cyr"/>
          <w:color w:val="000000" w:themeColor="text1"/>
          <w:sz w:val="20"/>
        </w:rPr>
        <w:t xml:space="preserve"> </w:t>
      </w:r>
      <w:proofErr w:type="spellStart"/>
      <w:r w:rsidRPr="006B6CE5">
        <w:rPr>
          <w:rFonts w:ascii="Rotis Sans Serif Pro Cyr" w:eastAsia="STXihei" w:hAnsi="Rotis Sans Serif Pro Cyr"/>
          <w:color w:val="000000" w:themeColor="text1"/>
          <w:sz w:val="20"/>
        </w:rPr>
        <w:t>Quadro</w:t>
      </w:r>
      <w:proofErr w:type="spellEnd"/>
      <w:r w:rsidRPr="006B6CE5">
        <w:rPr>
          <w:rFonts w:ascii="Rotis Sans Serif Pro Cyr" w:eastAsia="STXihei" w:hAnsi="Rotis Sans Serif Pro Cyr"/>
          <w:color w:val="000000" w:themeColor="text1"/>
          <w:sz w:val="20"/>
        </w:rPr>
        <w:t>系列滑轨，</w:t>
      </w:r>
      <w:proofErr w:type="spellStart"/>
      <w:r w:rsidRPr="006B6CE5">
        <w:rPr>
          <w:rFonts w:ascii="Rotis Sans Serif Pro Cyr" w:eastAsia="STXihei" w:hAnsi="Rotis Sans Serif Pro Cyr"/>
          <w:color w:val="000000" w:themeColor="text1"/>
          <w:sz w:val="20"/>
        </w:rPr>
        <w:t>InnoTech</w:t>
      </w:r>
      <w:proofErr w:type="spellEnd"/>
      <w:r w:rsidRPr="006B6CE5">
        <w:rPr>
          <w:rFonts w:ascii="Rotis Sans Serif Pro Cyr" w:eastAsia="STXihei" w:hAnsi="Rotis Sans Serif Pro Cyr"/>
          <w:color w:val="000000" w:themeColor="text1"/>
          <w:sz w:val="20"/>
        </w:rPr>
        <w:t xml:space="preserve"> </w:t>
      </w:r>
      <w:r w:rsidRPr="006B6CE5">
        <w:rPr>
          <w:rFonts w:ascii="Rotis Sans Serif Pro Cyr" w:eastAsia="STXihei" w:hAnsi="Rotis Sans Serif Pro Cyr"/>
          <w:color w:val="000000" w:themeColor="text1"/>
          <w:sz w:val="20"/>
        </w:rPr>
        <w:t>和</w:t>
      </w:r>
      <w:r w:rsidRPr="006B6CE5">
        <w:rPr>
          <w:rFonts w:ascii="Rotis Sans Serif Pro Cyr" w:eastAsia="STXihei" w:hAnsi="Rotis Sans Serif Pro Cyr"/>
          <w:color w:val="000000" w:themeColor="text1"/>
          <w:sz w:val="20"/>
        </w:rPr>
        <w:t xml:space="preserve"> </w:t>
      </w:r>
      <w:proofErr w:type="spellStart"/>
      <w:r w:rsidRPr="006B6CE5">
        <w:rPr>
          <w:rFonts w:ascii="Rotis Sans Serif Pro Cyr" w:eastAsia="STXihei" w:hAnsi="Rotis Sans Serif Pro Cyr"/>
          <w:color w:val="000000" w:themeColor="text1"/>
          <w:sz w:val="20"/>
        </w:rPr>
        <w:t>ArciTech</w:t>
      </w:r>
      <w:proofErr w:type="spellEnd"/>
      <w:r w:rsidRPr="006B6CE5">
        <w:rPr>
          <w:rFonts w:ascii="Rotis Sans Serif Pro Cyr" w:eastAsia="STXihei" w:hAnsi="Rotis Sans Serif Pro Cyr"/>
          <w:color w:val="000000" w:themeColor="text1"/>
          <w:sz w:val="20"/>
        </w:rPr>
        <w:t>抽屉系统</w:t>
      </w:r>
      <w:r w:rsidRPr="006B6CE5">
        <w:rPr>
          <w:rFonts w:ascii="Rotis Sans Serif Pro Cyr" w:eastAsia="STXihei" w:hAnsi="Rotis Sans Serif Pro Cyr"/>
          <w:color w:val="000000" w:themeColor="text1"/>
          <w:sz w:val="20"/>
        </w:rPr>
        <w:t xml:space="preserve"> </w:t>
      </w:r>
      <w:r w:rsidRPr="006B6CE5">
        <w:rPr>
          <w:rFonts w:ascii="Rotis Sans Serif Pro Cyr" w:eastAsia="STXihei" w:hAnsi="Rotis Sans Serif Pro Cyr"/>
          <w:color w:val="000000" w:themeColor="text1"/>
          <w:sz w:val="20"/>
        </w:rPr>
        <w:t>等。这一切正如海蒂诗遵循的品牌价值：质量、创新、贴近客户和可靠性，正是这样的坚持奠定了海蒂诗品牌的成就。</w:t>
      </w:r>
    </w:p>
    <w:p w:rsidR="00D85839" w:rsidRPr="006B6CE5" w:rsidRDefault="00D85839" w:rsidP="00D85839">
      <w:pPr>
        <w:suppressAutoHyphens/>
        <w:ind w:right="-1"/>
        <w:rPr>
          <w:rFonts w:ascii="Rotis Sans Serif Pro Cyr" w:eastAsia="STXihei" w:hAnsi="Rotis Sans Serif Pro Cyr"/>
          <w:color w:val="000000" w:themeColor="text1"/>
          <w:sz w:val="20"/>
        </w:rPr>
      </w:pPr>
    </w:p>
    <w:p w:rsidR="00D85839" w:rsidRPr="006B6CE5" w:rsidRDefault="00D85839" w:rsidP="00D85839">
      <w:pPr>
        <w:suppressAutoHyphens/>
        <w:ind w:right="-1"/>
        <w:rPr>
          <w:rFonts w:ascii="Rotis Sans Serif Pro Cyr" w:eastAsia="STXihei" w:hAnsi="Rotis Sans Serif Pro Cyr"/>
          <w:color w:val="000000" w:themeColor="text1"/>
          <w:sz w:val="20"/>
        </w:rPr>
      </w:pPr>
      <w:r w:rsidRPr="006B6CE5">
        <w:rPr>
          <w:rFonts w:ascii="Rotis Sans Serif Pro Cyr" w:eastAsia="STXihei" w:hAnsi="Rotis Sans Serif Pro Cyr"/>
          <w:color w:val="000000" w:themeColor="text1"/>
          <w:sz w:val="20"/>
        </w:rPr>
        <w:t>更多详情，欢迎访问海蒂诗官网：</w:t>
      </w:r>
      <w:r w:rsidRPr="006B6CE5">
        <w:rPr>
          <w:rFonts w:ascii="Rotis Sans Serif Pro Cyr" w:eastAsia="STXihei" w:hAnsi="Rotis Sans Serif Pro Cyr"/>
          <w:color w:val="000000" w:themeColor="text1"/>
          <w:sz w:val="20"/>
        </w:rPr>
        <w:t>https://web.hettich.com/zh-cn</w:t>
      </w:r>
      <w:r w:rsidRPr="006B6CE5">
        <w:rPr>
          <w:rFonts w:ascii="Rotis Sans Serif Pro Cyr" w:eastAsia="STXihei" w:hAnsi="Rotis Sans Serif Pro Cyr"/>
          <w:color w:val="000000" w:themeColor="text1"/>
          <w:sz w:val="20"/>
        </w:rPr>
        <w:t>，关注</w:t>
      </w:r>
      <w:r w:rsidRPr="006B6CE5">
        <w:rPr>
          <w:rFonts w:ascii="Rotis Sans Serif Pro Cyr" w:eastAsia="STXihei" w:hAnsi="Rotis Sans Serif Pro Cyr"/>
          <w:color w:val="000000" w:themeColor="text1"/>
          <w:sz w:val="20"/>
        </w:rPr>
        <w:t>“</w:t>
      </w:r>
      <w:r w:rsidRPr="006B6CE5">
        <w:rPr>
          <w:rFonts w:ascii="Rotis Sans Serif Pro Cyr" w:eastAsia="STXihei" w:hAnsi="Rotis Sans Serif Pro Cyr"/>
          <w:color w:val="000000" w:themeColor="text1"/>
          <w:sz w:val="20"/>
        </w:rPr>
        <w:t>德国海蒂诗五金</w:t>
      </w:r>
      <w:r w:rsidRPr="006B6CE5">
        <w:rPr>
          <w:rFonts w:ascii="Rotis Sans Serif Pro Cyr" w:eastAsia="STXihei" w:hAnsi="Rotis Sans Serif Pro Cyr"/>
          <w:color w:val="000000" w:themeColor="text1"/>
          <w:sz w:val="20"/>
        </w:rPr>
        <w:t>”</w:t>
      </w:r>
      <w:r w:rsidRPr="006B6CE5">
        <w:rPr>
          <w:rFonts w:ascii="Rotis Sans Serif Pro Cyr" w:eastAsia="STXihei" w:hAnsi="Rotis Sans Serif Pro Cyr"/>
          <w:color w:val="000000" w:themeColor="text1"/>
          <w:sz w:val="20"/>
        </w:rPr>
        <w:t>微信公众号，关注</w:t>
      </w:r>
      <w:r w:rsidRPr="006B6CE5">
        <w:rPr>
          <w:rFonts w:ascii="Rotis Sans Serif Pro Cyr" w:eastAsia="STXihei" w:hAnsi="Rotis Sans Serif Pro Cyr"/>
          <w:color w:val="000000" w:themeColor="text1"/>
          <w:sz w:val="20"/>
        </w:rPr>
        <w:t>“</w:t>
      </w:r>
      <w:r w:rsidRPr="006B6CE5">
        <w:rPr>
          <w:rFonts w:ascii="Rotis Sans Serif Pro Cyr" w:eastAsia="STXihei" w:hAnsi="Rotis Sans Serif Pro Cyr"/>
          <w:color w:val="000000" w:themeColor="text1"/>
          <w:sz w:val="20"/>
        </w:rPr>
        <w:t>海蒂诗五金配件</w:t>
      </w:r>
      <w:r w:rsidRPr="006B6CE5">
        <w:rPr>
          <w:rFonts w:ascii="Rotis Sans Serif Pro Cyr" w:eastAsia="STXihei" w:hAnsi="Rotis Sans Serif Pro Cyr"/>
          <w:color w:val="000000" w:themeColor="text1"/>
          <w:sz w:val="20"/>
        </w:rPr>
        <w:t>”</w:t>
      </w:r>
      <w:r w:rsidRPr="006B6CE5">
        <w:rPr>
          <w:rFonts w:ascii="Rotis Sans Serif Pro Cyr" w:eastAsia="STXihei" w:hAnsi="Rotis Sans Serif Pro Cyr"/>
          <w:color w:val="000000" w:themeColor="text1"/>
          <w:sz w:val="20"/>
        </w:rPr>
        <w:t>抖音平台，获取更多空间魔法。</w:t>
      </w:r>
    </w:p>
    <w:sectPr w:rsidR="00D85839" w:rsidRPr="006B6CE5" w:rsidSect="00E05D73">
      <w:headerReference w:type="default" r:id="rId13"/>
      <w:footerReference w:type="default" r:id="rId14"/>
      <w:pgSz w:w="11900" w:h="16840"/>
      <w:pgMar w:top="2835" w:right="3402" w:bottom="1418" w:left="1418" w:header="709" w:footer="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097" w:rsidRDefault="002C2097">
      <w:r>
        <w:separator/>
      </w:r>
    </w:p>
  </w:endnote>
  <w:endnote w:type="continuationSeparator" w:id="0">
    <w:p w:rsidR="002C2097" w:rsidRDefault="002C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Arial"/>
    <w:panose1 w:val="00000000000000000000"/>
    <w:charset w:val="00"/>
    <w:family w:val="swiss"/>
    <w:notTrueType/>
    <w:pitch w:val="variable"/>
    <w:sig w:usb0="00000001" w:usb1="00000001" w:usb2="00000000" w:usb3="00000000" w:csb0="0000009F" w:csb1="00000000"/>
  </w:font>
  <w:font w:name="STXihei">
    <w:altName w:val="Arial Unicode MS"/>
    <w:charset w:val="86"/>
    <w:family w:val="auto"/>
    <w:pitch w:val="variable"/>
    <w:sig w:usb0="00000000"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75E" w:rsidRDefault="004B2BC3" w:rsidP="005F115D">
    <w:pPr>
      <w:pStyle w:val="Fuzeile"/>
      <w:tabs>
        <w:tab w:val="clear" w:pos="9072"/>
        <w:tab w:val="right" w:pos="10490"/>
      </w:tabs>
      <w:ind w:left="-1417"/>
    </w:pPr>
    <w:r>
      <w:rPr>
        <w:noProof/>
        <w:lang w:val="de-DE" w:eastAsia="de-DE"/>
      </w:rPr>
      <mc:AlternateContent>
        <mc:Choice Requires="wps">
          <w:drawing>
            <wp:anchor distT="0" distB="0" distL="114300" distR="114300" simplePos="0" relativeHeight="251658240" behindDoc="0" locked="0" layoutInCell="1" allowOverlap="1">
              <wp:simplePos x="0" y="0"/>
              <wp:positionH relativeFrom="column">
                <wp:posOffset>4636770</wp:posOffset>
              </wp:positionH>
              <wp:positionV relativeFrom="paragraph">
                <wp:posOffset>-4888230</wp:posOffset>
              </wp:positionV>
              <wp:extent cx="1828800" cy="386778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67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7609" w:rsidRDefault="005F7609" w:rsidP="005F7609">
                          <w:pPr>
                            <w:jc w:val="center"/>
                            <w:rPr>
                              <w:b/>
                              <w:sz w:val="18"/>
                            </w:rPr>
                          </w:pPr>
                          <w:r>
                            <w:rPr>
                              <w:rFonts w:hint="eastAsia"/>
                              <w:b/>
                              <w:sz w:val="18"/>
                            </w:rPr>
                            <w:t>2023</w:t>
                          </w:r>
                          <w:r>
                            <w:rPr>
                              <w:rFonts w:hint="eastAsia"/>
                              <w:b/>
                              <w:sz w:val="18"/>
                            </w:rPr>
                            <w:t>年</w:t>
                          </w:r>
                          <w:proofErr w:type="spellStart"/>
                          <w:r>
                            <w:rPr>
                              <w:rFonts w:hint="eastAsia"/>
                              <w:b/>
                              <w:sz w:val="18"/>
                            </w:rPr>
                            <w:t>I</w:t>
                          </w:r>
                          <w:r>
                            <w:rPr>
                              <w:b/>
                              <w:sz w:val="18"/>
                            </w:rPr>
                            <w:t>nterzum</w:t>
                          </w:r>
                          <w:proofErr w:type="spellEnd"/>
                          <w:r>
                            <w:rPr>
                              <w:rFonts w:hint="eastAsia"/>
                              <w:b/>
                              <w:sz w:val="18"/>
                            </w:rPr>
                            <w:t>德国</w:t>
                          </w:r>
                          <w:r>
                            <w:rPr>
                              <w:b/>
                              <w:sz w:val="18"/>
                            </w:rPr>
                            <w:t>科隆展</w:t>
                          </w:r>
                        </w:p>
                        <w:p w:rsidR="005F7609" w:rsidRPr="009C02BF" w:rsidRDefault="005F7609" w:rsidP="005F7609">
                          <w:pPr>
                            <w:jc w:val="center"/>
                            <w:rPr>
                              <w:b/>
                              <w:sz w:val="18"/>
                              <w:szCs w:val="18"/>
                            </w:rPr>
                          </w:pPr>
                          <w:r>
                            <w:rPr>
                              <w:rFonts w:hint="eastAsia"/>
                              <w:b/>
                              <w:sz w:val="18"/>
                            </w:rPr>
                            <w:t>扫码查看</w:t>
                          </w:r>
                          <w:r>
                            <w:rPr>
                              <w:b/>
                              <w:sz w:val="18"/>
                            </w:rPr>
                            <w:t>更多资讯</w:t>
                          </w:r>
                          <w:r>
                            <w:rPr>
                              <w:rFonts w:hint="eastAsia"/>
                              <w:b/>
                              <w:sz w:val="18"/>
                            </w:rPr>
                            <w:t>：</w:t>
                          </w:r>
                        </w:p>
                        <w:p w:rsidR="005F7609" w:rsidRDefault="005F7609" w:rsidP="005F7609">
                          <w:pPr>
                            <w:jc w:val="center"/>
                            <w:rPr>
                              <w:rStyle w:val="Hyperlink"/>
                              <w:sz w:val="15"/>
                            </w:rPr>
                          </w:pPr>
                          <w:r>
                            <w:rPr>
                              <w:rFonts w:hint="eastAsia"/>
                              <w:noProof/>
                              <w:lang w:val="de-DE" w:eastAsia="de-DE"/>
                            </w:rPr>
                            <w:drawing>
                              <wp:inline distT="0" distB="0" distL="0" distR="0">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rFonts w:hint="eastAsia"/>
                              <w:sz w:val="20"/>
                            </w:rPr>
                            <w:br/>
                          </w:r>
                          <w:r>
                            <w:rPr>
                              <w:rFonts w:hint="eastAsia"/>
                              <w:b/>
                              <w:sz w:val="18"/>
                            </w:rPr>
                            <w:t>或</w:t>
                          </w:r>
                          <w:r>
                            <w:rPr>
                              <w:b/>
                              <w:sz w:val="18"/>
                            </w:rPr>
                            <w:t>点击下方</w:t>
                          </w:r>
                          <w:r w:rsidRPr="005F7609">
                            <w:rPr>
                              <w:b/>
                              <w:sz w:val="18"/>
                            </w:rPr>
                            <w:t>网址</w:t>
                          </w:r>
                          <w:r>
                            <w:rPr>
                              <w:rFonts w:hint="eastAsia"/>
                              <w:b/>
                              <w:sz w:val="18"/>
                            </w:rPr>
                            <w:t>查看</w:t>
                          </w:r>
                          <w:r>
                            <w:rPr>
                              <w:b/>
                              <w:sz w:val="18"/>
                            </w:rPr>
                            <w:t>更多</w:t>
                          </w:r>
                          <w:r>
                            <w:rPr>
                              <w:rFonts w:hint="eastAsia"/>
                              <w:b/>
                              <w:sz w:val="18"/>
                            </w:rPr>
                            <w:t>资讯</w:t>
                          </w:r>
                          <w:r w:rsidRPr="005F7609">
                            <w:rPr>
                              <w:b/>
                              <w:sz w:val="18"/>
                            </w:rPr>
                            <w:t>：</w:t>
                          </w:r>
                        </w:p>
                        <w:p w:rsidR="005F7609" w:rsidRPr="005F7609" w:rsidRDefault="00E614DF" w:rsidP="005F7609">
                          <w:pPr>
                            <w:jc w:val="center"/>
                            <w:rPr>
                              <w:sz w:val="16"/>
                              <w:szCs w:val="16"/>
                            </w:rPr>
                          </w:pPr>
                          <w:hyperlink r:id="rId2" w:history="1">
                            <w:r w:rsidR="005F7609" w:rsidRPr="005F7609">
                              <w:rPr>
                                <w:rStyle w:val="Hyperlink"/>
                                <w:rFonts w:hint="eastAsia"/>
                                <w:sz w:val="15"/>
                              </w:rPr>
                              <w:t>https://www.hettich.com/short/ke3d6oj</w:t>
                            </w:r>
                          </w:hyperlink>
                        </w:p>
                        <w:p w:rsidR="005F7609" w:rsidRDefault="005F7609" w:rsidP="003A18C1">
                          <w:pPr>
                            <w:rPr>
                              <w:rFonts w:ascii="Rotis Sans Serif Pro Cyr" w:hAnsi="Rotis Sans Serif Pro Cyr"/>
                              <w:sz w:val="16"/>
                              <w:szCs w:val="16"/>
                            </w:rPr>
                          </w:pPr>
                        </w:p>
                        <w:p w:rsidR="005F7609" w:rsidRDefault="005F7609" w:rsidP="003A18C1">
                          <w:pPr>
                            <w:rPr>
                              <w:rFonts w:ascii="Rotis Sans Serif Pro Cyr" w:hAnsi="Rotis Sans Serif Pro Cyr"/>
                              <w:sz w:val="16"/>
                              <w:szCs w:val="16"/>
                            </w:rPr>
                          </w:pPr>
                        </w:p>
                        <w:p w:rsidR="003A18C1" w:rsidRPr="005F7609" w:rsidRDefault="003A18C1" w:rsidP="003A18C1">
                          <w:pPr>
                            <w:rPr>
                              <w:rFonts w:ascii="Rotis Sans Serif Pro Cyr" w:hAnsi="Rotis Sans Serif Pro Cyr"/>
                              <w:sz w:val="16"/>
                              <w:szCs w:val="16"/>
                            </w:rPr>
                          </w:pPr>
                          <w:proofErr w:type="spellStart"/>
                          <w:r w:rsidRPr="005F7609">
                            <w:rPr>
                              <w:rFonts w:ascii="Rotis Sans Serif Pro Cyr" w:hAnsi="Rotis Sans Serif Pro Cyr"/>
                              <w:sz w:val="16"/>
                              <w:szCs w:val="16"/>
                            </w:rPr>
                            <w:t>Hettich</w:t>
                          </w:r>
                          <w:proofErr w:type="spellEnd"/>
                          <w:r w:rsidRPr="005F7609">
                            <w:rPr>
                              <w:rFonts w:ascii="Rotis Sans Serif Pro Cyr" w:hAnsi="Rotis Sans Serif Pro Cyr"/>
                              <w:sz w:val="16"/>
                              <w:szCs w:val="16"/>
                            </w:rPr>
                            <w:t xml:space="preserve"> Hardware Accessories (Shanghai) Co., Ltd. </w:t>
                          </w:r>
                        </w:p>
                        <w:p w:rsidR="003A18C1" w:rsidRPr="005F7609" w:rsidRDefault="003A18C1" w:rsidP="003A18C1">
                          <w:pPr>
                            <w:rPr>
                              <w:rFonts w:ascii="Rotis Sans Serif Pro Cyr" w:hAnsi="Rotis Sans Serif Pro Cyr"/>
                              <w:sz w:val="16"/>
                              <w:szCs w:val="16"/>
                            </w:rPr>
                          </w:pPr>
                          <w:r w:rsidRPr="005F7609">
                            <w:rPr>
                              <w:rFonts w:ascii="Rotis Sans Serif Pro Cyr" w:hAnsi="Rotis Sans Serif Pro Cyr"/>
                              <w:sz w:val="16"/>
                              <w:szCs w:val="16"/>
                            </w:rPr>
                            <w:t xml:space="preserve">Room 802-806, Tower B, </w:t>
                          </w:r>
                          <w:proofErr w:type="spellStart"/>
                          <w:r w:rsidRPr="005F7609">
                            <w:rPr>
                              <w:rFonts w:ascii="Rotis Sans Serif Pro Cyr" w:hAnsi="Rotis Sans Serif Pro Cyr"/>
                              <w:sz w:val="16"/>
                              <w:szCs w:val="16"/>
                            </w:rPr>
                            <w:t>Baoland</w:t>
                          </w:r>
                          <w:proofErr w:type="spellEnd"/>
                          <w:r w:rsidRPr="005F7609">
                            <w:rPr>
                              <w:rFonts w:ascii="Rotis Sans Serif Pro Cyr" w:hAnsi="Rotis Sans Serif Pro Cyr"/>
                              <w:sz w:val="16"/>
                              <w:szCs w:val="16"/>
                            </w:rPr>
                            <w:t xml:space="preserve"> Plaza, 588 Dalian Road,</w:t>
                          </w:r>
                        </w:p>
                        <w:p w:rsidR="003A18C1" w:rsidRPr="005F7609" w:rsidRDefault="003A18C1" w:rsidP="003A18C1">
                          <w:pPr>
                            <w:rPr>
                              <w:rFonts w:ascii="Rotis Sans Serif Pro Cyr" w:hAnsi="Rotis Sans Serif Pro Cyr"/>
                              <w:sz w:val="16"/>
                              <w:szCs w:val="16"/>
                            </w:rPr>
                          </w:pPr>
                          <w:r w:rsidRPr="005F7609">
                            <w:rPr>
                              <w:rFonts w:ascii="Rotis Sans Serif Pro Cyr" w:hAnsi="Rotis Sans Serif Pro Cyr"/>
                              <w:sz w:val="16"/>
                              <w:szCs w:val="16"/>
                            </w:rPr>
                            <w:t>Shanghai, 200082, China</w:t>
                          </w:r>
                        </w:p>
                        <w:p w:rsidR="003A18C1" w:rsidRPr="005F7609" w:rsidRDefault="003A18C1" w:rsidP="003A18C1">
                          <w:pPr>
                            <w:rPr>
                              <w:rFonts w:ascii="Rotis Sans Serif Pro Cyr" w:hAnsi="Rotis Sans Serif Pro Cyr"/>
                              <w:sz w:val="16"/>
                              <w:szCs w:val="16"/>
                            </w:rPr>
                          </w:pPr>
                          <w:r w:rsidRPr="005F7609">
                            <w:rPr>
                              <w:rFonts w:ascii="Rotis Sans Serif Pro Cyr" w:hAnsi="Rotis Sans Serif Pro Cyr"/>
                              <w:sz w:val="16"/>
                              <w:szCs w:val="16"/>
                            </w:rPr>
                            <w:t>Tel:    8621- 6106 4588</w:t>
                          </w:r>
                        </w:p>
                        <w:p w:rsidR="006F175E" w:rsidRPr="005F7609" w:rsidRDefault="003A18C1" w:rsidP="003A18C1">
                          <w:pPr>
                            <w:rPr>
                              <w:rFonts w:ascii="Rotis Sans Serif Pro Cyr" w:hAnsi="Rotis Sans Serif Pro Cyr"/>
                            </w:rPr>
                          </w:pPr>
                          <w:r w:rsidRPr="005F7609">
                            <w:rPr>
                              <w:rFonts w:ascii="Rotis Sans Serif Pro Cyr" w:hAnsi="Rotis Sans Serif Pro Cyr"/>
                              <w:sz w:val="16"/>
                              <w:szCs w:val="16"/>
                            </w:rPr>
                            <w:t>Fax:   8621- 6106 4593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5.1pt;margin-top:-384.9pt;width:2in;height:30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" stroked="f">
              <v:textbox>
                <w:txbxContent>
                  <w:p w:rsidR="005F7609" w:rsidRDefault="005F7609" w:rsidP="005F7609">
                    <w:pPr>
                      <w:jc w:val="center"/>
                      <w:rPr>
                        <w:b/>
                        <w:sz w:val="18"/>
                      </w:rPr>
                    </w:pPr>
                    <w:r>
                      <w:rPr>
                        <w:rFonts w:hint="eastAsia"/>
                        <w:b/>
                        <w:sz w:val="18"/>
                      </w:rPr>
                      <w:t>2023</w:t>
                    </w:r>
                    <w:r>
                      <w:rPr>
                        <w:rFonts w:hint="eastAsia"/>
                        <w:b/>
                        <w:sz w:val="18"/>
                      </w:rPr>
                      <w:t>年</w:t>
                    </w:r>
                    <w:proofErr w:type="spellStart"/>
                    <w:r>
                      <w:rPr>
                        <w:rFonts w:hint="eastAsia"/>
                        <w:b/>
                        <w:sz w:val="18"/>
                      </w:rPr>
                      <w:t>I</w:t>
                    </w:r>
                    <w:r>
                      <w:rPr>
                        <w:b/>
                        <w:sz w:val="18"/>
                      </w:rPr>
                      <w:t>nterzum</w:t>
                    </w:r>
                    <w:proofErr w:type="spellEnd"/>
                    <w:r>
                      <w:rPr>
                        <w:rFonts w:hint="eastAsia"/>
                        <w:b/>
                        <w:sz w:val="18"/>
                      </w:rPr>
                      <w:t>德国</w:t>
                    </w:r>
                    <w:r>
                      <w:rPr>
                        <w:b/>
                        <w:sz w:val="18"/>
                      </w:rPr>
                      <w:t>科隆展</w:t>
                    </w:r>
                  </w:p>
                  <w:p w:rsidR="005F7609" w:rsidRPr="009C02BF" w:rsidRDefault="005F7609" w:rsidP="005F7609">
                    <w:pPr>
                      <w:jc w:val="center"/>
                      <w:rPr>
                        <w:b/>
                        <w:sz w:val="18"/>
                        <w:szCs w:val="18"/>
                      </w:rPr>
                    </w:pPr>
                    <w:r>
                      <w:rPr>
                        <w:rFonts w:hint="eastAsia"/>
                        <w:b/>
                        <w:sz w:val="18"/>
                      </w:rPr>
                      <w:t>扫码查看</w:t>
                    </w:r>
                    <w:r>
                      <w:rPr>
                        <w:b/>
                        <w:sz w:val="18"/>
                      </w:rPr>
                      <w:t>更多资讯</w:t>
                    </w:r>
                    <w:r>
                      <w:rPr>
                        <w:rFonts w:hint="eastAsia"/>
                        <w:b/>
                        <w:sz w:val="18"/>
                      </w:rPr>
                      <w:t>：</w:t>
                    </w:r>
                  </w:p>
                  <w:p w:rsidR="005F7609" w:rsidRDefault="005F7609" w:rsidP="005F7609">
                    <w:pPr>
                      <w:jc w:val="center"/>
                      <w:rPr>
                        <w:rStyle w:val="Hyperlink"/>
                        <w:sz w:val="15"/>
                      </w:rPr>
                    </w:pPr>
                    <w:r>
                      <w:rPr>
                        <w:rFonts w:hint="eastAsia"/>
                        <w:noProof/>
                        <w:lang w:val="de-DE" w:eastAsia="de-DE"/>
                      </w:rPr>
                      <w:drawing>
                        <wp:inline distT="0" distB="0" distL="0" distR="0">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rFonts w:hint="eastAsia"/>
                        <w:sz w:val="20"/>
                      </w:rPr>
                      <w:br/>
                    </w:r>
                    <w:r>
                      <w:rPr>
                        <w:rFonts w:hint="eastAsia"/>
                        <w:b/>
                        <w:sz w:val="18"/>
                      </w:rPr>
                      <w:t>或</w:t>
                    </w:r>
                    <w:r>
                      <w:rPr>
                        <w:b/>
                        <w:sz w:val="18"/>
                      </w:rPr>
                      <w:t>点击下方</w:t>
                    </w:r>
                    <w:r w:rsidRPr="005F7609">
                      <w:rPr>
                        <w:b/>
                        <w:sz w:val="18"/>
                      </w:rPr>
                      <w:t>网址</w:t>
                    </w:r>
                    <w:r>
                      <w:rPr>
                        <w:rFonts w:hint="eastAsia"/>
                        <w:b/>
                        <w:sz w:val="18"/>
                      </w:rPr>
                      <w:t>查看</w:t>
                    </w:r>
                    <w:r>
                      <w:rPr>
                        <w:b/>
                        <w:sz w:val="18"/>
                      </w:rPr>
                      <w:t>更多</w:t>
                    </w:r>
                    <w:r>
                      <w:rPr>
                        <w:rFonts w:hint="eastAsia"/>
                        <w:b/>
                        <w:sz w:val="18"/>
                      </w:rPr>
                      <w:t>资讯</w:t>
                    </w:r>
                    <w:r w:rsidRPr="005F7609">
                      <w:rPr>
                        <w:b/>
                        <w:sz w:val="18"/>
                      </w:rPr>
                      <w:t>：</w:t>
                    </w:r>
                  </w:p>
                  <w:p w:rsidR="005F7609" w:rsidRPr="005F7609" w:rsidRDefault="00E614DF" w:rsidP="005F7609">
                    <w:pPr>
                      <w:jc w:val="center"/>
                      <w:rPr>
                        <w:sz w:val="16"/>
                        <w:szCs w:val="16"/>
                      </w:rPr>
                    </w:pPr>
                    <w:hyperlink r:id="rId3" w:history="1">
                      <w:r w:rsidR="005F7609" w:rsidRPr="005F7609">
                        <w:rPr>
                          <w:rStyle w:val="Hyperlink"/>
                          <w:rFonts w:hint="eastAsia"/>
                          <w:sz w:val="15"/>
                        </w:rPr>
                        <w:t>https://www.hettich.com/short/ke3d6oj</w:t>
                      </w:r>
                    </w:hyperlink>
                  </w:p>
                  <w:p w:rsidR="005F7609" w:rsidRDefault="005F7609" w:rsidP="003A18C1">
                    <w:pPr>
                      <w:rPr>
                        <w:rFonts w:ascii="Rotis Sans Serif Pro Cyr" w:hAnsi="Rotis Sans Serif Pro Cyr"/>
                        <w:sz w:val="16"/>
                        <w:szCs w:val="16"/>
                      </w:rPr>
                    </w:pPr>
                  </w:p>
                  <w:p w:rsidR="005F7609" w:rsidRDefault="005F7609" w:rsidP="003A18C1">
                    <w:pPr>
                      <w:rPr>
                        <w:rFonts w:ascii="Rotis Sans Serif Pro Cyr" w:hAnsi="Rotis Sans Serif Pro Cyr"/>
                        <w:sz w:val="16"/>
                        <w:szCs w:val="16"/>
                      </w:rPr>
                    </w:pPr>
                  </w:p>
                  <w:p w:rsidR="003A18C1" w:rsidRPr="005F7609" w:rsidRDefault="003A18C1" w:rsidP="003A18C1">
                    <w:pPr>
                      <w:rPr>
                        <w:rFonts w:ascii="Rotis Sans Serif Pro Cyr" w:hAnsi="Rotis Sans Serif Pro Cyr"/>
                        <w:sz w:val="16"/>
                        <w:szCs w:val="16"/>
                      </w:rPr>
                    </w:pPr>
                    <w:proofErr w:type="spellStart"/>
                    <w:r w:rsidRPr="005F7609">
                      <w:rPr>
                        <w:rFonts w:ascii="Rotis Sans Serif Pro Cyr" w:hAnsi="Rotis Sans Serif Pro Cyr"/>
                        <w:sz w:val="16"/>
                        <w:szCs w:val="16"/>
                      </w:rPr>
                      <w:t>Hettich</w:t>
                    </w:r>
                    <w:proofErr w:type="spellEnd"/>
                    <w:r w:rsidRPr="005F7609">
                      <w:rPr>
                        <w:rFonts w:ascii="Rotis Sans Serif Pro Cyr" w:hAnsi="Rotis Sans Serif Pro Cyr"/>
                        <w:sz w:val="16"/>
                        <w:szCs w:val="16"/>
                      </w:rPr>
                      <w:t xml:space="preserve"> Hardware Accessories (Shanghai) Co., Ltd. </w:t>
                    </w:r>
                  </w:p>
                  <w:p w:rsidR="003A18C1" w:rsidRPr="005F7609" w:rsidRDefault="003A18C1" w:rsidP="003A18C1">
                    <w:pPr>
                      <w:rPr>
                        <w:rFonts w:ascii="Rotis Sans Serif Pro Cyr" w:hAnsi="Rotis Sans Serif Pro Cyr"/>
                        <w:sz w:val="16"/>
                        <w:szCs w:val="16"/>
                      </w:rPr>
                    </w:pPr>
                    <w:r w:rsidRPr="005F7609">
                      <w:rPr>
                        <w:rFonts w:ascii="Rotis Sans Serif Pro Cyr" w:hAnsi="Rotis Sans Serif Pro Cyr"/>
                        <w:sz w:val="16"/>
                        <w:szCs w:val="16"/>
                      </w:rPr>
                      <w:t xml:space="preserve">Room 802-806, Tower B, </w:t>
                    </w:r>
                    <w:proofErr w:type="spellStart"/>
                    <w:r w:rsidRPr="005F7609">
                      <w:rPr>
                        <w:rFonts w:ascii="Rotis Sans Serif Pro Cyr" w:hAnsi="Rotis Sans Serif Pro Cyr"/>
                        <w:sz w:val="16"/>
                        <w:szCs w:val="16"/>
                      </w:rPr>
                      <w:t>Baoland</w:t>
                    </w:r>
                    <w:proofErr w:type="spellEnd"/>
                    <w:r w:rsidRPr="005F7609">
                      <w:rPr>
                        <w:rFonts w:ascii="Rotis Sans Serif Pro Cyr" w:hAnsi="Rotis Sans Serif Pro Cyr"/>
                        <w:sz w:val="16"/>
                        <w:szCs w:val="16"/>
                      </w:rPr>
                      <w:t xml:space="preserve"> Plaza, 588 Dalian Road,</w:t>
                    </w:r>
                  </w:p>
                  <w:p w:rsidR="003A18C1" w:rsidRPr="005F7609" w:rsidRDefault="003A18C1" w:rsidP="003A18C1">
                    <w:pPr>
                      <w:rPr>
                        <w:rFonts w:ascii="Rotis Sans Serif Pro Cyr" w:hAnsi="Rotis Sans Serif Pro Cyr"/>
                        <w:sz w:val="16"/>
                        <w:szCs w:val="16"/>
                      </w:rPr>
                    </w:pPr>
                    <w:r w:rsidRPr="005F7609">
                      <w:rPr>
                        <w:rFonts w:ascii="Rotis Sans Serif Pro Cyr" w:hAnsi="Rotis Sans Serif Pro Cyr"/>
                        <w:sz w:val="16"/>
                        <w:szCs w:val="16"/>
                      </w:rPr>
                      <w:t>Shanghai, 200082, China</w:t>
                    </w:r>
                  </w:p>
                  <w:p w:rsidR="003A18C1" w:rsidRPr="005F7609" w:rsidRDefault="003A18C1" w:rsidP="003A18C1">
                    <w:pPr>
                      <w:rPr>
                        <w:rFonts w:ascii="Rotis Sans Serif Pro Cyr" w:hAnsi="Rotis Sans Serif Pro Cyr"/>
                        <w:sz w:val="16"/>
                        <w:szCs w:val="16"/>
                      </w:rPr>
                    </w:pPr>
                    <w:r w:rsidRPr="005F7609">
                      <w:rPr>
                        <w:rFonts w:ascii="Rotis Sans Serif Pro Cyr" w:hAnsi="Rotis Sans Serif Pro Cyr"/>
                        <w:sz w:val="16"/>
                        <w:szCs w:val="16"/>
                      </w:rPr>
                      <w:t>Tel:    8621- 6106 4588</w:t>
                    </w:r>
                  </w:p>
                  <w:p w:rsidR="006F175E" w:rsidRPr="005F7609" w:rsidRDefault="003A18C1" w:rsidP="003A18C1">
                    <w:pPr>
                      <w:rPr>
                        <w:rFonts w:ascii="Rotis Sans Serif Pro Cyr" w:hAnsi="Rotis Sans Serif Pro Cyr"/>
                      </w:rPr>
                    </w:pPr>
                    <w:r w:rsidRPr="005F7609">
                      <w:rPr>
                        <w:rFonts w:ascii="Rotis Sans Serif Pro Cyr" w:hAnsi="Rotis Sans Serif Pro Cyr"/>
                        <w:sz w:val="16"/>
                        <w:szCs w:val="16"/>
                      </w:rPr>
                      <w:t>Fax:   8621- 6106 4593</w:t>
                    </w:r>
                  </w:p>
                </w:txbxContent>
              </v:textbox>
            </v:shape>
          </w:pict>
        </mc:Fallback>
      </mc:AlternateContent>
    </w:r>
    <w:r w:rsidR="00112E6E">
      <w:rPr>
        <w:rFonts w:hint="eastAsia"/>
        <w:noProof/>
        <w:lang w:val="de-DE" w:eastAsia="de-DE"/>
      </w:rPr>
      <w:drawing>
        <wp:anchor distT="0" distB="0" distL="114300" distR="114300" simplePos="0" relativeHeight="251656192" behindDoc="1" locked="0" layoutInCell="1" allowOverlap="1">
          <wp:simplePos x="0" y="0"/>
          <wp:positionH relativeFrom="column">
            <wp:posOffset>-950595</wp:posOffset>
          </wp:positionH>
          <wp:positionV relativeFrom="paragraph">
            <wp:posOffset>-535940</wp:posOffset>
          </wp:positionV>
          <wp:extent cx="7645400" cy="711200"/>
          <wp:effectExtent l="0" t="0" r="0" b="0"/>
          <wp:wrapNone/>
          <wp:docPr id="1"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097" w:rsidRDefault="002C2097">
      <w:r>
        <w:separator/>
      </w:r>
    </w:p>
  </w:footnote>
  <w:footnote w:type="continuationSeparator" w:id="0">
    <w:p w:rsidR="002C2097" w:rsidRDefault="002C2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75E" w:rsidRPr="0091672B" w:rsidRDefault="00492B7E" w:rsidP="0091672B">
    <w:pPr>
      <w:pStyle w:val="Kopfzeile"/>
      <w:rPr>
        <w:color w:val="FF0000"/>
      </w:rPr>
    </w:pPr>
    <w:r>
      <w:rPr>
        <w:rFonts w:hint="eastAsia"/>
        <w:noProof/>
        <w:lang w:val="de-DE" w:eastAsia="de-DE"/>
      </w:rPr>
      <w:drawing>
        <wp:anchor distT="0" distB="0" distL="114300" distR="114300" simplePos="0" relativeHeight="251661312" behindDoc="1" locked="0" layoutInCell="1" allowOverlap="1">
          <wp:simplePos x="0" y="0"/>
          <wp:positionH relativeFrom="column">
            <wp:posOffset>-996287</wp:posOffset>
          </wp:positionH>
          <wp:positionV relativeFrom="paragraph">
            <wp:posOffset>-321357</wp:posOffset>
          </wp:positionV>
          <wp:extent cx="7645400" cy="1562072"/>
          <wp:effectExtent l="0" t="0" r="0" b="635"/>
          <wp:wrapNone/>
          <wp:docPr id="8"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56207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3379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1D24"/>
    <w:rsid w:val="00001D85"/>
    <w:rsid w:val="00007AE3"/>
    <w:rsid w:val="00011D00"/>
    <w:rsid w:val="0001272F"/>
    <w:rsid w:val="00017980"/>
    <w:rsid w:val="0002101A"/>
    <w:rsid w:val="0002120B"/>
    <w:rsid w:val="00022380"/>
    <w:rsid w:val="00024512"/>
    <w:rsid w:val="00024741"/>
    <w:rsid w:val="00025DEB"/>
    <w:rsid w:val="00026658"/>
    <w:rsid w:val="00031FA6"/>
    <w:rsid w:val="00032952"/>
    <w:rsid w:val="00032B24"/>
    <w:rsid w:val="00032CD7"/>
    <w:rsid w:val="0003312D"/>
    <w:rsid w:val="00033162"/>
    <w:rsid w:val="00036CAD"/>
    <w:rsid w:val="00037611"/>
    <w:rsid w:val="000405EC"/>
    <w:rsid w:val="00040FDC"/>
    <w:rsid w:val="00041F5D"/>
    <w:rsid w:val="00044245"/>
    <w:rsid w:val="00044F8C"/>
    <w:rsid w:val="00045378"/>
    <w:rsid w:val="00047086"/>
    <w:rsid w:val="00050EB9"/>
    <w:rsid w:val="00052503"/>
    <w:rsid w:val="000528C0"/>
    <w:rsid w:val="00052948"/>
    <w:rsid w:val="0005470F"/>
    <w:rsid w:val="000547B9"/>
    <w:rsid w:val="00054A80"/>
    <w:rsid w:val="00054FEC"/>
    <w:rsid w:val="00055A47"/>
    <w:rsid w:val="00056D7A"/>
    <w:rsid w:val="00062779"/>
    <w:rsid w:val="000639B8"/>
    <w:rsid w:val="00063A0B"/>
    <w:rsid w:val="0006689A"/>
    <w:rsid w:val="000670F4"/>
    <w:rsid w:val="000672DA"/>
    <w:rsid w:val="000703BE"/>
    <w:rsid w:val="000715E1"/>
    <w:rsid w:val="00072478"/>
    <w:rsid w:val="000739DA"/>
    <w:rsid w:val="00075C70"/>
    <w:rsid w:val="00075C8A"/>
    <w:rsid w:val="000776D3"/>
    <w:rsid w:val="000800C4"/>
    <w:rsid w:val="00082B18"/>
    <w:rsid w:val="00087DB3"/>
    <w:rsid w:val="00090466"/>
    <w:rsid w:val="00091D3B"/>
    <w:rsid w:val="000939A7"/>
    <w:rsid w:val="00093DF1"/>
    <w:rsid w:val="00094659"/>
    <w:rsid w:val="0009469D"/>
    <w:rsid w:val="00095077"/>
    <w:rsid w:val="000960C9"/>
    <w:rsid w:val="00097AEE"/>
    <w:rsid w:val="000A0796"/>
    <w:rsid w:val="000A1B7B"/>
    <w:rsid w:val="000A2CBD"/>
    <w:rsid w:val="000A5409"/>
    <w:rsid w:val="000A5CBD"/>
    <w:rsid w:val="000A689F"/>
    <w:rsid w:val="000A6FF7"/>
    <w:rsid w:val="000B23BD"/>
    <w:rsid w:val="000B618B"/>
    <w:rsid w:val="000B7282"/>
    <w:rsid w:val="000C0158"/>
    <w:rsid w:val="000C068D"/>
    <w:rsid w:val="000C09C6"/>
    <w:rsid w:val="000C1B90"/>
    <w:rsid w:val="000C2F61"/>
    <w:rsid w:val="000C4520"/>
    <w:rsid w:val="000C4640"/>
    <w:rsid w:val="000C58D5"/>
    <w:rsid w:val="000C65F2"/>
    <w:rsid w:val="000C7389"/>
    <w:rsid w:val="000C7BD6"/>
    <w:rsid w:val="000C7D6B"/>
    <w:rsid w:val="000D0E29"/>
    <w:rsid w:val="000D389C"/>
    <w:rsid w:val="000D518E"/>
    <w:rsid w:val="000D63CD"/>
    <w:rsid w:val="000D7AE3"/>
    <w:rsid w:val="000E06B9"/>
    <w:rsid w:val="000E13ED"/>
    <w:rsid w:val="000E16AD"/>
    <w:rsid w:val="000E2A52"/>
    <w:rsid w:val="000E32A4"/>
    <w:rsid w:val="000E33C6"/>
    <w:rsid w:val="000E3A5A"/>
    <w:rsid w:val="000E67FB"/>
    <w:rsid w:val="000F05ED"/>
    <w:rsid w:val="000F0CE2"/>
    <w:rsid w:val="000F5756"/>
    <w:rsid w:val="000F5947"/>
    <w:rsid w:val="000F5956"/>
    <w:rsid w:val="0010226C"/>
    <w:rsid w:val="00104861"/>
    <w:rsid w:val="00105DE5"/>
    <w:rsid w:val="00106CF3"/>
    <w:rsid w:val="00107533"/>
    <w:rsid w:val="00107E96"/>
    <w:rsid w:val="00110219"/>
    <w:rsid w:val="001112A8"/>
    <w:rsid w:val="00111302"/>
    <w:rsid w:val="0011150E"/>
    <w:rsid w:val="00111F87"/>
    <w:rsid w:val="00112205"/>
    <w:rsid w:val="001124CE"/>
    <w:rsid w:val="00112E6E"/>
    <w:rsid w:val="00113875"/>
    <w:rsid w:val="0011518F"/>
    <w:rsid w:val="00115F6B"/>
    <w:rsid w:val="00120E3B"/>
    <w:rsid w:val="001213F4"/>
    <w:rsid w:val="00124EC4"/>
    <w:rsid w:val="00130272"/>
    <w:rsid w:val="001355E1"/>
    <w:rsid w:val="00136311"/>
    <w:rsid w:val="00136C09"/>
    <w:rsid w:val="00137F95"/>
    <w:rsid w:val="001409CF"/>
    <w:rsid w:val="00140DFF"/>
    <w:rsid w:val="00141170"/>
    <w:rsid w:val="00143E80"/>
    <w:rsid w:val="0014676E"/>
    <w:rsid w:val="00146BDB"/>
    <w:rsid w:val="00150371"/>
    <w:rsid w:val="001513E7"/>
    <w:rsid w:val="00152166"/>
    <w:rsid w:val="00153CA1"/>
    <w:rsid w:val="00155B53"/>
    <w:rsid w:val="00157475"/>
    <w:rsid w:val="00164110"/>
    <w:rsid w:val="001641A6"/>
    <w:rsid w:val="00164CA4"/>
    <w:rsid w:val="00170B29"/>
    <w:rsid w:val="00171CBE"/>
    <w:rsid w:val="001742A3"/>
    <w:rsid w:val="00174D21"/>
    <w:rsid w:val="0017551D"/>
    <w:rsid w:val="001762A0"/>
    <w:rsid w:val="0017673D"/>
    <w:rsid w:val="001768E0"/>
    <w:rsid w:val="001839EB"/>
    <w:rsid w:val="001843E3"/>
    <w:rsid w:val="00184448"/>
    <w:rsid w:val="00186CEC"/>
    <w:rsid w:val="001902FB"/>
    <w:rsid w:val="00191CE9"/>
    <w:rsid w:val="00193873"/>
    <w:rsid w:val="00196001"/>
    <w:rsid w:val="001A00C5"/>
    <w:rsid w:val="001A1F21"/>
    <w:rsid w:val="001A2C1B"/>
    <w:rsid w:val="001A51F7"/>
    <w:rsid w:val="001A6CB5"/>
    <w:rsid w:val="001A7E7A"/>
    <w:rsid w:val="001B0D02"/>
    <w:rsid w:val="001B25CA"/>
    <w:rsid w:val="001B2CB6"/>
    <w:rsid w:val="001B2FAD"/>
    <w:rsid w:val="001B3CF4"/>
    <w:rsid w:val="001B45A0"/>
    <w:rsid w:val="001B48C4"/>
    <w:rsid w:val="001B54E6"/>
    <w:rsid w:val="001C2798"/>
    <w:rsid w:val="001C3B72"/>
    <w:rsid w:val="001C60F2"/>
    <w:rsid w:val="001C7571"/>
    <w:rsid w:val="001D0C17"/>
    <w:rsid w:val="001D2D5E"/>
    <w:rsid w:val="001D53C9"/>
    <w:rsid w:val="001D5C78"/>
    <w:rsid w:val="001D6521"/>
    <w:rsid w:val="001D730D"/>
    <w:rsid w:val="001D7777"/>
    <w:rsid w:val="001E2141"/>
    <w:rsid w:val="001E2320"/>
    <w:rsid w:val="001E4F13"/>
    <w:rsid w:val="001E5E37"/>
    <w:rsid w:val="001E6CB3"/>
    <w:rsid w:val="001E79E8"/>
    <w:rsid w:val="001F0AE4"/>
    <w:rsid w:val="001F0FD4"/>
    <w:rsid w:val="001F177D"/>
    <w:rsid w:val="001F1C08"/>
    <w:rsid w:val="001F6ECE"/>
    <w:rsid w:val="00201573"/>
    <w:rsid w:val="002018E1"/>
    <w:rsid w:val="00202835"/>
    <w:rsid w:val="00203EBE"/>
    <w:rsid w:val="00203EED"/>
    <w:rsid w:val="00211508"/>
    <w:rsid w:val="00213519"/>
    <w:rsid w:val="002165B5"/>
    <w:rsid w:val="00216CD3"/>
    <w:rsid w:val="002208FA"/>
    <w:rsid w:val="002242B0"/>
    <w:rsid w:val="00225C4F"/>
    <w:rsid w:val="00230A6A"/>
    <w:rsid w:val="00231B35"/>
    <w:rsid w:val="002321FF"/>
    <w:rsid w:val="00233D3B"/>
    <w:rsid w:val="00235415"/>
    <w:rsid w:val="00235C1C"/>
    <w:rsid w:val="002361CE"/>
    <w:rsid w:val="00237D37"/>
    <w:rsid w:val="00240E2E"/>
    <w:rsid w:val="002414A7"/>
    <w:rsid w:val="00244EDE"/>
    <w:rsid w:val="00250B98"/>
    <w:rsid w:val="00250D1B"/>
    <w:rsid w:val="00251F52"/>
    <w:rsid w:val="0025357E"/>
    <w:rsid w:val="00254ADF"/>
    <w:rsid w:val="00255086"/>
    <w:rsid w:val="002550BA"/>
    <w:rsid w:val="00256132"/>
    <w:rsid w:val="00260C5B"/>
    <w:rsid w:val="00262EA2"/>
    <w:rsid w:val="00264493"/>
    <w:rsid w:val="00264C39"/>
    <w:rsid w:val="002663FD"/>
    <w:rsid w:val="00271C73"/>
    <w:rsid w:val="00273BB0"/>
    <w:rsid w:val="002769CE"/>
    <w:rsid w:val="0028205D"/>
    <w:rsid w:val="002843F7"/>
    <w:rsid w:val="00285422"/>
    <w:rsid w:val="00287332"/>
    <w:rsid w:val="00292F2F"/>
    <w:rsid w:val="00293AFF"/>
    <w:rsid w:val="00293E40"/>
    <w:rsid w:val="002944A5"/>
    <w:rsid w:val="00294A00"/>
    <w:rsid w:val="00295F1F"/>
    <w:rsid w:val="00296EDE"/>
    <w:rsid w:val="00297D0C"/>
    <w:rsid w:val="002A0BCF"/>
    <w:rsid w:val="002A1131"/>
    <w:rsid w:val="002A51EB"/>
    <w:rsid w:val="002A58B0"/>
    <w:rsid w:val="002A5C00"/>
    <w:rsid w:val="002A60F2"/>
    <w:rsid w:val="002A638A"/>
    <w:rsid w:val="002A77A7"/>
    <w:rsid w:val="002B030A"/>
    <w:rsid w:val="002B0572"/>
    <w:rsid w:val="002B2038"/>
    <w:rsid w:val="002B4B0A"/>
    <w:rsid w:val="002B4B7C"/>
    <w:rsid w:val="002B5E66"/>
    <w:rsid w:val="002B71B2"/>
    <w:rsid w:val="002B7363"/>
    <w:rsid w:val="002B79CA"/>
    <w:rsid w:val="002B7A19"/>
    <w:rsid w:val="002B7F48"/>
    <w:rsid w:val="002C2097"/>
    <w:rsid w:val="002C2563"/>
    <w:rsid w:val="002C365D"/>
    <w:rsid w:val="002C3ED8"/>
    <w:rsid w:val="002C5597"/>
    <w:rsid w:val="002C6009"/>
    <w:rsid w:val="002D00A3"/>
    <w:rsid w:val="002D1062"/>
    <w:rsid w:val="002D1426"/>
    <w:rsid w:val="002D148A"/>
    <w:rsid w:val="002D5090"/>
    <w:rsid w:val="002E0DE2"/>
    <w:rsid w:val="002E2CAD"/>
    <w:rsid w:val="002E2E35"/>
    <w:rsid w:val="002E625B"/>
    <w:rsid w:val="002E6653"/>
    <w:rsid w:val="002E6E15"/>
    <w:rsid w:val="002F105C"/>
    <w:rsid w:val="002F2AA8"/>
    <w:rsid w:val="002F355F"/>
    <w:rsid w:val="002F6093"/>
    <w:rsid w:val="002F613C"/>
    <w:rsid w:val="002F63F8"/>
    <w:rsid w:val="002F6509"/>
    <w:rsid w:val="0030061F"/>
    <w:rsid w:val="00304334"/>
    <w:rsid w:val="00311B26"/>
    <w:rsid w:val="00313181"/>
    <w:rsid w:val="00313D9E"/>
    <w:rsid w:val="003145FD"/>
    <w:rsid w:val="003153CC"/>
    <w:rsid w:val="00316F1D"/>
    <w:rsid w:val="00317AE9"/>
    <w:rsid w:val="0032267D"/>
    <w:rsid w:val="00325AE5"/>
    <w:rsid w:val="00326213"/>
    <w:rsid w:val="00326F0C"/>
    <w:rsid w:val="00327A70"/>
    <w:rsid w:val="00327B88"/>
    <w:rsid w:val="0033187E"/>
    <w:rsid w:val="00331A96"/>
    <w:rsid w:val="003329CB"/>
    <w:rsid w:val="00334B06"/>
    <w:rsid w:val="00335B79"/>
    <w:rsid w:val="0033634E"/>
    <w:rsid w:val="00342BFF"/>
    <w:rsid w:val="003462B7"/>
    <w:rsid w:val="00346332"/>
    <w:rsid w:val="003479C4"/>
    <w:rsid w:val="00351A2F"/>
    <w:rsid w:val="003520C9"/>
    <w:rsid w:val="00352796"/>
    <w:rsid w:val="00354062"/>
    <w:rsid w:val="0036044E"/>
    <w:rsid w:val="00362C4E"/>
    <w:rsid w:val="003648BD"/>
    <w:rsid w:val="00364E11"/>
    <w:rsid w:val="003655A6"/>
    <w:rsid w:val="00366ADA"/>
    <w:rsid w:val="00366DBD"/>
    <w:rsid w:val="003673A8"/>
    <w:rsid w:val="0037357B"/>
    <w:rsid w:val="003757FD"/>
    <w:rsid w:val="00375E50"/>
    <w:rsid w:val="0038034A"/>
    <w:rsid w:val="003830A3"/>
    <w:rsid w:val="00384C5C"/>
    <w:rsid w:val="00385B88"/>
    <w:rsid w:val="00386000"/>
    <w:rsid w:val="003861E5"/>
    <w:rsid w:val="00387167"/>
    <w:rsid w:val="00387E08"/>
    <w:rsid w:val="003925FE"/>
    <w:rsid w:val="00393FE7"/>
    <w:rsid w:val="0039439A"/>
    <w:rsid w:val="00395850"/>
    <w:rsid w:val="00395C0F"/>
    <w:rsid w:val="00395D78"/>
    <w:rsid w:val="003960F9"/>
    <w:rsid w:val="00396774"/>
    <w:rsid w:val="003A051B"/>
    <w:rsid w:val="003A0FB5"/>
    <w:rsid w:val="003A18C1"/>
    <w:rsid w:val="003A6045"/>
    <w:rsid w:val="003A6A68"/>
    <w:rsid w:val="003A6F41"/>
    <w:rsid w:val="003B0830"/>
    <w:rsid w:val="003B299E"/>
    <w:rsid w:val="003B4E7B"/>
    <w:rsid w:val="003B5131"/>
    <w:rsid w:val="003B550A"/>
    <w:rsid w:val="003B66BC"/>
    <w:rsid w:val="003B6B8C"/>
    <w:rsid w:val="003B7550"/>
    <w:rsid w:val="003C21AB"/>
    <w:rsid w:val="003C2DDF"/>
    <w:rsid w:val="003C57FD"/>
    <w:rsid w:val="003C5D38"/>
    <w:rsid w:val="003C62F9"/>
    <w:rsid w:val="003D0BE8"/>
    <w:rsid w:val="003D1CCC"/>
    <w:rsid w:val="003D2967"/>
    <w:rsid w:val="003D2C40"/>
    <w:rsid w:val="003D2E5F"/>
    <w:rsid w:val="003D6340"/>
    <w:rsid w:val="003E1F60"/>
    <w:rsid w:val="003E5AA8"/>
    <w:rsid w:val="003E5F3D"/>
    <w:rsid w:val="003E7127"/>
    <w:rsid w:val="003F0A4A"/>
    <w:rsid w:val="003F1F52"/>
    <w:rsid w:val="003F238F"/>
    <w:rsid w:val="003F2693"/>
    <w:rsid w:val="003F3797"/>
    <w:rsid w:val="003F5E38"/>
    <w:rsid w:val="003F6B05"/>
    <w:rsid w:val="004001E9"/>
    <w:rsid w:val="00400BE4"/>
    <w:rsid w:val="00403307"/>
    <w:rsid w:val="00413E87"/>
    <w:rsid w:val="00416CA5"/>
    <w:rsid w:val="00422257"/>
    <w:rsid w:val="00423DF6"/>
    <w:rsid w:val="004248B0"/>
    <w:rsid w:val="00425295"/>
    <w:rsid w:val="00425616"/>
    <w:rsid w:val="00426023"/>
    <w:rsid w:val="004267FD"/>
    <w:rsid w:val="00427194"/>
    <w:rsid w:val="004278FF"/>
    <w:rsid w:val="0042799B"/>
    <w:rsid w:val="00430A72"/>
    <w:rsid w:val="00432095"/>
    <w:rsid w:val="004328DA"/>
    <w:rsid w:val="00437874"/>
    <w:rsid w:val="004402A0"/>
    <w:rsid w:val="004406A2"/>
    <w:rsid w:val="004410BA"/>
    <w:rsid w:val="004417E0"/>
    <w:rsid w:val="004418D4"/>
    <w:rsid w:val="004420F6"/>
    <w:rsid w:val="00444956"/>
    <w:rsid w:val="0044611D"/>
    <w:rsid w:val="004466F9"/>
    <w:rsid w:val="00446ABD"/>
    <w:rsid w:val="004478D8"/>
    <w:rsid w:val="00447B08"/>
    <w:rsid w:val="00452EC2"/>
    <w:rsid w:val="00456C0F"/>
    <w:rsid w:val="00457B15"/>
    <w:rsid w:val="0046057A"/>
    <w:rsid w:val="00460E78"/>
    <w:rsid w:val="004619F3"/>
    <w:rsid w:val="00461ADD"/>
    <w:rsid w:val="0046240B"/>
    <w:rsid w:val="00464C92"/>
    <w:rsid w:val="004673E6"/>
    <w:rsid w:val="00467AEC"/>
    <w:rsid w:val="004705BC"/>
    <w:rsid w:val="00470856"/>
    <w:rsid w:val="00470F00"/>
    <w:rsid w:val="00471599"/>
    <w:rsid w:val="0047199E"/>
    <w:rsid w:val="00471C92"/>
    <w:rsid w:val="00472391"/>
    <w:rsid w:val="00472903"/>
    <w:rsid w:val="00472A8E"/>
    <w:rsid w:val="004751F6"/>
    <w:rsid w:val="004814C2"/>
    <w:rsid w:val="0048218C"/>
    <w:rsid w:val="00483DF7"/>
    <w:rsid w:val="00491112"/>
    <w:rsid w:val="00492B7E"/>
    <w:rsid w:val="00492F27"/>
    <w:rsid w:val="00495893"/>
    <w:rsid w:val="00495964"/>
    <w:rsid w:val="00496319"/>
    <w:rsid w:val="004A116F"/>
    <w:rsid w:val="004A276D"/>
    <w:rsid w:val="004A4F97"/>
    <w:rsid w:val="004A6F92"/>
    <w:rsid w:val="004B2693"/>
    <w:rsid w:val="004B2BC3"/>
    <w:rsid w:val="004B3254"/>
    <w:rsid w:val="004B485A"/>
    <w:rsid w:val="004B64CF"/>
    <w:rsid w:val="004B7F8C"/>
    <w:rsid w:val="004C0D9C"/>
    <w:rsid w:val="004C1013"/>
    <w:rsid w:val="004C1020"/>
    <w:rsid w:val="004C1683"/>
    <w:rsid w:val="004C1A9D"/>
    <w:rsid w:val="004D15C5"/>
    <w:rsid w:val="004D1B6C"/>
    <w:rsid w:val="004D21DE"/>
    <w:rsid w:val="004D4120"/>
    <w:rsid w:val="004D7214"/>
    <w:rsid w:val="004E0B6C"/>
    <w:rsid w:val="004E1BD1"/>
    <w:rsid w:val="004E2E06"/>
    <w:rsid w:val="004E36E1"/>
    <w:rsid w:val="004E5B11"/>
    <w:rsid w:val="004E66B4"/>
    <w:rsid w:val="004F094A"/>
    <w:rsid w:val="004F0BC2"/>
    <w:rsid w:val="004F6DED"/>
    <w:rsid w:val="00500550"/>
    <w:rsid w:val="00500648"/>
    <w:rsid w:val="00503D7F"/>
    <w:rsid w:val="00506335"/>
    <w:rsid w:val="00507175"/>
    <w:rsid w:val="0050782E"/>
    <w:rsid w:val="0051132C"/>
    <w:rsid w:val="00511691"/>
    <w:rsid w:val="0051296A"/>
    <w:rsid w:val="00515071"/>
    <w:rsid w:val="00516FEF"/>
    <w:rsid w:val="005175F4"/>
    <w:rsid w:val="00522A94"/>
    <w:rsid w:val="00524A85"/>
    <w:rsid w:val="00525DFD"/>
    <w:rsid w:val="0052683D"/>
    <w:rsid w:val="00527342"/>
    <w:rsid w:val="00530CC9"/>
    <w:rsid w:val="0053260A"/>
    <w:rsid w:val="00533434"/>
    <w:rsid w:val="0053408C"/>
    <w:rsid w:val="00535EA3"/>
    <w:rsid w:val="005376A2"/>
    <w:rsid w:val="00537962"/>
    <w:rsid w:val="00542D2F"/>
    <w:rsid w:val="00542DA6"/>
    <w:rsid w:val="00551326"/>
    <w:rsid w:val="0055156A"/>
    <w:rsid w:val="00552426"/>
    <w:rsid w:val="00553E29"/>
    <w:rsid w:val="005620EC"/>
    <w:rsid w:val="005637E8"/>
    <w:rsid w:val="005650C0"/>
    <w:rsid w:val="00566256"/>
    <w:rsid w:val="00567ED1"/>
    <w:rsid w:val="00570781"/>
    <w:rsid w:val="00572674"/>
    <w:rsid w:val="00574E0F"/>
    <w:rsid w:val="00575196"/>
    <w:rsid w:val="00577BF9"/>
    <w:rsid w:val="00580AE0"/>
    <w:rsid w:val="00582B44"/>
    <w:rsid w:val="0058333B"/>
    <w:rsid w:val="0058405B"/>
    <w:rsid w:val="005843AD"/>
    <w:rsid w:val="00587563"/>
    <w:rsid w:val="00587F2B"/>
    <w:rsid w:val="0059132B"/>
    <w:rsid w:val="0059152E"/>
    <w:rsid w:val="00591FEE"/>
    <w:rsid w:val="0059377B"/>
    <w:rsid w:val="00595ECF"/>
    <w:rsid w:val="005963A6"/>
    <w:rsid w:val="00596A61"/>
    <w:rsid w:val="00596EA9"/>
    <w:rsid w:val="00597F52"/>
    <w:rsid w:val="005A2114"/>
    <w:rsid w:val="005A2437"/>
    <w:rsid w:val="005A2DB5"/>
    <w:rsid w:val="005A3557"/>
    <w:rsid w:val="005A4A43"/>
    <w:rsid w:val="005A57B3"/>
    <w:rsid w:val="005A63FE"/>
    <w:rsid w:val="005A6B3D"/>
    <w:rsid w:val="005A6E98"/>
    <w:rsid w:val="005A78E3"/>
    <w:rsid w:val="005A7BE7"/>
    <w:rsid w:val="005B00CA"/>
    <w:rsid w:val="005B0D57"/>
    <w:rsid w:val="005B24C9"/>
    <w:rsid w:val="005B253D"/>
    <w:rsid w:val="005B2C77"/>
    <w:rsid w:val="005B33F2"/>
    <w:rsid w:val="005B4B68"/>
    <w:rsid w:val="005B503D"/>
    <w:rsid w:val="005B63B1"/>
    <w:rsid w:val="005C3A31"/>
    <w:rsid w:val="005C44BA"/>
    <w:rsid w:val="005C7AEF"/>
    <w:rsid w:val="005C7D80"/>
    <w:rsid w:val="005C7FBA"/>
    <w:rsid w:val="005D02EF"/>
    <w:rsid w:val="005D156E"/>
    <w:rsid w:val="005D1BCC"/>
    <w:rsid w:val="005D47F3"/>
    <w:rsid w:val="005D4C80"/>
    <w:rsid w:val="005D4FD6"/>
    <w:rsid w:val="005D5CD2"/>
    <w:rsid w:val="005E00DB"/>
    <w:rsid w:val="005E01B5"/>
    <w:rsid w:val="005E3852"/>
    <w:rsid w:val="005E6D6A"/>
    <w:rsid w:val="005E701A"/>
    <w:rsid w:val="005E78CC"/>
    <w:rsid w:val="005F0553"/>
    <w:rsid w:val="005F115D"/>
    <w:rsid w:val="005F42D8"/>
    <w:rsid w:val="005F4395"/>
    <w:rsid w:val="005F53FF"/>
    <w:rsid w:val="005F7609"/>
    <w:rsid w:val="0060121D"/>
    <w:rsid w:val="00602B4B"/>
    <w:rsid w:val="006031C4"/>
    <w:rsid w:val="00603338"/>
    <w:rsid w:val="00603994"/>
    <w:rsid w:val="00604179"/>
    <w:rsid w:val="00605D96"/>
    <w:rsid w:val="00607FE3"/>
    <w:rsid w:val="0061031B"/>
    <w:rsid w:val="006114ED"/>
    <w:rsid w:val="006122F0"/>
    <w:rsid w:val="0061258A"/>
    <w:rsid w:val="00612B2C"/>
    <w:rsid w:val="006135E1"/>
    <w:rsid w:val="00614ED8"/>
    <w:rsid w:val="006223CC"/>
    <w:rsid w:val="00623DE3"/>
    <w:rsid w:val="00624282"/>
    <w:rsid w:val="00624457"/>
    <w:rsid w:val="0062497F"/>
    <w:rsid w:val="00625B8F"/>
    <w:rsid w:val="00625F4C"/>
    <w:rsid w:val="00626C85"/>
    <w:rsid w:val="00627FDD"/>
    <w:rsid w:val="00630039"/>
    <w:rsid w:val="006303B4"/>
    <w:rsid w:val="00630947"/>
    <w:rsid w:val="00630E87"/>
    <w:rsid w:val="006336F6"/>
    <w:rsid w:val="00634EF9"/>
    <w:rsid w:val="00635521"/>
    <w:rsid w:val="00643625"/>
    <w:rsid w:val="00643928"/>
    <w:rsid w:val="00645741"/>
    <w:rsid w:val="00645758"/>
    <w:rsid w:val="00645FBE"/>
    <w:rsid w:val="006534FC"/>
    <w:rsid w:val="0065376F"/>
    <w:rsid w:val="00657382"/>
    <w:rsid w:val="006626C3"/>
    <w:rsid w:val="00665A27"/>
    <w:rsid w:val="006704C5"/>
    <w:rsid w:val="00672FCB"/>
    <w:rsid w:val="00673643"/>
    <w:rsid w:val="006820C9"/>
    <w:rsid w:val="00683020"/>
    <w:rsid w:val="006839C5"/>
    <w:rsid w:val="00686470"/>
    <w:rsid w:val="006945CD"/>
    <w:rsid w:val="00694726"/>
    <w:rsid w:val="00696528"/>
    <w:rsid w:val="0069737C"/>
    <w:rsid w:val="006A064D"/>
    <w:rsid w:val="006A20AE"/>
    <w:rsid w:val="006A34B4"/>
    <w:rsid w:val="006A4D5C"/>
    <w:rsid w:val="006A54A1"/>
    <w:rsid w:val="006B0C48"/>
    <w:rsid w:val="006B3043"/>
    <w:rsid w:val="006B6652"/>
    <w:rsid w:val="006B699C"/>
    <w:rsid w:val="006B6CE5"/>
    <w:rsid w:val="006C22B0"/>
    <w:rsid w:val="006C29EB"/>
    <w:rsid w:val="006C308E"/>
    <w:rsid w:val="006C3F84"/>
    <w:rsid w:val="006D0FB4"/>
    <w:rsid w:val="006D3A04"/>
    <w:rsid w:val="006D49DA"/>
    <w:rsid w:val="006D5B5A"/>
    <w:rsid w:val="006D5E28"/>
    <w:rsid w:val="006D6475"/>
    <w:rsid w:val="006D7BC1"/>
    <w:rsid w:val="006D7EEB"/>
    <w:rsid w:val="006E0EF6"/>
    <w:rsid w:val="006E3384"/>
    <w:rsid w:val="006E40AA"/>
    <w:rsid w:val="006E69DC"/>
    <w:rsid w:val="006E72B7"/>
    <w:rsid w:val="006F013D"/>
    <w:rsid w:val="006F175E"/>
    <w:rsid w:val="006F1D80"/>
    <w:rsid w:val="006F2B25"/>
    <w:rsid w:val="006F40C5"/>
    <w:rsid w:val="006F57A7"/>
    <w:rsid w:val="0070135B"/>
    <w:rsid w:val="00702CC5"/>
    <w:rsid w:val="007065DB"/>
    <w:rsid w:val="0070664D"/>
    <w:rsid w:val="0070785B"/>
    <w:rsid w:val="007118C5"/>
    <w:rsid w:val="0071252F"/>
    <w:rsid w:val="00714D86"/>
    <w:rsid w:val="00715F3F"/>
    <w:rsid w:val="00716239"/>
    <w:rsid w:val="00716496"/>
    <w:rsid w:val="00716C3A"/>
    <w:rsid w:val="007177CB"/>
    <w:rsid w:val="007229B3"/>
    <w:rsid w:val="007274B1"/>
    <w:rsid w:val="00730286"/>
    <w:rsid w:val="007317E5"/>
    <w:rsid w:val="0073193C"/>
    <w:rsid w:val="007319FA"/>
    <w:rsid w:val="00736892"/>
    <w:rsid w:val="007369DF"/>
    <w:rsid w:val="00737E31"/>
    <w:rsid w:val="0074279F"/>
    <w:rsid w:val="00742F73"/>
    <w:rsid w:val="0074323C"/>
    <w:rsid w:val="00744E11"/>
    <w:rsid w:val="00744E66"/>
    <w:rsid w:val="00747796"/>
    <w:rsid w:val="00750ECF"/>
    <w:rsid w:val="00753462"/>
    <w:rsid w:val="00753DAD"/>
    <w:rsid w:val="0075549C"/>
    <w:rsid w:val="00756D65"/>
    <w:rsid w:val="00762905"/>
    <w:rsid w:val="00766334"/>
    <w:rsid w:val="00767766"/>
    <w:rsid w:val="00770A59"/>
    <w:rsid w:val="0077238F"/>
    <w:rsid w:val="00772BE9"/>
    <w:rsid w:val="00776CEC"/>
    <w:rsid w:val="007773F7"/>
    <w:rsid w:val="00780290"/>
    <w:rsid w:val="00781457"/>
    <w:rsid w:val="00782242"/>
    <w:rsid w:val="00783C0F"/>
    <w:rsid w:val="007937FA"/>
    <w:rsid w:val="00793AEE"/>
    <w:rsid w:val="0079578E"/>
    <w:rsid w:val="00795E78"/>
    <w:rsid w:val="00796102"/>
    <w:rsid w:val="0079644D"/>
    <w:rsid w:val="007965BC"/>
    <w:rsid w:val="007A00C5"/>
    <w:rsid w:val="007A269F"/>
    <w:rsid w:val="007A3307"/>
    <w:rsid w:val="007A3CCD"/>
    <w:rsid w:val="007A429B"/>
    <w:rsid w:val="007A6A17"/>
    <w:rsid w:val="007A6D09"/>
    <w:rsid w:val="007A7029"/>
    <w:rsid w:val="007A70A2"/>
    <w:rsid w:val="007B02CF"/>
    <w:rsid w:val="007B0640"/>
    <w:rsid w:val="007B06BE"/>
    <w:rsid w:val="007B08EA"/>
    <w:rsid w:val="007B5F7A"/>
    <w:rsid w:val="007B6732"/>
    <w:rsid w:val="007B7ACA"/>
    <w:rsid w:val="007C0DDD"/>
    <w:rsid w:val="007C2D93"/>
    <w:rsid w:val="007C60A2"/>
    <w:rsid w:val="007C698D"/>
    <w:rsid w:val="007C6E9B"/>
    <w:rsid w:val="007C740D"/>
    <w:rsid w:val="007C7989"/>
    <w:rsid w:val="007D182E"/>
    <w:rsid w:val="007D3A58"/>
    <w:rsid w:val="007D5808"/>
    <w:rsid w:val="007D5A56"/>
    <w:rsid w:val="007D66D9"/>
    <w:rsid w:val="007D79FA"/>
    <w:rsid w:val="007E0F59"/>
    <w:rsid w:val="007E33A0"/>
    <w:rsid w:val="007E7BAF"/>
    <w:rsid w:val="007F02B4"/>
    <w:rsid w:val="007F0B0D"/>
    <w:rsid w:val="007F39EA"/>
    <w:rsid w:val="007F684D"/>
    <w:rsid w:val="007F7A8D"/>
    <w:rsid w:val="00803D14"/>
    <w:rsid w:val="00806502"/>
    <w:rsid w:val="00812B6C"/>
    <w:rsid w:val="00812C5D"/>
    <w:rsid w:val="00812C61"/>
    <w:rsid w:val="008135B5"/>
    <w:rsid w:val="00815486"/>
    <w:rsid w:val="00815FA5"/>
    <w:rsid w:val="00816DFB"/>
    <w:rsid w:val="008219D2"/>
    <w:rsid w:val="00821F3F"/>
    <w:rsid w:val="0082363B"/>
    <w:rsid w:val="00823AA3"/>
    <w:rsid w:val="008248CE"/>
    <w:rsid w:val="00824D58"/>
    <w:rsid w:val="0082635E"/>
    <w:rsid w:val="008335DB"/>
    <w:rsid w:val="00835338"/>
    <w:rsid w:val="00835CE9"/>
    <w:rsid w:val="00835E1A"/>
    <w:rsid w:val="00840F81"/>
    <w:rsid w:val="008413E2"/>
    <w:rsid w:val="008425AD"/>
    <w:rsid w:val="00842885"/>
    <w:rsid w:val="00845B72"/>
    <w:rsid w:val="00846EAF"/>
    <w:rsid w:val="00847EB1"/>
    <w:rsid w:val="0085099B"/>
    <w:rsid w:val="00850DC2"/>
    <w:rsid w:val="008514DA"/>
    <w:rsid w:val="00854A24"/>
    <w:rsid w:val="00854FFD"/>
    <w:rsid w:val="008555B1"/>
    <w:rsid w:val="008611FB"/>
    <w:rsid w:val="008616E7"/>
    <w:rsid w:val="0086373A"/>
    <w:rsid w:val="0086467C"/>
    <w:rsid w:val="0086692D"/>
    <w:rsid w:val="00866FC3"/>
    <w:rsid w:val="00867A17"/>
    <w:rsid w:val="0087084B"/>
    <w:rsid w:val="00870D47"/>
    <w:rsid w:val="00872436"/>
    <w:rsid w:val="00874539"/>
    <w:rsid w:val="00874B10"/>
    <w:rsid w:val="00874C04"/>
    <w:rsid w:val="00875BBC"/>
    <w:rsid w:val="00876CAF"/>
    <w:rsid w:val="00877A28"/>
    <w:rsid w:val="00877E66"/>
    <w:rsid w:val="00880BD9"/>
    <w:rsid w:val="00881C27"/>
    <w:rsid w:val="00882572"/>
    <w:rsid w:val="00883B8D"/>
    <w:rsid w:val="00884D1B"/>
    <w:rsid w:val="00886CF6"/>
    <w:rsid w:val="00890C8E"/>
    <w:rsid w:val="008929DB"/>
    <w:rsid w:val="00893997"/>
    <w:rsid w:val="008A0782"/>
    <w:rsid w:val="008A0BFF"/>
    <w:rsid w:val="008A34B0"/>
    <w:rsid w:val="008A64EF"/>
    <w:rsid w:val="008B3246"/>
    <w:rsid w:val="008B3EB0"/>
    <w:rsid w:val="008B6564"/>
    <w:rsid w:val="008B6D13"/>
    <w:rsid w:val="008B7769"/>
    <w:rsid w:val="008C1E56"/>
    <w:rsid w:val="008C1E9B"/>
    <w:rsid w:val="008C239E"/>
    <w:rsid w:val="008C2A2C"/>
    <w:rsid w:val="008C619B"/>
    <w:rsid w:val="008C6D7A"/>
    <w:rsid w:val="008C7887"/>
    <w:rsid w:val="008D04BD"/>
    <w:rsid w:val="008D4F13"/>
    <w:rsid w:val="008D785E"/>
    <w:rsid w:val="008E0ADC"/>
    <w:rsid w:val="008E11AA"/>
    <w:rsid w:val="008E15DE"/>
    <w:rsid w:val="008E5F62"/>
    <w:rsid w:val="008E7C60"/>
    <w:rsid w:val="008F1D09"/>
    <w:rsid w:val="008F2489"/>
    <w:rsid w:val="008F356C"/>
    <w:rsid w:val="008F3D88"/>
    <w:rsid w:val="008F5D6E"/>
    <w:rsid w:val="008F7129"/>
    <w:rsid w:val="009028B7"/>
    <w:rsid w:val="0090304E"/>
    <w:rsid w:val="00903E17"/>
    <w:rsid w:val="00904DB0"/>
    <w:rsid w:val="00907A85"/>
    <w:rsid w:val="00910511"/>
    <w:rsid w:val="00910EFF"/>
    <w:rsid w:val="009125AE"/>
    <w:rsid w:val="0091303D"/>
    <w:rsid w:val="00913466"/>
    <w:rsid w:val="00914CAB"/>
    <w:rsid w:val="00915A3F"/>
    <w:rsid w:val="0091672B"/>
    <w:rsid w:val="00916C92"/>
    <w:rsid w:val="009205C0"/>
    <w:rsid w:val="009215E0"/>
    <w:rsid w:val="00921C46"/>
    <w:rsid w:val="00923110"/>
    <w:rsid w:val="009267B5"/>
    <w:rsid w:val="00926BED"/>
    <w:rsid w:val="00927B3C"/>
    <w:rsid w:val="00930BAE"/>
    <w:rsid w:val="00931946"/>
    <w:rsid w:val="00933683"/>
    <w:rsid w:val="00933AE9"/>
    <w:rsid w:val="00935BC7"/>
    <w:rsid w:val="0094160D"/>
    <w:rsid w:val="00941BFD"/>
    <w:rsid w:val="009424BB"/>
    <w:rsid w:val="00946451"/>
    <w:rsid w:val="00950316"/>
    <w:rsid w:val="00951764"/>
    <w:rsid w:val="009539E2"/>
    <w:rsid w:val="00954023"/>
    <w:rsid w:val="00956C30"/>
    <w:rsid w:val="00957B4B"/>
    <w:rsid w:val="00962675"/>
    <w:rsid w:val="0096734D"/>
    <w:rsid w:val="00972A32"/>
    <w:rsid w:val="00973E05"/>
    <w:rsid w:val="00975001"/>
    <w:rsid w:val="00976137"/>
    <w:rsid w:val="00981DEE"/>
    <w:rsid w:val="00982945"/>
    <w:rsid w:val="009831AD"/>
    <w:rsid w:val="009838BD"/>
    <w:rsid w:val="00984AF7"/>
    <w:rsid w:val="0098593B"/>
    <w:rsid w:val="00987C9A"/>
    <w:rsid w:val="0099033B"/>
    <w:rsid w:val="00991E3B"/>
    <w:rsid w:val="009929E0"/>
    <w:rsid w:val="009A0853"/>
    <w:rsid w:val="009A39EA"/>
    <w:rsid w:val="009A4571"/>
    <w:rsid w:val="009A6793"/>
    <w:rsid w:val="009A69A6"/>
    <w:rsid w:val="009A6A58"/>
    <w:rsid w:val="009A7D27"/>
    <w:rsid w:val="009B0A05"/>
    <w:rsid w:val="009B1392"/>
    <w:rsid w:val="009B1F1D"/>
    <w:rsid w:val="009B25C0"/>
    <w:rsid w:val="009B3047"/>
    <w:rsid w:val="009B34D5"/>
    <w:rsid w:val="009B3C2E"/>
    <w:rsid w:val="009B4C19"/>
    <w:rsid w:val="009C16DF"/>
    <w:rsid w:val="009C241A"/>
    <w:rsid w:val="009C4152"/>
    <w:rsid w:val="009C55F6"/>
    <w:rsid w:val="009D15C5"/>
    <w:rsid w:val="009D22CD"/>
    <w:rsid w:val="009D282F"/>
    <w:rsid w:val="009D320C"/>
    <w:rsid w:val="009D33DF"/>
    <w:rsid w:val="009D3A38"/>
    <w:rsid w:val="009D4ABD"/>
    <w:rsid w:val="009D4DDC"/>
    <w:rsid w:val="009D4F91"/>
    <w:rsid w:val="009E10F6"/>
    <w:rsid w:val="009E12AE"/>
    <w:rsid w:val="009E2654"/>
    <w:rsid w:val="009E299A"/>
    <w:rsid w:val="009E2CD8"/>
    <w:rsid w:val="009E3E7D"/>
    <w:rsid w:val="009E3ECC"/>
    <w:rsid w:val="009F2646"/>
    <w:rsid w:val="009F43B3"/>
    <w:rsid w:val="00A000FF"/>
    <w:rsid w:val="00A012FE"/>
    <w:rsid w:val="00A015AF"/>
    <w:rsid w:val="00A0248A"/>
    <w:rsid w:val="00A02C75"/>
    <w:rsid w:val="00A033DF"/>
    <w:rsid w:val="00A03954"/>
    <w:rsid w:val="00A042E7"/>
    <w:rsid w:val="00A04343"/>
    <w:rsid w:val="00A10E00"/>
    <w:rsid w:val="00A115B1"/>
    <w:rsid w:val="00A14375"/>
    <w:rsid w:val="00A1587B"/>
    <w:rsid w:val="00A206AE"/>
    <w:rsid w:val="00A239E6"/>
    <w:rsid w:val="00A277E5"/>
    <w:rsid w:val="00A27B50"/>
    <w:rsid w:val="00A27FB8"/>
    <w:rsid w:val="00A30C79"/>
    <w:rsid w:val="00A30E52"/>
    <w:rsid w:val="00A40563"/>
    <w:rsid w:val="00A42039"/>
    <w:rsid w:val="00A4207B"/>
    <w:rsid w:val="00A42362"/>
    <w:rsid w:val="00A42B43"/>
    <w:rsid w:val="00A43CFE"/>
    <w:rsid w:val="00A4437C"/>
    <w:rsid w:val="00A5006A"/>
    <w:rsid w:val="00A50131"/>
    <w:rsid w:val="00A5162B"/>
    <w:rsid w:val="00A516FC"/>
    <w:rsid w:val="00A5430E"/>
    <w:rsid w:val="00A54E38"/>
    <w:rsid w:val="00A5572F"/>
    <w:rsid w:val="00A573DD"/>
    <w:rsid w:val="00A65AF3"/>
    <w:rsid w:val="00A66270"/>
    <w:rsid w:val="00A667C6"/>
    <w:rsid w:val="00A74291"/>
    <w:rsid w:val="00A76CBC"/>
    <w:rsid w:val="00A77903"/>
    <w:rsid w:val="00A80E36"/>
    <w:rsid w:val="00A84F48"/>
    <w:rsid w:val="00A86026"/>
    <w:rsid w:val="00A86BD9"/>
    <w:rsid w:val="00A92454"/>
    <w:rsid w:val="00A935E0"/>
    <w:rsid w:val="00A93D97"/>
    <w:rsid w:val="00A95174"/>
    <w:rsid w:val="00AA48F2"/>
    <w:rsid w:val="00AA49D2"/>
    <w:rsid w:val="00AA4DCD"/>
    <w:rsid w:val="00AA580E"/>
    <w:rsid w:val="00AA66DD"/>
    <w:rsid w:val="00AA71D3"/>
    <w:rsid w:val="00AB1DFB"/>
    <w:rsid w:val="00AB1FA4"/>
    <w:rsid w:val="00AB2161"/>
    <w:rsid w:val="00AB50F0"/>
    <w:rsid w:val="00AB5F71"/>
    <w:rsid w:val="00AB7826"/>
    <w:rsid w:val="00AC04E9"/>
    <w:rsid w:val="00AC13E8"/>
    <w:rsid w:val="00AC2C77"/>
    <w:rsid w:val="00AC4A94"/>
    <w:rsid w:val="00AC754D"/>
    <w:rsid w:val="00AC784B"/>
    <w:rsid w:val="00AD1310"/>
    <w:rsid w:val="00AD1B6B"/>
    <w:rsid w:val="00AD1B81"/>
    <w:rsid w:val="00AD227A"/>
    <w:rsid w:val="00AD2A9D"/>
    <w:rsid w:val="00AD2C72"/>
    <w:rsid w:val="00AD427D"/>
    <w:rsid w:val="00AD4D52"/>
    <w:rsid w:val="00AD4EE9"/>
    <w:rsid w:val="00AD5C20"/>
    <w:rsid w:val="00AD65C3"/>
    <w:rsid w:val="00AD6709"/>
    <w:rsid w:val="00AD7BDF"/>
    <w:rsid w:val="00AE64E5"/>
    <w:rsid w:val="00AE73E7"/>
    <w:rsid w:val="00AF1E2C"/>
    <w:rsid w:val="00AF22D0"/>
    <w:rsid w:val="00AF26DA"/>
    <w:rsid w:val="00AF56EA"/>
    <w:rsid w:val="00B00144"/>
    <w:rsid w:val="00B018AE"/>
    <w:rsid w:val="00B025E2"/>
    <w:rsid w:val="00B0517E"/>
    <w:rsid w:val="00B052D9"/>
    <w:rsid w:val="00B054BA"/>
    <w:rsid w:val="00B10862"/>
    <w:rsid w:val="00B11459"/>
    <w:rsid w:val="00B117B8"/>
    <w:rsid w:val="00B12FE4"/>
    <w:rsid w:val="00B14EF1"/>
    <w:rsid w:val="00B17035"/>
    <w:rsid w:val="00B17D6B"/>
    <w:rsid w:val="00B21306"/>
    <w:rsid w:val="00B25099"/>
    <w:rsid w:val="00B252B5"/>
    <w:rsid w:val="00B26B8F"/>
    <w:rsid w:val="00B272B9"/>
    <w:rsid w:val="00B31148"/>
    <w:rsid w:val="00B317F9"/>
    <w:rsid w:val="00B32BA5"/>
    <w:rsid w:val="00B41612"/>
    <w:rsid w:val="00B42248"/>
    <w:rsid w:val="00B46B48"/>
    <w:rsid w:val="00B4745E"/>
    <w:rsid w:val="00B506A8"/>
    <w:rsid w:val="00B5303A"/>
    <w:rsid w:val="00B56ACF"/>
    <w:rsid w:val="00B56F84"/>
    <w:rsid w:val="00B601CC"/>
    <w:rsid w:val="00B60C28"/>
    <w:rsid w:val="00B6335B"/>
    <w:rsid w:val="00B63E31"/>
    <w:rsid w:val="00B65817"/>
    <w:rsid w:val="00B6659F"/>
    <w:rsid w:val="00B666E8"/>
    <w:rsid w:val="00B6744B"/>
    <w:rsid w:val="00B711E5"/>
    <w:rsid w:val="00B714F5"/>
    <w:rsid w:val="00B73F2F"/>
    <w:rsid w:val="00B75A50"/>
    <w:rsid w:val="00B75F1B"/>
    <w:rsid w:val="00B760F3"/>
    <w:rsid w:val="00B76B58"/>
    <w:rsid w:val="00B76EEC"/>
    <w:rsid w:val="00B830FD"/>
    <w:rsid w:val="00B83B83"/>
    <w:rsid w:val="00B84A29"/>
    <w:rsid w:val="00B86FF8"/>
    <w:rsid w:val="00B91185"/>
    <w:rsid w:val="00B91802"/>
    <w:rsid w:val="00B92CAD"/>
    <w:rsid w:val="00B94DF0"/>
    <w:rsid w:val="00B95E50"/>
    <w:rsid w:val="00B967B7"/>
    <w:rsid w:val="00B973DD"/>
    <w:rsid w:val="00BA222E"/>
    <w:rsid w:val="00BA2757"/>
    <w:rsid w:val="00BA293C"/>
    <w:rsid w:val="00BA2DF7"/>
    <w:rsid w:val="00BA3835"/>
    <w:rsid w:val="00BA4BAC"/>
    <w:rsid w:val="00BA6896"/>
    <w:rsid w:val="00BA6C8C"/>
    <w:rsid w:val="00BB0BED"/>
    <w:rsid w:val="00BB1840"/>
    <w:rsid w:val="00BB47D4"/>
    <w:rsid w:val="00BB5C5B"/>
    <w:rsid w:val="00BB7979"/>
    <w:rsid w:val="00BC1209"/>
    <w:rsid w:val="00BC2862"/>
    <w:rsid w:val="00BC2D62"/>
    <w:rsid w:val="00BC3FE5"/>
    <w:rsid w:val="00BC4A56"/>
    <w:rsid w:val="00BC4EDC"/>
    <w:rsid w:val="00BC5669"/>
    <w:rsid w:val="00BC6D40"/>
    <w:rsid w:val="00BC7C68"/>
    <w:rsid w:val="00BD2FCB"/>
    <w:rsid w:val="00BD51BD"/>
    <w:rsid w:val="00BD5780"/>
    <w:rsid w:val="00BD5920"/>
    <w:rsid w:val="00BD5B88"/>
    <w:rsid w:val="00BD6090"/>
    <w:rsid w:val="00BD75B2"/>
    <w:rsid w:val="00BE0183"/>
    <w:rsid w:val="00BE15E1"/>
    <w:rsid w:val="00BE4A8F"/>
    <w:rsid w:val="00BE791A"/>
    <w:rsid w:val="00BF2E47"/>
    <w:rsid w:val="00BF35F8"/>
    <w:rsid w:val="00BF3AAD"/>
    <w:rsid w:val="00BF5F60"/>
    <w:rsid w:val="00C003EB"/>
    <w:rsid w:val="00C01D5A"/>
    <w:rsid w:val="00C05E5B"/>
    <w:rsid w:val="00C070A1"/>
    <w:rsid w:val="00C078EA"/>
    <w:rsid w:val="00C1021F"/>
    <w:rsid w:val="00C1162A"/>
    <w:rsid w:val="00C1238E"/>
    <w:rsid w:val="00C15FBA"/>
    <w:rsid w:val="00C17614"/>
    <w:rsid w:val="00C24276"/>
    <w:rsid w:val="00C24FE6"/>
    <w:rsid w:val="00C25208"/>
    <w:rsid w:val="00C26513"/>
    <w:rsid w:val="00C27A7A"/>
    <w:rsid w:val="00C3067C"/>
    <w:rsid w:val="00C31EDD"/>
    <w:rsid w:val="00C334DF"/>
    <w:rsid w:val="00C33D2F"/>
    <w:rsid w:val="00C362A3"/>
    <w:rsid w:val="00C36C1D"/>
    <w:rsid w:val="00C3752F"/>
    <w:rsid w:val="00C379D2"/>
    <w:rsid w:val="00C42AAF"/>
    <w:rsid w:val="00C43150"/>
    <w:rsid w:val="00C458F4"/>
    <w:rsid w:val="00C46AE3"/>
    <w:rsid w:val="00C47554"/>
    <w:rsid w:val="00C50BE7"/>
    <w:rsid w:val="00C52289"/>
    <w:rsid w:val="00C54B5C"/>
    <w:rsid w:val="00C5655B"/>
    <w:rsid w:val="00C5768C"/>
    <w:rsid w:val="00C57DC7"/>
    <w:rsid w:val="00C603FE"/>
    <w:rsid w:val="00C65430"/>
    <w:rsid w:val="00C658D6"/>
    <w:rsid w:val="00C660C3"/>
    <w:rsid w:val="00C72E32"/>
    <w:rsid w:val="00C7643F"/>
    <w:rsid w:val="00C77069"/>
    <w:rsid w:val="00C80643"/>
    <w:rsid w:val="00C80C08"/>
    <w:rsid w:val="00C923E6"/>
    <w:rsid w:val="00C93BFA"/>
    <w:rsid w:val="00C94704"/>
    <w:rsid w:val="00C9492F"/>
    <w:rsid w:val="00C94BF6"/>
    <w:rsid w:val="00C971A7"/>
    <w:rsid w:val="00C97553"/>
    <w:rsid w:val="00CA0923"/>
    <w:rsid w:val="00CA7B78"/>
    <w:rsid w:val="00CB1442"/>
    <w:rsid w:val="00CB43A3"/>
    <w:rsid w:val="00CB681E"/>
    <w:rsid w:val="00CB68D4"/>
    <w:rsid w:val="00CB7157"/>
    <w:rsid w:val="00CB7497"/>
    <w:rsid w:val="00CC0788"/>
    <w:rsid w:val="00CC1896"/>
    <w:rsid w:val="00CC222E"/>
    <w:rsid w:val="00CC4B9D"/>
    <w:rsid w:val="00CC5F4D"/>
    <w:rsid w:val="00CC6352"/>
    <w:rsid w:val="00CC728A"/>
    <w:rsid w:val="00CC7A37"/>
    <w:rsid w:val="00CC7D35"/>
    <w:rsid w:val="00CD1468"/>
    <w:rsid w:val="00CD17AD"/>
    <w:rsid w:val="00CD2A2B"/>
    <w:rsid w:val="00CD2A48"/>
    <w:rsid w:val="00CD3A08"/>
    <w:rsid w:val="00CD3D2B"/>
    <w:rsid w:val="00CD5BFC"/>
    <w:rsid w:val="00CD71DD"/>
    <w:rsid w:val="00CE150C"/>
    <w:rsid w:val="00CE2F75"/>
    <w:rsid w:val="00CE7CBC"/>
    <w:rsid w:val="00CF266E"/>
    <w:rsid w:val="00CF3085"/>
    <w:rsid w:val="00CF5A74"/>
    <w:rsid w:val="00CF6AA1"/>
    <w:rsid w:val="00CF7283"/>
    <w:rsid w:val="00CF76A5"/>
    <w:rsid w:val="00CF7B65"/>
    <w:rsid w:val="00D02F90"/>
    <w:rsid w:val="00D03B1A"/>
    <w:rsid w:val="00D03D03"/>
    <w:rsid w:val="00D07A45"/>
    <w:rsid w:val="00D11FB7"/>
    <w:rsid w:val="00D12566"/>
    <w:rsid w:val="00D163AF"/>
    <w:rsid w:val="00D205DF"/>
    <w:rsid w:val="00D21AEF"/>
    <w:rsid w:val="00D21ED1"/>
    <w:rsid w:val="00D23D48"/>
    <w:rsid w:val="00D26BFE"/>
    <w:rsid w:val="00D26C58"/>
    <w:rsid w:val="00D27D05"/>
    <w:rsid w:val="00D31F6B"/>
    <w:rsid w:val="00D3203B"/>
    <w:rsid w:val="00D352FA"/>
    <w:rsid w:val="00D363A6"/>
    <w:rsid w:val="00D40498"/>
    <w:rsid w:val="00D40533"/>
    <w:rsid w:val="00D40871"/>
    <w:rsid w:val="00D4148D"/>
    <w:rsid w:val="00D414CE"/>
    <w:rsid w:val="00D434CE"/>
    <w:rsid w:val="00D44C91"/>
    <w:rsid w:val="00D45B67"/>
    <w:rsid w:val="00D462C0"/>
    <w:rsid w:val="00D46D49"/>
    <w:rsid w:val="00D46D75"/>
    <w:rsid w:val="00D479F0"/>
    <w:rsid w:val="00D51832"/>
    <w:rsid w:val="00D52924"/>
    <w:rsid w:val="00D52CED"/>
    <w:rsid w:val="00D53DA9"/>
    <w:rsid w:val="00D54136"/>
    <w:rsid w:val="00D54697"/>
    <w:rsid w:val="00D55F44"/>
    <w:rsid w:val="00D55FC0"/>
    <w:rsid w:val="00D56116"/>
    <w:rsid w:val="00D60735"/>
    <w:rsid w:val="00D63350"/>
    <w:rsid w:val="00D6464C"/>
    <w:rsid w:val="00D70716"/>
    <w:rsid w:val="00D71016"/>
    <w:rsid w:val="00D71DE6"/>
    <w:rsid w:val="00D725C0"/>
    <w:rsid w:val="00D727E4"/>
    <w:rsid w:val="00D75169"/>
    <w:rsid w:val="00D7526D"/>
    <w:rsid w:val="00D771FE"/>
    <w:rsid w:val="00D77C2B"/>
    <w:rsid w:val="00D811EC"/>
    <w:rsid w:val="00D81A0A"/>
    <w:rsid w:val="00D82DDA"/>
    <w:rsid w:val="00D83E1F"/>
    <w:rsid w:val="00D847CA"/>
    <w:rsid w:val="00D84E90"/>
    <w:rsid w:val="00D85839"/>
    <w:rsid w:val="00D8654B"/>
    <w:rsid w:val="00D865D2"/>
    <w:rsid w:val="00D90142"/>
    <w:rsid w:val="00D90F28"/>
    <w:rsid w:val="00D9113C"/>
    <w:rsid w:val="00D91802"/>
    <w:rsid w:val="00D94998"/>
    <w:rsid w:val="00D94CEF"/>
    <w:rsid w:val="00D94F83"/>
    <w:rsid w:val="00D965A5"/>
    <w:rsid w:val="00D972F9"/>
    <w:rsid w:val="00DA0EC0"/>
    <w:rsid w:val="00DA1F49"/>
    <w:rsid w:val="00DB11A3"/>
    <w:rsid w:val="00DB1379"/>
    <w:rsid w:val="00DB145B"/>
    <w:rsid w:val="00DB1DB7"/>
    <w:rsid w:val="00DB223D"/>
    <w:rsid w:val="00DB2408"/>
    <w:rsid w:val="00DB4B88"/>
    <w:rsid w:val="00DB50B4"/>
    <w:rsid w:val="00DC36B9"/>
    <w:rsid w:val="00DC3973"/>
    <w:rsid w:val="00DC667B"/>
    <w:rsid w:val="00DC7CBA"/>
    <w:rsid w:val="00DD2D03"/>
    <w:rsid w:val="00DD454E"/>
    <w:rsid w:val="00DD499F"/>
    <w:rsid w:val="00DD6B4F"/>
    <w:rsid w:val="00DE275A"/>
    <w:rsid w:val="00DE46D6"/>
    <w:rsid w:val="00DE759B"/>
    <w:rsid w:val="00DE7807"/>
    <w:rsid w:val="00DF0912"/>
    <w:rsid w:val="00DF3A9E"/>
    <w:rsid w:val="00DF4BF5"/>
    <w:rsid w:val="00DF6A20"/>
    <w:rsid w:val="00DF7631"/>
    <w:rsid w:val="00E0134E"/>
    <w:rsid w:val="00E05D73"/>
    <w:rsid w:val="00E06B7A"/>
    <w:rsid w:val="00E076CE"/>
    <w:rsid w:val="00E100AF"/>
    <w:rsid w:val="00E10867"/>
    <w:rsid w:val="00E118A6"/>
    <w:rsid w:val="00E126A4"/>
    <w:rsid w:val="00E151EA"/>
    <w:rsid w:val="00E2710D"/>
    <w:rsid w:val="00E31175"/>
    <w:rsid w:val="00E311CB"/>
    <w:rsid w:val="00E3188A"/>
    <w:rsid w:val="00E3297C"/>
    <w:rsid w:val="00E35CDD"/>
    <w:rsid w:val="00E36025"/>
    <w:rsid w:val="00E36457"/>
    <w:rsid w:val="00E3688D"/>
    <w:rsid w:val="00E40AB8"/>
    <w:rsid w:val="00E47F3B"/>
    <w:rsid w:val="00E51362"/>
    <w:rsid w:val="00E52A88"/>
    <w:rsid w:val="00E535A4"/>
    <w:rsid w:val="00E535AB"/>
    <w:rsid w:val="00E53A3C"/>
    <w:rsid w:val="00E60AD2"/>
    <w:rsid w:val="00E614DF"/>
    <w:rsid w:val="00E635CE"/>
    <w:rsid w:val="00E639D3"/>
    <w:rsid w:val="00E63C46"/>
    <w:rsid w:val="00E6495F"/>
    <w:rsid w:val="00E64FF9"/>
    <w:rsid w:val="00E660A6"/>
    <w:rsid w:val="00E66696"/>
    <w:rsid w:val="00E73C32"/>
    <w:rsid w:val="00E75EEB"/>
    <w:rsid w:val="00E76146"/>
    <w:rsid w:val="00E81A3D"/>
    <w:rsid w:val="00E82380"/>
    <w:rsid w:val="00E8248A"/>
    <w:rsid w:val="00E845A7"/>
    <w:rsid w:val="00E85880"/>
    <w:rsid w:val="00E85AD0"/>
    <w:rsid w:val="00E865E0"/>
    <w:rsid w:val="00E872DD"/>
    <w:rsid w:val="00E8776D"/>
    <w:rsid w:val="00E919BD"/>
    <w:rsid w:val="00E9685A"/>
    <w:rsid w:val="00E97305"/>
    <w:rsid w:val="00E97455"/>
    <w:rsid w:val="00EA2810"/>
    <w:rsid w:val="00EA3403"/>
    <w:rsid w:val="00EA5538"/>
    <w:rsid w:val="00EA635E"/>
    <w:rsid w:val="00EB35B5"/>
    <w:rsid w:val="00EB3D02"/>
    <w:rsid w:val="00EB3DC2"/>
    <w:rsid w:val="00EC0387"/>
    <w:rsid w:val="00EC092C"/>
    <w:rsid w:val="00EC11EF"/>
    <w:rsid w:val="00EC242D"/>
    <w:rsid w:val="00EC3AAD"/>
    <w:rsid w:val="00EC3CFF"/>
    <w:rsid w:val="00EC4E51"/>
    <w:rsid w:val="00EC62A2"/>
    <w:rsid w:val="00ED0564"/>
    <w:rsid w:val="00ED0647"/>
    <w:rsid w:val="00ED0729"/>
    <w:rsid w:val="00ED13F7"/>
    <w:rsid w:val="00ED5AA1"/>
    <w:rsid w:val="00EE13F7"/>
    <w:rsid w:val="00EE15CC"/>
    <w:rsid w:val="00EE2059"/>
    <w:rsid w:val="00EE6973"/>
    <w:rsid w:val="00EE711D"/>
    <w:rsid w:val="00EF151E"/>
    <w:rsid w:val="00EF2297"/>
    <w:rsid w:val="00EF2B9E"/>
    <w:rsid w:val="00EF2E53"/>
    <w:rsid w:val="00EF5C8D"/>
    <w:rsid w:val="00EF7C5A"/>
    <w:rsid w:val="00F000DC"/>
    <w:rsid w:val="00F04710"/>
    <w:rsid w:val="00F0512F"/>
    <w:rsid w:val="00F06D87"/>
    <w:rsid w:val="00F0745C"/>
    <w:rsid w:val="00F1248A"/>
    <w:rsid w:val="00F1370A"/>
    <w:rsid w:val="00F14B07"/>
    <w:rsid w:val="00F1575A"/>
    <w:rsid w:val="00F16A31"/>
    <w:rsid w:val="00F16CC3"/>
    <w:rsid w:val="00F17A1C"/>
    <w:rsid w:val="00F17E38"/>
    <w:rsid w:val="00F22886"/>
    <w:rsid w:val="00F22E47"/>
    <w:rsid w:val="00F24B97"/>
    <w:rsid w:val="00F2657C"/>
    <w:rsid w:val="00F319A4"/>
    <w:rsid w:val="00F31A5C"/>
    <w:rsid w:val="00F349A9"/>
    <w:rsid w:val="00F35525"/>
    <w:rsid w:val="00F37C96"/>
    <w:rsid w:val="00F40042"/>
    <w:rsid w:val="00F40F54"/>
    <w:rsid w:val="00F4283B"/>
    <w:rsid w:val="00F42B4B"/>
    <w:rsid w:val="00F42EEA"/>
    <w:rsid w:val="00F4350D"/>
    <w:rsid w:val="00F43849"/>
    <w:rsid w:val="00F452D3"/>
    <w:rsid w:val="00F45CAF"/>
    <w:rsid w:val="00F47580"/>
    <w:rsid w:val="00F47A15"/>
    <w:rsid w:val="00F50D02"/>
    <w:rsid w:val="00F50DB6"/>
    <w:rsid w:val="00F5185D"/>
    <w:rsid w:val="00F51F06"/>
    <w:rsid w:val="00F52CA0"/>
    <w:rsid w:val="00F5351D"/>
    <w:rsid w:val="00F53DFE"/>
    <w:rsid w:val="00F553AA"/>
    <w:rsid w:val="00F62DAE"/>
    <w:rsid w:val="00F64973"/>
    <w:rsid w:val="00F708AB"/>
    <w:rsid w:val="00F70AAC"/>
    <w:rsid w:val="00F73673"/>
    <w:rsid w:val="00F74A0C"/>
    <w:rsid w:val="00F75B45"/>
    <w:rsid w:val="00F75B93"/>
    <w:rsid w:val="00F813C4"/>
    <w:rsid w:val="00F81E32"/>
    <w:rsid w:val="00F83517"/>
    <w:rsid w:val="00F8369F"/>
    <w:rsid w:val="00F87A0C"/>
    <w:rsid w:val="00F917CF"/>
    <w:rsid w:val="00F91CFC"/>
    <w:rsid w:val="00F96637"/>
    <w:rsid w:val="00F96C5F"/>
    <w:rsid w:val="00F9792D"/>
    <w:rsid w:val="00FA1373"/>
    <w:rsid w:val="00FA1E09"/>
    <w:rsid w:val="00FA5727"/>
    <w:rsid w:val="00FB1914"/>
    <w:rsid w:val="00FB27C6"/>
    <w:rsid w:val="00FB2D0E"/>
    <w:rsid w:val="00FB3909"/>
    <w:rsid w:val="00FB437F"/>
    <w:rsid w:val="00FB4838"/>
    <w:rsid w:val="00FB4F36"/>
    <w:rsid w:val="00FB7A6F"/>
    <w:rsid w:val="00FC0575"/>
    <w:rsid w:val="00FC066D"/>
    <w:rsid w:val="00FC08CB"/>
    <w:rsid w:val="00FC1DFB"/>
    <w:rsid w:val="00FC1F1D"/>
    <w:rsid w:val="00FC608A"/>
    <w:rsid w:val="00FD1D51"/>
    <w:rsid w:val="00FD33AE"/>
    <w:rsid w:val="00FD394B"/>
    <w:rsid w:val="00FD41BA"/>
    <w:rsid w:val="00FD4AD4"/>
    <w:rsid w:val="00FD4EEB"/>
    <w:rsid w:val="00FE36DF"/>
    <w:rsid w:val="00FE5828"/>
    <w:rsid w:val="00FF0276"/>
    <w:rsid w:val="00FF1692"/>
    <w:rsid w:val="00FF17BF"/>
    <w:rsid w:val="00FF1A63"/>
    <w:rsid w:val="00FF1DAA"/>
    <w:rsid w:val="00FF4EE3"/>
    <w:rsid w:val="00FF6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5"/>
    <o:shapelayout v:ext="edit">
      <o:idmap v:ext="edit" data="1"/>
    </o:shapelayout>
  </w:shapeDefaults>
  <w:doNotEmbedSmartTags/>
  <w:decimalSymbol w:val=","/>
  <w:listSeparator w:val=";"/>
  <w15:docId w15:val="{B4DC9B44-32CF-4E1B-B1B5-918C6492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eastAsia="SimSun"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SimSun" w:hAnsi="Calibri"/>
      <w:sz w:val="22"/>
      <w:szCs w:val="22"/>
    </w:rPr>
  </w:style>
  <w:style w:type="character" w:styleId="Kommentarzeichen">
    <w:name w:val="annotation reference"/>
    <w:uiPriority w:val="99"/>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eastAsia="SimSun"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eastAsia="SimSun"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eastAsia="SimSu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eastAsia="SimSun" w:hAnsi="Arial"/>
      <w:color w:val="000000"/>
      <w:sz w:val="24"/>
    </w:rPr>
  </w:style>
  <w:style w:type="character" w:styleId="Fett">
    <w:name w:val="Strong"/>
    <w:basedOn w:val="Absatz-Standardschriftart"/>
    <w:uiPriority w:val="22"/>
    <w:qFormat/>
    <w:rsid w:val="009B34D5"/>
    <w:rPr>
      <w:b/>
      <w:bCs/>
    </w:rPr>
  </w:style>
  <w:style w:type="paragraph" w:customStyle="1" w:styleId="Arial">
    <w:name w:val="Arial"/>
    <w:basedOn w:val="Standard"/>
    <w:qFormat/>
    <w:rsid w:val="006B6CE5"/>
    <w:rPr>
      <w:rFonts w:ascii="Times New Roman" w:hAnsi="Times New Roman"/>
      <w:color w:val="00000A"/>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hettich.com/short/ke3d6oj" TargetMode="External"/><Relationship Id="rId2" Type="http://schemas.openxmlformats.org/officeDocument/2006/relationships/hyperlink" Target="https://www.hettich.com/short/ke3d6oj" TargetMode="External"/><Relationship Id="rId1" Type="http://schemas.openxmlformats.org/officeDocument/2006/relationships/image" Target="media/image7.wmf"/><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SimSun"/>
        <a:cs typeface=""/>
      </a:majorFont>
      <a:minorFont>
        <a:latin typeface="Calibri"/>
        <a:ea typeface="SimSun"/>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1DA97-0849-4BB8-9CF2-563BC827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2053</Words>
  <Characters>432</Characters>
  <Application>Microsoft Office Word</Application>
  <DocSecurity>0</DocSecurity>
  <Lines>3</Lines>
  <Paragraphs>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德国海蒂诗重新定义办公空间  携最新家居灵感与全新空间解决方案亮相2023年interzum德国科隆展</vt:lpstr>
      <vt:lpstr>Hettich zeigt Innovationen zur Eurobois 2022: Möbelgestaltung nach Wunsch und wandelbare Räume</vt:lpstr>
    </vt:vector>
  </TitlesOfParts>
  <Company>.</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德国海蒂诗重新定义办公空间  携最新家居灵感与全新空间解决方案亮相2023年interzum德国科隆展</dc:title>
  <dc:creator>Prototype</dc:creator>
  <cp:lastModifiedBy>Anke Wöhler</cp:lastModifiedBy>
  <cp:revision>4</cp:revision>
  <cp:lastPrinted>2023-03-20T03:31:00Z</cp:lastPrinted>
  <dcterms:created xsi:type="dcterms:W3CDTF">2023-04-24T08:33:00Z</dcterms:created>
  <dcterms:modified xsi:type="dcterms:W3CDTF">2023-04-24T08:35:00Z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f5fa5cc1c25b65a825967f651f376321d2f59882fede307ae8a3ea473e6d9d79</vt:lpwstr>
  </property>
</Properties>
</file>