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B3F71" w14:textId="343C3258" w:rsidR="00E46CE5" w:rsidRPr="00CD240F" w:rsidRDefault="001719A1" w:rsidP="000514A9">
      <w:pPr>
        <w:spacing w:line="360" w:lineRule="auto"/>
        <w:rPr>
          <w:rFonts w:cs="Arial"/>
          <w:b/>
          <w:sz w:val="28"/>
          <w:szCs w:val="28"/>
          <w:lang w:val="en-US"/>
        </w:rPr>
      </w:pPr>
      <w:r>
        <w:rPr>
          <w:rFonts w:cs="Arial"/>
          <w:b/>
          <w:sz w:val="28"/>
          <w:szCs w:val="28"/>
        </w:rPr>
        <w:t>interzum'da Hettich "Space and Architecture"</w:t>
      </w:r>
      <w:r w:rsidR="00313E45">
        <w:rPr>
          <w:rFonts w:cs="Arial"/>
          <w:b/>
          <w:sz w:val="28"/>
          <w:szCs w:val="28"/>
        </w:rPr>
        <w:t xml:space="preserve"> alanı</w:t>
      </w:r>
    </w:p>
    <w:p w14:paraId="1E02E360" w14:textId="542E0C50" w:rsidR="00E46CE5" w:rsidRPr="00CA626F" w:rsidRDefault="00CA626F" w:rsidP="000F103B">
      <w:pPr>
        <w:pStyle w:val="KeinLeerraum"/>
        <w:widowControl w:val="0"/>
        <w:suppressAutoHyphens/>
        <w:spacing w:line="360" w:lineRule="auto"/>
        <w:rPr>
          <w:rFonts w:ascii="Arial" w:hAnsi="Arial" w:cs="Arial"/>
          <w:b/>
          <w:sz w:val="24"/>
          <w:szCs w:val="24"/>
        </w:rPr>
      </w:pPr>
      <w:r>
        <w:rPr>
          <w:rFonts w:ascii="Arial" w:hAnsi="Arial" w:cs="Arial"/>
          <w:b/>
          <w:sz w:val="24"/>
          <w:szCs w:val="24"/>
        </w:rPr>
        <w:t>Çalışma alanları ve daha fazlası için yenilikçi mobilya çözümleri</w:t>
      </w:r>
    </w:p>
    <w:p w14:paraId="7689F106" w14:textId="77777777" w:rsidR="000F103B" w:rsidRDefault="000F103B" w:rsidP="00E20133">
      <w:pPr>
        <w:pStyle w:val="KeinLeerraum"/>
        <w:widowControl w:val="0"/>
        <w:suppressAutoHyphens/>
        <w:spacing w:line="360" w:lineRule="auto"/>
        <w:rPr>
          <w:rFonts w:ascii="Arial" w:hAnsi="Arial" w:cs="Arial"/>
          <w:b/>
          <w:sz w:val="24"/>
          <w:szCs w:val="24"/>
        </w:rPr>
      </w:pPr>
    </w:p>
    <w:p w14:paraId="4250C3BC" w14:textId="7A5CA49E" w:rsidR="00DA5478" w:rsidRDefault="0022436C" w:rsidP="00C16D6B">
      <w:pPr>
        <w:pStyle w:val="KeinLeerraum"/>
        <w:widowControl w:val="0"/>
        <w:suppressAutoHyphens/>
        <w:spacing w:line="360" w:lineRule="auto"/>
        <w:rPr>
          <w:rFonts w:ascii="Arial" w:hAnsi="Arial" w:cs="Arial"/>
          <w:b/>
          <w:sz w:val="24"/>
          <w:szCs w:val="24"/>
        </w:rPr>
      </w:pPr>
      <w:r>
        <w:rPr>
          <w:rFonts w:ascii="Arial" w:hAnsi="Arial" w:cs="Arial"/>
          <w:b/>
          <w:sz w:val="24"/>
          <w:szCs w:val="24"/>
        </w:rPr>
        <w:t xml:space="preserve">“Transforming Spaces – with innovative Motion”, </w:t>
      </w:r>
      <w:r w:rsidR="00B9621B" w:rsidRPr="00B9621B">
        <w:rPr>
          <w:rFonts w:ascii="Arial" w:hAnsi="Arial" w:cs="Arial"/>
          <w:b/>
          <w:sz w:val="24"/>
          <w:szCs w:val="24"/>
        </w:rPr>
        <w:t>Hettich’in mobilya prensibidir. Bu prensipte, benzersiz RoomSpin döner</w:t>
      </w:r>
      <w:r w:rsidR="00B9621B">
        <w:rPr>
          <w:rFonts w:ascii="Arial" w:hAnsi="Arial" w:cs="Arial"/>
          <w:b/>
          <w:sz w:val="24"/>
          <w:szCs w:val="24"/>
        </w:rPr>
        <w:t>ek açılan mekanizma</w:t>
      </w:r>
      <w:r w:rsidR="00B9621B" w:rsidRPr="00B9621B">
        <w:rPr>
          <w:rFonts w:ascii="Arial" w:hAnsi="Arial" w:cs="Arial"/>
          <w:b/>
          <w:sz w:val="24"/>
          <w:szCs w:val="24"/>
        </w:rPr>
        <w:t xml:space="preserve"> sistem</w:t>
      </w:r>
      <w:r w:rsidR="00B9621B">
        <w:rPr>
          <w:rFonts w:ascii="Arial" w:hAnsi="Arial" w:cs="Arial"/>
          <w:b/>
          <w:sz w:val="24"/>
          <w:szCs w:val="24"/>
        </w:rPr>
        <w:t>i</w:t>
      </w:r>
      <w:r w:rsidR="00B9621B" w:rsidRPr="00B9621B">
        <w:rPr>
          <w:rFonts w:ascii="Arial" w:hAnsi="Arial" w:cs="Arial"/>
          <w:b/>
          <w:sz w:val="24"/>
          <w:szCs w:val="24"/>
        </w:rPr>
        <w:t xml:space="preserve"> merkezi bir rol oynar ve tamamen yeni bir planlama yaklaşımı </w:t>
      </w:r>
      <w:r w:rsidR="00B9621B">
        <w:rPr>
          <w:rFonts w:ascii="Arial" w:hAnsi="Arial" w:cs="Arial"/>
          <w:b/>
          <w:sz w:val="24"/>
          <w:szCs w:val="24"/>
        </w:rPr>
        <w:t>sunar</w:t>
      </w:r>
      <w:r>
        <w:rPr>
          <w:rFonts w:ascii="Arial" w:hAnsi="Arial" w:cs="Arial"/>
          <w:b/>
          <w:sz w:val="24"/>
          <w:szCs w:val="24"/>
        </w:rPr>
        <w:t xml:space="preserve">. Hettich, yenilikçi </w:t>
      </w:r>
      <w:r w:rsidR="00313E45">
        <w:rPr>
          <w:rFonts w:ascii="Arial" w:hAnsi="Arial" w:cs="Arial"/>
          <w:b/>
          <w:sz w:val="24"/>
          <w:szCs w:val="24"/>
        </w:rPr>
        <w:t xml:space="preserve">mekanizma </w:t>
      </w:r>
      <w:r>
        <w:rPr>
          <w:rFonts w:ascii="Arial" w:hAnsi="Arial" w:cs="Arial"/>
          <w:b/>
          <w:sz w:val="24"/>
          <w:szCs w:val="24"/>
        </w:rPr>
        <w:t>çözümleriyle mobilyalar için dönüşümü</w:t>
      </w:r>
      <w:r w:rsidR="00B9621B">
        <w:rPr>
          <w:rFonts w:ascii="Arial" w:hAnsi="Arial" w:cs="Arial"/>
          <w:b/>
          <w:sz w:val="24"/>
          <w:szCs w:val="24"/>
        </w:rPr>
        <w:t>ne öncülük ediyor.</w:t>
      </w:r>
      <w:r>
        <w:rPr>
          <w:rFonts w:ascii="Arial" w:hAnsi="Arial" w:cs="Arial"/>
          <w:b/>
          <w:sz w:val="24"/>
          <w:szCs w:val="24"/>
        </w:rPr>
        <w:t xml:space="preserve"> Şirket interzum 2025'te çalışma alanları için pratik çözümler sun</w:t>
      </w:r>
      <w:r w:rsidR="00B9621B">
        <w:rPr>
          <w:rFonts w:ascii="Arial" w:hAnsi="Arial" w:cs="Arial"/>
          <w:b/>
          <w:sz w:val="24"/>
          <w:szCs w:val="24"/>
        </w:rPr>
        <w:t>acak</w:t>
      </w:r>
      <w:r>
        <w:rPr>
          <w:rFonts w:ascii="Arial" w:hAnsi="Arial" w:cs="Arial"/>
          <w:b/>
          <w:sz w:val="24"/>
          <w:szCs w:val="24"/>
        </w:rPr>
        <w:t xml:space="preserve"> ve iç mimarlara, müteahhitlere ve tasarımcılara bu fikirleri </w:t>
      </w:r>
      <w:r w:rsidR="00B9621B">
        <w:rPr>
          <w:rFonts w:ascii="Arial" w:hAnsi="Arial" w:cs="Arial"/>
          <w:b/>
          <w:sz w:val="24"/>
          <w:szCs w:val="24"/>
        </w:rPr>
        <w:t>Kompakt yaşam alanları, A</w:t>
      </w:r>
      <w:r w:rsidR="00B9621B" w:rsidRPr="00B9621B">
        <w:rPr>
          <w:rFonts w:ascii="Arial" w:hAnsi="Arial" w:cs="Arial"/>
          <w:b/>
          <w:sz w:val="24"/>
          <w:szCs w:val="24"/>
        </w:rPr>
        <w:t xml:space="preserve">çık yaşam alanları, kamusal alanlar ve </w:t>
      </w:r>
      <w:r w:rsidR="00B9621B">
        <w:rPr>
          <w:rFonts w:ascii="Arial" w:hAnsi="Arial" w:cs="Arial"/>
          <w:b/>
          <w:sz w:val="24"/>
          <w:szCs w:val="24"/>
        </w:rPr>
        <w:t>Mağaza</w:t>
      </w:r>
      <w:r w:rsidR="00B9621B" w:rsidRPr="00B9621B">
        <w:rPr>
          <w:rFonts w:ascii="Arial" w:hAnsi="Arial" w:cs="Arial"/>
          <w:b/>
          <w:sz w:val="24"/>
          <w:szCs w:val="24"/>
        </w:rPr>
        <w:t xml:space="preserve"> </w:t>
      </w:r>
      <w:r w:rsidR="0076786C">
        <w:rPr>
          <w:rFonts w:ascii="Arial" w:hAnsi="Arial" w:cs="Arial"/>
          <w:b/>
          <w:sz w:val="24"/>
          <w:szCs w:val="24"/>
        </w:rPr>
        <w:t>konseptlerine</w:t>
      </w:r>
      <w:r w:rsidR="00B9621B" w:rsidRPr="00B9621B">
        <w:rPr>
          <w:rFonts w:ascii="Arial" w:hAnsi="Arial" w:cs="Arial"/>
          <w:b/>
          <w:sz w:val="24"/>
          <w:szCs w:val="24"/>
        </w:rPr>
        <w:t xml:space="preserve"> aktarma konusunda ilham verecek</w:t>
      </w:r>
      <w:r>
        <w:rPr>
          <w:rFonts w:ascii="Arial" w:hAnsi="Arial" w:cs="Arial"/>
          <w:b/>
          <w:sz w:val="24"/>
          <w:szCs w:val="24"/>
        </w:rPr>
        <w:t xml:space="preserve">. Bu </w:t>
      </w:r>
      <w:r w:rsidR="0076786C">
        <w:rPr>
          <w:rFonts w:ascii="Arial" w:hAnsi="Arial" w:cs="Arial"/>
          <w:b/>
          <w:sz w:val="24"/>
          <w:szCs w:val="24"/>
        </w:rPr>
        <w:t>sunumların</w:t>
      </w:r>
      <w:r>
        <w:rPr>
          <w:rFonts w:ascii="Arial" w:hAnsi="Arial" w:cs="Arial"/>
          <w:b/>
          <w:sz w:val="24"/>
          <w:szCs w:val="24"/>
        </w:rPr>
        <w:t xml:space="preserve"> odak noktasında mekanların</w:t>
      </w:r>
      <w:r w:rsidR="0076786C">
        <w:rPr>
          <w:rFonts w:ascii="Arial" w:hAnsi="Arial" w:cs="Arial"/>
          <w:b/>
          <w:sz w:val="24"/>
          <w:szCs w:val="24"/>
        </w:rPr>
        <w:t>, yaşam alanlarının</w:t>
      </w:r>
      <w:r>
        <w:rPr>
          <w:rFonts w:ascii="Arial" w:hAnsi="Arial" w:cs="Arial"/>
          <w:b/>
          <w:sz w:val="24"/>
          <w:szCs w:val="24"/>
        </w:rPr>
        <w:t xml:space="preserve"> ve mobilyaların verimli ve esnek kullanımı </w:t>
      </w:r>
      <w:r w:rsidR="0076786C">
        <w:rPr>
          <w:rFonts w:ascii="Arial" w:hAnsi="Arial" w:cs="Arial"/>
          <w:b/>
          <w:sz w:val="24"/>
          <w:szCs w:val="24"/>
        </w:rPr>
        <w:t>bulunuyor</w:t>
      </w:r>
      <w:r>
        <w:rPr>
          <w:rFonts w:ascii="Arial" w:hAnsi="Arial" w:cs="Arial"/>
          <w:b/>
          <w:sz w:val="24"/>
          <w:szCs w:val="24"/>
        </w:rPr>
        <w:t>.</w:t>
      </w:r>
    </w:p>
    <w:p w14:paraId="2008DF20" w14:textId="77777777" w:rsidR="006B66BD" w:rsidRDefault="006B66BD" w:rsidP="00B266D4">
      <w:pPr>
        <w:pStyle w:val="KeinLeerraum"/>
        <w:widowControl w:val="0"/>
        <w:suppressAutoHyphens/>
        <w:spacing w:line="360" w:lineRule="auto"/>
        <w:rPr>
          <w:rFonts w:ascii="Arial" w:hAnsi="Arial" w:cs="Arial"/>
          <w:b/>
          <w:sz w:val="24"/>
          <w:szCs w:val="24"/>
        </w:rPr>
      </w:pPr>
    </w:p>
    <w:p w14:paraId="175DE1E8" w14:textId="16C222B6" w:rsidR="00AC4A72" w:rsidRDefault="001719A1" w:rsidP="00970CCC">
      <w:pPr>
        <w:spacing w:line="360" w:lineRule="auto"/>
        <w:rPr>
          <w:rFonts w:cs="Arial"/>
          <w:bCs/>
          <w:szCs w:val="24"/>
        </w:rPr>
      </w:pPr>
      <w:r>
        <w:rPr>
          <w:rFonts w:cs="Arial"/>
          <w:bCs/>
          <w:szCs w:val="24"/>
        </w:rPr>
        <w:t>interzum'da Hettich "Space and Architecture"</w:t>
      </w:r>
      <w:r w:rsidR="0076786C">
        <w:rPr>
          <w:rFonts w:cs="Arial"/>
          <w:bCs/>
          <w:szCs w:val="24"/>
        </w:rPr>
        <w:t xml:space="preserve"> alanı</w:t>
      </w:r>
      <w:r>
        <w:rPr>
          <w:rFonts w:cs="Arial"/>
          <w:bCs/>
          <w:szCs w:val="24"/>
        </w:rPr>
        <w:t xml:space="preserve"> büyüleyici bir </w:t>
      </w:r>
      <w:r w:rsidR="0076786C">
        <w:rPr>
          <w:rFonts w:cs="Arial"/>
          <w:bCs/>
          <w:szCs w:val="24"/>
        </w:rPr>
        <w:t>etki yaratıyor</w:t>
      </w:r>
      <w:r>
        <w:rPr>
          <w:rFonts w:cs="Arial"/>
          <w:bCs/>
          <w:szCs w:val="24"/>
        </w:rPr>
        <w:t xml:space="preserve">: Her şey </w:t>
      </w:r>
      <w:r w:rsidR="00784A9B">
        <w:rPr>
          <w:rFonts w:cs="Arial"/>
          <w:bCs/>
          <w:szCs w:val="24"/>
        </w:rPr>
        <w:t xml:space="preserve">aynı </w:t>
      </w:r>
      <w:r>
        <w:rPr>
          <w:rFonts w:cs="Arial"/>
          <w:bCs/>
          <w:szCs w:val="24"/>
        </w:rPr>
        <w:t>kalır, sadece farklı</w:t>
      </w:r>
      <w:r w:rsidR="00784A9B">
        <w:rPr>
          <w:rFonts w:cs="Arial"/>
          <w:bCs/>
          <w:szCs w:val="24"/>
        </w:rPr>
        <w:t>dır</w:t>
      </w:r>
      <w:r>
        <w:rPr>
          <w:rFonts w:cs="Arial"/>
          <w:bCs/>
          <w:szCs w:val="24"/>
        </w:rPr>
        <w:t xml:space="preserve">. </w:t>
      </w:r>
      <w:r w:rsidR="00784A9B">
        <w:rPr>
          <w:rFonts w:cs="Arial"/>
          <w:bCs/>
          <w:szCs w:val="24"/>
        </w:rPr>
        <w:t>Esnek ve kişiselleştirilebilir tüm</w:t>
      </w:r>
      <w:r>
        <w:rPr>
          <w:rFonts w:cs="Arial"/>
          <w:bCs/>
          <w:szCs w:val="24"/>
        </w:rPr>
        <w:t xml:space="preserve"> çalışma alanı çözüm</w:t>
      </w:r>
      <w:r w:rsidR="00784A9B">
        <w:rPr>
          <w:rFonts w:cs="Arial"/>
          <w:bCs/>
          <w:szCs w:val="24"/>
        </w:rPr>
        <w:t>leri,</w:t>
      </w:r>
      <w:r>
        <w:rPr>
          <w:rFonts w:cs="Arial"/>
          <w:bCs/>
          <w:szCs w:val="24"/>
        </w:rPr>
        <w:t xml:space="preserve"> kesin olarak tanımlanmış </w:t>
      </w:r>
      <w:r w:rsidR="00784A9B">
        <w:rPr>
          <w:rFonts w:cs="Arial"/>
          <w:bCs/>
          <w:szCs w:val="24"/>
        </w:rPr>
        <w:t>iş</w:t>
      </w:r>
      <w:r>
        <w:rPr>
          <w:rFonts w:cs="Arial"/>
          <w:bCs/>
          <w:szCs w:val="24"/>
        </w:rPr>
        <w:t xml:space="preserve"> akışların</w:t>
      </w:r>
      <w:r w:rsidR="00784A9B">
        <w:rPr>
          <w:rFonts w:cs="Arial"/>
          <w:bCs/>
          <w:szCs w:val="24"/>
        </w:rPr>
        <w:t>ı</w:t>
      </w:r>
      <w:r>
        <w:rPr>
          <w:rFonts w:cs="Arial"/>
          <w:bCs/>
          <w:szCs w:val="24"/>
        </w:rPr>
        <w:t xml:space="preserve"> baz alır. İster kaydırarak ister döndürerek olsun, </w:t>
      </w:r>
      <w:r w:rsidR="00784A9B">
        <w:rPr>
          <w:rFonts w:cs="Arial"/>
          <w:bCs/>
          <w:szCs w:val="24"/>
        </w:rPr>
        <w:t>mekan</w:t>
      </w:r>
      <w:r>
        <w:rPr>
          <w:rFonts w:cs="Arial"/>
          <w:bCs/>
          <w:szCs w:val="24"/>
        </w:rPr>
        <w:t xml:space="preserve"> ve mobilyaların dönüşümü daha önce hiç bu kadar kapsamlı, çekici ve konforlu değildi.</w:t>
      </w:r>
    </w:p>
    <w:p w14:paraId="30E51F7C" w14:textId="65A65A32" w:rsidR="001719A1" w:rsidRDefault="001719A1" w:rsidP="00970CCC">
      <w:pPr>
        <w:spacing w:line="360" w:lineRule="auto"/>
        <w:rPr>
          <w:rFonts w:cs="Arial"/>
          <w:bCs/>
          <w:szCs w:val="24"/>
        </w:rPr>
      </w:pPr>
    </w:p>
    <w:p w14:paraId="3ED1600B" w14:textId="00FD550F" w:rsidR="00475A18" w:rsidRPr="00475A18" w:rsidRDefault="00475A18" w:rsidP="00970CCC">
      <w:pPr>
        <w:spacing w:line="360" w:lineRule="auto"/>
        <w:rPr>
          <w:rFonts w:cs="Arial"/>
          <w:b/>
          <w:szCs w:val="24"/>
        </w:rPr>
      </w:pPr>
      <w:r>
        <w:rPr>
          <w:rFonts w:cs="Arial"/>
          <w:b/>
          <w:szCs w:val="24"/>
        </w:rPr>
        <w:t>Esnek çalışma alan</w:t>
      </w:r>
      <w:r w:rsidR="00784A9B">
        <w:rPr>
          <w:rFonts w:cs="Arial"/>
          <w:b/>
          <w:szCs w:val="24"/>
        </w:rPr>
        <w:t>lar</w:t>
      </w:r>
      <w:r>
        <w:rPr>
          <w:rFonts w:cs="Arial"/>
          <w:b/>
          <w:szCs w:val="24"/>
        </w:rPr>
        <w:t>ı</w:t>
      </w:r>
    </w:p>
    <w:p w14:paraId="1E6CB35E" w14:textId="3B2D1634" w:rsidR="007375D7" w:rsidRDefault="00475A18" w:rsidP="00970CCC">
      <w:pPr>
        <w:spacing w:line="360" w:lineRule="auto"/>
        <w:rPr>
          <w:rFonts w:cs="Arial"/>
          <w:bCs/>
          <w:szCs w:val="24"/>
        </w:rPr>
      </w:pPr>
      <w:r>
        <w:rPr>
          <w:rFonts w:cs="Arial"/>
          <w:bCs/>
          <w:szCs w:val="24"/>
        </w:rPr>
        <w:t>Homeoffice ve mobil çalışma geleneksel ofis alanlarının küçülmesine neden olurken, aynı zamanda verimli ve esnek kullanım tale</w:t>
      </w:r>
      <w:r w:rsidR="00784A9B">
        <w:rPr>
          <w:rFonts w:cs="Arial"/>
          <w:bCs/>
          <w:szCs w:val="24"/>
        </w:rPr>
        <w:t>bi</w:t>
      </w:r>
      <w:r>
        <w:rPr>
          <w:rFonts w:cs="Arial"/>
          <w:bCs/>
          <w:szCs w:val="24"/>
        </w:rPr>
        <w:t xml:space="preserve"> de artıyor. Hettich, </w:t>
      </w:r>
      <w:r w:rsidR="00887660">
        <w:rPr>
          <w:rFonts w:cs="Arial"/>
          <w:bCs/>
          <w:szCs w:val="24"/>
        </w:rPr>
        <w:t>mekan bölücü</w:t>
      </w:r>
      <w:r>
        <w:rPr>
          <w:rFonts w:cs="Arial"/>
          <w:bCs/>
          <w:szCs w:val="24"/>
        </w:rPr>
        <w:t xml:space="preserve"> olarak da kullanıla</w:t>
      </w:r>
      <w:r w:rsidR="00887660">
        <w:rPr>
          <w:rFonts w:cs="Arial"/>
          <w:bCs/>
          <w:szCs w:val="24"/>
        </w:rPr>
        <w:t>bilen</w:t>
      </w:r>
      <w:r>
        <w:rPr>
          <w:rFonts w:cs="Arial"/>
          <w:bCs/>
          <w:szCs w:val="24"/>
        </w:rPr>
        <w:t xml:space="preserve"> kay</w:t>
      </w:r>
      <w:r w:rsidR="00887660">
        <w:rPr>
          <w:rFonts w:cs="Arial"/>
          <w:bCs/>
          <w:szCs w:val="24"/>
        </w:rPr>
        <w:t>dırılabilir d</w:t>
      </w:r>
      <w:r>
        <w:rPr>
          <w:rFonts w:cs="Arial"/>
          <w:bCs/>
          <w:szCs w:val="24"/>
        </w:rPr>
        <w:t>uvar modüllerinin her iki tarafta</w:t>
      </w:r>
      <w:r w:rsidR="00887660">
        <w:rPr>
          <w:rFonts w:cs="Arial"/>
          <w:bCs/>
          <w:szCs w:val="24"/>
        </w:rPr>
        <w:t xml:space="preserve"> da</w:t>
      </w:r>
      <w:r>
        <w:rPr>
          <w:rFonts w:cs="Arial"/>
          <w:bCs/>
          <w:szCs w:val="24"/>
        </w:rPr>
        <w:t xml:space="preserve"> nasıl esnek kullanım alanları yarattığını gösteriyor. Malzeme </w:t>
      </w:r>
      <w:r>
        <w:rPr>
          <w:rFonts w:cs="Arial"/>
          <w:bCs/>
          <w:szCs w:val="24"/>
        </w:rPr>
        <w:lastRenderedPageBreak/>
        <w:t>olarak örn. cam veya ses emici malzemeler kullanılabilir. İster atölye çalışması</w:t>
      </w:r>
      <w:r w:rsidR="00887660">
        <w:rPr>
          <w:rFonts w:cs="Arial"/>
          <w:bCs/>
          <w:szCs w:val="24"/>
        </w:rPr>
        <w:t>,</w:t>
      </w:r>
      <w:r>
        <w:rPr>
          <w:rFonts w:cs="Arial"/>
          <w:bCs/>
          <w:szCs w:val="24"/>
        </w:rPr>
        <w:t xml:space="preserve"> isterse sessiz çalışma olsun</w:t>
      </w:r>
      <w:r w:rsidR="00887660">
        <w:rPr>
          <w:rFonts w:cs="Arial"/>
          <w:bCs/>
          <w:szCs w:val="24"/>
        </w:rPr>
        <w:t xml:space="preserve">, </w:t>
      </w:r>
      <w:r>
        <w:rPr>
          <w:rFonts w:cs="Arial"/>
          <w:bCs/>
          <w:szCs w:val="24"/>
        </w:rPr>
        <w:t>ihtiyaç duyulan yerde</w:t>
      </w:r>
      <w:r w:rsidR="00887660">
        <w:rPr>
          <w:rFonts w:cs="Arial"/>
          <w:bCs/>
          <w:szCs w:val="24"/>
        </w:rPr>
        <w:t xml:space="preserve"> uygun alan</w:t>
      </w:r>
      <w:r>
        <w:rPr>
          <w:rFonts w:cs="Arial"/>
          <w:bCs/>
          <w:szCs w:val="24"/>
        </w:rPr>
        <w:t xml:space="preserve"> oluşturulur. Beyaz </w:t>
      </w:r>
      <w:r w:rsidR="00887660">
        <w:rPr>
          <w:rFonts w:cs="Arial"/>
          <w:bCs/>
          <w:szCs w:val="24"/>
        </w:rPr>
        <w:t>paneller</w:t>
      </w:r>
      <w:r>
        <w:rPr>
          <w:rFonts w:cs="Arial"/>
          <w:bCs/>
          <w:szCs w:val="24"/>
        </w:rPr>
        <w:t xml:space="preserve"> esnek bir şekilde konumlandırılabilir ve çalışma masaları dahi geçme sistem kullanılarak birkaç hamlede </w:t>
      </w:r>
      <w:r w:rsidR="00887660">
        <w:rPr>
          <w:rFonts w:cs="Arial"/>
          <w:bCs/>
          <w:szCs w:val="24"/>
        </w:rPr>
        <w:t>genişletilebilir</w:t>
      </w:r>
      <w:r>
        <w:rPr>
          <w:rFonts w:cs="Arial"/>
          <w:bCs/>
          <w:szCs w:val="24"/>
        </w:rPr>
        <w:t xml:space="preserve">. Ofis </w:t>
      </w:r>
      <w:r w:rsidR="00887660">
        <w:rPr>
          <w:rFonts w:cs="Arial"/>
          <w:bCs/>
          <w:szCs w:val="24"/>
        </w:rPr>
        <w:t>malzemelerinin</w:t>
      </w:r>
      <w:r>
        <w:rPr>
          <w:rFonts w:cs="Arial"/>
          <w:bCs/>
          <w:szCs w:val="24"/>
        </w:rPr>
        <w:t xml:space="preserve"> iyi düşünülmüş </w:t>
      </w:r>
      <w:r w:rsidR="00441A74">
        <w:rPr>
          <w:rFonts w:cs="Arial"/>
          <w:bCs/>
          <w:szCs w:val="24"/>
        </w:rPr>
        <w:t>depolanmasına</w:t>
      </w:r>
      <w:r>
        <w:rPr>
          <w:rFonts w:cs="Arial"/>
          <w:bCs/>
          <w:szCs w:val="24"/>
        </w:rPr>
        <w:t xml:space="preserve"> kadar burada esneklik ön plandadır.</w:t>
      </w:r>
    </w:p>
    <w:p w14:paraId="1EB41177" w14:textId="77777777" w:rsidR="00272CA2" w:rsidRDefault="00272CA2" w:rsidP="00970CCC">
      <w:pPr>
        <w:spacing w:line="360" w:lineRule="auto"/>
        <w:rPr>
          <w:rFonts w:cs="Arial"/>
          <w:bCs/>
          <w:szCs w:val="24"/>
        </w:rPr>
      </w:pPr>
    </w:p>
    <w:p w14:paraId="7833132C" w14:textId="4722FC56" w:rsidR="00AB6E48" w:rsidRPr="00F80990" w:rsidRDefault="00F80990" w:rsidP="00970CCC">
      <w:pPr>
        <w:spacing w:line="360" w:lineRule="auto"/>
        <w:rPr>
          <w:rFonts w:cs="Arial"/>
          <w:b/>
          <w:szCs w:val="24"/>
        </w:rPr>
      </w:pPr>
      <w:r>
        <w:rPr>
          <w:rFonts w:cs="Arial"/>
          <w:b/>
          <w:szCs w:val="24"/>
        </w:rPr>
        <w:t>RoomSpin – Dönerek dönüşü</w:t>
      </w:r>
      <w:r w:rsidR="00441A74">
        <w:rPr>
          <w:rFonts w:cs="Arial"/>
          <w:b/>
          <w:szCs w:val="24"/>
        </w:rPr>
        <w:t>m</w:t>
      </w:r>
    </w:p>
    <w:p w14:paraId="0665A28C" w14:textId="4A8D2417" w:rsidR="0022436C" w:rsidRDefault="00982D94" w:rsidP="00D3352C">
      <w:pPr>
        <w:spacing w:line="360" w:lineRule="auto"/>
        <w:rPr>
          <w:rFonts w:cs="Arial"/>
          <w:szCs w:val="24"/>
        </w:rPr>
      </w:pPr>
      <w:r>
        <w:rPr>
          <w:rFonts w:cs="Arial"/>
          <w:szCs w:val="24"/>
        </w:rPr>
        <w:t xml:space="preserve">Hettich, </w:t>
      </w:r>
      <w:r w:rsidR="00441A74">
        <w:rPr>
          <w:rFonts w:cs="Arial"/>
          <w:szCs w:val="24"/>
        </w:rPr>
        <w:t xml:space="preserve">dönerek açılan </w:t>
      </w:r>
      <w:r>
        <w:rPr>
          <w:rFonts w:cs="Arial"/>
          <w:szCs w:val="24"/>
        </w:rPr>
        <w:t xml:space="preserve">RoomSpin sistemi ile kullanıcıların </w:t>
      </w:r>
      <w:r w:rsidR="00441A74">
        <w:rPr>
          <w:rFonts w:cs="Arial"/>
          <w:szCs w:val="24"/>
        </w:rPr>
        <w:t>çalışma</w:t>
      </w:r>
      <w:r>
        <w:rPr>
          <w:rFonts w:cs="Arial"/>
          <w:szCs w:val="24"/>
        </w:rPr>
        <w:t xml:space="preserve"> </w:t>
      </w:r>
      <w:r w:rsidR="00441A74">
        <w:rPr>
          <w:rFonts w:cs="Arial"/>
          <w:szCs w:val="24"/>
        </w:rPr>
        <w:t>istasyonlarını</w:t>
      </w:r>
      <w:r>
        <w:rPr>
          <w:rFonts w:cs="Arial"/>
          <w:szCs w:val="24"/>
        </w:rPr>
        <w:t xml:space="preserve"> ve ofis mobilyalarını </w:t>
      </w:r>
      <w:r w:rsidR="00441A74">
        <w:rPr>
          <w:rFonts w:cs="Arial"/>
          <w:szCs w:val="24"/>
        </w:rPr>
        <w:t xml:space="preserve">kontrollü bir hareketle </w:t>
      </w:r>
      <w:r>
        <w:rPr>
          <w:rFonts w:cs="Arial"/>
          <w:szCs w:val="24"/>
        </w:rPr>
        <w:t xml:space="preserve">“döndürmelerini” sağlayan teknik bir </w:t>
      </w:r>
      <w:r w:rsidR="00D3352C">
        <w:rPr>
          <w:rFonts w:cs="Arial"/>
          <w:szCs w:val="24"/>
        </w:rPr>
        <w:t>baz</w:t>
      </w:r>
      <w:r>
        <w:rPr>
          <w:rFonts w:cs="Arial"/>
          <w:szCs w:val="24"/>
        </w:rPr>
        <w:t xml:space="preserve"> </w:t>
      </w:r>
      <w:r w:rsidR="00D3352C">
        <w:rPr>
          <w:rFonts w:cs="Arial"/>
          <w:szCs w:val="24"/>
        </w:rPr>
        <w:t>sistem</w:t>
      </w:r>
      <w:r>
        <w:rPr>
          <w:rFonts w:cs="Arial"/>
          <w:szCs w:val="24"/>
        </w:rPr>
        <w:t xml:space="preserve"> geliştirdi. İş gereksinimlerine bağlı olarak, </w:t>
      </w:r>
      <w:r w:rsidR="00D3352C">
        <w:rPr>
          <w:rFonts w:cs="Arial"/>
          <w:szCs w:val="24"/>
        </w:rPr>
        <w:t>ekipmanlar</w:t>
      </w:r>
      <w:r>
        <w:rPr>
          <w:rFonts w:cs="Arial"/>
          <w:szCs w:val="24"/>
        </w:rPr>
        <w:t xml:space="preserve"> basitçe yeniden düzenlenir. Önemli özelli</w:t>
      </w:r>
      <w:r w:rsidR="00D3352C">
        <w:rPr>
          <w:rFonts w:cs="Arial"/>
          <w:szCs w:val="24"/>
        </w:rPr>
        <w:t>k</w:t>
      </w:r>
      <w:r>
        <w:rPr>
          <w:rFonts w:cs="Arial"/>
          <w:szCs w:val="24"/>
        </w:rPr>
        <w:t>: Her hareket sabit bir koreografiyi takip ed</w:t>
      </w:r>
      <w:r w:rsidR="00D3352C">
        <w:rPr>
          <w:rFonts w:cs="Arial"/>
          <w:szCs w:val="24"/>
        </w:rPr>
        <w:t>er</w:t>
      </w:r>
      <w:r>
        <w:rPr>
          <w:rFonts w:cs="Arial"/>
          <w:szCs w:val="24"/>
        </w:rPr>
        <w:t xml:space="preserve">, böylece mekansal etki, aydınlatma veya bağlantılar önceden mükemmel bir şekilde planlanabilir. Hettich, “Layers® moved by RoomSpin” ile </w:t>
      </w:r>
      <w:r w:rsidR="00D3352C">
        <w:rPr>
          <w:rFonts w:cs="Arial"/>
          <w:szCs w:val="24"/>
        </w:rPr>
        <w:t>mekan</w:t>
      </w:r>
      <w:r>
        <w:rPr>
          <w:rFonts w:cs="Arial"/>
          <w:szCs w:val="24"/>
        </w:rPr>
        <w:t xml:space="preserve"> içinde </w:t>
      </w:r>
      <w:r w:rsidR="00D3352C">
        <w:rPr>
          <w:rFonts w:cs="Arial"/>
          <w:szCs w:val="24"/>
        </w:rPr>
        <w:t>mekan</w:t>
      </w:r>
      <w:r>
        <w:rPr>
          <w:rFonts w:cs="Arial"/>
          <w:szCs w:val="24"/>
        </w:rPr>
        <w:t xml:space="preserve"> çözümleri ve </w:t>
      </w:r>
      <w:r w:rsidR="00D3352C">
        <w:rPr>
          <w:rFonts w:cs="Arial"/>
          <w:szCs w:val="24"/>
        </w:rPr>
        <w:t>sürgü</w:t>
      </w:r>
      <w:r>
        <w:rPr>
          <w:rFonts w:cs="Arial"/>
          <w:szCs w:val="24"/>
        </w:rPr>
        <w:t xml:space="preserve"> kap</w:t>
      </w:r>
      <w:r w:rsidR="00D3352C">
        <w:rPr>
          <w:rFonts w:cs="Arial"/>
          <w:szCs w:val="24"/>
        </w:rPr>
        <w:t>ak</w:t>
      </w:r>
      <w:r>
        <w:rPr>
          <w:rFonts w:cs="Arial"/>
          <w:szCs w:val="24"/>
        </w:rPr>
        <w:t xml:space="preserve"> sistemleri konusunda uzmanlaşmış </w:t>
      </w:r>
      <w:r w:rsidR="00D3352C">
        <w:rPr>
          <w:rFonts w:cs="Arial"/>
          <w:szCs w:val="24"/>
        </w:rPr>
        <w:t xml:space="preserve">iş </w:t>
      </w:r>
      <w:r>
        <w:rPr>
          <w:rFonts w:cs="Arial"/>
          <w:szCs w:val="24"/>
        </w:rPr>
        <w:t xml:space="preserve">ortağı Kuhn'un hazır ofis mobilyası konseptini sunuyor. </w:t>
      </w:r>
      <w:r w:rsidR="00D3352C" w:rsidRPr="00D3352C">
        <w:rPr>
          <w:rFonts w:cs="Arial"/>
          <w:szCs w:val="24"/>
        </w:rPr>
        <w:t xml:space="preserve">Ürün </w:t>
      </w:r>
      <w:r w:rsidR="00D3352C">
        <w:rPr>
          <w:rFonts w:cs="Arial"/>
          <w:szCs w:val="24"/>
        </w:rPr>
        <w:t>programında</w:t>
      </w:r>
      <w:r w:rsidR="00D3352C" w:rsidRPr="00D3352C">
        <w:rPr>
          <w:rFonts w:cs="Arial"/>
          <w:szCs w:val="24"/>
        </w:rPr>
        <w:t xml:space="preserve"> çelik ve geri dönüştürülmüş keçe kullanılarak üretilen şık oturma ve toplantı çözümlerinin yanı sıra </w:t>
      </w:r>
      <w:r w:rsidR="00E94DD1">
        <w:rPr>
          <w:rFonts w:cs="Arial"/>
          <w:szCs w:val="24"/>
        </w:rPr>
        <w:t>saklama alanı</w:t>
      </w:r>
      <w:r w:rsidR="00D3352C" w:rsidRPr="00D3352C">
        <w:rPr>
          <w:rFonts w:cs="Arial"/>
          <w:szCs w:val="24"/>
        </w:rPr>
        <w:t xml:space="preserve"> mobilyaları da yer alıyor. </w:t>
      </w:r>
      <w:r>
        <w:rPr>
          <w:rFonts w:cs="Arial"/>
          <w:szCs w:val="24"/>
        </w:rPr>
        <w:t xml:space="preserve">“Layers®” mobilyayı ve </w:t>
      </w:r>
      <w:r w:rsidR="00E94DD1">
        <w:rPr>
          <w:rFonts w:cs="Arial"/>
          <w:szCs w:val="24"/>
        </w:rPr>
        <w:t>ses izolasyonunu</w:t>
      </w:r>
      <w:r>
        <w:rPr>
          <w:rFonts w:cs="Arial"/>
          <w:szCs w:val="24"/>
        </w:rPr>
        <w:t xml:space="preserve"> bir arada sun</w:t>
      </w:r>
      <w:r w:rsidR="00E94DD1">
        <w:rPr>
          <w:rFonts w:cs="Arial"/>
          <w:szCs w:val="24"/>
        </w:rPr>
        <w:t xml:space="preserve">arak </w:t>
      </w:r>
      <w:r>
        <w:rPr>
          <w:rFonts w:cs="Arial"/>
          <w:szCs w:val="24"/>
        </w:rPr>
        <w:t xml:space="preserve">akıllı bir </w:t>
      </w:r>
      <w:r w:rsidR="00E94DD1">
        <w:rPr>
          <w:rFonts w:cs="Arial"/>
          <w:szCs w:val="24"/>
        </w:rPr>
        <w:t>sistem</w:t>
      </w:r>
      <w:r>
        <w:rPr>
          <w:rFonts w:cs="Arial"/>
          <w:szCs w:val="24"/>
        </w:rPr>
        <w:t xml:space="preserve"> </w:t>
      </w:r>
      <w:r w:rsidR="00E94DD1">
        <w:rPr>
          <w:rFonts w:cs="Arial"/>
          <w:szCs w:val="24"/>
        </w:rPr>
        <w:t>oluşturuyor</w:t>
      </w:r>
      <w:r>
        <w:rPr>
          <w:rFonts w:cs="Arial"/>
          <w:szCs w:val="24"/>
        </w:rPr>
        <w:t xml:space="preserve">, dinamik kalıyor ve alet kullanmadan modüler olarak özelleştirilebiliyor. Kuhn'un konsepti, RoomSpin'in çalışma alanlarının dönüşümü için bir yenilik olarak sunduğu potansiyeli ortaya koyuyor. Özel hareket akışı sayesinde, duvar yüksekliğindeki </w:t>
      </w:r>
      <w:r w:rsidR="00E94DD1">
        <w:rPr>
          <w:rFonts w:cs="Arial"/>
          <w:szCs w:val="24"/>
        </w:rPr>
        <w:t xml:space="preserve">çok sayıda </w:t>
      </w:r>
      <w:r>
        <w:rPr>
          <w:rFonts w:cs="Arial"/>
          <w:szCs w:val="24"/>
        </w:rPr>
        <w:t xml:space="preserve">RoomSpin ünitesi </w:t>
      </w:r>
      <w:r w:rsidR="00E94DD1">
        <w:rPr>
          <w:rFonts w:cs="Arial"/>
          <w:szCs w:val="24"/>
        </w:rPr>
        <w:t>problemsiz bir şekilde</w:t>
      </w:r>
      <w:r>
        <w:rPr>
          <w:rFonts w:cs="Arial"/>
          <w:szCs w:val="24"/>
        </w:rPr>
        <w:t xml:space="preserve"> yan yana planlanabilir ve kademeli olarak döndürülebilir. Bu benzersizdir. </w:t>
      </w:r>
    </w:p>
    <w:p w14:paraId="74C6E329" w14:textId="77777777" w:rsidR="00E94DD1" w:rsidRDefault="00E94DD1" w:rsidP="00D3352C">
      <w:pPr>
        <w:spacing w:line="360" w:lineRule="auto"/>
        <w:rPr>
          <w:rFonts w:cs="Arial"/>
          <w:szCs w:val="24"/>
        </w:rPr>
      </w:pPr>
    </w:p>
    <w:p w14:paraId="604E6547" w14:textId="77777777" w:rsidR="0022436C" w:rsidRDefault="0022436C" w:rsidP="00032642">
      <w:pPr>
        <w:spacing w:line="360" w:lineRule="auto"/>
        <w:rPr>
          <w:rFonts w:cs="Arial"/>
          <w:szCs w:val="24"/>
        </w:rPr>
      </w:pPr>
    </w:p>
    <w:p w14:paraId="798FD555" w14:textId="424003FC" w:rsidR="007C4841" w:rsidRPr="007C4841" w:rsidRDefault="007C4841" w:rsidP="00032642">
      <w:pPr>
        <w:spacing w:line="360" w:lineRule="auto"/>
        <w:rPr>
          <w:rFonts w:cs="Arial"/>
          <w:b/>
          <w:bCs/>
          <w:szCs w:val="24"/>
        </w:rPr>
      </w:pPr>
      <w:r>
        <w:rPr>
          <w:rFonts w:cs="Arial"/>
          <w:b/>
          <w:bCs/>
          <w:szCs w:val="24"/>
        </w:rPr>
        <w:lastRenderedPageBreak/>
        <w:t>SpinLines</w:t>
      </w:r>
      <w:r w:rsidR="00E94DD1">
        <w:rPr>
          <w:rFonts w:cs="Arial"/>
          <w:b/>
          <w:bCs/>
          <w:szCs w:val="24"/>
        </w:rPr>
        <w:t xml:space="preserve"> -</w:t>
      </w:r>
      <w:r>
        <w:rPr>
          <w:rFonts w:cs="Arial"/>
          <w:b/>
          <w:bCs/>
          <w:szCs w:val="24"/>
        </w:rPr>
        <w:t xml:space="preserve"> </w:t>
      </w:r>
      <w:r w:rsidR="00E94DD1">
        <w:rPr>
          <w:rFonts w:cs="Arial"/>
          <w:b/>
          <w:bCs/>
          <w:szCs w:val="24"/>
        </w:rPr>
        <w:t>P</w:t>
      </w:r>
      <w:r>
        <w:rPr>
          <w:rFonts w:cs="Arial"/>
          <w:b/>
          <w:bCs/>
          <w:szCs w:val="24"/>
        </w:rPr>
        <w:t>erformansı deneyimleyin</w:t>
      </w:r>
    </w:p>
    <w:p w14:paraId="3BCD0154" w14:textId="479A2DED" w:rsidR="00824392" w:rsidRDefault="00CD240F" w:rsidP="00824392">
      <w:pPr>
        <w:spacing w:line="360" w:lineRule="auto"/>
      </w:pPr>
      <w:r>
        <w:t xml:space="preserve">Hettich, SpinLines sistemlerinin dönüştürücü gücünü </w:t>
      </w:r>
      <w:r w:rsidR="001C2689">
        <w:t>göstermek</w:t>
      </w:r>
      <w:r>
        <w:t xml:space="preserve"> </w:t>
      </w:r>
      <w:r w:rsidR="001C2689">
        <w:t>amacıyla,</w:t>
      </w:r>
      <w:r>
        <w:t xml:space="preserve"> “All in one” sloganı altında </w:t>
      </w:r>
      <w:r w:rsidR="001C2689">
        <w:t xml:space="preserve">interzum 2025’e </w:t>
      </w:r>
      <w:r>
        <w:t xml:space="preserve">özel bir </w:t>
      </w:r>
      <w:r w:rsidR="001C2689">
        <w:t>modül</w:t>
      </w:r>
      <w:r>
        <w:t xml:space="preserve"> geliştirdi: ComfortSpin, FurnSpin ve RoomSpin – mevcut SpinLines ailesi bu </w:t>
      </w:r>
      <w:r w:rsidR="001C2689">
        <w:t>modülde</w:t>
      </w:r>
      <w:r>
        <w:t xml:space="preserve"> bir araya gel</w:t>
      </w:r>
      <w:r w:rsidR="001C2689">
        <w:t>di</w:t>
      </w:r>
      <w:r>
        <w:t xml:space="preserve"> ve mobilyaları</w:t>
      </w:r>
      <w:r w:rsidR="001C2689">
        <w:t>,</w:t>
      </w:r>
      <w:r>
        <w:t xml:space="preserve"> komple </w:t>
      </w:r>
      <w:r w:rsidR="001C2689">
        <w:t>mekanları</w:t>
      </w:r>
      <w:r>
        <w:t xml:space="preserve"> dönüştürme </w:t>
      </w:r>
      <w:r w:rsidR="001C2689">
        <w:t>olanaklarını sunuyor</w:t>
      </w:r>
      <w:r>
        <w:t>. Dışarısı içe</w:t>
      </w:r>
      <w:r w:rsidR="006B0524">
        <w:t>riye</w:t>
      </w:r>
      <w:r>
        <w:t xml:space="preserve"> dönüşür ve kapalı hali açık olur. </w:t>
      </w:r>
      <w:r w:rsidR="006B0524">
        <w:t>Modülün</w:t>
      </w:r>
      <w:r>
        <w:t xml:space="preserve"> kendisi bile 180 derece döndürülebilir. İçerisinde, örn. çalışma alanı olarak kullanılabilecek ve başka şaşırtıcı </w:t>
      </w:r>
      <w:r w:rsidR="006B0524">
        <w:t>detaylı</w:t>
      </w:r>
      <w:r>
        <w:t xml:space="preserve"> çözümlere sahip olan rahat bir dinlenme alanı gizlenm</w:t>
      </w:r>
      <w:r w:rsidR="006B0524">
        <w:t>i</w:t>
      </w:r>
      <w:r>
        <w:t>ştir. Dönüşü</w:t>
      </w:r>
      <w:r w:rsidR="006B0524">
        <w:t>m</w:t>
      </w:r>
      <w:r>
        <w:t xml:space="preserve"> içerisinde olan bir yaşam ve çalışma kültürünü şekillendirme potansiyeli çok büyüktür.</w:t>
      </w:r>
    </w:p>
    <w:p w14:paraId="09CAC2B5" w14:textId="77777777" w:rsidR="007C627E" w:rsidRDefault="007C627E" w:rsidP="00824392">
      <w:pPr>
        <w:spacing w:line="360" w:lineRule="auto"/>
      </w:pPr>
    </w:p>
    <w:p w14:paraId="1E3C4F0F" w14:textId="2EFE7BD4" w:rsidR="00F80990" w:rsidRDefault="00F80990" w:rsidP="00F80990">
      <w:pPr>
        <w:spacing w:line="360" w:lineRule="auto"/>
        <w:rPr>
          <w:rFonts w:cs="Arial"/>
          <w:bCs/>
          <w:szCs w:val="24"/>
        </w:rPr>
      </w:pPr>
      <w:r>
        <w:rPr>
          <w:rFonts w:cs="Arial"/>
          <w:bCs/>
          <w:szCs w:val="24"/>
        </w:rPr>
        <w:t xml:space="preserve">Hettich'in çalışma alanı çözümleri, iç mimarlar ve müteahhitler tarafından dönüştürülebilir mobilya konseptlerinin temeli olarak ve mobilya üreticileri tarafından kendi </w:t>
      </w:r>
      <w:r w:rsidR="006B0524">
        <w:rPr>
          <w:rFonts w:cs="Arial"/>
          <w:bCs/>
          <w:szCs w:val="24"/>
        </w:rPr>
        <w:t>ürün yelpazesinin tasarımları</w:t>
      </w:r>
      <w:r>
        <w:rPr>
          <w:rFonts w:cs="Arial"/>
          <w:bCs/>
          <w:szCs w:val="24"/>
        </w:rPr>
        <w:t xml:space="preserve"> için keşfedilmeyi bekliyor.  </w:t>
      </w:r>
    </w:p>
    <w:p w14:paraId="120BD205" w14:textId="77777777" w:rsidR="00032642" w:rsidRPr="00032642" w:rsidRDefault="00032642" w:rsidP="00032642">
      <w:pPr>
        <w:spacing w:line="360" w:lineRule="auto"/>
        <w:rPr>
          <w:rFonts w:cs="Arial"/>
          <w:szCs w:val="24"/>
        </w:rPr>
      </w:pPr>
    </w:p>
    <w:p w14:paraId="4F126A88" w14:textId="77777777" w:rsidR="00870829" w:rsidRDefault="00870829"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8" w:history="1"/>
      <w:r>
        <w:rPr>
          <w:rFonts w:cs="Arial"/>
          <w:color w:val="auto"/>
          <w:szCs w:val="24"/>
        </w:rPr>
        <w:t xml:space="preserve">Aşağıdaki görselleri </w:t>
      </w:r>
      <w:r>
        <w:rPr>
          <w:rFonts w:cs="Arial"/>
          <w:b/>
          <w:color w:val="auto"/>
          <w:szCs w:val="24"/>
        </w:rPr>
        <w:t>www.hettich.com sayfasında ”Basın” menüsünden</w:t>
      </w:r>
      <w:r>
        <w:rPr>
          <w:rFonts w:cs="Arial"/>
          <w:color w:val="auto"/>
          <w:szCs w:val="24"/>
        </w:rPr>
        <w:t xml:space="preserve"> indirebilirsiniz:</w:t>
      </w:r>
    </w:p>
    <w:p w14:paraId="4C36E9B6" w14:textId="77777777" w:rsidR="00064269" w:rsidRDefault="00064269"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p>
    <w:p w14:paraId="23D75CCB" w14:textId="77777777" w:rsidR="0020294B" w:rsidRDefault="0020294B" w:rsidP="0020294B">
      <w:pPr>
        <w:pStyle w:val="KeinLeerraum"/>
        <w:rPr>
          <w:rFonts w:ascii="Arial" w:hAnsi="Arial" w:cs="Arial"/>
          <w:color w:val="FF0000"/>
          <w:lang w:val="sv-SE"/>
        </w:rPr>
      </w:pPr>
      <w:r>
        <w:rPr>
          <w:rFonts w:ascii="Arial" w:hAnsi="Arial" w:cs="Arial"/>
          <w:noProof/>
          <w:color w:val="FF0000"/>
          <w:lang w:val="sv-SE"/>
        </w:rPr>
        <w:drawing>
          <wp:inline distT="0" distB="0" distL="0" distR="0" wp14:anchorId="2956C49F" wp14:editId="00C1BE63">
            <wp:extent cx="1664818" cy="1202055"/>
            <wp:effectExtent l="0" t="0" r="0" b="0"/>
            <wp:docPr id="999099090" name="Grafik 1" descr="Ein Bild, das Badewanne, Im Haus, Behälter, Wann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99090" name="Grafik 1" descr="Ein Bild, das Badewanne, Im Haus, Behälter, Wanne enthält.&#10;&#10;KI-generierte Inhalte können fehlerhaft sein."/>
                    <pic:cNvPicPr/>
                  </pic:nvPicPr>
                  <pic:blipFill>
                    <a:blip r:embed="rId9" cstate="email">
                      <a:extLst>
                        <a:ext uri="{28A0092B-C50C-407E-A947-70E740481C1C}">
                          <a14:useLocalDpi xmlns:a14="http://schemas.microsoft.com/office/drawing/2010/main"/>
                        </a:ext>
                      </a:extLst>
                    </a:blip>
                    <a:stretch>
                      <a:fillRect/>
                    </a:stretch>
                  </pic:blipFill>
                  <pic:spPr>
                    <a:xfrm>
                      <a:off x="0" y="0"/>
                      <a:ext cx="1691104" cy="1221034"/>
                    </a:xfrm>
                    <a:prstGeom prst="rect">
                      <a:avLst/>
                    </a:prstGeom>
                  </pic:spPr>
                </pic:pic>
              </a:graphicData>
            </a:graphic>
          </wp:inline>
        </w:drawing>
      </w:r>
      <w:r>
        <w:rPr>
          <w:rFonts w:ascii="Arial" w:hAnsi="Arial" w:cs="Arial"/>
          <w:bCs/>
          <w:noProof/>
        </w:rPr>
        <w:drawing>
          <wp:inline distT="0" distB="0" distL="0" distR="0" wp14:anchorId="23B19F67" wp14:editId="703CF82D">
            <wp:extent cx="1666875" cy="1203540"/>
            <wp:effectExtent l="0" t="0" r="0" b="0"/>
            <wp:docPr id="56093463" name="Grafik 1" descr="Ein Bild, das Mobiliar, Im Haus, Boden, Inneneinricht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93463" name="Grafik 1" descr="Ein Bild, das Mobiliar, Im Haus, Boden, Inneneinrichtung enthält.&#10;&#10;KI-generierte Inhalte können fehlerhaft sein."/>
                    <pic:cNvPicPr/>
                  </pic:nvPicPr>
                  <pic:blipFill>
                    <a:blip r:embed="rId10" cstate="email">
                      <a:extLst>
                        <a:ext uri="{28A0092B-C50C-407E-A947-70E740481C1C}">
                          <a14:useLocalDpi xmlns:a14="http://schemas.microsoft.com/office/drawing/2010/main"/>
                        </a:ext>
                      </a:extLst>
                    </a:blip>
                    <a:stretch>
                      <a:fillRect/>
                    </a:stretch>
                  </pic:blipFill>
                  <pic:spPr>
                    <a:xfrm>
                      <a:off x="0" y="0"/>
                      <a:ext cx="1692132" cy="1221776"/>
                    </a:xfrm>
                    <a:prstGeom prst="rect">
                      <a:avLst/>
                    </a:prstGeom>
                  </pic:spPr>
                </pic:pic>
              </a:graphicData>
            </a:graphic>
          </wp:inline>
        </w:drawing>
      </w:r>
    </w:p>
    <w:p w14:paraId="180F9869" w14:textId="77777777" w:rsidR="0020294B" w:rsidRPr="00B12DB1" w:rsidRDefault="0020294B" w:rsidP="0020294B">
      <w:pPr>
        <w:pStyle w:val="KeinLeerraum"/>
        <w:rPr>
          <w:rFonts w:ascii="Arial" w:hAnsi="Arial" w:cs="Arial"/>
          <w:b/>
          <w:bCs/>
          <w:color w:val="FF0000"/>
          <w:lang w:val="sv-SE"/>
        </w:rPr>
      </w:pPr>
      <w:r w:rsidRPr="00B12DB1">
        <w:rPr>
          <w:rFonts w:ascii="Arial" w:hAnsi="Arial" w:cs="Arial"/>
          <w:b/>
          <w:bCs/>
          <w:lang w:val="sv-SE"/>
        </w:rPr>
        <w:t>202025_a, 2020</w:t>
      </w:r>
      <w:r>
        <w:rPr>
          <w:rFonts w:ascii="Arial" w:hAnsi="Arial" w:cs="Arial"/>
          <w:b/>
          <w:bCs/>
          <w:lang w:val="sv-SE"/>
        </w:rPr>
        <w:t>2</w:t>
      </w:r>
      <w:r w:rsidRPr="00B12DB1">
        <w:rPr>
          <w:rFonts w:ascii="Arial" w:hAnsi="Arial" w:cs="Arial"/>
          <w:b/>
          <w:bCs/>
          <w:lang w:val="sv-SE"/>
        </w:rPr>
        <w:t>5_b</w:t>
      </w:r>
    </w:p>
    <w:p w14:paraId="260FC6CF" w14:textId="5C8E411A" w:rsidR="000B0ECF" w:rsidRPr="000B0ECF" w:rsidRDefault="000B0ECF" w:rsidP="005E2D82">
      <w:pPr>
        <w:pStyle w:val="KeinLeerraum"/>
        <w:rPr>
          <w:rFonts w:ascii="Arial" w:hAnsi="Arial" w:cs="Arial"/>
          <w:lang w:val="sv-SE"/>
        </w:rPr>
      </w:pPr>
      <w:r>
        <w:rPr>
          <w:rFonts w:ascii="Arial" w:hAnsi="Arial" w:cs="Arial"/>
        </w:rPr>
        <w:t xml:space="preserve">Hettich, interzum'da </w:t>
      </w:r>
      <w:r w:rsidR="006B0524">
        <w:rPr>
          <w:rFonts w:ascii="Arial" w:hAnsi="Arial" w:cs="Arial"/>
        </w:rPr>
        <w:t>mekanların</w:t>
      </w:r>
      <w:r>
        <w:rPr>
          <w:rFonts w:ascii="Arial" w:hAnsi="Arial" w:cs="Arial"/>
        </w:rPr>
        <w:t xml:space="preserve"> ve mobilyaların tanımlanmış hareket akışları sayesinde nasıl dönüştüklerine ve esnek bir şekilde insanlara ve görevlerine uyarlandıklarına dair benzersiz çözümler gösteriyor. Fotoğraf: Hettich</w:t>
      </w:r>
    </w:p>
    <w:p w14:paraId="686CC72B" w14:textId="77777777" w:rsidR="000B0ECF" w:rsidRDefault="000B0ECF" w:rsidP="005E2D82">
      <w:pPr>
        <w:pStyle w:val="KeinLeerraum"/>
        <w:rPr>
          <w:rFonts w:ascii="Arial" w:hAnsi="Arial" w:cs="Arial"/>
          <w:color w:val="FF0000"/>
          <w:lang w:val="sv-SE"/>
        </w:rPr>
      </w:pPr>
    </w:p>
    <w:p w14:paraId="01917D6E" w14:textId="0503103C" w:rsidR="00FB69EA" w:rsidRPr="004D379C" w:rsidRDefault="004D379C" w:rsidP="00FB69EA">
      <w:pPr>
        <w:pStyle w:val="KeinLeerraum"/>
        <w:widowControl w:val="0"/>
        <w:suppressAutoHyphens/>
        <w:rPr>
          <w:rFonts w:ascii="Arial" w:hAnsi="Arial" w:cs="Arial"/>
          <w:bCs/>
          <w:lang w:val="sv-SE"/>
        </w:rPr>
      </w:pPr>
      <w:r>
        <w:rPr>
          <w:rFonts w:ascii="Arial" w:hAnsi="Arial" w:cs="Arial"/>
          <w:bCs/>
          <w:noProof/>
        </w:rPr>
        <w:lastRenderedPageBreak/>
        <w:drawing>
          <wp:inline distT="0" distB="0" distL="0" distR="0" wp14:anchorId="61927582" wp14:editId="4AB2E068">
            <wp:extent cx="1724891" cy="1245430"/>
            <wp:effectExtent l="0" t="0" r="8890" b="0"/>
            <wp:docPr id="158400583" name="Grafik 1" descr="Ein Bild, das Mobiliar, Im Haus, Schuhwerk, Bod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00583" name="Grafik 1" descr="Ein Bild, das Mobiliar, Im Haus, Schuhwerk, Boden enthält.&#10;&#10;KI-generierte Inhalte können fehlerhaft sein."/>
                    <pic:cNvPicPr/>
                  </pic:nvPicPr>
                  <pic:blipFill>
                    <a:blip r:embed="rId11" cstate="email">
                      <a:extLst>
                        <a:ext uri="{28A0092B-C50C-407E-A947-70E740481C1C}">
                          <a14:useLocalDpi xmlns:a14="http://schemas.microsoft.com/office/drawing/2010/main"/>
                        </a:ext>
                      </a:extLst>
                    </a:blip>
                    <a:stretch>
                      <a:fillRect/>
                    </a:stretch>
                  </pic:blipFill>
                  <pic:spPr>
                    <a:xfrm>
                      <a:off x="0" y="0"/>
                      <a:ext cx="1730889" cy="1249761"/>
                    </a:xfrm>
                    <a:prstGeom prst="rect">
                      <a:avLst/>
                    </a:prstGeom>
                  </pic:spPr>
                </pic:pic>
              </a:graphicData>
            </a:graphic>
          </wp:inline>
        </w:drawing>
      </w:r>
    </w:p>
    <w:p w14:paraId="45858A6D" w14:textId="06345A7A" w:rsidR="00FB69EA" w:rsidRPr="0020294B" w:rsidRDefault="00FB69EA" w:rsidP="00FB69EA">
      <w:pPr>
        <w:pStyle w:val="KeinLeerraum"/>
        <w:widowControl w:val="0"/>
        <w:suppressAutoHyphens/>
        <w:rPr>
          <w:rFonts w:ascii="Arial" w:hAnsi="Arial" w:cs="Arial"/>
          <w:b/>
          <w:color w:val="FF0000"/>
        </w:rPr>
      </w:pPr>
      <w:r w:rsidRPr="0020294B">
        <w:rPr>
          <w:rFonts w:ascii="Arial" w:hAnsi="Arial" w:cs="Arial"/>
          <w:b/>
        </w:rPr>
        <w:t>202025_c</w:t>
      </w:r>
    </w:p>
    <w:p w14:paraId="2EBE4AB6" w14:textId="38D7E812" w:rsidR="00D17E4E" w:rsidRDefault="008B2734" w:rsidP="00FB69EA">
      <w:pPr>
        <w:pStyle w:val="KeinLeerraum"/>
        <w:widowControl w:val="0"/>
        <w:suppressAutoHyphens/>
        <w:rPr>
          <w:rFonts w:ascii="Arial" w:hAnsi="Arial" w:cs="Arial"/>
          <w:bCs/>
        </w:rPr>
      </w:pPr>
      <w:r>
        <w:rPr>
          <w:rFonts w:ascii="Arial" w:hAnsi="Arial" w:cs="Arial"/>
          <w:bCs/>
        </w:rPr>
        <w:t xml:space="preserve">“All in one": Bu SpinLines sistem mobilyasında konforlu bir çalışma </w:t>
      </w:r>
      <w:r w:rsidR="006B0524">
        <w:rPr>
          <w:rFonts w:ascii="Arial" w:hAnsi="Arial" w:cs="Arial"/>
          <w:bCs/>
        </w:rPr>
        <w:t>alanı</w:t>
      </w:r>
      <w:r>
        <w:rPr>
          <w:rFonts w:ascii="Arial" w:hAnsi="Arial" w:cs="Arial"/>
          <w:bCs/>
        </w:rPr>
        <w:t xml:space="preserve"> kadar olağanüstü bir dönüşme yeteneği saklı. Fotoğraf: Hettich</w:t>
      </w:r>
    </w:p>
    <w:p w14:paraId="676CE96F" w14:textId="217FADCC" w:rsidR="00CD240F" w:rsidRDefault="00272CA2" w:rsidP="00CD240F">
      <w:pPr>
        <w:pStyle w:val="KeinLeerraum"/>
        <w:widowControl w:val="0"/>
        <w:suppressAutoHyphens/>
        <w:rPr>
          <w:rFonts w:cs="Arial"/>
          <w:bCs/>
        </w:rPr>
      </w:pPr>
      <w:r>
        <w:rPr>
          <w:rFonts w:cs="Arial"/>
          <w:bCs/>
        </w:rPr>
        <w:br/>
      </w:r>
      <w:r w:rsidR="00CD240F">
        <w:rPr>
          <w:noProof/>
        </w:rPr>
        <w:drawing>
          <wp:inline distT="0" distB="0" distL="0" distR="0" wp14:anchorId="01AE2599" wp14:editId="5ADEB425">
            <wp:extent cx="1738232" cy="1234440"/>
            <wp:effectExtent l="0" t="0" r="0" b="3810"/>
            <wp:docPr id="363568501" name="Grafik 7" descr="Ein Bild, das Im Haus, Wand, Inneneinrichtung, Möbe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568501" name="Grafik 7" descr="Ein Bild, das Im Haus, Wand, Inneneinrichtung, Möbel enthält.&#10;&#10;KI-generierte Inhalte können fehlerhaft sei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49823" cy="1242671"/>
                    </a:xfrm>
                    <a:prstGeom prst="rect">
                      <a:avLst/>
                    </a:prstGeom>
                    <a:noFill/>
                    <a:ln>
                      <a:noFill/>
                    </a:ln>
                  </pic:spPr>
                </pic:pic>
              </a:graphicData>
            </a:graphic>
          </wp:inline>
        </w:drawing>
      </w:r>
    </w:p>
    <w:p w14:paraId="58443278" w14:textId="039DF60A" w:rsidR="00CD240F" w:rsidRPr="0020294B" w:rsidRDefault="00CD240F" w:rsidP="00CD240F">
      <w:pPr>
        <w:pStyle w:val="KeinLeerraum"/>
        <w:widowControl w:val="0"/>
        <w:suppressAutoHyphens/>
        <w:rPr>
          <w:rFonts w:ascii="Arial" w:hAnsi="Arial" w:cs="Arial"/>
          <w:b/>
        </w:rPr>
      </w:pPr>
      <w:r w:rsidRPr="0020294B">
        <w:rPr>
          <w:rFonts w:ascii="Arial" w:hAnsi="Arial" w:cs="Arial"/>
          <w:b/>
        </w:rPr>
        <w:t>202025_d</w:t>
      </w:r>
    </w:p>
    <w:p w14:paraId="4B511C0E" w14:textId="5F5E6926" w:rsidR="00CD240F" w:rsidRPr="00D17E4E" w:rsidRDefault="006B0524" w:rsidP="00CD240F">
      <w:pPr>
        <w:pStyle w:val="KeinLeerraum"/>
        <w:widowControl w:val="0"/>
        <w:suppressAutoHyphens/>
        <w:rPr>
          <w:rFonts w:ascii="Arial" w:hAnsi="Arial" w:cs="Arial"/>
          <w:bCs/>
        </w:rPr>
      </w:pPr>
      <w:r>
        <w:rPr>
          <w:rFonts w:ascii="Arial" w:hAnsi="Arial" w:cs="Arial"/>
          <w:bCs/>
        </w:rPr>
        <w:t>Kompak yaşam</w:t>
      </w:r>
      <w:r w:rsidR="00CD240F">
        <w:rPr>
          <w:rFonts w:ascii="Arial" w:hAnsi="Arial" w:cs="Arial"/>
          <w:bCs/>
        </w:rPr>
        <w:t xml:space="preserve"> için büyük potansiyel: Birden fazla RoomSpin kademeli olarak </w:t>
      </w:r>
      <w:r w:rsidR="00A33057">
        <w:rPr>
          <w:rFonts w:ascii="Arial" w:hAnsi="Arial" w:cs="Arial"/>
          <w:bCs/>
        </w:rPr>
        <w:t>döndürülebilir</w:t>
      </w:r>
      <w:r w:rsidR="00CD240F">
        <w:rPr>
          <w:rFonts w:ascii="Arial" w:hAnsi="Arial" w:cs="Arial"/>
          <w:bCs/>
        </w:rPr>
        <w:t xml:space="preserve">, böylece dönüş sonucu </w:t>
      </w:r>
      <w:r w:rsidR="00A33057">
        <w:rPr>
          <w:rFonts w:ascii="Arial" w:hAnsi="Arial" w:cs="Arial"/>
          <w:bCs/>
        </w:rPr>
        <w:t>mekanın</w:t>
      </w:r>
      <w:r w:rsidR="00CD240F">
        <w:rPr>
          <w:rFonts w:ascii="Arial" w:hAnsi="Arial" w:cs="Arial"/>
          <w:bCs/>
        </w:rPr>
        <w:t xml:space="preserve"> kullanımı değişir. Fotoğraf: Hettich</w:t>
      </w:r>
    </w:p>
    <w:p w14:paraId="29E1970C" w14:textId="4E6C706A" w:rsidR="00E65479" w:rsidRDefault="00E65479" w:rsidP="00E65C9F">
      <w:pPr>
        <w:widowControl w:val="0"/>
        <w:suppressAutoHyphens/>
        <w:rPr>
          <w:rFonts w:cs="Arial"/>
          <w:color w:val="auto"/>
          <w:sz w:val="22"/>
          <w:szCs w:val="22"/>
        </w:rPr>
      </w:pPr>
    </w:p>
    <w:p w14:paraId="5A1942B9" w14:textId="77777777" w:rsidR="007135C0" w:rsidRPr="009F17CE" w:rsidRDefault="007135C0" w:rsidP="007135C0">
      <w:pPr>
        <w:widowControl w:val="0"/>
        <w:suppressAutoHyphens/>
        <w:spacing w:line="360" w:lineRule="auto"/>
        <w:rPr>
          <w:rFonts w:cs="Arial"/>
          <w:sz w:val="20"/>
          <w:u w:val="single"/>
        </w:rPr>
      </w:pPr>
      <w:r>
        <w:rPr>
          <w:rFonts w:cs="Arial"/>
          <w:sz w:val="20"/>
          <w:u w:val="single"/>
        </w:rPr>
        <w:t>Hettich hakkında</w:t>
      </w:r>
    </w:p>
    <w:p w14:paraId="16219C2F" w14:textId="18690BE3" w:rsidR="007135C0" w:rsidRPr="001A64E9" w:rsidRDefault="007135C0" w:rsidP="007135C0">
      <w:pPr>
        <w:suppressAutoHyphens/>
        <w:rPr>
          <w:rFonts w:cs="Arial"/>
          <w:color w:val="000000" w:themeColor="text1"/>
          <w:sz w:val="20"/>
          <w:szCs w:val="18"/>
        </w:rPr>
      </w:pPr>
      <w:r>
        <w:rPr>
          <w:rFonts w:cs="Arial"/>
          <w:color w:val="000000" w:themeColor="text1"/>
          <w:sz w:val="20"/>
          <w:szCs w:val="18"/>
        </w:rPr>
        <w:t>Hettich şirketi 1888 yılında kuruldu ve günümüzde dünyanın en büyük ve başarılı mobilya aksamı üreticilerinden biridir. Aile şirketinin genel merkezi, Doğu Vestfalya’nın mobilya bölgesi Kirchlengern şehrinde bulunur. Geleceğe dönük çözümlerimizi 100'den fazla ülkeye ulaştırmak için yaklaşık 8.400 meslektaşımız birlikte çalışıyor. „IT’S ALL IN HETTICH“ şirket sloganı ile Hettich markası, tüm dünyada müşterilerinin ihtiyaçlarına tutarlı bir şekilde uyarlanmış, kapsamlı bir hizmet portföyü sunar. Sosyal, toplumsal ve ekolojik açılardan sürdürülebilir bir şirket politikası, Hettich’de geleneksel olarak her zaman en yüksek önceliğe sahip olmuştur. www.hettich.com</w:t>
      </w:r>
    </w:p>
    <w:p w14:paraId="61BCC70B" w14:textId="77777777" w:rsidR="007135C0" w:rsidRPr="009F17CE" w:rsidRDefault="007135C0" w:rsidP="00571996">
      <w:pPr>
        <w:widowControl w:val="0"/>
        <w:suppressAutoHyphens/>
        <w:spacing w:line="360" w:lineRule="auto"/>
        <w:jc w:val="both"/>
        <w:rPr>
          <w:rFonts w:cs="Arial"/>
          <w:sz w:val="20"/>
          <w:u w:val="single"/>
        </w:rPr>
      </w:pPr>
    </w:p>
    <w:sectPr w:rsidR="007135C0" w:rsidRPr="009F17CE" w:rsidSect="0053418F">
      <w:headerReference w:type="even" r:id="rId13"/>
      <w:headerReference w:type="default" r:id="rId14"/>
      <w:footerReference w:type="even" r:id="rId15"/>
      <w:footerReference w:type="default" r:id="rId16"/>
      <w:headerReference w:type="first" r:id="rId17"/>
      <w:footerReference w:type="first" r:id="rId18"/>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36C65" w14:textId="77777777" w:rsidR="00B41FAE" w:rsidRDefault="00B41FAE">
      <w:r>
        <w:separator/>
      </w:r>
    </w:p>
  </w:endnote>
  <w:endnote w:type="continuationSeparator" w:id="0">
    <w:p w14:paraId="11035328" w14:textId="77777777" w:rsidR="00B41FAE" w:rsidRDefault="00B41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Calibri"/>
    <w:panose1 w:val="00000000000000000000"/>
    <w:charset w:val="00"/>
    <w:family w:val="swiss"/>
    <w:notTrueType/>
    <w:pitch w:val="variable"/>
    <w:sig w:usb0="00000287" w:usb1="00000001" w:usb2="00000000" w:usb3="00000000" w:csb0="0000009F" w:csb1="00000000"/>
  </w:font>
  <w:font w:name="Agfa Rotis Sans Serif">
    <w:altName w:val="Calibri"/>
    <w:panose1 w:val="00000400000000000000"/>
    <w:charset w:val="00"/>
    <w:family w:val="auto"/>
    <w:pitch w:val="variable"/>
    <w:sig w:usb0="00000003" w:usb1="00000000" w:usb2="00000000" w:usb3="00000000" w:csb0="00000001" w:csb1="00000000"/>
  </w:font>
  <w:font w:name="Agfa Rotis Sans Serif Ex Bold">
    <w:altName w:val="Calibri"/>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B544B" w14:textId="77777777" w:rsidR="00AA2CAB" w:rsidRDefault="00AA2CA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20704" w14:textId="21625B00" w:rsidR="006F175E" w:rsidRDefault="00964B34" w:rsidP="005F115D">
    <w:pPr>
      <w:pStyle w:val="Fuzeile"/>
      <w:tabs>
        <w:tab w:val="clear" w:pos="9072"/>
        <w:tab w:val="right" w:pos="10490"/>
      </w:tabs>
      <w:ind w:left="-1417"/>
    </w:pPr>
    <w:r w:rsidRPr="00206324">
      <w:rPr>
        <w:noProof/>
        <w:color w:val="FF0000"/>
      </w:rPr>
      <mc:AlternateContent>
        <mc:Choice Requires="wps">
          <w:drawing>
            <wp:anchor distT="0" distB="0" distL="114300" distR="114300" simplePos="0" relativeHeight="251663360" behindDoc="0" locked="0" layoutInCell="0" allowOverlap="1" wp14:anchorId="1FD457A8" wp14:editId="31DB97A6">
              <wp:simplePos x="0" y="0"/>
              <wp:positionH relativeFrom="rightMargin">
                <wp:posOffset>1558752</wp:posOffset>
              </wp:positionH>
              <wp:positionV relativeFrom="margin">
                <wp:posOffset>7662429</wp:posOffset>
              </wp:positionV>
              <wp:extent cx="367030" cy="255847"/>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8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rial Unicode MS" w:eastAsiaTheme="minorEastAsia" w:hAnsi="Arial Unicode MS"/>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75pt;margin-top:603.35pt;width:28.9pt;height:20.1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rial Unicode MS" w:eastAsiaTheme="minorEastAsia" w:hAnsi="Arial Unicode MS"/>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1BA2F" w14:textId="77777777" w:rsidR="00AA2CAB" w:rsidRDefault="00AA2CA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B66BF" w14:textId="77777777" w:rsidR="00B41FAE" w:rsidRDefault="00B41FAE">
      <w:r>
        <w:separator/>
      </w:r>
    </w:p>
  </w:footnote>
  <w:footnote w:type="continuationSeparator" w:id="0">
    <w:p w14:paraId="5DC022E5" w14:textId="77777777" w:rsidR="00B41FAE" w:rsidRDefault="00B41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A34E5" w14:textId="77777777" w:rsidR="00AA2CAB" w:rsidRDefault="00AA2CA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5549D7FB" w:rsidR="006F175E" w:rsidRDefault="00AA2CAB" w:rsidP="005F115D">
    <w:pPr>
      <w:pStyle w:val="Kopfzeile"/>
      <w:ind w:left="-1417"/>
    </w:pPr>
    <w:r>
      <w:rPr>
        <w:noProof/>
      </w:rPr>
      <mc:AlternateContent>
        <mc:Choice Requires="wps">
          <w:drawing>
            <wp:anchor distT="0" distB="0" distL="114300" distR="114300" simplePos="0" relativeHeight="251658240" behindDoc="0" locked="0" layoutInCell="1" allowOverlap="1" wp14:anchorId="50802006" wp14:editId="717AFB37">
              <wp:simplePos x="0" y="0"/>
              <wp:positionH relativeFrom="column">
                <wp:posOffset>4579043</wp:posOffset>
              </wp:positionH>
              <wp:positionV relativeFrom="paragraph">
                <wp:posOffset>2678834</wp:posOffset>
              </wp:positionV>
              <wp:extent cx="1828800" cy="6199909"/>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1999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42C529" w14:textId="77777777" w:rsidR="00AA2CAB" w:rsidRPr="00AA2CAB" w:rsidRDefault="00AA2CAB" w:rsidP="00AA2CAB">
                          <w:pPr>
                            <w:rPr>
                              <w:rFonts w:ascii="Arial Unicode MS" w:hAnsi="Arial Unicode MS" w:cs="Arial"/>
                              <w:b/>
                              <w:sz w:val="16"/>
                              <w:szCs w:val="16"/>
                            </w:rPr>
                          </w:pPr>
                          <w:r w:rsidRPr="00AA2CAB">
                            <w:rPr>
                              <w:rFonts w:ascii="Arial Unicode MS" w:hAnsi="Arial Unicode MS" w:cs="Arial"/>
                              <w:b/>
                              <w:sz w:val="16"/>
                              <w:szCs w:val="16"/>
                            </w:rPr>
                            <w:t>Hettich'ten interzum 2025 fuarı ile ilgili daha fazla basın bilgisi için:</w:t>
                          </w:r>
                        </w:p>
                        <w:p w14:paraId="1A926986" w14:textId="0778DFE0" w:rsidR="00AA2CAB" w:rsidRPr="00AA2CAB" w:rsidRDefault="00AA2CAB" w:rsidP="00AA2CAB">
                          <w:pPr>
                            <w:rPr>
                              <w:rFonts w:ascii="Arial Unicode MS" w:hAnsi="Arial Unicode MS" w:cs="Arial"/>
                              <w:sz w:val="16"/>
                              <w:szCs w:val="16"/>
                            </w:rPr>
                          </w:pPr>
                          <w:r w:rsidRPr="00AA2CAB">
                            <w:rPr>
                              <w:rFonts w:ascii="Arial Unicode MS" w:hAnsi="Arial Unicode MS" w:cs="Arial"/>
                              <w:noProof/>
                              <w:sz w:val="16"/>
                              <w:szCs w:val="16"/>
                            </w:rPr>
                            <w:drawing>
                              <wp:inline distT="0" distB="0" distL="0" distR="0" wp14:anchorId="4B1F9924" wp14:editId="39CCF8FD">
                                <wp:extent cx="1150620" cy="1150620"/>
                                <wp:effectExtent l="0" t="0" r="0" b="0"/>
                                <wp:docPr id="91431401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0620" cy="1150620"/>
                                        </a:xfrm>
                                        <a:prstGeom prst="rect">
                                          <a:avLst/>
                                        </a:prstGeom>
                                        <a:noFill/>
                                        <a:ln>
                                          <a:noFill/>
                                        </a:ln>
                                      </pic:spPr>
                                    </pic:pic>
                                  </a:graphicData>
                                </a:graphic>
                              </wp:inline>
                            </w:drawing>
                          </w:r>
                          <w:r w:rsidRPr="00AA2CAB">
                            <w:rPr>
                              <w:rFonts w:ascii="Arial Unicode MS" w:hAnsi="Arial Unicode MS" w:cs="Arial"/>
                              <w:sz w:val="16"/>
                              <w:szCs w:val="16"/>
                            </w:rPr>
                            <w:br/>
                          </w:r>
                          <w:hyperlink r:id="rId3" w:history="1">
                            <w:r w:rsidRPr="00AA2CAB">
                              <w:rPr>
                                <w:rStyle w:val="Hyperlink"/>
                                <w:rFonts w:ascii="Arial Unicode MS" w:hAnsi="Arial Unicode MS" w:cs="Arial"/>
                                <w:sz w:val="16"/>
                                <w:szCs w:val="16"/>
                              </w:rPr>
                              <w:t>https://www.hettich.com/short/ke3d6oj</w:t>
                            </w:r>
                          </w:hyperlink>
                        </w:p>
                        <w:p w14:paraId="1CE587EB" w14:textId="77777777" w:rsidR="00AA2CAB" w:rsidRDefault="00AA2CAB" w:rsidP="003153CC">
                          <w:pPr>
                            <w:rPr>
                              <w:rFonts w:ascii="Arial Unicode MS" w:hAnsi="Arial Unicode MS" w:cs="Arial"/>
                              <w:sz w:val="16"/>
                              <w:szCs w:val="16"/>
                            </w:rPr>
                          </w:pPr>
                        </w:p>
                        <w:p w14:paraId="35EEDE39" w14:textId="2888A318" w:rsidR="003153CC" w:rsidRPr="00165C67" w:rsidRDefault="003153CC" w:rsidP="003153CC">
                          <w:pPr>
                            <w:rPr>
                              <w:rFonts w:ascii="Agfa Rotis Sans Serif" w:hAnsi="Agfa Rotis Sans Serif" w:cs="Arial"/>
                              <w:sz w:val="16"/>
                              <w:szCs w:val="16"/>
                              <w:lang w:val="sv-SE"/>
                            </w:rPr>
                          </w:pPr>
                          <w:r>
                            <w:rPr>
                              <w:rFonts w:ascii="Arial Unicode MS" w:hAnsi="Arial Unicode MS" w:cs="Arial"/>
                              <w:sz w:val="16"/>
                              <w:szCs w:val="16"/>
                            </w:rPr>
                            <w:t>İletişim:</w:t>
                          </w:r>
                        </w:p>
                        <w:p w14:paraId="3E14C2B6" w14:textId="77777777" w:rsidR="00A50C9A" w:rsidRDefault="003153CC" w:rsidP="003153CC">
                          <w:pPr>
                            <w:rPr>
                              <w:rFonts w:ascii="Agfa Rotis Sans Serif" w:hAnsi="Agfa Rotis Sans Serif" w:cs="Arial"/>
                              <w:sz w:val="16"/>
                              <w:szCs w:val="16"/>
                              <w:lang w:val="sv-SE"/>
                            </w:rPr>
                          </w:pPr>
                          <w:r>
                            <w:rPr>
                              <w:rFonts w:ascii="Arial Unicode MS" w:hAnsi="Arial Unicode MS" w:cs="Arial"/>
                              <w:sz w:val="16"/>
                              <w:szCs w:val="16"/>
                            </w:rPr>
                            <w:t>Hettich Marketing und Vertriebsarlama</w:t>
                          </w:r>
                        </w:p>
                        <w:p w14:paraId="27CFF112" w14:textId="08BFB87A" w:rsidR="003153CC" w:rsidRPr="00165C67" w:rsidRDefault="003153CC" w:rsidP="003153CC">
                          <w:pPr>
                            <w:rPr>
                              <w:rFonts w:ascii="Agfa Rotis Sans Serif" w:hAnsi="Agfa Rotis Sans Serif" w:cs="Arial"/>
                              <w:sz w:val="16"/>
                              <w:szCs w:val="16"/>
                              <w:lang w:val="sv-SE"/>
                            </w:rPr>
                          </w:pPr>
                          <w:r>
                            <w:rPr>
                              <w:rFonts w:ascii="Arial Unicode MS" w:hAnsi="Arial Unicode MS" w:cs="Arial"/>
                              <w:sz w:val="16"/>
                              <w:szCs w:val="16"/>
                            </w:rPr>
                            <w:t>GmbH &amp; Co. KG</w:t>
                          </w:r>
                        </w:p>
                        <w:p w14:paraId="6F601A80" w14:textId="69B2A2DA" w:rsidR="003153CC" w:rsidRPr="00165C67" w:rsidRDefault="004B69A3" w:rsidP="003153CC">
                          <w:pPr>
                            <w:rPr>
                              <w:rFonts w:ascii="Agfa Rotis Sans Serif" w:hAnsi="Agfa Rotis Sans Serif" w:cs="Arial"/>
                              <w:sz w:val="16"/>
                              <w:szCs w:val="16"/>
                              <w:lang w:val="sv-SE"/>
                            </w:rPr>
                          </w:pPr>
                          <w:r>
                            <w:rPr>
                              <w:rFonts w:ascii="Arial Unicode MS" w:hAnsi="Arial Unicode MS" w:cs="Arial"/>
                              <w:sz w:val="16"/>
                              <w:szCs w:val="16"/>
                            </w:rPr>
                            <w:br/>
                            <w:t>Anke Wöhler</w:t>
                          </w:r>
                        </w:p>
                        <w:p w14:paraId="05844B79" w14:textId="618CD656" w:rsidR="003153CC" w:rsidRPr="00165C67" w:rsidRDefault="005E1FE7" w:rsidP="003153CC">
                          <w:pPr>
                            <w:rPr>
                              <w:rFonts w:ascii="Agfa Rotis Sans Serif" w:hAnsi="Agfa Rotis Sans Serif" w:cs="Arial"/>
                              <w:sz w:val="16"/>
                              <w:szCs w:val="16"/>
                              <w:lang w:val="sv-SE"/>
                            </w:rPr>
                          </w:pPr>
                          <w:r>
                            <w:rPr>
                              <w:rFonts w:ascii="Arial Unicode MS" w:hAnsi="Arial Unicode MS" w:cs="Arial"/>
                              <w:sz w:val="16"/>
                              <w:szCs w:val="16"/>
                            </w:rPr>
                            <w:t>Anton-Hettich-Straße 12-16</w:t>
                          </w:r>
                          <w:r>
                            <w:rPr>
                              <w:rFonts w:ascii="Arial Unicode MS" w:hAnsi="Arial Unicode MS" w:cs="Arial"/>
                              <w:sz w:val="16"/>
                              <w:szCs w:val="16"/>
                            </w:rPr>
                            <w:br/>
                            <w:t>32278 Kirchlengern</w:t>
                          </w:r>
                          <w:r>
                            <w:rPr>
                              <w:rFonts w:ascii="Arial Unicode MS" w:hAnsi="Arial Unicode MS" w:cs="Arial"/>
                              <w:sz w:val="16"/>
                              <w:szCs w:val="16"/>
                            </w:rPr>
                            <w:br/>
                            <w:t>Almanya</w:t>
                          </w:r>
                        </w:p>
                        <w:p w14:paraId="3F501568" w14:textId="55E24AD6" w:rsidR="003153CC" w:rsidRPr="00165C67" w:rsidRDefault="003153CC" w:rsidP="003153CC">
                          <w:pPr>
                            <w:rPr>
                              <w:rFonts w:ascii="Agfa Rotis Sans Serif" w:hAnsi="Agfa Rotis Sans Serif" w:cs="Arial"/>
                              <w:sz w:val="16"/>
                              <w:szCs w:val="16"/>
                              <w:lang w:val="sv-SE"/>
                            </w:rPr>
                          </w:pPr>
                          <w:r>
                            <w:rPr>
                              <w:rFonts w:ascii="Arial Unicode MS" w:hAnsi="Arial Unicode MS" w:cs="Arial"/>
                              <w:sz w:val="16"/>
                              <w:szCs w:val="16"/>
                            </w:rPr>
                            <w:t>Tel.: +49 5733 798-879</w:t>
                          </w:r>
                        </w:p>
                        <w:p w14:paraId="7E521650" w14:textId="58FAB847" w:rsidR="003153CC" w:rsidRDefault="00C53711" w:rsidP="003153CC">
                          <w:pPr>
                            <w:rPr>
                              <w:rFonts w:ascii="Agfa Rotis Sans Serif" w:hAnsi="Agfa Rotis Sans Serif" w:cs="Arial"/>
                              <w:sz w:val="16"/>
                              <w:szCs w:val="16"/>
                              <w:lang w:val="sv-SE"/>
                            </w:rPr>
                          </w:pPr>
                          <w:r>
                            <w:rPr>
                              <w:rFonts w:ascii="Arial Unicode MS" w:hAnsi="Arial Unicode MS" w:cs="Arial"/>
                              <w:sz w:val="16"/>
                              <w:szCs w:val="16"/>
                            </w:rPr>
                            <w:t>anke.woehler@hettich.com</w:t>
                          </w:r>
                          <w:r>
                            <w:rPr>
                              <w:rFonts w:ascii="Arial Unicode MS" w:hAnsi="Arial Unicode MS" w:cs="Arial"/>
                              <w:sz w:val="16"/>
                              <w:szCs w:val="16"/>
                            </w:rPr>
                            <w:br/>
                          </w:r>
                        </w:p>
                        <w:p w14:paraId="11888BFB" w14:textId="77777777" w:rsidR="00C53711" w:rsidRPr="00165C67" w:rsidRDefault="00C53711" w:rsidP="00C53711">
                          <w:pPr>
                            <w:rPr>
                              <w:rFonts w:ascii="Agfa Rotis Sans Serif" w:hAnsi="Agfa Rotis Sans Serif" w:cs="Arial"/>
                              <w:sz w:val="16"/>
                              <w:szCs w:val="16"/>
                              <w:lang w:val="sv-SE"/>
                            </w:rPr>
                          </w:pPr>
                          <w:r>
                            <w:rPr>
                              <w:rFonts w:ascii="Arial Unicode MS" w:hAnsi="Arial Unicode MS" w:cs="Arial"/>
                              <w:sz w:val="16"/>
                              <w:szCs w:val="16"/>
                            </w:rPr>
                            <w:t xml:space="preserve">Nina Thenhausen </w:t>
                          </w:r>
                          <w:r>
                            <w:rPr>
                              <w:rFonts w:ascii="Arial Unicode MS" w:hAnsi="Arial Unicode MS" w:cs="Arial"/>
                              <w:sz w:val="16"/>
                              <w:szCs w:val="16"/>
                            </w:rPr>
                            <w:br/>
                            <w:t>Anton-Hettich-Straße 12-16</w:t>
                          </w:r>
                          <w:r>
                            <w:rPr>
                              <w:rFonts w:ascii="Arial Unicode MS" w:hAnsi="Arial Unicode MS" w:cs="Arial"/>
                              <w:sz w:val="16"/>
                              <w:szCs w:val="16"/>
                            </w:rPr>
                            <w:br/>
                            <w:t>32278 Kirchlengern</w:t>
                          </w:r>
                          <w:r>
                            <w:rPr>
                              <w:rFonts w:ascii="Arial Unicode MS" w:hAnsi="Arial Unicode MS" w:cs="Arial"/>
                              <w:sz w:val="16"/>
                              <w:szCs w:val="16"/>
                            </w:rPr>
                            <w:br/>
                            <w:t>Almanya</w:t>
                          </w:r>
                        </w:p>
                        <w:p w14:paraId="3E6EDECC" w14:textId="77777777" w:rsidR="00C53711" w:rsidRPr="00165C67" w:rsidRDefault="00C53711" w:rsidP="00C53711">
                          <w:pPr>
                            <w:rPr>
                              <w:rFonts w:ascii="Agfa Rotis Sans Serif" w:hAnsi="Agfa Rotis Sans Serif" w:cs="Arial"/>
                              <w:sz w:val="16"/>
                              <w:szCs w:val="16"/>
                              <w:lang w:val="sv-SE"/>
                            </w:rPr>
                          </w:pPr>
                          <w:r>
                            <w:rPr>
                              <w:rFonts w:ascii="Arial Unicode MS" w:hAnsi="Arial Unicode MS" w:cs="Arial"/>
                              <w:sz w:val="16"/>
                              <w:szCs w:val="16"/>
                            </w:rPr>
                            <w:t>Tel.: +49 151 54412445</w:t>
                          </w:r>
                        </w:p>
                        <w:p w14:paraId="3E65FDF1" w14:textId="77777777" w:rsidR="00C53711" w:rsidRDefault="00C53711" w:rsidP="00C53711">
                          <w:pPr>
                            <w:rPr>
                              <w:rFonts w:ascii="Agfa Rotis Sans Serif" w:hAnsi="Agfa Rotis Sans Serif" w:cs="Arial"/>
                              <w:sz w:val="16"/>
                              <w:szCs w:val="16"/>
                              <w:lang w:val="sv-SE"/>
                            </w:rPr>
                          </w:pPr>
                          <w:r>
                            <w:rPr>
                              <w:rFonts w:ascii="Arial Unicode MS" w:hAnsi="Arial Unicode MS" w:cs="Arial"/>
                              <w:sz w:val="16"/>
                              <w:szCs w:val="16"/>
                            </w:rPr>
                            <w:t>nina.thenhausen@hettich.com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Pr>
                              <w:rFonts w:ascii="Arial Unicode MS" w:hAnsi="Arial Unicode MS" w:cs="Arial"/>
                              <w:sz w:val="16"/>
                              <w:szCs w:val="16"/>
                            </w:rPr>
                            <w:t>Evrak kopyası rica edilir</w:t>
                          </w:r>
                        </w:p>
                        <w:p w14:paraId="03BE82C9" w14:textId="77777777" w:rsidR="00A50C9A" w:rsidRDefault="00A50C9A" w:rsidP="003153CC">
                          <w:pPr>
                            <w:rPr>
                              <w:rFonts w:ascii="Agfa Rotis Sans Serif Ex Bold" w:hAnsi="Agfa Rotis Sans Serif Ex Bold"/>
                              <w:sz w:val="20"/>
                            </w:rPr>
                          </w:pPr>
                        </w:p>
                        <w:p w14:paraId="6A04DF13" w14:textId="2F78E997" w:rsidR="00A12554" w:rsidRPr="00A50C9A" w:rsidRDefault="00A12554" w:rsidP="003153CC">
                          <w:pPr>
                            <w:rPr>
                              <w:rFonts w:ascii="Agfa Rotis Sans Serif Ex Bold" w:hAnsi="Agfa Rotis Sans Serif Ex Bold" w:cs="Arial"/>
                              <w:sz w:val="20"/>
                              <w:lang w:val="sv-SE"/>
                            </w:rPr>
                          </w:pPr>
                          <w:r>
                            <w:rPr>
                              <w:rFonts w:ascii="Arial Unicode MS" w:hAnsi="Arial Unicode MS"/>
                              <w:sz w:val="20"/>
                            </w:rPr>
                            <w:t>PR_202025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0.55pt;margin-top:210.95pt;width:2in;height:48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" stroked="f">
              <v:textbox>
                <w:txbxContent>
                  <w:p w14:paraId="1642C529" w14:textId="77777777" w:rsidR="00AA2CAB" w:rsidRPr="00AA2CAB" w:rsidRDefault="00AA2CAB" w:rsidP="00AA2CAB">
                    <w:pPr>
                      <w:rPr>
                        <w:rFonts w:ascii="Arial Unicode MS" w:hAnsi="Arial Unicode MS" w:cs="Arial"/>
                        <w:b/>
                        <w:sz w:val="16"/>
                        <w:szCs w:val="16"/>
                      </w:rPr>
                    </w:pPr>
                    <w:r w:rsidRPr="00AA2CAB">
                      <w:rPr>
                        <w:rFonts w:ascii="Arial Unicode MS" w:hAnsi="Arial Unicode MS" w:cs="Arial"/>
                        <w:b/>
                        <w:sz w:val="16"/>
                        <w:szCs w:val="16"/>
                      </w:rPr>
                      <w:t>Hettich'ten interzum 2025 fuarı ile ilgili daha fazla basın bilgisi için:</w:t>
                    </w:r>
                  </w:p>
                  <w:p w14:paraId="1A926986" w14:textId="0778DFE0" w:rsidR="00AA2CAB" w:rsidRPr="00AA2CAB" w:rsidRDefault="00AA2CAB" w:rsidP="00AA2CAB">
                    <w:pPr>
                      <w:rPr>
                        <w:rFonts w:ascii="Arial Unicode MS" w:hAnsi="Arial Unicode MS" w:cs="Arial"/>
                        <w:sz w:val="16"/>
                        <w:szCs w:val="16"/>
                      </w:rPr>
                    </w:pPr>
                    <w:r w:rsidRPr="00AA2CAB">
                      <w:rPr>
                        <w:rFonts w:ascii="Arial Unicode MS" w:hAnsi="Arial Unicode MS" w:cs="Arial"/>
                        <w:noProof/>
                        <w:sz w:val="16"/>
                        <w:szCs w:val="16"/>
                      </w:rPr>
                      <w:drawing>
                        <wp:inline distT="0" distB="0" distL="0" distR="0" wp14:anchorId="4B1F9924" wp14:editId="39CCF8FD">
                          <wp:extent cx="1150620" cy="1150620"/>
                          <wp:effectExtent l="0" t="0" r="0" b="0"/>
                          <wp:docPr id="91431401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0620" cy="1150620"/>
                                  </a:xfrm>
                                  <a:prstGeom prst="rect">
                                    <a:avLst/>
                                  </a:prstGeom>
                                  <a:noFill/>
                                  <a:ln>
                                    <a:noFill/>
                                  </a:ln>
                                </pic:spPr>
                              </pic:pic>
                            </a:graphicData>
                          </a:graphic>
                        </wp:inline>
                      </w:drawing>
                    </w:r>
                    <w:r w:rsidRPr="00AA2CAB">
                      <w:rPr>
                        <w:rFonts w:ascii="Arial Unicode MS" w:hAnsi="Arial Unicode MS" w:cs="Arial"/>
                        <w:sz w:val="16"/>
                        <w:szCs w:val="16"/>
                      </w:rPr>
                      <w:br/>
                    </w:r>
                    <w:hyperlink r:id="rId5" w:history="1">
                      <w:r w:rsidRPr="00AA2CAB">
                        <w:rPr>
                          <w:rStyle w:val="Hyperlink"/>
                          <w:rFonts w:ascii="Arial Unicode MS" w:hAnsi="Arial Unicode MS" w:cs="Arial"/>
                          <w:sz w:val="16"/>
                          <w:szCs w:val="16"/>
                        </w:rPr>
                        <w:t>https://www.hettich.com/short/ke3d6oj</w:t>
                      </w:r>
                    </w:hyperlink>
                  </w:p>
                  <w:p w14:paraId="1CE587EB" w14:textId="77777777" w:rsidR="00AA2CAB" w:rsidRDefault="00AA2CAB" w:rsidP="003153CC">
                    <w:pPr>
                      <w:rPr>
                        <w:rFonts w:ascii="Arial Unicode MS" w:hAnsi="Arial Unicode MS" w:cs="Arial"/>
                        <w:sz w:val="16"/>
                        <w:szCs w:val="16"/>
                      </w:rPr>
                    </w:pPr>
                  </w:p>
                  <w:p w14:paraId="35EEDE39" w14:textId="2888A318" w:rsidR="003153CC" w:rsidRPr="00165C67" w:rsidRDefault="003153CC" w:rsidP="003153CC">
                    <w:pPr>
                      <w:rPr>
                        <w:rFonts w:ascii="Agfa Rotis Sans Serif" w:hAnsi="Agfa Rotis Sans Serif" w:cs="Arial"/>
                        <w:sz w:val="16"/>
                        <w:szCs w:val="16"/>
                        <w:lang w:val="sv-SE"/>
                      </w:rPr>
                    </w:pPr>
                    <w:r>
                      <w:rPr>
                        <w:rFonts w:ascii="Arial Unicode MS" w:hAnsi="Arial Unicode MS" w:cs="Arial"/>
                        <w:sz w:val="16"/>
                        <w:szCs w:val="16"/>
                      </w:rPr>
                      <w:t>İletişim:</w:t>
                    </w:r>
                  </w:p>
                  <w:p w14:paraId="3E14C2B6" w14:textId="77777777" w:rsidR="00A50C9A" w:rsidRDefault="003153CC" w:rsidP="003153CC">
                    <w:pPr>
                      <w:rPr>
                        <w:rFonts w:ascii="Agfa Rotis Sans Serif" w:hAnsi="Agfa Rotis Sans Serif" w:cs="Arial"/>
                        <w:sz w:val="16"/>
                        <w:szCs w:val="16"/>
                        <w:lang w:val="sv-SE"/>
                      </w:rPr>
                    </w:pPr>
                    <w:r>
                      <w:rPr>
                        <w:rFonts w:ascii="Arial Unicode MS" w:hAnsi="Arial Unicode MS" w:cs="Arial"/>
                        <w:sz w:val="16"/>
                        <w:szCs w:val="16"/>
                      </w:rPr>
                      <w:t>Hettich Marketing und Vertriebsarlama</w:t>
                    </w:r>
                  </w:p>
                  <w:p w14:paraId="27CFF112" w14:textId="08BFB87A" w:rsidR="003153CC" w:rsidRPr="00165C67" w:rsidRDefault="003153CC" w:rsidP="003153CC">
                    <w:pPr>
                      <w:rPr>
                        <w:rFonts w:ascii="Agfa Rotis Sans Serif" w:hAnsi="Agfa Rotis Sans Serif" w:cs="Arial"/>
                        <w:sz w:val="16"/>
                        <w:szCs w:val="16"/>
                        <w:lang w:val="sv-SE"/>
                      </w:rPr>
                    </w:pPr>
                    <w:r>
                      <w:rPr>
                        <w:rFonts w:ascii="Arial Unicode MS" w:hAnsi="Arial Unicode MS" w:cs="Arial"/>
                        <w:sz w:val="16"/>
                        <w:szCs w:val="16"/>
                      </w:rPr>
                      <w:t>GmbH &amp; Co. KG</w:t>
                    </w:r>
                  </w:p>
                  <w:p w14:paraId="6F601A80" w14:textId="69B2A2DA" w:rsidR="003153CC" w:rsidRPr="00165C67" w:rsidRDefault="004B69A3" w:rsidP="003153CC">
                    <w:pPr>
                      <w:rPr>
                        <w:rFonts w:ascii="Agfa Rotis Sans Serif" w:hAnsi="Agfa Rotis Sans Serif" w:cs="Arial"/>
                        <w:sz w:val="16"/>
                        <w:szCs w:val="16"/>
                        <w:lang w:val="sv-SE"/>
                      </w:rPr>
                    </w:pPr>
                    <w:r>
                      <w:rPr>
                        <w:rFonts w:ascii="Arial Unicode MS" w:hAnsi="Arial Unicode MS" w:cs="Arial"/>
                        <w:sz w:val="16"/>
                        <w:szCs w:val="16"/>
                      </w:rPr>
                      <w:br/>
                      <w:t>Anke Wöhler</w:t>
                    </w:r>
                  </w:p>
                  <w:p w14:paraId="05844B79" w14:textId="618CD656" w:rsidR="003153CC" w:rsidRPr="00165C67" w:rsidRDefault="005E1FE7" w:rsidP="003153CC">
                    <w:pPr>
                      <w:rPr>
                        <w:rFonts w:ascii="Agfa Rotis Sans Serif" w:hAnsi="Agfa Rotis Sans Serif" w:cs="Arial"/>
                        <w:sz w:val="16"/>
                        <w:szCs w:val="16"/>
                        <w:lang w:val="sv-SE"/>
                      </w:rPr>
                    </w:pPr>
                    <w:r>
                      <w:rPr>
                        <w:rFonts w:ascii="Arial Unicode MS" w:hAnsi="Arial Unicode MS" w:cs="Arial"/>
                        <w:sz w:val="16"/>
                        <w:szCs w:val="16"/>
                      </w:rPr>
                      <w:t>Anton-Hettich-Straße 12-16</w:t>
                    </w:r>
                    <w:r>
                      <w:rPr>
                        <w:rFonts w:ascii="Arial Unicode MS" w:hAnsi="Arial Unicode MS" w:cs="Arial"/>
                        <w:sz w:val="16"/>
                        <w:szCs w:val="16"/>
                      </w:rPr>
                      <w:br/>
                      <w:t>32278 Kirchlengern</w:t>
                    </w:r>
                    <w:r>
                      <w:rPr>
                        <w:rFonts w:ascii="Arial Unicode MS" w:hAnsi="Arial Unicode MS" w:cs="Arial"/>
                        <w:sz w:val="16"/>
                        <w:szCs w:val="16"/>
                      </w:rPr>
                      <w:br/>
                      <w:t>Almanya</w:t>
                    </w:r>
                  </w:p>
                  <w:p w14:paraId="3F501568" w14:textId="55E24AD6" w:rsidR="003153CC" w:rsidRPr="00165C67" w:rsidRDefault="003153CC" w:rsidP="003153CC">
                    <w:pPr>
                      <w:rPr>
                        <w:rFonts w:ascii="Agfa Rotis Sans Serif" w:hAnsi="Agfa Rotis Sans Serif" w:cs="Arial"/>
                        <w:sz w:val="16"/>
                        <w:szCs w:val="16"/>
                        <w:lang w:val="sv-SE"/>
                      </w:rPr>
                    </w:pPr>
                    <w:r>
                      <w:rPr>
                        <w:rFonts w:ascii="Arial Unicode MS" w:hAnsi="Arial Unicode MS" w:cs="Arial"/>
                        <w:sz w:val="16"/>
                        <w:szCs w:val="16"/>
                      </w:rPr>
                      <w:t>Tel.: +49 5733 798-879</w:t>
                    </w:r>
                  </w:p>
                  <w:p w14:paraId="7E521650" w14:textId="58FAB847" w:rsidR="003153CC" w:rsidRDefault="00C53711" w:rsidP="003153CC">
                    <w:pPr>
                      <w:rPr>
                        <w:rFonts w:ascii="Agfa Rotis Sans Serif" w:hAnsi="Agfa Rotis Sans Serif" w:cs="Arial"/>
                        <w:sz w:val="16"/>
                        <w:szCs w:val="16"/>
                        <w:lang w:val="sv-SE"/>
                      </w:rPr>
                    </w:pPr>
                    <w:r>
                      <w:rPr>
                        <w:rFonts w:ascii="Arial Unicode MS" w:hAnsi="Arial Unicode MS" w:cs="Arial"/>
                        <w:sz w:val="16"/>
                        <w:szCs w:val="16"/>
                      </w:rPr>
                      <w:t>anke.woehler@hettich.com</w:t>
                    </w:r>
                    <w:r>
                      <w:rPr>
                        <w:rFonts w:ascii="Arial Unicode MS" w:hAnsi="Arial Unicode MS" w:cs="Arial"/>
                        <w:sz w:val="16"/>
                        <w:szCs w:val="16"/>
                      </w:rPr>
                      <w:br/>
                    </w:r>
                  </w:p>
                  <w:p w14:paraId="11888BFB" w14:textId="77777777" w:rsidR="00C53711" w:rsidRPr="00165C67" w:rsidRDefault="00C53711" w:rsidP="00C53711">
                    <w:pPr>
                      <w:rPr>
                        <w:rFonts w:ascii="Agfa Rotis Sans Serif" w:hAnsi="Agfa Rotis Sans Serif" w:cs="Arial"/>
                        <w:sz w:val="16"/>
                        <w:szCs w:val="16"/>
                        <w:lang w:val="sv-SE"/>
                      </w:rPr>
                    </w:pPr>
                    <w:r>
                      <w:rPr>
                        <w:rFonts w:ascii="Arial Unicode MS" w:hAnsi="Arial Unicode MS" w:cs="Arial"/>
                        <w:sz w:val="16"/>
                        <w:szCs w:val="16"/>
                      </w:rPr>
                      <w:t xml:space="preserve">Nina Thenhausen </w:t>
                    </w:r>
                    <w:r>
                      <w:rPr>
                        <w:rFonts w:ascii="Arial Unicode MS" w:hAnsi="Arial Unicode MS" w:cs="Arial"/>
                        <w:sz w:val="16"/>
                        <w:szCs w:val="16"/>
                      </w:rPr>
                      <w:br/>
                      <w:t>Anton-Hettich-Straße 12-16</w:t>
                    </w:r>
                    <w:r>
                      <w:rPr>
                        <w:rFonts w:ascii="Arial Unicode MS" w:hAnsi="Arial Unicode MS" w:cs="Arial"/>
                        <w:sz w:val="16"/>
                        <w:szCs w:val="16"/>
                      </w:rPr>
                      <w:br/>
                      <w:t>32278 Kirchlengern</w:t>
                    </w:r>
                    <w:r>
                      <w:rPr>
                        <w:rFonts w:ascii="Arial Unicode MS" w:hAnsi="Arial Unicode MS" w:cs="Arial"/>
                        <w:sz w:val="16"/>
                        <w:szCs w:val="16"/>
                      </w:rPr>
                      <w:br/>
                      <w:t>Almanya</w:t>
                    </w:r>
                  </w:p>
                  <w:p w14:paraId="3E6EDECC" w14:textId="77777777" w:rsidR="00C53711" w:rsidRPr="00165C67" w:rsidRDefault="00C53711" w:rsidP="00C53711">
                    <w:pPr>
                      <w:rPr>
                        <w:rFonts w:ascii="Agfa Rotis Sans Serif" w:hAnsi="Agfa Rotis Sans Serif" w:cs="Arial"/>
                        <w:sz w:val="16"/>
                        <w:szCs w:val="16"/>
                        <w:lang w:val="sv-SE"/>
                      </w:rPr>
                    </w:pPr>
                    <w:r>
                      <w:rPr>
                        <w:rFonts w:ascii="Arial Unicode MS" w:hAnsi="Arial Unicode MS" w:cs="Arial"/>
                        <w:sz w:val="16"/>
                        <w:szCs w:val="16"/>
                      </w:rPr>
                      <w:t>Tel.: +49 151 54412445</w:t>
                    </w:r>
                  </w:p>
                  <w:p w14:paraId="3E65FDF1" w14:textId="77777777" w:rsidR="00C53711" w:rsidRDefault="00C53711" w:rsidP="00C53711">
                    <w:pPr>
                      <w:rPr>
                        <w:rFonts w:ascii="Agfa Rotis Sans Serif" w:hAnsi="Agfa Rotis Sans Serif" w:cs="Arial"/>
                        <w:sz w:val="16"/>
                        <w:szCs w:val="16"/>
                        <w:lang w:val="sv-SE"/>
                      </w:rPr>
                    </w:pPr>
                    <w:r>
                      <w:rPr>
                        <w:rFonts w:ascii="Arial Unicode MS" w:hAnsi="Arial Unicode MS" w:cs="Arial"/>
                        <w:sz w:val="16"/>
                        <w:szCs w:val="16"/>
                      </w:rPr>
                      <w:t>nina.thenhausen@hettich.com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Pr>
                        <w:rFonts w:ascii="Arial Unicode MS" w:hAnsi="Arial Unicode MS" w:cs="Arial"/>
                        <w:sz w:val="16"/>
                        <w:szCs w:val="16"/>
                      </w:rPr>
                      <w:t>Evrak kopyası rica edilir</w:t>
                    </w:r>
                  </w:p>
                  <w:p w14:paraId="03BE82C9" w14:textId="77777777" w:rsidR="00A50C9A" w:rsidRDefault="00A50C9A" w:rsidP="003153CC">
                    <w:pPr>
                      <w:rPr>
                        <w:rFonts w:ascii="Agfa Rotis Sans Serif Ex Bold" w:hAnsi="Agfa Rotis Sans Serif Ex Bold"/>
                        <w:sz w:val="20"/>
                      </w:rPr>
                    </w:pPr>
                  </w:p>
                  <w:p w14:paraId="6A04DF13" w14:textId="2F78E997" w:rsidR="00A12554" w:rsidRPr="00A50C9A" w:rsidRDefault="00A12554" w:rsidP="003153CC">
                    <w:pPr>
                      <w:rPr>
                        <w:rFonts w:ascii="Agfa Rotis Sans Serif Ex Bold" w:hAnsi="Agfa Rotis Sans Serif Ex Bold" w:cs="Arial"/>
                        <w:sz w:val="20"/>
                        <w:lang w:val="sv-SE"/>
                      </w:rPr>
                    </w:pPr>
                    <w:r>
                      <w:rPr>
                        <w:rFonts w:ascii="Arial Unicode MS" w:hAnsi="Arial Unicode MS"/>
                        <w:sz w:val="20"/>
                      </w:rPr>
                      <w:t>PR_202025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00782242">
      <w:t xml:space="preserve">                   </w:t>
    </w:r>
    <w:r w:rsidR="0078224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239BF" w14:textId="77777777" w:rsidR="00AA2CAB" w:rsidRDefault="00AA2CA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0864521">
    <w:abstractNumId w:val="0"/>
  </w:num>
  <w:num w:numId="2" w16cid:durableId="1744645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2236"/>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2642"/>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14A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4269"/>
    <w:rsid w:val="0006689A"/>
    <w:rsid w:val="00066D5E"/>
    <w:rsid w:val="000670F4"/>
    <w:rsid w:val="000672DA"/>
    <w:rsid w:val="000703BE"/>
    <w:rsid w:val="000715E1"/>
    <w:rsid w:val="00072478"/>
    <w:rsid w:val="000739DA"/>
    <w:rsid w:val="00075C00"/>
    <w:rsid w:val="00075C70"/>
    <w:rsid w:val="00075C8A"/>
    <w:rsid w:val="00076A29"/>
    <w:rsid w:val="000776D3"/>
    <w:rsid w:val="000800C4"/>
    <w:rsid w:val="00082317"/>
    <w:rsid w:val="00082B18"/>
    <w:rsid w:val="00087CDC"/>
    <w:rsid w:val="00087DB3"/>
    <w:rsid w:val="00090466"/>
    <w:rsid w:val="00091D3B"/>
    <w:rsid w:val="000939A7"/>
    <w:rsid w:val="00093DF1"/>
    <w:rsid w:val="00094659"/>
    <w:rsid w:val="0009469D"/>
    <w:rsid w:val="00095077"/>
    <w:rsid w:val="000960C9"/>
    <w:rsid w:val="000967BB"/>
    <w:rsid w:val="00097AEE"/>
    <w:rsid w:val="000A0178"/>
    <w:rsid w:val="000A0796"/>
    <w:rsid w:val="000A1B7B"/>
    <w:rsid w:val="000A2CBD"/>
    <w:rsid w:val="000A5409"/>
    <w:rsid w:val="000A5CBD"/>
    <w:rsid w:val="000A60E5"/>
    <w:rsid w:val="000A689F"/>
    <w:rsid w:val="000A6FF7"/>
    <w:rsid w:val="000B0ECF"/>
    <w:rsid w:val="000B229C"/>
    <w:rsid w:val="000B37CA"/>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03B"/>
    <w:rsid w:val="000F12C0"/>
    <w:rsid w:val="000F2E42"/>
    <w:rsid w:val="000F4376"/>
    <w:rsid w:val="000F5756"/>
    <w:rsid w:val="000F5947"/>
    <w:rsid w:val="000F5956"/>
    <w:rsid w:val="000F7581"/>
    <w:rsid w:val="00100286"/>
    <w:rsid w:val="001002C9"/>
    <w:rsid w:val="0010226C"/>
    <w:rsid w:val="00104861"/>
    <w:rsid w:val="00105C9F"/>
    <w:rsid w:val="00105DE5"/>
    <w:rsid w:val="001061BC"/>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7475"/>
    <w:rsid w:val="001575E7"/>
    <w:rsid w:val="00160D97"/>
    <w:rsid w:val="00163B68"/>
    <w:rsid w:val="00163C83"/>
    <w:rsid w:val="00164110"/>
    <w:rsid w:val="001641A6"/>
    <w:rsid w:val="001649B3"/>
    <w:rsid w:val="00164CA4"/>
    <w:rsid w:val="00165C67"/>
    <w:rsid w:val="00170B29"/>
    <w:rsid w:val="001719A1"/>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3873"/>
    <w:rsid w:val="00195DE1"/>
    <w:rsid w:val="00196001"/>
    <w:rsid w:val="001A00C5"/>
    <w:rsid w:val="001A1F21"/>
    <w:rsid w:val="001A2C1B"/>
    <w:rsid w:val="001A404E"/>
    <w:rsid w:val="001A51F7"/>
    <w:rsid w:val="001A6CB5"/>
    <w:rsid w:val="001A7E7A"/>
    <w:rsid w:val="001B0D02"/>
    <w:rsid w:val="001B25CA"/>
    <w:rsid w:val="001B2CB6"/>
    <w:rsid w:val="001B2E97"/>
    <w:rsid w:val="001B2FAD"/>
    <w:rsid w:val="001B3CF4"/>
    <w:rsid w:val="001B45A0"/>
    <w:rsid w:val="001B54E6"/>
    <w:rsid w:val="001C1FB5"/>
    <w:rsid w:val="001C2689"/>
    <w:rsid w:val="001C2B51"/>
    <w:rsid w:val="001C3B72"/>
    <w:rsid w:val="001C60F2"/>
    <w:rsid w:val="001C717C"/>
    <w:rsid w:val="001C7477"/>
    <w:rsid w:val="001C7571"/>
    <w:rsid w:val="001C7A6F"/>
    <w:rsid w:val="001D0C17"/>
    <w:rsid w:val="001D2D5E"/>
    <w:rsid w:val="001D2DF8"/>
    <w:rsid w:val="001D53C9"/>
    <w:rsid w:val="001D5C78"/>
    <w:rsid w:val="001D6521"/>
    <w:rsid w:val="001D7777"/>
    <w:rsid w:val="001E2141"/>
    <w:rsid w:val="001E2320"/>
    <w:rsid w:val="001E415B"/>
    <w:rsid w:val="001E4F13"/>
    <w:rsid w:val="001E5A75"/>
    <w:rsid w:val="001E5E37"/>
    <w:rsid w:val="001E642B"/>
    <w:rsid w:val="001E6CB3"/>
    <w:rsid w:val="001E79E8"/>
    <w:rsid w:val="001E7A1C"/>
    <w:rsid w:val="001F0AE4"/>
    <w:rsid w:val="001F0FD4"/>
    <w:rsid w:val="001F1C08"/>
    <w:rsid w:val="001F6B1F"/>
    <w:rsid w:val="001F6ECE"/>
    <w:rsid w:val="002001DB"/>
    <w:rsid w:val="00201573"/>
    <w:rsid w:val="002018E1"/>
    <w:rsid w:val="00202835"/>
    <w:rsid w:val="0020294B"/>
    <w:rsid w:val="00203EED"/>
    <w:rsid w:val="00211508"/>
    <w:rsid w:val="00212C0F"/>
    <w:rsid w:val="00213519"/>
    <w:rsid w:val="002158C5"/>
    <w:rsid w:val="002165B5"/>
    <w:rsid w:val="00216CD3"/>
    <w:rsid w:val="00217423"/>
    <w:rsid w:val="002213CC"/>
    <w:rsid w:val="00222FB5"/>
    <w:rsid w:val="002242B0"/>
    <w:rsid w:val="0022436C"/>
    <w:rsid w:val="00225A0B"/>
    <w:rsid w:val="00225C4F"/>
    <w:rsid w:val="00226C63"/>
    <w:rsid w:val="00227454"/>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4667D"/>
    <w:rsid w:val="00247A45"/>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2CA2"/>
    <w:rsid w:val="0027384E"/>
    <w:rsid w:val="00273BB0"/>
    <w:rsid w:val="00274A4E"/>
    <w:rsid w:val="00274E5D"/>
    <w:rsid w:val="0027523E"/>
    <w:rsid w:val="00275CD0"/>
    <w:rsid w:val="002769CE"/>
    <w:rsid w:val="00277099"/>
    <w:rsid w:val="002779EB"/>
    <w:rsid w:val="00280488"/>
    <w:rsid w:val="00280ADC"/>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2E3"/>
    <w:rsid w:val="002B3614"/>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234"/>
    <w:rsid w:val="00307D18"/>
    <w:rsid w:val="00311B26"/>
    <w:rsid w:val="003127CB"/>
    <w:rsid w:val="00312E58"/>
    <w:rsid w:val="00313181"/>
    <w:rsid w:val="00313D9E"/>
    <w:rsid w:val="00313E45"/>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9CB"/>
    <w:rsid w:val="00334B06"/>
    <w:rsid w:val="00335B79"/>
    <w:rsid w:val="0033634E"/>
    <w:rsid w:val="003408E7"/>
    <w:rsid w:val="00341D55"/>
    <w:rsid w:val="00342BFF"/>
    <w:rsid w:val="00344849"/>
    <w:rsid w:val="003462B7"/>
    <w:rsid w:val="00346332"/>
    <w:rsid w:val="003479C4"/>
    <w:rsid w:val="00351A2F"/>
    <w:rsid w:val="003520C9"/>
    <w:rsid w:val="0035260A"/>
    <w:rsid w:val="00352796"/>
    <w:rsid w:val="00354062"/>
    <w:rsid w:val="00360356"/>
    <w:rsid w:val="0036044E"/>
    <w:rsid w:val="00362C4E"/>
    <w:rsid w:val="003648BD"/>
    <w:rsid w:val="00364E11"/>
    <w:rsid w:val="003655A6"/>
    <w:rsid w:val="00366ADA"/>
    <w:rsid w:val="00366BD4"/>
    <w:rsid w:val="00366DBD"/>
    <w:rsid w:val="003673A8"/>
    <w:rsid w:val="0037357B"/>
    <w:rsid w:val="003737D0"/>
    <w:rsid w:val="003757FD"/>
    <w:rsid w:val="00375E50"/>
    <w:rsid w:val="0038034A"/>
    <w:rsid w:val="0038305D"/>
    <w:rsid w:val="003830A3"/>
    <w:rsid w:val="00383B1B"/>
    <w:rsid w:val="00383FDB"/>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3E9C"/>
    <w:rsid w:val="003B5131"/>
    <w:rsid w:val="003B550A"/>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6340"/>
    <w:rsid w:val="003D6692"/>
    <w:rsid w:val="003D6FFF"/>
    <w:rsid w:val="003E0D35"/>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276"/>
    <w:rsid w:val="00437874"/>
    <w:rsid w:val="004402A0"/>
    <w:rsid w:val="004406A2"/>
    <w:rsid w:val="00440F06"/>
    <w:rsid w:val="004410BA"/>
    <w:rsid w:val="004417E0"/>
    <w:rsid w:val="004418D4"/>
    <w:rsid w:val="00441A74"/>
    <w:rsid w:val="0044264A"/>
    <w:rsid w:val="00444956"/>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A18"/>
    <w:rsid w:val="00475E14"/>
    <w:rsid w:val="004814C2"/>
    <w:rsid w:val="0048218C"/>
    <w:rsid w:val="00483B13"/>
    <w:rsid w:val="00483DF7"/>
    <w:rsid w:val="00484B9C"/>
    <w:rsid w:val="00484D77"/>
    <w:rsid w:val="0048721A"/>
    <w:rsid w:val="004872D4"/>
    <w:rsid w:val="00491112"/>
    <w:rsid w:val="004924C8"/>
    <w:rsid w:val="00492783"/>
    <w:rsid w:val="00492B7E"/>
    <w:rsid w:val="00492F27"/>
    <w:rsid w:val="00495893"/>
    <w:rsid w:val="00495964"/>
    <w:rsid w:val="00495E40"/>
    <w:rsid w:val="00496319"/>
    <w:rsid w:val="004A116F"/>
    <w:rsid w:val="004A1F7E"/>
    <w:rsid w:val="004A276D"/>
    <w:rsid w:val="004A4CB3"/>
    <w:rsid w:val="004A4F97"/>
    <w:rsid w:val="004A6F92"/>
    <w:rsid w:val="004B1B8F"/>
    <w:rsid w:val="004B2693"/>
    <w:rsid w:val="004B29B9"/>
    <w:rsid w:val="004B3254"/>
    <w:rsid w:val="004B485A"/>
    <w:rsid w:val="004B4E38"/>
    <w:rsid w:val="004B64CF"/>
    <w:rsid w:val="004B69A3"/>
    <w:rsid w:val="004B77FC"/>
    <w:rsid w:val="004C0197"/>
    <w:rsid w:val="004C072C"/>
    <w:rsid w:val="004C0D9C"/>
    <w:rsid w:val="004C1013"/>
    <w:rsid w:val="004C1020"/>
    <w:rsid w:val="004C1683"/>
    <w:rsid w:val="004C172B"/>
    <w:rsid w:val="004C1A9D"/>
    <w:rsid w:val="004C1D72"/>
    <w:rsid w:val="004C7592"/>
    <w:rsid w:val="004D1458"/>
    <w:rsid w:val="004D15C5"/>
    <w:rsid w:val="004D1B6C"/>
    <w:rsid w:val="004D21DE"/>
    <w:rsid w:val="004D379C"/>
    <w:rsid w:val="004D4120"/>
    <w:rsid w:val="004E007B"/>
    <w:rsid w:val="004E0B6C"/>
    <w:rsid w:val="004E1BD1"/>
    <w:rsid w:val="004E36E1"/>
    <w:rsid w:val="004E5B11"/>
    <w:rsid w:val="004E66B4"/>
    <w:rsid w:val="004E7D18"/>
    <w:rsid w:val="004F094A"/>
    <w:rsid w:val="004F0BC2"/>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796"/>
    <w:rsid w:val="00516FEF"/>
    <w:rsid w:val="005175F4"/>
    <w:rsid w:val="005215A7"/>
    <w:rsid w:val="00522A94"/>
    <w:rsid w:val="0052488D"/>
    <w:rsid w:val="00525DFD"/>
    <w:rsid w:val="005266DC"/>
    <w:rsid w:val="00527342"/>
    <w:rsid w:val="00530143"/>
    <w:rsid w:val="00530A7F"/>
    <w:rsid w:val="00530CC9"/>
    <w:rsid w:val="00530D37"/>
    <w:rsid w:val="0053260A"/>
    <w:rsid w:val="00533434"/>
    <w:rsid w:val="0053408C"/>
    <w:rsid w:val="0053418F"/>
    <w:rsid w:val="00534F0F"/>
    <w:rsid w:val="00535EA3"/>
    <w:rsid w:val="005376A2"/>
    <w:rsid w:val="00537962"/>
    <w:rsid w:val="00542D2F"/>
    <w:rsid w:val="00542DA6"/>
    <w:rsid w:val="00545165"/>
    <w:rsid w:val="00551326"/>
    <w:rsid w:val="0055156A"/>
    <w:rsid w:val="00553E29"/>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6165"/>
    <w:rsid w:val="00577BF9"/>
    <w:rsid w:val="00580AE0"/>
    <w:rsid w:val="0058230F"/>
    <w:rsid w:val="00582B44"/>
    <w:rsid w:val="0058333B"/>
    <w:rsid w:val="0058405B"/>
    <w:rsid w:val="005843AD"/>
    <w:rsid w:val="00587563"/>
    <w:rsid w:val="00587F2B"/>
    <w:rsid w:val="0059132B"/>
    <w:rsid w:val="0059152E"/>
    <w:rsid w:val="00591615"/>
    <w:rsid w:val="00591FEE"/>
    <w:rsid w:val="00593416"/>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1FE7"/>
    <w:rsid w:val="005E2D82"/>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3757A"/>
    <w:rsid w:val="00641130"/>
    <w:rsid w:val="00643625"/>
    <w:rsid w:val="00643928"/>
    <w:rsid w:val="00645FBE"/>
    <w:rsid w:val="00647B5F"/>
    <w:rsid w:val="0065123D"/>
    <w:rsid w:val="00651D4A"/>
    <w:rsid w:val="006534FC"/>
    <w:rsid w:val="0065376F"/>
    <w:rsid w:val="00653C58"/>
    <w:rsid w:val="0065606D"/>
    <w:rsid w:val="00657382"/>
    <w:rsid w:val="006626C3"/>
    <w:rsid w:val="006654F3"/>
    <w:rsid w:val="00665A27"/>
    <w:rsid w:val="006704C5"/>
    <w:rsid w:val="00672FCB"/>
    <w:rsid w:val="00673643"/>
    <w:rsid w:val="00680D0B"/>
    <w:rsid w:val="00681304"/>
    <w:rsid w:val="006820C9"/>
    <w:rsid w:val="00683020"/>
    <w:rsid w:val="006839C5"/>
    <w:rsid w:val="00683DE4"/>
    <w:rsid w:val="00686470"/>
    <w:rsid w:val="00686C40"/>
    <w:rsid w:val="006902A5"/>
    <w:rsid w:val="00691358"/>
    <w:rsid w:val="00691E89"/>
    <w:rsid w:val="00694291"/>
    <w:rsid w:val="00694671"/>
    <w:rsid w:val="00694726"/>
    <w:rsid w:val="006951E5"/>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524"/>
    <w:rsid w:val="006B0C48"/>
    <w:rsid w:val="006B2BDD"/>
    <w:rsid w:val="006B3043"/>
    <w:rsid w:val="006B394B"/>
    <w:rsid w:val="006B6652"/>
    <w:rsid w:val="006B66BD"/>
    <w:rsid w:val="006B699C"/>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35C0"/>
    <w:rsid w:val="007148FE"/>
    <w:rsid w:val="00714D86"/>
    <w:rsid w:val="00715F3F"/>
    <w:rsid w:val="00716239"/>
    <w:rsid w:val="00716496"/>
    <w:rsid w:val="00716C3A"/>
    <w:rsid w:val="007177CB"/>
    <w:rsid w:val="007229B3"/>
    <w:rsid w:val="00726544"/>
    <w:rsid w:val="007274B1"/>
    <w:rsid w:val="00730286"/>
    <w:rsid w:val="007315E0"/>
    <w:rsid w:val="007317E5"/>
    <w:rsid w:val="0073193C"/>
    <w:rsid w:val="007319FA"/>
    <w:rsid w:val="00736892"/>
    <w:rsid w:val="00736AA3"/>
    <w:rsid w:val="007375D7"/>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86C"/>
    <w:rsid w:val="00767E20"/>
    <w:rsid w:val="00767FFA"/>
    <w:rsid w:val="00770A59"/>
    <w:rsid w:val="00772BE9"/>
    <w:rsid w:val="00772E61"/>
    <w:rsid w:val="00773483"/>
    <w:rsid w:val="0077503E"/>
    <w:rsid w:val="00776490"/>
    <w:rsid w:val="00776CEC"/>
    <w:rsid w:val="007773F7"/>
    <w:rsid w:val="00780290"/>
    <w:rsid w:val="00781457"/>
    <w:rsid w:val="00782242"/>
    <w:rsid w:val="0078314A"/>
    <w:rsid w:val="00783C0F"/>
    <w:rsid w:val="00783DAC"/>
    <w:rsid w:val="00784A9B"/>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4841"/>
    <w:rsid w:val="007C60A2"/>
    <w:rsid w:val="007C627E"/>
    <w:rsid w:val="007C698D"/>
    <w:rsid w:val="007C6E9B"/>
    <w:rsid w:val="007C740D"/>
    <w:rsid w:val="007C7989"/>
    <w:rsid w:val="007C7DDC"/>
    <w:rsid w:val="007D182E"/>
    <w:rsid w:val="007D2D0D"/>
    <w:rsid w:val="007D2EF2"/>
    <w:rsid w:val="007D2F21"/>
    <w:rsid w:val="007D3A58"/>
    <w:rsid w:val="007D5808"/>
    <w:rsid w:val="007D5A56"/>
    <w:rsid w:val="007D6D3C"/>
    <w:rsid w:val="007D79FA"/>
    <w:rsid w:val="007E0F59"/>
    <w:rsid w:val="007E33A0"/>
    <w:rsid w:val="007E7BAF"/>
    <w:rsid w:val="007F02B4"/>
    <w:rsid w:val="007F0B0D"/>
    <w:rsid w:val="007F39EA"/>
    <w:rsid w:val="007F3C91"/>
    <w:rsid w:val="007F684D"/>
    <w:rsid w:val="007F7A8D"/>
    <w:rsid w:val="00800158"/>
    <w:rsid w:val="00802BE0"/>
    <w:rsid w:val="008036FE"/>
    <w:rsid w:val="00803D14"/>
    <w:rsid w:val="00806502"/>
    <w:rsid w:val="00806C35"/>
    <w:rsid w:val="00807799"/>
    <w:rsid w:val="0081034A"/>
    <w:rsid w:val="00812B6C"/>
    <w:rsid w:val="00812C5D"/>
    <w:rsid w:val="00812C61"/>
    <w:rsid w:val="008135B5"/>
    <w:rsid w:val="00814AD8"/>
    <w:rsid w:val="00815486"/>
    <w:rsid w:val="00815D0E"/>
    <w:rsid w:val="00815FA5"/>
    <w:rsid w:val="00816DFB"/>
    <w:rsid w:val="008219D2"/>
    <w:rsid w:val="00821F3F"/>
    <w:rsid w:val="0082330E"/>
    <w:rsid w:val="0082363B"/>
    <w:rsid w:val="00823AA3"/>
    <w:rsid w:val="00824392"/>
    <w:rsid w:val="008248CE"/>
    <w:rsid w:val="008253D2"/>
    <w:rsid w:val="0082635E"/>
    <w:rsid w:val="00826CB6"/>
    <w:rsid w:val="00826E2B"/>
    <w:rsid w:val="00831213"/>
    <w:rsid w:val="00831604"/>
    <w:rsid w:val="008335DB"/>
    <w:rsid w:val="00835338"/>
    <w:rsid w:val="00835611"/>
    <w:rsid w:val="00835CE9"/>
    <w:rsid w:val="00835E1A"/>
    <w:rsid w:val="008369BA"/>
    <w:rsid w:val="008408A7"/>
    <w:rsid w:val="00840F81"/>
    <w:rsid w:val="008413E2"/>
    <w:rsid w:val="008425AD"/>
    <w:rsid w:val="00842885"/>
    <w:rsid w:val="00845B72"/>
    <w:rsid w:val="00846223"/>
    <w:rsid w:val="00846EAF"/>
    <w:rsid w:val="00847EB1"/>
    <w:rsid w:val="0085057C"/>
    <w:rsid w:val="00850892"/>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87660"/>
    <w:rsid w:val="00890C8E"/>
    <w:rsid w:val="00890CD6"/>
    <w:rsid w:val="008929DB"/>
    <w:rsid w:val="00893997"/>
    <w:rsid w:val="00895491"/>
    <w:rsid w:val="0089692C"/>
    <w:rsid w:val="008A035C"/>
    <w:rsid w:val="008A0782"/>
    <w:rsid w:val="008A0BFF"/>
    <w:rsid w:val="008A0FE3"/>
    <w:rsid w:val="008A1AE1"/>
    <w:rsid w:val="008A34B0"/>
    <w:rsid w:val="008A64EF"/>
    <w:rsid w:val="008A674F"/>
    <w:rsid w:val="008A7D18"/>
    <w:rsid w:val="008B2734"/>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79F"/>
    <w:rsid w:val="008D785E"/>
    <w:rsid w:val="008D7F8B"/>
    <w:rsid w:val="008E03ED"/>
    <w:rsid w:val="008E0ADC"/>
    <w:rsid w:val="008E11AA"/>
    <w:rsid w:val="008E15DE"/>
    <w:rsid w:val="008E16DC"/>
    <w:rsid w:val="008E5F62"/>
    <w:rsid w:val="008E7429"/>
    <w:rsid w:val="008E7C60"/>
    <w:rsid w:val="008F1D09"/>
    <w:rsid w:val="008F1E69"/>
    <w:rsid w:val="008F23B6"/>
    <w:rsid w:val="008F2489"/>
    <w:rsid w:val="008F356C"/>
    <w:rsid w:val="008F4848"/>
    <w:rsid w:val="008F5D6E"/>
    <w:rsid w:val="008F7129"/>
    <w:rsid w:val="00901326"/>
    <w:rsid w:val="00901468"/>
    <w:rsid w:val="009028B7"/>
    <w:rsid w:val="009034F8"/>
    <w:rsid w:val="00903C42"/>
    <w:rsid w:val="00903E17"/>
    <w:rsid w:val="00904DB0"/>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845"/>
    <w:rsid w:val="00916C92"/>
    <w:rsid w:val="009205C0"/>
    <w:rsid w:val="009215E0"/>
    <w:rsid w:val="00921A05"/>
    <w:rsid w:val="00921C46"/>
    <w:rsid w:val="00926301"/>
    <w:rsid w:val="009267B5"/>
    <w:rsid w:val="00926BD8"/>
    <w:rsid w:val="00926BED"/>
    <w:rsid w:val="00926C9D"/>
    <w:rsid w:val="009273B6"/>
    <w:rsid w:val="00927B3C"/>
    <w:rsid w:val="00930BAE"/>
    <w:rsid w:val="00931946"/>
    <w:rsid w:val="00932F75"/>
    <w:rsid w:val="0093311C"/>
    <w:rsid w:val="00933683"/>
    <w:rsid w:val="00933965"/>
    <w:rsid w:val="00933AE9"/>
    <w:rsid w:val="00934464"/>
    <w:rsid w:val="009344B0"/>
    <w:rsid w:val="00935710"/>
    <w:rsid w:val="0093596D"/>
    <w:rsid w:val="00935B97"/>
    <w:rsid w:val="00935BC7"/>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4B34"/>
    <w:rsid w:val="009672E3"/>
    <w:rsid w:val="009677B5"/>
    <w:rsid w:val="00970CCC"/>
    <w:rsid w:val="00973E05"/>
    <w:rsid w:val="00975001"/>
    <w:rsid w:val="00976137"/>
    <w:rsid w:val="00981409"/>
    <w:rsid w:val="00981DEE"/>
    <w:rsid w:val="00982945"/>
    <w:rsid w:val="00982D94"/>
    <w:rsid w:val="00983139"/>
    <w:rsid w:val="009831AD"/>
    <w:rsid w:val="0098349C"/>
    <w:rsid w:val="009838BD"/>
    <w:rsid w:val="00983983"/>
    <w:rsid w:val="00984AF7"/>
    <w:rsid w:val="00984E1B"/>
    <w:rsid w:val="0098593B"/>
    <w:rsid w:val="00987C9A"/>
    <w:rsid w:val="0099033B"/>
    <w:rsid w:val="00990EA6"/>
    <w:rsid w:val="00991E3B"/>
    <w:rsid w:val="009929E0"/>
    <w:rsid w:val="009940F7"/>
    <w:rsid w:val="009A0853"/>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6DF"/>
    <w:rsid w:val="009C241A"/>
    <w:rsid w:val="009C4152"/>
    <w:rsid w:val="009C55F6"/>
    <w:rsid w:val="009C674E"/>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E7D"/>
    <w:rsid w:val="009E3ECC"/>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2554"/>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057"/>
    <w:rsid w:val="00A33356"/>
    <w:rsid w:val="00A349C5"/>
    <w:rsid w:val="00A35136"/>
    <w:rsid w:val="00A40563"/>
    <w:rsid w:val="00A42039"/>
    <w:rsid w:val="00A42362"/>
    <w:rsid w:val="00A42B32"/>
    <w:rsid w:val="00A42B43"/>
    <w:rsid w:val="00A43B98"/>
    <w:rsid w:val="00A43CFE"/>
    <w:rsid w:val="00A43D19"/>
    <w:rsid w:val="00A440B1"/>
    <w:rsid w:val="00A4437C"/>
    <w:rsid w:val="00A4660B"/>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1D6"/>
    <w:rsid w:val="00AA2A29"/>
    <w:rsid w:val="00AA2CAB"/>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6E48"/>
    <w:rsid w:val="00AB7826"/>
    <w:rsid w:val="00AC04D2"/>
    <w:rsid w:val="00AC04E9"/>
    <w:rsid w:val="00AC13E8"/>
    <w:rsid w:val="00AC2C77"/>
    <w:rsid w:val="00AC3312"/>
    <w:rsid w:val="00AC4A7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4EF1"/>
    <w:rsid w:val="00B17035"/>
    <w:rsid w:val="00B17D6B"/>
    <w:rsid w:val="00B21306"/>
    <w:rsid w:val="00B25099"/>
    <w:rsid w:val="00B252B5"/>
    <w:rsid w:val="00B26543"/>
    <w:rsid w:val="00B266D4"/>
    <w:rsid w:val="00B26B8F"/>
    <w:rsid w:val="00B270F3"/>
    <w:rsid w:val="00B272B9"/>
    <w:rsid w:val="00B31148"/>
    <w:rsid w:val="00B317F9"/>
    <w:rsid w:val="00B32AD4"/>
    <w:rsid w:val="00B32BA5"/>
    <w:rsid w:val="00B3688D"/>
    <w:rsid w:val="00B4037D"/>
    <w:rsid w:val="00B40681"/>
    <w:rsid w:val="00B41612"/>
    <w:rsid w:val="00B41FAE"/>
    <w:rsid w:val="00B42248"/>
    <w:rsid w:val="00B430F7"/>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72F"/>
    <w:rsid w:val="00B86FF8"/>
    <w:rsid w:val="00B90C6C"/>
    <w:rsid w:val="00B91185"/>
    <w:rsid w:val="00B91802"/>
    <w:rsid w:val="00B91C22"/>
    <w:rsid w:val="00B9214A"/>
    <w:rsid w:val="00B92CAD"/>
    <w:rsid w:val="00B930B0"/>
    <w:rsid w:val="00B94975"/>
    <w:rsid w:val="00B94DF0"/>
    <w:rsid w:val="00B95E50"/>
    <w:rsid w:val="00B9621B"/>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2862"/>
    <w:rsid w:val="00BC2D62"/>
    <w:rsid w:val="00BC2F5F"/>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791A"/>
    <w:rsid w:val="00BF2D63"/>
    <w:rsid w:val="00BF2E47"/>
    <w:rsid w:val="00BF35F8"/>
    <w:rsid w:val="00BF3929"/>
    <w:rsid w:val="00BF3AAD"/>
    <w:rsid w:val="00BF5F60"/>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FBA"/>
    <w:rsid w:val="00C16D6B"/>
    <w:rsid w:val="00C17614"/>
    <w:rsid w:val="00C17A5B"/>
    <w:rsid w:val="00C210B8"/>
    <w:rsid w:val="00C24276"/>
    <w:rsid w:val="00C24FE6"/>
    <w:rsid w:val="00C25208"/>
    <w:rsid w:val="00C25F24"/>
    <w:rsid w:val="00C264BE"/>
    <w:rsid w:val="00C26513"/>
    <w:rsid w:val="00C27A7A"/>
    <w:rsid w:val="00C3067C"/>
    <w:rsid w:val="00C31EDD"/>
    <w:rsid w:val="00C334DF"/>
    <w:rsid w:val="00C33D2F"/>
    <w:rsid w:val="00C34566"/>
    <w:rsid w:val="00C35D19"/>
    <w:rsid w:val="00C362A3"/>
    <w:rsid w:val="00C36C1D"/>
    <w:rsid w:val="00C3752F"/>
    <w:rsid w:val="00C3754B"/>
    <w:rsid w:val="00C379D2"/>
    <w:rsid w:val="00C42AAF"/>
    <w:rsid w:val="00C43150"/>
    <w:rsid w:val="00C458F4"/>
    <w:rsid w:val="00C46AE3"/>
    <w:rsid w:val="00C47D85"/>
    <w:rsid w:val="00C50B7F"/>
    <w:rsid w:val="00C50BE7"/>
    <w:rsid w:val="00C50CAF"/>
    <w:rsid w:val="00C50D08"/>
    <w:rsid w:val="00C52289"/>
    <w:rsid w:val="00C53711"/>
    <w:rsid w:val="00C5371C"/>
    <w:rsid w:val="00C54B5C"/>
    <w:rsid w:val="00C5655B"/>
    <w:rsid w:val="00C5768C"/>
    <w:rsid w:val="00C57DC7"/>
    <w:rsid w:val="00C603FE"/>
    <w:rsid w:val="00C6144C"/>
    <w:rsid w:val="00C62A25"/>
    <w:rsid w:val="00C62BDE"/>
    <w:rsid w:val="00C65239"/>
    <w:rsid w:val="00C65430"/>
    <w:rsid w:val="00C655DC"/>
    <w:rsid w:val="00C658D6"/>
    <w:rsid w:val="00C660C3"/>
    <w:rsid w:val="00C67F27"/>
    <w:rsid w:val="00C722CE"/>
    <w:rsid w:val="00C72E32"/>
    <w:rsid w:val="00C7643F"/>
    <w:rsid w:val="00C77069"/>
    <w:rsid w:val="00C80643"/>
    <w:rsid w:val="00C80C08"/>
    <w:rsid w:val="00C810AF"/>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626F"/>
    <w:rsid w:val="00CA729A"/>
    <w:rsid w:val="00CA7B78"/>
    <w:rsid w:val="00CB1154"/>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40F"/>
    <w:rsid w:val="00CD2A2B"/>
    <w:rsid w:val="00CD2A48"/>
    <w:rsid w:val="00CD3A08"/>
    <w:rsid w:val="00CD3D2B"/>
    <w:rsid w:val="00CD5BFC"/>
    <w:rsid w:val="00CE0C7A"/>
    <w:rsid w:val="00CE150C"/>
    <w:rsid w:val="00CE2F75"/>
    <w:rsid w:val="00CE7CBC"/>
    <w:rsid w:val="00CF114F"/>
    <w:rsid w:val="00CF130C"/>
    <w:rsid w:val="00CF141C"/>
    <w:rsid w:val="00CF1F33"/>
    <w:rsid w:val="00CF266E"/>
    <w:rsid w:val="00CF3085"/>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2C99"/>
    <w:rsid w:val="00D15A35"/>
    <w:rsid w:val="00D163AF"/>
    <w:rsid w:val="00D17E4E"/>
    <w:rsid w:val="00D21AEF"/>
    <w:rsid w:val="00D21ED1"/>
    <w:rsid w:val="00D223EA"/>
    <w:rsid w:val="00D22DE8"/>
    <w:rsid w:val="00D23D48"/>
    <w:rsid w:val="00D26BFE"/>
    <w:rsid w:val="00D26C58"/>
    <w:rsid w:val="00D277E2"/>
    <w:rsid w:val="00D27D05"/>
    <w:rsid w:val="00D301E5"/>
    <w:rsid w:val="00D315B5"/>
    <w:rsid w:val="00D31F6B"/>
    <w:rsid w:val="00D3203B"/>
    <w:rsid w:val="00D3352C"/>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6F0"/>
    <w:rsid w:val="00D60735"/>
    <w:rsid w:val="00D63350"/>
    <w:rsid w:val="00D6464C"/>
    <w:rsid w:val="00D668E2"/>
    <w:rsid w:val="00D70716"/>
    <w:rsid w:val="00D71016"/>
    <w:rsid w:val="00D71DE6"/>
    <w:rsid w:val="00D72455"/>
    <w:rsid w:val="00D725C0"/>
    <w:rsid w:val="00D727E4"/>
    <w:rsid w:val="00D744AC"/>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A0446"/>
    <w:rsid w:val="00DA074B"/>
    <w:rsid w:val="00DA0EC0"/>
    <w:rsid w:val="00DA105D"/>
    <w:rsid w:val="00DA1B81"/>
    <w:rsid w:val="00DA1F49"/>
    <w:rsid w:val="00DA3B6F"/>
    <w:rsid w:val="00DA53A6"/>
    <w:rsid w:val="00DA5478"/>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3D92"/>
    <w:rsid w:val="00DE46D6"/>
    <w:rsid w:val="00DE5570"/>
    <w:rsid w:val="00DE759B"/>
    <w:rsid w:val="00DF0912"/>
    <w:rsid w:val="00DF3A9E"/>
    <w:rsid w:val="00DF42CC"/>
    <w:rsid w:val="00DF5BD4"/>
    <w:rsid w:val="00DF6A20"/>
    <w:rsid w:val="00DF7631"/>
    <w:rsid w:val="00E0134E"/>
    <w:rsid w:val="00E016B6"/>
    <w:rsid w:val="00E05D73"/>
    <w:rsid w:val="00E068D9"/>
    <w:rsid w:val="00E06B7A"/>
    <w:rsid w:val="00E076CE"/>
    <w:rsid w:val="00E100AF"/>
    <w:rsid w:val="00E10867"/>
    <w:rsid w:val="00E118A6"/>
    <w:rsid w:val="00E12FF9"/>
    <w:rsid w:val="00E151EA"/>
    <w:rsid w:val="00E1579D"/>
    <w:rsid w:val="00E15A76"/>
    <w:rsid w:val="00E15F38"/>
    <w:rsid w:val="00E1657D"/>
    <w:rsid w:val="00E20133"/>
    <w:rsid w:val="00E22ED1"/>
    <w:rsid w:val="00E26797"/>
    <w:rsid w:val="00E26B70"/>
    <w:rsid w:val="00E2710D"/>
    <w:rsid w:val="00E271EF"/>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537C"/>
    <w:rsid w:val="00E46CE5"/>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21DF"/>
    <w:rsid w:val="00E733F2"/>
    <w:rsid w:val="00E73C32"/>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9BD"/>
    <w:rsid w:val="00E94DD1"/>
    <w:rsid w:val="00E961E2"/>
    <w:rsid w:val="00E9685A"/>
    <w:rsid w:val="00E97305"/>
    <w:rsid w:val="00E97455"/>
    <w:rsid w:val="00EA2724"/>
    <w:rsid w:val="00EA2810"/>
    <w:rsid w:val="00EA3403"/>
    <w:rsid w:val="00EA5538"/>
    <w:rsid w:val="00EA635E"/>
    <w:rsid w:val="00EB2FB8"/>
    <w:rsid w:val="00EB35B5"/>
    <w:rsid w:val="00EB3D02"/>
    <w:rsid w:val="00EB3DC2"/>
    <w:rsid w:val="00EB51C4"/>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485"/>
    <w:rsid w:val="00EF7C5A"/>
    <w:rsid w:val="00F000DC"/>
    <w:rsid w:val="00F022F8"/>
    <w:rsid w:val="00F0512F"/>
    <w:rsid w:val="00F06D87"/>
    <w:rsid w:val="00F0745C"/>
    <w:rsid w:val="00F1248A"/>
    <w:rsid w:val="00F1370A"/>
    <w:rsid w:val="00F14E54"/>
    <w:rsid w:val="00F1575A"/>
    <w:rsid w:val="00F16A31"/>
    <w:rsid w:val="00F16CC3"/>
    <w:rsid w:val="00F1731B"/>
    <w:rsid w:val="00F17A1C"/>
    <w:rsid w:val="00F2056A"/>
    <w:rsid w:val="00F22886"/>
    <w:rsid w:val="00F24B97"/>
    <w:rsid w:val="00F2657C"/>
    <w:rsid w:val="00F27B6B"/>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85D"/>
    <w:rsid w:val="00F51F06"/>
    <w:rsid w:val="00F52595"/>
    <w:rsid w:val="00F52CA0"/>
    <w:rsid w:val="00F5351D"/>
    <w:rsid w:val="00F53DFE"/>
    <w:rsid w:val="00F553AA"/>
    <w:rsid w:val="00F614D5"/>
    <w:rsid w:val="00F61AE9"/>
    <w:rsid w:val="00F64973"/>
    <w:rsid w:val="00F66728"/>
    <w:rsid w:val="00F708AB"/>
    <w:rsid w:val="00F70AAC"/>
    <w:rsid w:val="00F71CBF"/>
    <w:rsid w:val="00F72AD9"/>
    <w:rsid w:val="00F731DE"/>
    <w:rsid w:val="00F73673"/>
    <w:rsid w:val="00F74A0C"/>
    <w:rsid w:val="00F758D8"/>
    <w:rsid w:val="00F75B45"/>
    <w:rsid w:val="00F75B93"/>
    <w:rsid w:val="00F80990"/>
    <w:rsid w:val="00F80F40"/>
    <w:rsid w:val="00F813C4"/>
    <w:rsid w:val="00F81AFD"/>
    <w:rsid w:val="00F81E32"/>
    <w:rsid w:val="00F83517"/>
    <w:rsid w:val="00F8363D"/>
    <w:rsid w:val="00F8369F"/>
    <w:rsid w:val="00F86918"/>
    <w:rsid w:val="00F87A0C"/>
    <w:rsid w:val="00F91042"/>
    <w:rsid w:val="00F917CF"/>
    <w:rsid w:val="00F91CFC"/>
    <w:rsid w:val="00F9203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227"/>
    <w:rsid w:val="00FB437F"/>
    <w:rsid w:val="00FB4838"/>
    <w:rsid w:val="00FB4F36"/>
    <w:rsid w:val="00FB69EA"/>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rial Unicode MS" w:hAnsi="Arial Unicode MS"/>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rial Unicode MS" w:hAnsi="Arial Unicode MS"/>
      <w:szCs w:val="23"/>
    </w:rPr>
  </w:style>
  <w:style w:type="paragraph" w:styleId="Textkrper2">
    <w:name w:val="Body Text 2"/>
    <w:basedOn w:val="Standard"/>
    <w:rsid w:val="00351A2F"/>
    <w:pPr>
      <w:autoSpaceDE w:val="0"/>
      <w:autoSpaceDN w:val="0"/>
      <w:adjustRightInd w:val="0"/>
    </w:pPr>
    <w:rPr>
      <w:rFonts w:ascii="Arial Unicode MS" w:hAnsi="Arial Unicode MS"/>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styleId="NichtaufgelsteErwhnung">
    <w:name w:val="Unresolved Mention"/>
    <w:basedOn w:val="Absatz-Standardschriftart"/>
    <w:uiPriority w:val="99"/>
    <w:semiHidden/>
    <w:unhideWhenUsed/>
    <w:rsid w:val="00AA2C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306651">
      <w:bodyDiv w:val="1"/>
      <w:marLeft w:val="0"/>
      <w:marRight w:val="0"/>
      <w:marTop w:val="0"/>
      <w:marBottom w:val="0"/>
      <w:divBdr>
        <w:top w:val="none" w:sz="0" w:space="0" w:color="auto"/>
        <w:left w:val="none" w:sz="0" w:space="0" w:color="auto"/>
        <w:bottom w:val="none" w:sz="0" w:space="0" w:color="auto"/>
        <w:right w:val="none" w:sz="0" w:space="0" w:color="auto"/>
      </w:divBdr>
    </w:div>
    <w:div w:id="1405757696">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hettich.com/nl-be/producten-eshop/techniek-innovaties-2022"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s://www.hettich.com/short/ke3d6oj" TargetMode="External"/><Relationship Id="rId2" Type="http://schemas.openxmlformats.org/officeDocument/2006/relationships/image" Target="media/image6.wmf"/><Relationship Id="rId1" Type="http://schemas.openxmlformats.org/officeDocument/2006/relationships/image" Target="media/image5.png"/><Relationship Id="rId5" Type="http://schemas.openxmlformats.org/officeDocument/2006/relationships/hyperlink" Target="https://www.hettich.com/short/ke3d6oj" TargetMode="External"/><Relationship Id="rId4" Type="http://schemas.openxmlformats.org/officeDocument/2006/relationships/image" Target="media/image60.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BA43D-AE88-4D6B-81FE-C1FA615E0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658</Words>
  <Characters>4761</Characters>
  <Application>Microsoft Office Word</Application>
  <DocSecurity>0</DocSecurity>
  <Lines>39</Lines>
  <Paragraphs>10</Paragraphs>
  <ScaleCrop>false</ScaleCrop>
  <HeadingPairs>
    <vt:vector size="8" baseType="variant">
      <vt:variant>
        <vt:lpstr>Titel</vt:lpstr>
      </vt:variant>
      <vt:variant>
        <vt:i4>1</vt:i4>
      </vt:variant>
      <vt:variant>
        <vt:lpstr>Konu Başlığı</vt:lpstr>
      </vt:variant>
      <vt:variant>
        <vt:i4>1</vt:i4>
      </vt:variant>
      <vt:variant>
        <vt:lpstr>Title</vt:lpstr>
      </vt:variant>
      <vt:variant>
        <vt:i4>1</vt:i4>
      </vt:variant>
      <vt:variant>
        <vt:lpstr>Titre</vt:lpstr>
      </vt:variant>
      <vt:variant>
        <vt:i4>1</vt:i4>
      </vt:variant>
    </vt:vector>
  </HeadingPairs>
  <TitlesOfParts>
    <vt:vector size="4" baseType="lpstr">
      <vt:lpstr>interzum'da Hettich "Space and Architecture" alanı  Çalışma alanları ve daha fazlası için yenilikçi mobilya çözümleri</vt:lpstr>
      <vt:lpstr>Hettich-Area „Space and Architecture“ auf der interzum: Innovative Einrichtungslösungen für Workspaces und mehr</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interzum'da Hettich "Space and Architecture" alanı  Çalışma alanları ve daha fazlası için yenilikçi mobilya çözümleri</dc:title>
  <dc:creator>Frauke Sänger</dc:creator>
  <cp:lastModifiedBy>Anke Wöhler</cp:lastModifiedBy>
  <cp:revision>6</cp:revision>
  <cp:lastPrinted>2023-07-17T06:29:00Z</cp:lastPrinted>
  <dcterms:created xsi:type="dcterms:W3CDTF">2025-04-29T07:56:00Z</dcterms:created>
  <dcterms:modified xsi:type="dcterms:W3CDTF">2025-05-09T08:32:00Z</dcterms:modified>
</cp:coreProperties>
</file>