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E95FC" w14:textId="5CFD4F7E" w:rsidR="00D54D80" w:rsidRPr="00D54D80" w:rsidRDefault="00D54D80" w:rsidP="00682C48">
      <w:pPr>
        <w:spacing w:line="360" w:lineRule="auto"/>
        <w:rPr>
          <w:rFonts w:eastAsia="SimHei" w:cs="Arial"/>
          <w:b/>
          <w:color w:val="auto"/>
          <w:sz w:val="28"/>
          <w:szCs w:val="28"/>
        </w:rPr>
      </w:pPr>
      <w:r w:rsidRPr="00D54D80">
        <w:rPr>
          <w:rFonts w:eastAsia="SimHei" w:cs="Arial" w:hint="eastAsia"/>
          <w:b/>
          <w:color w:val="auto"/>
          <w:sz w:val="28"/>
          <w:szCs w:val="28"/>
        </w:rPr>
        <w:t>海蒂诗将在</w:t>
      </w:r>
      <w:proofErr w:type="spellStart"/>
      <w:r w:rsidRPr="00D54D80">
        <w:rPr>
          <w:rFonts w:eastAsia="SimHei" w:cs="Arial" w:hint="eastAsia"/>
          <w:b/>
          <w:color w:val="auto"/>
          <w:sz w:val="28"/>
          <w:szCs w:val="28"/>
        </w:rPr>
        <w:t>interzum</w:t>
      </w:r>
      <w:proofErr w:type="spellEnd"/>
      <w:r w:rsidRPr="00D54D80">
        <w:rPr>
          <w:rFonts w:eastAsia="SimHei" w:cs="Arial" w:hint="eastAsia"/>
          <w:b/>
          <w:color w:val="auto"/>
          <w:sz w:val="28"/>
          <w:szCs w:val="28"/>
        </w:rPr>
        <w:t xml:space="preserve"> 2025</w:t>
      </w:r>
      <w:r w:rsidR="00CE5D05">
        <w:rPr>
          <w:rFonts w:eastAsia="SimHei" w:cs="Arial" w:hint="eastAsia"/>
          <w:b/>
          <w:color w:val="auto"/>
          <w:sz w:val="28"/>
          <w:szCs w:val="28"/>
        </w:rPr>
        <w:t xml:space="preserve"> </w:t>
      </w:r>
      <w:r w:rsidR="00CE5D05">
        <w:rPr>
          <w:rFonts w:eastAsia="SimHei" w:cs="Arial" w:hint="eastAsia"/>
          <w:b/>
          <w:color w:val="auto"/>
          <w:sz w:val="28"/>
          <w:szCs w:val="28"/>
        </w:rPr>
        <w:t>科隆展上展示装配</w:t>
      </w:r>
      <w:r w:rsidR="00F6142D">
        <w:rPr>
          <w:rFonts w:eastAsia="SimHei" w:cs="Arial" w:hint="eastAsia"/>
          <w:b/>
          <w:color w:val="auto"/>
          <w:sz w:val="28"/>
          <w:szCs w:val="28"/>
        </w:rPr>
        <w:t>设备</w:t>
      </w:r>
      <w:r w:rsidR="00CE5D05">
        <w:rPr>
          <w:rFonts w:eastAsia="SimHei" w:cs="Arial" w:hint="eastAsia"/>
          <w:b/>
          <w:color w:val="auto"/>
          <w:sz w:val="28"/>
          <w:szCs w:val="28"/>
        </w:rPr>
        <w:t>的未来</w:t>
      </w:r>
    </w:p>
    <w:p w14:paraId="385B04CA" w14:textId="24BE09AC" w:rsidR="00D54D80" w:rsidRPr="00D54D80" w:rsidRDefault="00D54D80" w:rsidP="00682C48">
      <w:pPr>
        <w:spacing w:line="360" w:lineRule="auto"/>
        <w:rPr>
          <w:rFonts w:eastAsia="SimHei" w:cs="Arial"/>
          <w:b/>
          <w:bCs/>
          <w:color w:val="auto"/>
          <w:szCs w:val="24"/>
        </w:rPr>
      </w:pPr>
      <w:r w:rsidRPr="00D54D80">
        <w:rPr>
          <w:rFonts w:eastAsia="SimHei" w:cs="Arial" w:hint="eastAsia"/>
          <w:b/>
          <w:bCs/>
          <w:color w:val="auto"/>
          <w:szCs w:val="24"/>
        </w:rPr>
        <w:t>现代车间</w:t>
      </w:r>
      <w:r w:rsidR="00CE5D05">
        <w:rPr>
          <w:rFonts w:eastAsia="SimHei" w:cs="Arial" w:hint="eastAsia"/>
          <w:b/>
          <w:bCs/>
          <w:color w:val="auto"/>
          <w:szCs w:val="24"/>
        </w:rPr>
        <w:t>的</w:t>
      </w:r>
      <w:r w:rsidRPr="00D54D80">
        <w:rPr>
          <w:rFonts w:eastAsia="SimHei" w:cs="Arial" w:hint="eastAsia"/>
          <w:b/>
          <w:bCs/>
          <w:color w:val="auto"/>
          <w:szCs w:val="24"/>
        </w:rPr>
        <w:t>数字化助手</w:t>
      </w:r>
    </w:p>
    <w:p w14:paraId="76F418BB" w14:textId="77777777" w:rsidR="00E6264A" w:rsidRPr="00D54D80" w:rsidRDefault="00E6264A" w:rsidP="00682C48">
      <w:pPr>
        <w:spacing w:line="360" w:lineRule="auto"/>
        <w:rPr>
          <w:rFonts w:eastAsia="SimHei" w:cs="Arial"/>
          <w:b/>
          <w:color w:val="FF0000"/>
          <w:szCs w:val="24"/>
        </w:rPr>
      </w:pPr>
    </w:p>
    <w:p w14:paraId="493383DB" w14:textId="26E587D2" w:rsidR="00D54D80" w:rsidRPr="00D54D80" w:rsidRDefault="00CE5D05" w:rsidP="00682C48">
      <w:pPr>
        <w:widowControl w:val="0"/>
        <w:suppressAutoHyphens/>
        <w:spacing w:line="360" w:lineRule="auto"/>
        <w:ind w:right="-1"/>
        <w:rPr>
          <w:rFonts w:eastAsia="SimHei" w:cs="Arial"/>
          <w:b/>
          <w:color w:val="auto"/>
          <w:szCs w:val="24"/>
        </w:rPr>
      </w:pPr>
      <w:r w:rsidRPr="00D54D80">
        <w:rPr>
          <w:rFonts w:eastAsia="SimHei" w:cs="Arial" w:hint="eastAsia"/>
          <w:b/>
          <w:color w:val="auto"/>
          <w:szCs w:val="24"/>
        </w:rPr>
        <w:t>通过</w:t>
      </w:r>
      <w:r w:rsidR="00CD3B4B">
        <w:rPr>
          <w:rFonts w:eastAsia="SimHei" w:cs="Arial" w:hint="eastAsia"/>
          <w:b/>
          <w:color w:val="auto"/>
          <w:szCs w:val="24"/>
        </w:rPr>
        <w:t>以</w:t>
      </w:r>
      <w:r>
        <w:rPr>
          <w:rFonts w:eastAsia="SimHei" w:cs="Arial" w:hint="eastAsia"/>
          <w:b/>
          <w:color w:val="auto"/>
          <w:szCs w:val="24"/>
        </w:rPr>
        <w:t>实践</w:t>
      </w:r>
      <w:r w:rsidR="00CD3B4B">
        <w:rPr>
          <w:rFonts w:eastAsia="SimHei" w:cs="Arial" w:hint="eastAsia"/>
          <w:b/>
          <w:color w:val="auto"/>
          <w:szCs w:val="24"/>
        </w:rPr>
        <w:t>为中心</w:t>
      </w:r>
      <w:r w:rsidRPr="00D54D80">
        <w:rPr>
          <w:rFonts w:eastAsia="SimHei" w:cs="Arial" w:hint="eastAsia"/>
          <w:b/>
          <w:color w:val="auto"/>
          <w:szCs w:val="24"/>
        </w:rPr>
        <w:t>的服务和直观的工具</w:t>
      </w:r>
      <w:r>
        <w:rPr>
          <w:rFonts w:eastAsia="SimHei" w:cs="Arial" w:hint="eastAsia"/>
          <w:b/>
          <w:color w:val="auto"/>
          <w:szCs w:val="24"/>
        </w:rPr>
        <w:t>，</w:t>
      </w:r>
      <w:r w:rsidR="00D54D80" w:rsidRPr="00D54D80">
        <w:rPr>
          <w:rFonts w:eastAsia="SimHei" w:cs="Arial" w:hint="eastAsia"/>
          <w:b/>
          <w:color w:val="auto"/>
          <w:szCs w:val="24"/>
        </w:rPr>
        <w:t>海蒂诗</w:t>
      </w:r>
      <w:r>
        <w:rPr>
          <w:rFonts w:eastAsia="SimHei" w:cs="Arial" w:hint="eastAsia"/>
          <w:b/>
          <w:color w:val="auto"/>
          <w:szCs w:val="24"/>
        </w:rPr>
        <w:t>坚定不移地</w:t>
      </w:r>
      <w:r w:rsidR="00D54D80" w:rsidRPr="00D54D80">
        <w:rPr>
          <w:rFonts w:eastAsia="SimHei" w:cs="Arial" w:hint="eastAsia"/>
          <w:b/>
          <w:color w:val="auto"/>
          <w:szCs w:val="24"/>
        </w:rPr>
        <w:t>推动</w:t>
      </w:r>
      <w:r>
        <w:rPr>
          <w:rFonts w:eastAsia="SimHei" w:cs="Arial" w:hint="eastAsia"/>
          <w:b/>
          <w:color w:val="auto"/>
          <w:szCs w:val="24"/>
        </w:rPr>
        <w:t>装配</w:t>
      </w:r>
      <w:r w:rsidR="00F6142D">
        <w:rPr>
          <w:rFonts w:eastAsia="SimHei" w:cs="Arial" w:hint="eastAsia"/>
          <w:b/>
          <w:color w:val="auto"/>
          <w:szCs w:val="24"/>
        </w:rPr>
        <w:t>设备</w:t>
      </w:r>
      <w:r w:rsidR="00D54D80" w:rsidRPr="00D54D80">
        <w:rPr>
          <w:rFonts w:eastAsia="SimHei" w:cs="Arial" w:hint="eastAsia"/>
          <w:b/>
          <w:color w:val="auto"/>
          <w:szCs w:val="24"/>
        </w:rPr>
        <w:t>的数字化进程。在</w:t>
      </w:r>
      <w:proofErr w:type="spellStart"/>
      <w:r w:rsidR="00D54D80" w:rsidRPr="00D54D80">
        <w:rPr>
          <w:rFonts w:eastAsia="SimHei" w:cs="Arial" w:hint="eastAsia"/>
          <w:b/>
          <w:color w:val="auto"/>
          <w:szCs w:val="24"/>
        </w:rPr>
        <w:t>interzum</w:t>
      </w:r>
      <w:proofErr w:type="spellEnd"/>
      <w:r w:rsidR="00D54D80" w:rsidRPr="00D54D80">
        <w:rPr>
          <w:rFonts w:eastAsia="SimHei" w:cs="Arial" w:hint="eastAsia"/>
          <w:b/>
          <w:color w:val="auto"/>
          <w:szCs w:val="24"/>
        </w:rPr>
        <w:t xml:space="preserve"> 2025</w:t>
      </w:r>
      <w:r>
        <w:rPr>
          <w:rFonts w:eastAsia="SimHei" w:cs="Arial" w:hint="eastAsia"/>
          <w:b/>
          <w:color w:val="auto"/>
          <w:szCs w:val="24"/>
        </w:rPr>
        <w:t xml:space="preserve"> </w:t>
      </w:r>
      <w:r>
        <w:rPr>
          <w:rFonts w:eastAsia="SimHei" w:cs="Arial" w:hint="eastAsia"/>
          <w:b/>
          <w:color w:val="auto"/>
          <w:szCs w:val="24"/>
        </w:rPr>
        <w:t>科隆展</w:t>
      </w:r>
      <w:r w:rsidR="00D54D80" w:rsidRPr="00D54D80">
        <w:rPr>
          <w:rFonts w:eastAsia="SimHei" w:cs="Arial" w:hint="eastAsia"/>
          <w:b/>
          <w:color w:val="auto"/>
          <w:szCs w:val="24"/>
        </w:rPr>
        <w:t>上，</w:t>
      </w:r>
      <w:r>
        <w:rPr>
          <w:rFonts w:eastAsia="SimHei" w:cs="Arial" w:hint="eastAsia"/>
          <w:b/>
          <w:color w:val="auto"/>
          <w:szCs w:val="24"/>
        </w:rPr>
        <w:t>作为</w:t>
      </w:r>
      <w:r w:rsidR="00D54D80" w:rsidRPr="00D54D80">
        <w:rPr>
          <w:rFonts w:eastAsia="SimHei" w:cs="Arial" w:hint="eastAsia"/>
          <w:b/>
          <w:color w:val="auto"/>
          <w:szCs w:val="24"/>
        </w:rPr>
        <w:t>五金</w:t>
      </w:r>
      <w:r>
        <w:rPr>
          <w:rFonts w:eastAsia="SimHei" w:cs="Arial" w:hint="eastAsia"/>
          <w:b/>
          <w:color w:val="auto"/>
          <w:szCs w:val="24"/>
        </w:rPr>
        <w:t>配件</w:t>
      </w:r>
      <w:r w:rsidR="00D54D80" w:rsidRPr="00D54D80">
        <w:rPr>
          <w:rFonts w:eastAsia="SimHei" w:cs="Arial" w:hint="eastAsia"/>
          <w:b/>
          <w:color w:val="auto"/>
          <w:szCs w:val="24"/>
        </w:rPr>
        <w:t>专家</w:t>
      </w:r>
      <w:r>
        <w:rPr>
          <w:rFonts w:eastAsia="SimHei" w:cs="Arial" w:hint="eastAsia"/>
          <w:b/>
          <w:color w:val="auto"/>
          <w:szCs w:val="24"/>
        </w:rPr>
        <w:t>的海蒂诗</w:t>
      </w:r>
      <w:r w:rsidR="00D54D80" w:rsidRPr="00D54D80">
        <w:rPr>
          <w:rFonts w:eastAsia="SimHei" w:cs="Arial" w:hint="eastAsia"/>
          <w:b/>
          <w:color w:val="auto"/>
          <w:szCs w:val="24"/>
        </w:rPr>
        <w:t>将全面展示现代化生产</w:t>
      </w:r>
      <w:r w:rsidR="00EC6B47">
        <w:rPr>
          <w:rFonts w:eastAsia="SimHei" w:cs="Arial" w:hint="eastAsia"/>
          <w:b/>
          <w:color w:val="auto"/>
          <w:szCs w:val="24"/>
        </w:rPr>
        <w:t>辅助设备</w:t>
      </w:r>
      <w:r w:rsidR="00D54D80" w:rsidRPr="00D54D80">
        <w:rPr>
          <w:rFonts w:eastAsia="SimHei" w:cs="Arial" w:hint="eastAsia"/>
          <w:b/>
          <w:color w:val="auto"/>
          <w:szCs w:val="24"/>
        </w:rPr>
        <w:t>的</w:t>
      </w:r>
      <w:r>
        <w:rPr>
          <w:rFonts w:eastAsia="SimHei" w:cs="Arial" w:hint="eastAsia"/>
          <w:b/>
          <w:color w:val="auto"/>
          <w:szCs w:val="24"/>
        </w:rPr>
        <w:t>工作方式</w:t>
      </w:r>
      <w:r w:rsidR="00D54D80" w:rsidRPr="00D54D80">
        <w:rPr>
          <w:rFonts w:eastAsia="SimHei" w:cs="Arial" w:hint="eastAsia"/>
          <w:b/>
          <w:color w:val="auto"/>
          <w:szCs w:val="24"/>
        </w:rPr>
        <w:t>：高效、灵活、</w:t>
      </w:r>
      <w:r w:rsidR="00EC6B47">
        <w:rPr>
          <w:rFonts w:eastAsia="SimHei" w:cs="Arial" w:hint="eastAsia"/>
          <w:b/>
          <w:color w:val="auto"/>
          <w:szCs w:val="24"/>
        </w:rPr>
        <w:t>即时可用</w:t>
      </w:r>
      <w:r w:rsidR="00D54D80" w:rsidRPr="00D54D80">
        <w:rPr>
          <w:rFonts w:eastAsia="SimHei" w:cs="Arial" w:hint="eastAsia"/>
          <w:b/>
          <w:color w:val="auto"/>
          <w:szCs w:val="24"/>
        </w:rPr>
        <w:t>。本次展出的重点包括二维码、增强现实（</w:t>
      </w:r>
      <w:r w:rsidR="00D54D80" w:rsidRPr="00D54D80">
        <w:rPr>
          <w:rFonts w:eastAsia="SimHei" w:cs="Arial" w:hint="eastAsia"/>
          <w:b/>
          <w:color w:val="auto"/>
          <w:szCs w:val="24"/>
        </w:rPr>
        <w:t>AR</w:t>
      </w:r>
      <w:r w:rsidR="00D54D80" w:rsidRPr="00D54D80">
        <w:rPr>
          <w:rFonts w:eastAsia="SimHei" w:cs="Arial" w:hint="eastAsia"/>
          <w:b/>
          <w:color w:val="auto"/>
          <w:szCs w:val="24"/>
        </w:rPr>
        <w:t>）</w:t>
      </w:r>
      <w:r w:rsidR="008D17CA">
        <w:rPr>
          <w:rFonts w:eastAsia="SimHei" w:cs="Arial" w:hint="eastAsia"/>
          <w:b/>
          <w:color w:val="auto"/>
          <w:szCs w:val="24"/>
        </w:rPr>
        <w:t>技术</w:t>
      </w:r>
      <w:r w:rsidR="00D54D80" w:rsidRPr="00D54D80">
        <w:rPr>
          <w:rFonts w:eastAsia="SimHei" w:cs="Arial" w:hint="eastAsia"/>
          <w:b/>
          <w:color w:val="auto"/>
          <w:szCs w:val="24"/>
        </w:rPr>
        <w:t>等</w:t>
      </w:r>
      <w:r>
        <w:rPr>
          <w:rFonts w:eastAsia="SimHei" w:cs="Arial" w:hint="eastAsia"/>
          <w:b/>
          <w:color w:val="auto"/>
          <w:szCs w:val="24"/>
        </w:rPr>
        <w:t>工具和装配</w:t>
      </w:r>
      <w:r w:rsidR="00D54D80" w:rsidRPr="00D54D80">
        <w:rPr>
          <w:rFonts w:eastAsia="SimHei" w:cs="Arial" w:hint="eastAsia"/>
          <w:b/>
          <w:color w:val="auto"/>
          <w:szCs w:val="24"/>
        </w:rPr>
        <w:t>辅助</w:t>
      </w:r>
      <w:r w:rsidR="00CD3B4B">
        <w:rPr>
          <w:rFonts w:eastAsia="SimHei" w:cs="Arial" w:hint="eastAsia"/>
          <w:b/>
          <w:color w:val="auto"/>
          <w:szCs w:val="24"/>
        </w:rPr>
        <w:t>手段</w:t>
      </w:r>
      <w:r w:rsidR="008D17CA">
        <w:rPr>
          <w:rFonts w:eastAsia="SimHei" w:cs="Arial" w:hint="eastAsia"/>
          <w:b/>
          <w:color w:val="auto"/>
          <w:szCs w:val="24"/>
        </w:rPr>
        <w:t>，以及</w:t>
      </w:r>
      <w:r w:rsidR="00D54D80" w:rsidRPr="00D54D80">
        <w:rPr>
          <w:rFonts w:eastAsia="SimHei" w:cs="Arial" w:hint="eastAsia"/>
          <w:b/>
          <w:color w:val="auto"/>
          <w:szCs w:val="24"/>
        </w:rPr>
        <w:t>首次推出</w:t>
      </w:r>
      <w:r w:rsidR="008D17CA">
        <w:rPr>
          <w:rFonts w:eastAsia="SimHei" w:cs="Arial" w:hint="eastAsia"/>
          <w:b/>
          <w:color w:val="auto"/>
          <w:szCs w:val="24"/>
        </w:rPr>
        <w:t>的</w:t>
      </w:r>
      <w:r w:rsidR="00D54D80" w:rsidRPr="00D54D80">
        <w:rPr>
          <w:rFonts w:eastAsia="SimHei" w:cs="Arial" w:hint="eastAsia"/>
          <w:b/>
          <w:color w:val="auto"/>
          <w:szCs w:val="24"/>
        </w:rPr>
        <w:t>3D</w:t>
      </w:r>
      <w:r w:rsidR="00D54D80" w:rsidRPr="00D54D80">
        <w:rPr>
          <w:rFonts w:eastAsia="SimHei" w:cs="Arial" w:hint="eastAsia"/>
          <w:b/>
          <w:color w:val="auto"/>
          <w:szCs w:val="24"/>
        </w:rPr>
        <w:t>打印门户网站，用户可</w:t>
      </w:r>
      <w:r w:rsidR="008D17CA">
        <w:rPr>
          <w:rFonts w:eastAsia="SimHei" w:cs="Arial" w:hint="eastAsia"/>
          <w:b/>
          <w:color w:val="auto"/>
          <w:szCs w:val="24"/>
        </w:rPr>
        <w:t>在其中</w:t>
      </w:r>
      <w:r w:rsidR="00D54D80" w:rsidRPr="00D54D80">
        <w:rPr>
          <w:rFonts w:eastAsia="SimHei" w:cs="Arial" w:hint="eastAsia"/>
          <w:b/>
          <w:color w:val="auto"/>
          <w:szCs w:val="24"/>
        </w:rPr>
        <w:t>免费下载打印模板。</w:t>
      </w:r>
    </w:p>
    <w:p w14:paraId="5E6E2988" w14:textId="77777777" w:rsidR="0086303F" w:rsidRPr="00D54D80" w:rsidRDefault="0086303F" w:rsidP="00682C48">
      <w:pPr>
        <w:widowControl w:val="0"/>
        <w:suppressAutoHyphens/>
        <w:spacing w:line="360" w:lineRule="auto"/>
        <w:ind w:right="-1"/>
        <w:rPr>
          <w:rFonts w:eastAsia="SimHei" w:cs="Arial"/>
          <w:b/>
          <w:color w:val="auto"/>
          <w:szCs w:val="24"/>
        </w:rPr>
      </w:pPr>
    </w:p>
    <w:p w14:paraId="651BB17E" w14:textId="260F8D7D" w:rsidR="00D54D80" w:rsidRPr="00D54D80" w:rsidRDefault="00D54D80" w:rsidP="00682C48">
      <w:pPr>
        <w:widowControl w:val="0"/>
        <w:suppressAutoHyphens/>
        <w:spacing w:line="360" w:lineRule="auto"/>
        <w:ind w:right="-1"/>
        <w:rPr>
          <w:rFonts w:eastAsia="SimHei" w:cs="Arial"/>
          <w:bCs/>
          <w:color w:val="auto"/>
          <w:szCs w:val="24"/>
        </w:rPr>
      </w:pPr>
      <w:r w:rsidRPr="00D54D80">
        <w:rPr>
          <w:rFonts w:eastAsia="SimHei" w:cs="Arial" w:hint="eastAsia"/>
          <w:bCs/>
          <w:color w:val="auto"/>
          <w:szCs w:val="24"/>
        </w:rPr>
        <w:t>海蒂诗</w:t>
      </w:r>
      <w:r w:rsidR="008D17CA">
        <w:rPr>
          <w:rFonts w:eastAsia="SimHei" w:cs="Arial" w:hint="eastAsia"/>
          <w:bCs/>
          <w:color w:val="auto"/>
          <w:szCs w:val="24"/>
        </w:rPr>
        <w:t>为装配</w:t>
      </w:r>
      <w:r w:rsidR="00F6142D">
        <w:rPr>
          <w:rFonts w:eastAsia="SimHei" w:cs="Arial" w:hint="eastAsia"/>
          <w:bCs/>
          <w:color w:val="auto"/>
          <w:szCs w:val="24"/>
        </w:rPr>
        <w:t>设备</w:t>
      </w:r>
      <w:r w:rsidR="008D17CA">
        <w:rPr>
          <w:rFonts w:eastAsia="SimHei" w:cs="Arial" w:hint="eastAsia"/>
          <w:bCs/>
          <w:color w:val="auto"/>
          <w:szCs w:val="24"/>
        </w:rPr>
        <w:t>提供的所有</w:t>
      </w:r>
      <w:r w:rsidRPr="00D54D80">
        <w:rPr>
          <w:rFonts w:eastAsia="SimHei" w:cs="Arial" w:hint="eastAsia"/>
          <w:bCs/>
          <w:color w:val="auto"/>
          <w:szCs w:val="24"/>
        </w:rPr>
        <w:t>数字化服务</w:t>
      </w:r>
      <w:r w:rsidR="008734D5">
        <w:rPr>
          <w:rFonts w:eastAsia="SimHei" w:cs="Arial" w:hint="eastAsia"/>
          <w:bCs/>
          <w:color w:val="auto"/>
          <w:szCs w:val="24"/>
        </w:rPr>
        <w:t>都基于“移动终端即时可用”的</w:t>
      </w:r>
      <w:r w:rsidRPr="00D54D80">
        <w:rPr>
          <w:rFonts w:eastAsia="SimHei" w:cs="Arial" w:hint="eastAsia"/>
          <w:bCs/>
          <w:color w:val="auto"/>
          <w:szCs w:val="24"/>
        </w:rPr>
        <w:t>理念。</w:t>
      </w:r>
      <w:r w:rsidR="008D17CA">
        <w:rPr>
          <w:rFonts w:eastAsia="SimHei" w:cs="Arial" w:hint="eastAsia"/>
          <w:bCs/>
          <w:color w:val="auto"/>
          <w:szCs w:val="24"/>
        </w:rPr>
        <w:t>装配人员</w:t>
      </w:r>
      <w:r w:rsidRPr="00D54D80">
        <w:rPr>
          <w:rFonts w:eastAsia="SimHei" w:cs="Arial" w:hint="eastAsia"/>
          <w:bCs/>
          <w:color w:val="auto"/>
          <w:szCs w:val="24"/>
        </w:rPr>
        <w:t>只需一台</w:t>
      </w:r>
      <w:r w:rsidR="008D17CA" w:rsidRPr="008D17CA">
        <w:rPr>
          <w:rFonts w:eastAsia="SimHei" w:cs="Arial" w:hint="eastAsia"/>
          <w:bCs/>
          <w:color w:val="auto"/>
          <w:szCs w:val="24"/>
        </w:rPr>
        <w:t>智能手机</w:t>
      </w:r>
      <w:r w:rsidR="008D17CA">
        <w:rPr>
          <w:rFonts w:eastAsia="SimHei" w:cs="Arial" w:hint="eastAsia"/>
          <w:bCs/>
          <w:color w:val="auto"/>
          <w:szCs w:val="24"/>
        </w:rPr>
        <w:t>或</w:t>
      </w:r>
      <w:r w:rsidR="008D17CA" w:rsidRPr="008D17CA">
        <w:rPr>
          <w:rFonts w:eastAsia="SimHei" w:cs="Arial" w:hint="eastAsia"/>
          <w:bCs/>
          <w:color w:val="auto"/>
          <w:szCs w:val="24"/>
        </w:rPr>
        <w:t>平板电脑</w:t>
      </w:r>
      <w:r w:rsidRPr="00D54D80">
        <w:rPr>
          <w:rFonts w:eastAsia="SimHei" w:cs="Arial" w:hint="eastAsia"/>
          <w:bCs/>
          <w:color w:val="auto"/>
          <w:szCs w:val="24"/>
        </w:rPr>
        <w:t>，即可访问</w:t>
      </w:r>
      <w:r w:rsidR="008D17CA">
        <w:rPr>
          <w:rFonts w:eastAsia="SimHei" w:cs="Arial" w:hint="eastAsia"/>
          <w:bCs/>
          <w:color w:val="auto"/>
          <w:szCs w:val="24"/>
        </w:rPr>
        <w:t>分步骤</w:t>
      </w:r>
      <w:r w:rsidR="008734D5">
        <w:rPr>
          <w:rFonts w:eastAsia="SimHei" w:cs="Arial" w:hint="eastAsia"/>
          <w:bCs/>
          <w:color w:val="auto"/>
          <w:szCs w:val="24"/>
        </w:rPr>
        <w:t>指引</w:t>
      </w:r>
      <w:r w:rsidRPr="00D54D80">
        <w:rPr>
          <w:rFonts w:eastAsia="SimHei" w:cs="Arial" w:hint="eastAsia"/>
          <w:bCs/>
          <w:color w:val="auto"/>
          <w:szCs w:val="24"/>
        </w:rPr>
        <w:t>、调试辅助工具及培训视频。海蒂诗始终在最需要的地方提供直观</w:t>
      </w:r>
      <w:r w:rsidR="00835706">
        <w:rPr>
          <w:rFonts w:eastAsia="SimHei" w:cs="Arial" w:hint="eastAsia"/>
          <w:bCs/>
          <w:color w:val="auto"/>
          <w:szCs w:val="24"/>
        </w:rPr>
        <w:t>的</w:t>
      </w:r>
      <w:r w:rsidRPr="00D54D80">
        <w:rPr>
          <w:rFonts w:eastAsia="SimHei" w:cs="Arial" w:hint="eastAsia"/>
          <w:bCs/>
          <w:color w:val="auto"/>
          <w:szCs w:val="24"/>
        </w:rPr>
        <w:t>支持</w:t>
      </w:r>
      <w:r w:rsidR="00835706">
        <w:rPr>
          <w:rFonts w:eastAsia="SimHei" w:cs="Arial" w:hint="eastAsia"/>
          <w:bCs/>
          <w:color w:val="auto"/>
          <w:szCs w:val="24"/>
        </w:rPr>
        <w:t>：</w:t>
      </w:r>
      <w:r w:rsidRPr="00D54D80">
        <w:rPr>
          <w:rFonts w:eastAsia="SimHei" w:cs="Arial" w:hint="eastAsia"/>
          <w:bCs/>
          <w:color w:val="auto"/>
          <w:szCs w:val="24"/>
        </w:rPr>
        <w:t>在机器</w:t>
      </w:r>
      <w:r w:rsidR="008D17CA">
        <w:rPr>
          <w:rFonts w:eastAsia="SimHei" w:cs="Arial" w:hint="eastAsia"/>
          <w:bCs/>
          <w:color w:val="auto"/>
          <w:szCs w:val="24"/>
        </w:rPr>
        <w:t>上</w:t>
      </w:r>
      <w:r w:rsidR="00835706">
        <w:rPr>
          <w:rFonts w:eastAsia="SimHei" w:cs="Arial" w:hint="eastAsia"/>
          <w:bCs/>
          <w:color w:val="auto"/>
          <w:szCs w:val="24"/>
        </w:rPr>
        <w:t>或</w:t>
      </w:r>
      <w:r w:rsidRPr="00D54D80">
        <w:rPr>
          <w:rFonts w:eastAsia="SimHei" w:cs="Arial" w:hint="eastAsia"/>
          <w:bCs/>
          <w:color w:val="auto"/>
          <w:szCs w:val="24"/>
        </w:rPr>
        <w:t>在家具上。</w:t>
      </w:r>
      <w:r w:rsidR="00EC6B47">
        <w:rPr>
          <w:rFonts w:eastAsia="SimHei" w:cs="Arial" w:hint="eastAsia"/>
          <w:bCs/>
          <w:color w:val="auto"/>
          <w:szCs w:val="24"/>
        </w:rPr>
        <w:t>无论</w:t>
      </w:r>
      <w:r w:rsidRPr="00D54D80">
        <w:rPr>
          <w:rFonts w:eastAsia="SimHei" w:cs="Arial" w:hint="eastAsia"/>
          <w:bCs/>
          <w:color w:val="auto"/>
          <w:szCs w:val="24"/>
        </w:rPr>
        <w:t>是工业生产，还是</w:t>
      </w:r>
      <w:r w:rsidR="00286B50">
        <w:rPr>
          <w:rFonts w:eastAsia="SimHei" w:cs="Arial" w:hint="eastAsia"/>
          <w:bCs/>
          <w:color w:val="auto"/>
          <w:szCs w:val="24"/>
        </w:rPr>
        <w:t>木工</w:t>
      </w:r>
      <w:r w:rsidRPr="00D54D80">
        <w:rPr>
          <w:rFonts w:eastAsia="SimHei" w:cs="Arial" w:hint="eastAsia"/>
          <w:bCs/>
          <w:color w:val="auto"/>
          <w:szCs w:val="24"/>
        </w:rPr>
        <w:t>车间，海蒂诗</w:t>
      </w:r>
      <w:r w:rsidR="00835706">
        <w:rPr>
          <w:rFonts w:eastAsia="SimHei" w:cs="Arial" w:hint="eastAsia"/>
          <w:bCs/>
          <w:color w:val="auto"/>
          <w:szCs w:val="24"/>
        </w:rPr>
        <w:t>都能帮助制造商</w:t>
      </w:r>
      <w:r w:rsidRPr="00D54D80">
        <w:rPr>
          <w:rFonts w:eastAsia="SimHei" w:cs="Arial" w:hint="eastAsia"/>
          <w:bCs/>
          <w:color w:val="auto"/>
          <w:szCs w:val="24"/>
        </w:rPr>
        <w:t>优化流程、简化</w:t>
      </w:r>
      <w:r w:rsidR="00835706">
        <w:rPr>
          <w:rFonts w:eastAsia="SimHei" w:cs="Arial" w:hint="eastAsia"/>
          <w:bCs/>
          <w:color w:val="auto"/>
          <w:szCs w:val="24"/>
        </w:rPr>
        <w:t>作业并</w:t>
      </w:r>
      <w:r w:rsidRPr="00D54D80">
        <w:rPr>
          <w:rFonts w:eastAsia="SimHei" w:cs="Arial" w:hint="eastAsia"/>
          <w:bCs/>
          <w:color w:val="auto"/>
          <w:szCs w:val="24"/>
        </w:rPr>
        <w:t>灵活应对变化。</w:t>
      </w:r>
    </w:p>
    <w:p w14:paraId="20418591" w14:textId="77777777" w:rsidR="0086417C" w:rsidRPr="00D54D80" w:rsidRDefault="0086417C" w:rsidP="0086417C">
      <w:pPr>
        <w:spacing w:line="360" w:lineRule="auto"/>
        <w:rPr>
          <w:rFonts w:eastAsia="SimHei" w:cs="Arial"/>
          <w:b/>
          <w:bCs/>
          <w:color w:val="auto"/>
          <w:szCs w:val="24"/>
        </w:rPr>
      </w:pPr>
    </w:p>
    <w:p w14:paraId="41882341" w14:textId="4B7C8B5E" w:rsidR="00D54D80" w:rsidRPr="00D54D80" w:rsidRDefault="00D54D80" w:rsidP="00682C48">
      <w:pPr>
        <w:spacing w:line="360" w:lineRule="auto"/>
        <w:rPr>
          <w:rFonts w:eastAsia="SimHei" w:cs="Arial"/>
          <w:b/>
          <w:bCs/>
          <w:color w:val="auto"/>
          <w:szCs w:val="24"/>
        </w:rPr>
      </w:pPr>
      <w:r w:rsidRPr="00D54D80">
        <w:rPr>
          <w:rFonts w:eastAsia="SimHei" w:cs="Arial"/>
          <w:b/>
          <w:bCs/>
          <w:color w:val="auto"/>
          <w:szCs w:val="24"/>
        </w:rPr>
        <w:t>首次亮相</w:t>
      </w:r>
      <w:r w:rsidR="00835706">
        <w:rPr>
          <w:rFonts w:eastAsia="SimHei" w:cs="Arial" w:hint="eastAsia"/>
          <w:b/>
          <w:bCs/>
          <w:color w:val="auto"/>
          <w:szCs w:val="24"/>
        </w:rPr>
        <w:t>的</w:t>
      </w:r>
      <w:r w:rsidRPr="00D54D80">
        <w:rPr>
          <w:rFonts w:eastAsia="SimHei" w:cs="Arial"/>
          <w:b/>
          <w:bCs/>
          <w:color w:val="auto"/>
          <w:szCs w:val="24"/>
        </w:rPr>
        <w:t>3D</w:t>
      </w:r>
      <w:r w:rsidRPr="00D54D80">
        <w:rPr>
          <w:rFonts w:eastAsia="SimHei" w:cs="Arial"/>
          <w:b/>
          <w:bCs/>
          <w:color w:val="auto"/>
          <w:szCs w:val="24"/>
        </w:rPr>
        <w:t>打印门户网站</w:t>
      </w:r>
    </w:p>
    <w:p w14:paraId="392F32CB" w14:textId="3793554F" w:rsidR="00D54D80" w:rsidRPr="00D54D80" w:rsidRDefault="00D54D80" w:rsidP="00682C48">
      <w:pPr>
        <w:spacing w:line="360" w:lineRule="auto"/>
        <w:rPr>
          <w:rFonts w:eastAsia="SimHei" w:cs="Arial"/>
          <w:color w:val="auto"/>
          <w:szCs w:val="24"/>
        </w:rPr>
      </w:pPr>
      <w:r w:rsidRPr="00D54D80">
        <w:rPr>
          <w:rFonts w:eastAsia="SimHei" w:cs="Arial"/>
          <w:color w:val="auto"/>
          <w:szCs w:val="24"/>
        </w:rPr>
        <w:t>通过首次</w:t>
      </w:r>
      <w:r w:rsidR="00835706">
        <w:rPr>
          <w:rFonts w:eastAsia="SimHei" w:cs="Arial" w:hint="eastAsia"/>
          <w:color w:val="auto"/>
          <w:szCs w:val="24"/>
        </w:rPr>
        <w:t>展出</w:t>
      </w:r>
      <w:r w:rsidRPr="00D54D80">
        <w:rPr>
          <w:rFonts w:eastAsia="SimHei" w:cs="Arial"/>
          <w:color w:val="auto"/>
          <w:szCs w:val="24"/>
        </w:rPr>
        <w:t>的</w:t>
      </w:r>
      <w:r w:rsidRPr="00D54D80">
        <w:rPr>
          <w:rFonts w:eastAsia="SimHei" w:cs="Arial"/>
          <w:color w:val="auto"/>
          <w:szCs w:val="24"/>
        </w:rPr>
        <w:t>3D</w:t>
      </w:r>
      <w:r w:rsidRPr="00D54D80">
        <w:rPr>
          <w:rFonts w:eastAsia="SimHei" w:cs="Arial"/>
          <w:color w:val="auto"/>
          <w:szCs w:val="24"/>
        </w:rPr>
        <w:t>打印门户，海蒂诗</w:t>
      </w:r>
      <w:r w:rsidR="008965BF">
        <w:rPr>
          <w:rFonts w:eastAsia="SimHei" w:cs="Arial" w:hint="eastAsia"/>
          <w:color w:val="auto"/>
          <w:szCs w:val="24"/>
        </w:rPr>
        <w:t>开启了</w:t>
      </w:r>
      <w:r w:rsidRPr="00D54D80">
        <w:rPr>
          <w:rFonts w:eastAsia="SimHei" w:cs="Arial"/>
          <w:color w:val="auto"/>
          <w:szCs w:val="24"/>
        </w:rPr>
        <w:t>数字化支持的</w:t>
      </w:r>
      <w:r w:rsidR="008965BF">
        <w:rPr>
          <w:rFonts w:eastAsia="SimHei" w:cs="Arial" w:hint="eastAsia"/>
          <w:color w:val="auto"/>
          <w:szCs w:val="24"/>
        </w:rPr>
        <w:t>新篇章</w:t>
      </w:r>
      <w:r w:rsidRPr="00D54D80">
        <w:rPr>
          <w:rFonts w:eastAsia="SimHei" w:cs="Arial"/>
          <w:color w:val="auto"/>
          <w:szCs w:val="24"/>
        </w:rPr>
        <w:t>。展会期间，</w:t>
      </w:r>
      <w:r w:rsidR="008965BF">
        <w:rPr>
          <w:rFonts w:eastAsia="SimHei" w:cs="Arial" w:hint="eastAsia"/>
          <w:color w:val="auto"/>
          <w:szCs w:val="24"/>
        </w:rPr>
        <w:t>参观者</w:t>
      </w:r>
      <w:r w:rsidRPr="00D54D80">
        <w:rPr>
          <w:rFonts w:eastAsia="SimHei" w:cs="Arial"/>
          <w:color w:val="auto"/>
          <w:szCs w:val="24"/>
        </w:rPr>
        <w:t>可以免费</w:t>
      </w:r>
      <w:r w:rsidR="008965BF">
        <w:rPr>
          <w:rFonts w:eastAsia="SimHei" w:cs="Arial" w:hint="eastAsia"/>
          <w:color w:val="auto"/>
          <w:szCs w:val="24"/>
        </w:rPr>
        <w:t>获得</w:t>
      </w:r>
      <w:r w:rsidRPr="00D54D80">
        <w:rPr>
          <w:rFonts w:eastAsia="SimHei" w:cs="Arial"/>
          <w:color w:val="auto"/>
          <w:szCs w:val="24"/>
        </w:rPr>
        <w:t>实用的</w:t>
      </w:r>
      <w:r w:rsidRPr="00D54D80">
        <w:rPr>
          <w:rFonts w:eastAsia="SimHei" w:cs="Arial"/>
          <w:color w:val="auto"/>
          <w:szCs w:val="24"/>
        </w:rPr>
        <w:t>“</w:t>
      </w:r>
      <w:r w:rsidR="008965BF">
        <w:rPr>
          <w:rFonts w:eastAsia="SimHei" w:cs="Arial" w:hint="eastAsia"/>
          <w:color w:val="auto"/>
          <w:szCs w:val="24"/>
        </w:rPr>
        <w:t>夹具</w:t>
      </w:r>
      <w:r w:rsidRPr="00D54D80">
        <w:rPr>
          <w:rFonts w:eastAsia="SimHei" w:cs="Arial"/>
          <w:color w:val="auto"/>
          <w:szCs w:val="24"/>
        </w:rPr>
        <w:t>”</w:t>
      </w:r>
      <w:r w:rsidRPr="00D54D80">
        <w:rPr>
          <w:rFonts w:eastAsia="SimHei" w:cs="Arial"/>
          <w:color w:val="auto"/>
          <w:szCs w:val="24"/>
        </w:rPr>
        <w:t>模板进行打印，这些</w:t>
      </w:r>
      <w:r w:rsidR="00EC6B47">
        <w:rPr>
          <w:rFonts w:eastAsia="SimHei" w:cs="Arial" w:hint="eastAsia"/>
          <w:color w:val="auto"/>
          <w:szCs w:val="24"/>
        </w:rPr>
        <w:t>小型工具</w:t>
      </w:r>
      <w:r w:rsidRPr="00D54D80">
        <w:rPr>
          <w:rFonts w:eastAsia="SimHei" w:cs="Arial"/>
          <w:color w:val="auto"/>
          <w:szCs w:val="24"/>
        </w:rPr>
        <w:t>和</w:t>
      </w:r>
      <w:r w:rsidR="008965BF">
        <w:rPr>
          <w:rFonts w:eastAsia="SimHei" w:cs="Arial" w:hint="eastAsia"/>
          <w:color w:val="auto"/>
          <w:szCs w:val="24"/>
        </w:rPr>
        <w:t>划线规</w:t>
      </w:r>
      <w:r w:rsidRPr="00D54D80">
        <w:rPr>
          <w:rFonts w:eastAsia="SimHei" w:cs="Arial"/>
          <w:color w:val="auto"/>
          <w:szCs w:val="24"/>
        </w:rPr>
        <w:t>能有效提升家具</w:t>
      </w:r>
      <w:r w:rsidR="00EC6B47">
        <w:rPr>
          <w:rFonts w:eastAsia="SimHei" w:cs="Arial" w:hint="eastAsia"/>
          <w:color w:val="auto"/>
          <w:szCs w:val="24"/>
        </w:rPr>
        <w:t>加工</w:t>
      </w:r>
      <w:r w:rsidRPr="00D54D80">
        <w:rPr>
          <w:rFonts w:eastAsia="SimHei" w:cs="Arial"/>
          <w:color w:val="auto"/>
          <w:szCs w:val="24"/>
        </w:rPr>
        <w:t>效率并简化工作。用户</w:t>
      </w:r>
      <w:r w:rsidRPr="00D54D80">
        <w:rPr>
          <w:rFonts w:eastAsia="SimHei" w:cs="Arial"/>
          <w:color w:val="auto"/>
          <w:szCs w:val="24"/>
        </w:rPr>
        <w:lastRenderedPageBreak/>
        <w:t>只需登录网站</w:t>
      </w:r>
      <w:r w:rsidRPr="00D54D80">
        <w:rPr>
          <w:rFonts w:eastAsia="SimHei" w:cs="Arial"/>
          <w:color w:val="auto"/>
          <w:szCs w:val="24"/>
        </w:rPr>
        <w:t> https://www.hettich.com/3d-print</w:t>
      </w:r>
      <w:r w:rsidRPr="00D54D80">
        <w:rPr>
          <w:rFonts w:eastAsia="SimHei" w:cs="Arial"/>
          <w:color w:val="auto"/>
          <w:szCs w:val="24"/>
        </w:rPr>
        <w:t>，即可获取数据并直接下载。观众还能</w:t>
      </w:r>
      <w:r w:rsidR="00286B50" w:rsidRPr="00286B50">
        <w:rPr>
          <w:rFonts w:eastAsia="SimHei" w:cs="Arial" w:hint="eastAsia"/>
          <w:color w:val="auto"/>
          <w:szCs w:val="24"/>
        </w:rPr>
        <w:t>在</w:t>
      </w:r>
      <w:r w:rsidR="004C2B08">
        <w:rPr>
          <w:rFonts w:eastAsia="SimHei" w:cs="Arial" w:hint="eastAsia"/>
          <w:color w:val="auto"/>
          <w:szCs w:val="24"/>
        </w:rPr>
        <w:t>展台</w:t>
      </w:r>
      <w:r w:rsidRPr="00D54D80">
        <w:rPr>
          <w:rFonts w:eastAsia="SimHei" w:cs="Arial"/>
          <w:color w:val="auto"/>
          <w:szCs w:val="24"/>
        </w:rPr>
        <w:t>现场见证从</w:t>
      </w:r>
      <w:r w:rsidR="00286B50">
        <w:rPr>
          <w:rFonts w:eastAsia="SimHei" w:cs="Arial" w:hint="eastAsia"/>
          <w:color w:val="auto"/>
          <w:szCs w:val="24"/>
        </w:rPr>
        <w:t>门户网站</w:t>
      </w:r>
      <w:r w:rsidRPr="00D54D80">
        <w:rPr>
          <w:rFonts w:eastAsia="SimHei" w:cs="Arial"/>
          <w:color w:val="auto"/>
          <w:szCs w:val="24"/>
        </w:rPr>
        <w:t>到打印的每一个步骤。</w:t>
      </w:r>
      <w:r w:rsidR="00286B50" w:rsidRPr="00D54D80">
        <w:rPr>
          <w:rFonts w:eastAsia="SimHei" w:cs="Arial"/>
          <w:color w:val="auto"/>
          <w:szCs w:val="24"/>
        </w:rPr>
        <w:t>提供定制</w:t>
      </w:r>
      <w:r w:rsidR="00286B50">
        <w:rPr>
          <w:rFonts w:eastAsia="SimHei" w:cs="Arial" w:hint="eastAsia"/>
          <w:color w:val="auto"/>
          <w:szCs w:val="24"/>
        </w:rPr>
        <w:t>选项</w:t>
      </w:r>
      <w:r w:rsidR="00286B50" w:rsidRPr="00D54D80">
        <w:rPr>
          <w:rFonts w:eastAsia="SimHei" w:cs="Arial"/>
          <w:color w:val="auto"/>
          <w:szCs w:val="24"/>
        </w:rPr>
        <w:t>及产品</w:t>
      </w:r>
      <w:r w:rsidR="00286B50">
        <w:rPr>
          <w:rFonts w:eastAsia="SimHei" w:cs="Arial" w:hint="eastAsia"/>
          <w:color w:val="auto"/>
          <w:szCs w:val="24"/>
        </w:rPr>
        <w:t>界面的进一步升级也已在</w:t>
      </w:r>
      <w:r w:rsidR="001A4EEF">
        <w:rPr>
          <w:rFonts w:eastAsia="SimHei" w:cs="Arial" w:hint="eastAsia"/>
          <w:color w:val="auto"/>
          <w:szCs w:val="24"/>
        </w:rPr>
        <w:t>计划</w:t>
      </w:r>
      <w:r w:rsidR="00286B50">
        <w:rPr>
          <w:rFonts w:eastAsia="SimHei" w:cs="Arial" w:hint="eastAsia"/>
          <w:color w:val="auto"/>
          <w:szCs w:val="24"/>
        </w:rPr>
        <w:t>中</w:t>
      </w:r>
      <w:r w:rsidRPr="00D54D80">
        <w:rPr>
          <w:rFonts w:eastAsia="SimHei" w:cs="Arial"/>
          <w:color w:val="auto"/>
          <w:szCs w:val="24"/>
        </w:rPr>
        <w:t>。</w:t>
      </w:r>
    </w:p>
    <w:p w14:paraId="46C026AF" w14:textId="77777777" w:rsidR="008F7E39" w:rsidRPr="00D54D80" w:rsidRDefault="008F7E39" w:rsidP="00682C48">
      <w:pPr>
        <w:spacing w:line="360" w:lineRule="auto"/>
        <w:rPr>
          <w:rFonts w:eastAsia="SimHei" w:cs="Arial"/>
          <w:color w:val="auto"/>
          <w:szCs w:val="24"/>
        </w:rPr>
      </w:pPr>
    </w:p>
    <w:p w14:paraId="5788CF3E" w14:textId="4A0F8EB8" w:rsidR="00D54D80" w:rsidRPr="00D54D80" w:rsidRDefault="00D54D80" w:rsidP="00682C48">
      <w:pPr>
        <w:spacing w:line="360" w:lineRule="auto"/>
        <w:rPr>
          <w:rFonts w:eastAsia="SimHei" w:cs="Arial"/>
          <w:b/>
          <w:bCs/>
          <w:color w:val="auto"/>
          <w:szCs w:val="24"/>
        </w:rPr>
      </w:pPr>
      <w:r w:rsidRPr="00D54D80">
        <w:rPr>
          <w:rFonts w:eastAsia="SimHei" w:cs="Arial"/>
          <w:b/>
          <w:bCs/>
          <w:color w:val="auto"/>
          <w:szCs w:val="24"/>
        </w:rPr>
        <w:t>二维码与增强现实</w:t>
      </w:r>
      <w:r w:rsidR="001A4EEF">
        <w:rPr>
          <w:rFonts w:eastAsia="SimHei" w:cs="Arial" w:hint="eastAsia"/>
          <w:b/>
          <w:bCs/>
          <w:color w:val="auto"/>
          <w:szCs w:val="24"/>
        </w:rPr>
        <w:t>（</w:t>
      </w:r>
      <w:r w:rsidR="001A4EEF">
        <w:rPr>
          <w:rFonts w:eastAsia="SimHei" w:cs="Arial" w:hint="eastAsia"/>
          <w:b/>
          <w:bCs/>
          <w:color w:val="auto"/>
          <w:szCs w:val="24"/>
        </w:rPr>
        <w:t>AR</w:t>
      </w:r>
      <w:r w:rsidR="001A4EEF">
        <w:rPr>
          <w:rFonts w:eastAsia="SimHei" w:cs="Arial" w:hint="eastAsia"/>
          <w:b/>
          <w:bCs/>
          <w:color w:val="auto"/>
          <w:szCs w:val="24"/>
        </w:rPr>
        <w:t>）</w:t>
      </w:r>
      <w:r w:rsidR="00286B50">
        <w:rPr>
          <w:rFonts w:eastAsia="SimHei" w:cs="Arial" w:hint="eastAsia"/>
          <w:b/>
          <w:bCs/>
          <w:color w:val="auto"/>
          <w:szCs w:val="24"/>
        </w:rPr>
        <w:t>技术的</w:t>
      </w:r>
      <w:r w:rsidR="00286B50" w:rsidRPr="00D54D80">
        <w:rPr>
          <w:rFonts w:eastAsia="SimHei" w:cs="Arial"/>
          <w:b/>
          <w:bCs/>
          <w:color w:val="auto"/>
          <w:szCs w:val="24"/>
        </w:rPr>
        <w:t>快速辅助</w:t>
      </w:r>
    </w:p>
    <w:p w14:paraId="3618FC6B" w14:textId="0DBDC046" w:rsidR="00D54D80" w:rsidRPr="00D54D80" w:rsidRDefault="00286B50" w:rsidP="00491EBC">
      <w:pPr>
        <w:spacing w:line="360" w:lineRule="auto"/>
        <w:rPr>
          <w:rFonts w:eastAsia="SimHei" w:cs="Arial"/>
          <w:color w:val="auto"/>
          <w:szCs w:val="24"/>
        </w:rPr>
      </w:pPr>
      <w:r w:rsidRPr="00D54D80">
        <w:rPr>
          <w:rFonts w:eastAsia="SimHei" w:cs="Arial" w:hint="eastAsia"/>
          <w:color w:val="auto"/>
          <w:szCs w:val="24"/>
        </w:rPr>
        <w:t>在海蒂诗位于</w:t>
      </w:r>
      <w:r w:rsidR="001A4EEF">
        <w:rPr>
          <w:rFonts w:eastAsia="SimHei" w:cs="Arial" w:hint="eastAsia"/>
          <w:color w:val="auto"/>
          <w:szCs w:val="24"/>
        </w:rPr>
        <w:t>0</w:t>
      </w:r>
      <w:r w:rsidRPr="00D54D80">
        <w:rPr>
          <w:rFonts w:eastAsia="SimHei" w:cs="Arial" w:hint="eastAsia"/>
          <w:color w:val="auto"/>
          <w:szCs w:val="24"/>
        </w:rPr>
        <w:t>8.1</w:t>
      </w:r>
      <w:r w:rsidRPr="00D54D80">
        <w:rPr>
          <w:rFonts w:eastAsia="SimHei" w:cs="Arial" w:hint="eastAsia"/>
          <w:color w:val="auto"/>
          <w:szCs w:val="24"/>
        </w:rPr>
        <w:t>号馆</w:t>
      </w:r>
      <w:r w:rsidRPr="00D54D80">
        <w:rPr>
          <w:rFonts w:eastAsia="SimHei" w:cs="Arial" w:hint="eastAsia"/>
          <w:color w:val="auto"/>
          <w:szCs w:val="24"/>
        </w:rPr>
        <w:t>C31/B30</w:t>
      </w:r>
      <w:r>
        <w:rPr>
          <w:rFonts w:eastAsia="SimHei" w:cs="Arial" w:hint="eastAsia"/>
          <w:color w:val="auto"/>
          <w:szCs w:val="24"/>
        </w:rPr>
        <w:t>的</w:t>
      </w:r>
      <w:r w:rsidRPr="00D54D80">
        <w:rPr>
          <w:rFonts w:eastAsia="SimHei" w:cs="Arial" w:hint="eastAsia"/>
          <w:color w:val="auto"/>
          <w:szCs w:val="24"/>
        </w:rPr>
        <w:t>展位现场</w:t>
      </w:r>
      <w:r>
        <w:rPr>
          <w:rFonts w:eastAsia="SimHei" w:cs="Arial" w:hint="eastAsia"/>
          <w:color w:val="auto"/>
          <w:szCs w:val="24"/>
        </w:rPr>
        <w:t>，制造商和感兴趣的参观者不仅可以尝试</w:t>
      </w:r>
      <w:r w:rsidR="00D54D80" w:rsidRPr="00D54D80">
        <w:rPr>
          <w:rFonts w:eastAsia="SimHei" w:cs="Arial" w:hint="eastAsia"/>
          <w:color w:val="auto"/>
          <w:szCs w:val="24"/>
        </w:rPr>
        <w:t>3D</w:t>
      </w:r>
      <w:r w:rsidR="00D54D80" w:rsidRPr="00D54D80">
        <w:rPr>
          <w:rFonts w:eastAsia="SimHei" w:cs="Arial" w:hint="eastAsia"/>
          <w:color w:val="auto"/>
          <w:szCs w:val="24"/>
        </w:rPr>
        <w:t>打印，还</w:t>
      </w:r>
      <w:r>
        <w:rPr>
          <w:rFonts w:eastAsia="SimHei" w:cs="Arial" w:hint="eastAsia"/>
          <w:color w:val="auto"/>
          <w:szCs w:val="24"/>
        </w:rPr>
        <w:t>能亲身</w:t>
      </w:r>
      <w:r w:rsidR="00D54D80" w:rsidRPr="00D54D80">
        <w:rPr>
          <w:rFonts w:eastAsia="SimHei" w:cs="Arial" w:hint="eastAsia"/>
          <w:color w:val="auto"/>
          <w:szCs w:val="24"/>
        </w:rPr>
        <w:t>体验</w:t>
      </w:r>
      <w:r>
        <w:rPr>
          <w:rFonts w:eastAsia="SimHei" w:cs="Arial" w:hint="eastAsia"/>
          <w:color w:val="auto"/>
          <w:szCs w:val="24"/>
        </w:rPr>
        <w:t>增强现实</w:t>
      </w:r>
      <w:r w:rsidR="004C2B08">
        <w:rPr>
          <w:rFonts w:eastAsia="SimHei" w:cs="Arial" w:hint="eastAsia"/>
          <w:color w:val="auto"/>
          <w:szCs w:val="24"/>
        </w:rPr>
        <w:t>（</w:t>
      </w:r>
      <w:r w:rsidR="004C2B08">
        <w:rPr>
          <w:rFonts w:eastAsia="SimHei" w:cs="Arial" w:hint="eastAsia"/>
          <w:color w:val="auto"/>
          <w:szCs w:val="24"/>
        </w:rPr>
        <w:t>AR</w:t>
      </w:r>
      <w:r w:rsidR="004C2B08">
        <w:rPr>
          <w:rFonts w:eastAsia="SimHei" w:cs="Arial" w:hint="eastAsia"/>
          <w:color w:val="auto"/>
          <w:szCs w:val="24"/>
        </w:rPr>
        <w:t>）</w:t>
      </w:r>
      <w:r>
        <w:rPr>
          <w:rFonts w:eastAsia="SimHei" w:cs="Arial" w:hint="eastAsia"/>
          <w:color w:val="auto"/>
          <w:szCs w:val="24"/>
        </w:rPr>
        <w:t>技术和</w:t>
      </w:r>
      <w:r w:rsidR="00D54D80" w:rsidRPr="00D54D80">
        <w:rPr>
          <w:rFonts w:eastAsia="SimHei" w:cs="Arial" w:hint="eastAsia"/>
          <w:color w:val="auto"/>
          <w:szCs w:val="24"/>
        </w:rPr>
        <w:t>二维码应用。两台演示设备将呈现这些解决方案：</w:t>
      </w:r>
      <w:r w:rsidRPr="00286B50">
        <w:rPr>
          <w:rFonts w:eastAsia="SimHei" w:cs="Arial" w:hint="eastAsia"/>
          <w:color w:val="auto"/>
          <w:szCs w:val="24"/>
        </w:rPr>
        <w:t>用于抽屉组装的高级机型</w:t>
      </w:r>
      <w:proofErr w:type="spellStart"/>
      <w:r w:rsidRPr="00286B50">
        <w:rPr>
          <w:rFonts w:eastAsia="SimHei" w:cs="Arial" w:hint="eastAsia"/>
          <w:color w:val="auto"/>
          <w:szCs w:val="24"/>
        </w:rPr>
        <w:t>AvanFit</w:t>
      </w:r>
      <w:proofErr w:type="spellEnd"/>
      <w:r w:rsidRPr="00286B50">
        <w:rPr>
          <w:rFonts w:eastAsia="SimHei" w:cs="Arial" w:hint="eastAsia"/>
          <w:color w:val="auto"/>
          <w:szCs w:val="24"/>
        </w:rPr>
        <w:t xml:space="preserve"> 300 Advanced</w:t>
      </w:r>
      <w:r w:rsidRPr="00286B50">
        <w:rPr>
          <w:rFonts w:eastAsia="SimHei" w:cs="Arial" w:hint="eastAsia"/>
          <w:color w:val="auto"/>
          <w:szCs w:val="24"/>
        </w:rPr>
        <w:t>，以及橱柜制造商常用的机型</w:t>
      </w:r>
      <w:proofErr w:type="spellStart"/>
      <w:r w:rsidRPr="00286B50">
        <w:rPr>
          <w:rFonts w:eastAsia="SimHei" w:cs="Arial" w:hint="eastAsia"/>
          <w:color w:val="auto"/>
          <w:szCs w:val="24"/>
        </w:rPr>
        <w:t>AvanFit</w:t>
      </w:r>
      <w:proofErr w:type="spellEnd"/>
      <w:r w:rsidRPr="00286B50">
        <w:rPr>
          <w:rFonts w:eastAsia="SimHei" w:cs="Arial" w:hint="eastAsia"/>
          <w:color w:val="auto"/>
          <w:szCs w:val="24"/>
        </w:rPr>
        <w:t xml:space="preserve"> 200</w:t>
      </w:r>
      <w:r w:rsidR="00D54D80" w:rsidRPr="00D54D80">
        <w:rPr>
          <w:rFonts w:eastAsia="SimHei" w:cs="Arial" w:hint="eastAsia"/>
          <w:color w:val="auto"/>
          <w:szCs w:val="24"/>
        </w:rPr>
        <w:t>。在这两个演示区</w:t>
      </w:r>
      <w:r w:rsidR="001A4EEF" w:rsidRPr="001A4EEF">
        <w:rPr>
          <w:rFonts w:eastAsia="SimHei" w:cs="Arial" w:hint="eastAsia"/>
          <w:color w:val="auto"/>
          <w:szCs w:val="24"/>
        </w:rPr>
        <w:t>，</w:t>
      </w:r>
      <w:r w:rsidR="00D54D80" w:rsidRPr="00D54D80">
        <w:rPr>
          <w:rFonts w:eastAsia="SimHei" w:cs="Arial" w:hint="eastAsia"/>
          <w:color w:val="auto"/>
          <w:szCs w:val="24"/>
        </w:rPr>
        <w:t>海蒂诗装配专家将展示现代数字工具</w:t>
      </w:r>
      <w:r w:rsidR="004C2B08">
        <w:rPr>
          <w:rFonts w:eastAsia="SimHei" w:cs="Arial" w:hint="eastAsia"/>
          <w:color w:val="auto"/>
          <w:szCs w:val="24"/>
        </w:rPr>
        <w:t>的使用方式</w:t>
      </w:r>
      <w:r w:rsidR="001A4EEF" w:rsidRPr="001A4EEF">
        <w:rPr>
          <w:rFonts w:eastAsia="SimHei" w:cs="Arial" w:hint="eastAsia"/>
          <w:color w:val="auto"/>
          <w:szCs w:val="24"/>
        </w:rPr>
        <w:t>，从设备的初始启动到日常车间工作中具体的组装技巧</w:t>
      </w:r>
      <w:r w:rsidR="00D54D80" w:rsidRPr="00D54D80">
        <w:rPr>
          <w:rFonts w:eastAsia="SimHei" w:cs="Arial" w:hint="eastAsia"/>
          <w:color w:val="auto"/>
          <w:szCs w:val="24"/>
        </w:rPr>
        <w:t>。</w:t>
      </w:r>
    </w:p>
    <w:p w14:paraId="1052E7B7" w14:textId="030FAE81" w:rsidR="00D34A35" w:rsidRPr="001A4EEF" w:rsidRDefault="00D34A35" w:rsidP="00682C48">
      <w:pPr>
        <w:spacing w:line="360" w:lineRule="auto"/>
        <w:rPr>
          <w:rFonts w:eastAsia="SimHei"/>
        </w:rPr>
      </w:pPr>
    </w:p>
    <w:p w14:paraId="799C0555" w14:textId="1430C412" w:rsidR="00D54D80" w:rsidRPr="00D54D80" w:rsidRDefault="001A4EEF" w:rsidP="00D54D80">
      <w:pPr>
        <w:spacing w:line="360" w:lineRule="auto"/>
        <w:rPr>
          <w:rFonts w:eastAsia="SimHei" w:cs="Arial"/>
          <w:b/>
          <w:bCs/>
          <w:color w:val="auto"/>
          <w:szCs w:val="24"/>
        </w:rPr>
      </w:pPr>
      <w:r>
        <w:rPr>
          <w:rFonts w:eastAsia="SimHei" w:cs="Arial" w:hint="eastAsia"/>
          <w:b/>
          <w:bCs/>
          <w:color w:val="auto"/>
          <w:szCs w:val="24"/>
        </w:rPr>
        <w:t>如需</w:t>
      </w:r>
      <w:r w:rsidR="00D54D80" w:rsidRPr="00D54D80">
        <w:rPr>
          <w:rFonts w:eastAsia="SimHei" w:cs="Arial" w:hint="eastAsia"/>
          <w:b/>
          <w:bCs/>
          <w:color w:val="auto"/>
          <w:szCs w:val="24"/>
        </w:rPr>
        <w:t>了解更多海蒂诗</w:t>
      </w:r>
      <w:r w:rsidR="00F23545">
        <w:rPr>
          <w:rFonts w:eastAsia="SimHei" w:cs="Arial" w:hint="eastAsia"/>
          <w:b/>
          <w:bCs/>
          <w:color w:val="auto"/>
          <w:szCs w:val="24"/>
        </w:rPr>
        <w:t>在</w:t>
      </w:r>
      <w:proofErr w:type="spellStart"/>
      <w:r w:rsidR="00D54D80" w:rsidRPr="00D54D80">
        <w:rPr>
          <w:rFonts w:eastAsia="SimHei" w:cs="Arial" w:hint="eastAsia"/>
          <w:b/>
          <w:bCs/>
          <w:color w:val="auto"/>
          <w:szCs w:val="24"/>
        </w:rPr>
        <w:t>interzum</w:t>
      </w:r>
      <w:proofErr w:type="spellEnd"/>
      <w:r w:rsidR="00D54D80" w:rsidRPr="00D54D80">
        <w:rPr>
          <w:rFonts w:eastAsia="SimHei" w:cs="Arial" w:hint="eastAsia"/>
          <w:b/>
          <w:bCs/>
          <w:color w:val="auto"/>
          <w:szCs w:val="24"/>
        </w:rPr>
        <w:t xml:space="preserve"> 2025</w:t>
      </w:r>
      <w:r w:rsidR="00F23545">
        <w:rPr>
          <w:rFonts w:eastAsia="SimHei" w:cs="Arial" w:hint="eastAsia"/>
          <w:b/>
          <w:bCs/>
          <w:color w:val="auto"/>
          <w:szCs w:val="24"/>
        </w:rPr>
        <w:t xml:space="preserve"> </w:t>
      </w:r>
      <w:r w:rsidR="00F23545">
        <w:rPr>
          <w:rFonts w:eastAsia="SimHei" w:cs="Arial" w:hint="eastAsia"/>
          <w:b/>
          <w:bCs/>
          <w:color w:val="auto"/>
          <w:szCs w:val="24"/>
        </w:rPr>
        <w:t>科隆展上的</w:t>
      </w:r>
      <w:r w:rsidR="00D54D80" w:rsidRPr="00D54D80">
        <w:rPr>
          <w:rFonts w:eastAsia="SimHei" w:cs="Arial" w:hint="eastAsia"/>
          <w:b/>
          <w:bCs/>
          <w:color w:val="auto"/>
          <w:szCs w:val="24"/>
        </w:rPr>
        <w:t>信息，请访问：</w:t>
      </w:r>
    </w:p>
    <w:p w14:paraId="3D36D2D3" w14:textId="77777777" w:rsidR="00F537E4" w:rsidRPr="00D54D80" w:rsidRDefault="00F537E4" w:rsidP="00F537E4">
      <w:pPr>
        <w:rPr>
          <w:rFonts w:eastAsia="SimHei" w:cs="Arial"/>
          <w:i/>
          <w:iCs/>
          <w:szCs w:val="24"/>
        </w:rPr>
      </w:pPr>
      <w:hyperlink r:id="rId8" w:history="1">
        <w:r w:rsidRPr="00D54D80">
          <w:rPr>
            <w:rFonts w:eastAsia="SimHei" w:cs="Arial"/>
            <w:color w:val="0000FF"/>
            <w:szCs w:val="24"/>
          </w:rPr>
          <w:t>https://interzum.hettich.com</w:t>
        </w:r>
      </w:hyperlink>
    </w:p>
    <w:p w14:paraId="3A6FBF5E" w14:textId="77777777" w:rsidR="00682C48" w:rsidRPr="00D54D80" w:rsidRDefault="00682C48" w:rsidP="002F3408">
      <w:pPr>
        <w:pStyle w:val="KeinLeerraum"/>
        <w:spacing w:line="360" w:lineRule="auto"/>
        <w:rPr>
          <w:rFonts w:ascii="Arial" w:eastAsia="SimHei" w:hAnsi="Arial" w:cs="Arial"/>
          <w:b/>
          <w:bCs/>
          <w:color w:val="FF0000"/>
          <w:sz w:val="24"/>
          <w:szCs w:val="24"/>
        </w:rPr>
      </w:pPr>
    </w:p>
    <w:p w14:paraId="6D61EDDA" w14:textId="02C0E0C7" w:rsidR="00F23545" w:rsidRPr="00F23545" w:rsidRDefault="00F23545" w:rsidP="005A3C05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eastAsia="SimHei" w:cs="Arial"/>
          <w:color w:val="auto"/>
          <w:szCs w:val="24"/>
          <w:lang w:eastAsia="sv-SE"/>
        </w:rPr>
      </w:pPr>
      <w:r w:rsidRPr="00F23545">
        <w:rPr>
          <w:rFonts w:eastAsia="SimHei" w:cs="Arial" w:hint="eastAsia"/>
          <w:color w:val="auto"/>
          <w:szCs w:val="24"/>
          <w:lang w:eastAsia="sv-SE"/>
        </w:rPr>
        <w:t>以下图片资料可从</w:t>
      </w:r>
      <w:r w:rsidRPr="00F23545">
        <w:rPr>
          <w:rFonts w:eastAsia="SimHei" w:cs="Arial" w:hint="eastAsia"/>
          <w:color w:val="auto"/>
          <w:szCs w:val="24"/>
          <w:lang w:eastAsia="sv-SE"/>
        </w:rPr>
        <w:t>www.hettich.com</w:t>
      </w:r>
      <w:r w:rsidRPr="00F23545">
        <w:rPr>
          <w:rFonts w:eastAsia="SimHei" w:cs="Arial" w:hint="eastAsia"/>
          <w:color w:val="auto"/>
          <w:szCs w:val="24"/>
          <w:lang w:eastAsia="sv-SE"/>
        </w:rPr>
        <w:t>的“媒体”菜单下载：</w:t>
      </w:r>
    </w:p>
    <w:p w14:paraId="04C7E511" w14:textId="4B6FC666" w:rsidR="00EF3DEC" w:rsidRPr="00D54D80" w:rsidRDefault="00214F63" w:rsidP="005A3C05">
      <w:pPr>
        <w:widowControl w:val="0"/>
        <w:suppressAutoHyphens/>
        <w:rPr>
          <w:rFonts w:eastAsia="SimHei" w:cs="Arial"/>
          <w:b/>
          <w:bCs/>
          <w:color w:val="FF0000"/>
          <w:sz w:val="22"/>
          <w:szCs w:val="22"/>
        </w:rPr>
      </w:pPr>
      <w:r w:rsidRPr="00D54D80">
        <w:rPr>
          <w:rFonts w:eastAsia="SimHei"/>
          <w:noProof/>
        </w:rPr>
        <w:drawing>
          <wp:inline distT="0" distB="0" distL="0" distR="0" wp14:anchorId="5A2E8B11" wp14:editId="5E1AC117">
            <wp:extent cx="1800000" cy="1200254"/>
            <wp:effectExtent l="0" t="0" r="0" b="0"/>
            <wp:docPr id="1807383442" name="Grafik 1" descr="Ein Bild, das Person, Maschine, Kleidung, Technik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383442" name="Grafik 1" descr="Ein Bild, das Person, Maschine, Kleidung, Techniker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200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78CF26" w14:textId="77777777" w:rsidR="00214F63" w:rsidRPr="00D54D80" w:rsidRDefault="00A301EE" w:rsidP="005A3C05">
      <w:pPr>
        <w:widowControl w:val="0"/>
        <w:suppressAutoHyphens/>
        <w:rPr>
          <w:rFonts w:eastAsia="SimHei" w:cs="Arial"/>
          <w:b/>
          <w:bCs/>
          <w:color w:val="auto"/>
          <w:sz w:val="22"/>
          <w:szCs w:val="22"/>
        </w:rPr>
      </w:pPr>
      <w:r w:rsidRPr="00D54D80">
        <w:rPr>
          <w:rFonts w:eastAsia="SimHei" w:cs="Arial"/>
          <w:b/>
          <w:bCs/>
          <w:color w:val="auto"/>
          <w:sz w:val="22"/>
          <w:szCs w:val="22"/>
        </w:rPr>
        <w:t>222025_a</w:t>
      </w:r>
    </w:p>
    <w:p w14:paraId="1525C690" w14:textId="2961855F" w:rsidR="00D54D80" w:rsidRPr="00D54D80" w:rsidRDefault="00D54D80" w:rsidP="005A3C05">
      <w:pPr>
        <w:widowControl w:val="0"/>
        <w:suppressAutoHyphens/>
        <w:rPr>
          <w:rFonts w:eastAsia="SimHei" w:cs="Arial"/>
          <w:color w:val="auto"/>
          <w:sz w:val="22"/>
          <w:szCs w:val="22"/>
        </w:rPr>
      </w:pPr>
      <w:r w:rsidRPr="00D54D80">
        <w:rPr>
          <w:rFonts w:eastAsia="SimHei" w:cs="Arial" w:hint="eastAsia"/>
          <w:color w:val="auto"/>
          <w:sz w:val="22"/>
          <w:szCs w:val="22"/>
        </w:rPr>
        <w:t>“</w:t>
      </w:r>
      <w:r w:rsidR="008734D5" w:rsidRPr="008734D5">
        <w:rPr>
          <w:rFonts w:eastAsia="SimHei" w:cs="Arial" w:hint="eastAsia"/>
          <w:color w:val="auto"/>
          <w:sz w:val="22"/>
          <w:szCs w:val="22"/>
        </w:rPr>
        <w:t>移动终端即时可用</w:t>
      </w:r>
      <w:r w:rsidRPr="00D54D80">
        <w:rPr>
          <w:rFonts w:eastAsia="SimHei" w:cs="Arial" w:hint="eastAsia"/>
          <w:color w:val="auto"/>
          <w:sz w:val="22"/>
          <w:szCs w:val="22"/>
        </w:rPr>
        <w:t>”：扫描机器外壳上的二维码，</w:t>
      </w:r>
      <w:r w:rsidR="00F23545">
        <w:rPr>
          <w:rFonts w:eastAsia="SimHei" w:cs="Arial" w:hint="eastAsia"/>
          <w:color w:val="auto"/>
          <w:sz w:val="22"/>
          <w:szCs w:val="22"/>
        </w:rPr>
        <w:t>装配人员</w:t>
      </w:r>
      <w:r w:rsidRPr="00D54D80">
        <w:rPr>
          <w:rFonts w:eastAsia="SimHei" w:cs="Arial" w:hint="eastAsia"/>
          <w:color w:val="auto"/>
          <w:sz w:val="22"/>
          <w:szCs w:val="22"/>
        </w:rPr>
        <w:t>即可直接访</w:t>
      </w:r>
      <w:r w:rsidRPr="00D54D80">
        <w:rPr>
          <w:rFonts w:eastAsia="SimHei" w:cs="Arial" w:hint="eastAsia"/>
          <w:color w:val="auto"/>
          <w:sz w:val="22"/>
          <w:szCs w:val="22"/>
        </w:rPr>
        <w:lastRenderedPageBreak/>
        <w:t>问</w:t>
      </w:r>
      <w:r w:rsidR="00F23545">
        <w:rPr>
          <w:rFonts w:eastAsia="SimHei" w:cs="Arial" w:hint="eastAsia"/>
          <w:color w:val="auto"/>
          <w:sz w:val="22"/>
          <w:szCs w:val="22"/>
        </w:rPr>
        <w:t>海蒂诗</w:t>
      </w:r>
      <w:r w:rsidRPr="00D54D80">
        <w:rPr>
          <w:rFonts w:eastAsia="SimHei" w:cs="Arial" w:hint="eastAsia"/>
          <w:color w:val="auto"/>
          <w:sz w:val="22"/>
          <w:szCs w:val="22"/>
        </w:rPr>
        <w:t>技术助手，获取设备组装与</w:t>
      </w:r>
      <w:r w:rsidR="00F23545">
        <w:rPr>
          <w:rFonts w:eastAsia="SimHei" w:cs="Arial" w:hint="eastAsia"/>
          <w:color w:val="auto"/>
          <w:sz w:val="22"/>
          <w:szCs w:val="22"/>
        </w:rPr>
        <w:t>设置方面的帮助</w:t>
      </w:r>
      <w:r w:rsidRPr="00D54D80">
        <w:rPr>
          <w:rFonts w:eastAsia="SimHei" w:cs="Arial" w:hint="eastAsia"/>
          <w:color w:val="auto"/>
          <w:sz w:val="22"/>
          <w:szCs w:val="22"/>
        </w:rPr>
        <w:t>。</w:t>
      </w:r>
      <w:r w:rsidR="00F23545" w:rsidRPr="00F23545">
        <w:rPr>
          <w:rFonts w:eastAsia="SimHei" w:cs="Arial" w:hint="eastAsia"/>
          <w:color w:val="auto"/>
          <w:sz w:val="22"/>
          <w:szCs w:val="22"/>
        </w:rPr>
        <w:t>照片来源：海蒂诗</w:t>
      </w:r>
    </w:p>
    <w:p w14:paraId="224E2013" w14:textId="77777777" w:rsidR="00B36831" w:rsidRPr="00D54D80" w:rsidRDefault="00B36831" w:rsidP="005A3C05">
      <w:pPr>
        <w:widowControl w:val="0"/>
        <w:suppressAutoHyphens/>
        <w:rPr>
          <w:rFonts w:eastAsia="SimHei" w:cs="Arial"/>
          <w:color w:val="FF0000"/>
          <w:sz w:val="22"/>
          <w:szCs w:val="22"/>
        </w:rPr>
      </w:pPr>
    </w:p>
    <w:p w14:paraId="61053FBF" w14:textId="212CD6A3" w:rsidR="00EF3DEC" w:rsidRPr="00D54D80" w:rsidRDefault="002C6183" w:rsidP="005A3C05">
      <w:pPr>
        <w:widowControl w:val="0"/>
        <w:suppressAutoHyphens/>
        <w:rPr>
          <w:rFonts w:eastAsia="SimHei" w:cs="Arial"/>
          <w:color w:val="00B050"/>
          <w:sz w:val="22"/>
          <w:szCs w:val="22"/>
        </w:rPr>
      </w:pPr>
      <w:r w:rsidRPr="00D54D80">
        <w:rPr>
          <w:rFonts w:eastAsia="SimHei"/>
          <w:noProof/>
        </w:rPr>
        <w:drawing>
          <wp:inline distT="0" distB="0" distL="0" distR="0" wp14:anchorId="0351E591" wp14:editId="77E0ACB6">
            <wp:extent cx="1800000" cy="1299915"/>
            <wp:effectExtent l="0" t="0" r="0" b="0"/>
            <wp:docPr id="603683513" name="Grafik 1" descr="Ein Bild, das Maschine, Im Haus, Bautechnik, Werkzeugrau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3683513" name="Grafik 1" descr="Ein Bild, das Maschine, Im Haus, Bautechnik, Werkzeugraum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29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0A93" w:rsidRPr="00D54D80">
        <w:rPr>
          <w:rFonts w:eastAsia="SimHei" w:cs="Arial"/>
          <w:color w:val="00B050"/>
          <w:sz w:val="22"/>
          <w:szCs w:val="22"/>
        </w:rPr>
        <w:t xml:space="preserve"> </w:t>
      </w:r>
    </w:p>
    <w:p w14:paraId="3FF2A3B3" w14:textId="63D38F0C" w:rsidR="00B36831" w:rsidRPr="00D54D80" w:rsidRDefault="00A301EE" w:rsidP="005A3C05">
      <w:pPr>
        <w:widowControl w:val="0"/>
        <w:suppressAutoHyphens/>
        <w:rPr>
          <w:rFonts w:eastAsia="SimHei" w:cs="Arial"/>
          <w:b/>
          <w:color w:val="auto"/>
          <w:sz w:val="22"/>
          <w:szCs w:val="22"/>
          <w:lang w:eastAsia="sv-SE"/>
        </w:rPr>
      </w:pPr>
      <w:r w:rsidRPr="00D54D80">
        <w:rPr>
          <w:rFonts w:eastAsia="SimHei" w:cs="Arial"/>
          <w:b/>
          <w:color w:val="auto"/>
          <w:sz w:val="22"/>
          <w:szCs w:val="22"/>
        </w:rPr>
        <w:t>222025_b</w:t>
      </w:r>
    </w:p>
    <w:p w14:paraId="61C4B63E" w14:textId="482D84D4" w:rsidR="00D54D80" w:rsidRPr="00D54D80" w:rsidRDefault="00D54D80" w:rsidP="00A301EE">
      <w:pPr>
        <w:widowControl w:val="0"/>
        <w:suppressAutoHyphens/>
        <w:rPr>
          <w:rFonts w:eastAsia="SimHei" w:cs="Arial"/>
          <w:color w:val="000000" w:themeColor="text1"/>
          <w:sz w:val="22"/>
          <w:szCs w:val="22"/>
        </w:rPr>
      </w:pPr>
      <w:r w:rsidRPr="00D54D80">
        <w:rPr>
          <w:rFonts w:eastAsia="SimHei" w:cs="Arial" w:hint="eastAsia"/>
          <w:color w:val="000000" w:themeColor="text1"/>
          <w:sz w:val="22"/>
          <w:szCs w:val="22"/>
        </w:rPr>
        <w:t>从二维码到增强现实</w:t>
      </w:r>
      <w:r w:rsidR="004C2B08">
        <w:rPr>
          <w:rFonts w:eastAsia="SimHei" w:cs="Arial" w:hint="eastAsia"/>
          <w:color w:val="000000" w:themeColor="text1"/>
          <w:sz w:val="22"/>
          <w:szCs w:val="22"/>
        </w:rPr>
        <w:t>（</w:t>
      </w:r>
      <w:r w:rsidR="004C2B08">
        <w:rPr>
          <w:rFonts w:eastAsia="SimHei" w:cs="Arial" w:hint="eastAsia"/>
          <w:color w:val="000000" w:themeColor="text1"/>
          <w:sz w:val="22"/>
          <w:szCs w:val="22"/>
        </w:rPr>
        <w:t>AR</w:t>
      </w:r>
      <w:r w:rsidR="004C2B08">
        <w:rPr>
          <w:rFonts w:eastAsia="SimHei" w:cs="Arial" w:hint="eastAsia"/>
          <w:color w:val="000000" w:themeColor="text1"/>
          <w:sz w:val="22"/>
          <w:szCs w:val="22"/>
        </w:rPr>
        <w:t>）</w:t>
      </w:r>
      <w:r w:rsidRPr="00D54D80">
        <w:rPr>
          <w:rFonts w:eastAsia="SimHei" w:cs="Arial" w:hint="eastAsia"/>
          <w:color w:val="000000" w:themeColor="text1"/>
          <w:sz w:val="22"/>
          <w:szCs w:val="22"/>
        </w:rPr>
        <w:t>应用：在展台的</w:t>
      </w:r>
      <w:r w:rsidRPr="00D54D80">
        <w:rPr>
          <w:rFonts w:eastAsia="SimHei" w:cs="Arial" w:hint="eastAsia"/>
          <w:color w:val="000000" w:themeColor="text1"/>
          <w:sz w:val="22"/>
          <w:szCs w:val="22"/>
        </w:rPr>
        <w:t xml:space="preserve"> </w:t>
      </w:r>
      <w:proofErr w:type="spellStart"/>
      <w:r w:rsidRPr="00D54D80">
        <w:rPr>
          <w:rFonts w:eastAsia="SimHei" w:cs="Arial" w:hint="eastAsia"/>
          <w:color w:val="000000" w:themeColor="text1"/>
          <w:sz w:val="22"/>
          <w:szCs w:val="22"/>
        </w:rPr>
        <w:t>AvanFit</w:t>
      </w:r>
      <w:proofErr w:type="spellEnd"/>
      <w:r w:rsidRPr="00D54D80">
        <w:rPr>
          <w:rFonts w:eastAsia="SimHei" w:cs="Arial" w:hint="eastAsia"/>
          <w:color w:val="000000" w:themeColor="text1"/>
          <w:sz w:val="22"/>
          <w:szCs w:val="22"/>
        </w:rPr>
        <w:t xml:space="preserve"> 300 Advanced </w:t>
      </w:r>
      <w:r w:rsidRPr="00D54D80">
        <w:rPr>
          <w:rFonts w:eastAsia="SimHei" w:cs="Arial" w:hint="eastAsia"/>
          <w:color w:val="000000" w:themeColor="text1"/>
          <w:sz w:val="22"/>
          <w:szCs w:val="22"/>
        </w:rPr>
        <w:t>上，观众可</w:t>
      </w:r>
      <w:r w:rsidR="004D6795">
        <w:rPr>
          <w:rFonts w:eastAsia="SimHei" w:cs="Arial" w:hint="eastAsia"/>
          <w:color w:val="000000" w:themeColor="text1"/>
          <w:sz w:val="22"/>
          <w:szCs w:val="22"/>
        </w:rPr>
        <w:t>直接</w:t>
      </w:r>
      <w:r w:rsidR="00F23545">
        <w:rPr>
          <w:rFonts w:eastAsia="SimHei" w:cs="Arial" w:hint="eastAsia"/>
          <w:color w:val="000000" w:themeColor="text1"/>
          <w:sz w:val="22"/>
          <w:szCs w:val="22"/>
        </w:rPr>
        <w:t>欣赏</w:t>
      </w:r>
      <w:r w:rsidR="004D6795">
        <w:rPr>
          <w:rFonts w:eastAsia="SimHei" w:cs="Arial" w:hint="eastAsia"/>
          <w:color w:val="000000" w:themeColor="text1"/>
          <w:sz w:val="22"/>
          <w:szCs w:val="22"/>
        </w:rPr>
        <w:t>到</w:t>
      </w:r>
      <w:r w:rsidR="00F23545">
        <w:rPr>
          <w:rFonts w:eastAsia="SimHei" w:cs="Arial" w:hint="eastAsia"/>
          <w:color w:val="000000" w:themeColor="text1"/>
          <w:sz w:val="22"/>
          <w:szCs w:val="22"/>
        </w:rPr>
        <w:t>海蒂诗</w:t>
      </w:r>
      <w:r w:rsidRPr="00D54D80">
        <w:rPr>
          <w:rFonts w:eastAsia="SimHei" w:cs="Arial" w:hint="eastAsia"/>
          <w:color w:val="000000" w:themeColor="text1"/>
          <w:sz w:val="22"/>
          <w:szCs w:val="22"/>
        </w:rPr>
        <w:t>的数字化</w:t>
      </w:r>
      <w:r w:rsidR="004D6795">
        <w:rPr>
          <w:rFonts w:eastAsia="SimHei" w:cs="Arial" w:hint="eastAsia"/>
          <w:color w:val="000000" w:themeColor="text1"/>
          <w:sz w:val="22"/>
          <w:szCs w:val="22"/>
        </w:rPr>
        <w:t>装配</w:t>
      </w:r>
      <w:r w:rsidR="00F6142D">
        <w:rPr>
          <w:rFonts w:eastAsia="SimHei" w:cs="Arial" w:hint="eastAsia"/>
          <w:color w:val="000000" w:themeColor="text1"/>
          <w:sz w:val="22"/>
          <w:szCs w:val="22"/>
        </w:rPr>
        <w:t>设备</w:t>
      </w:r>
      <w:r w:rsidRPr="00D54D80">
        <w:rPr>
          <w:rFonts w:eastAsia="SimHei" w:cs="Arial" w:hint="eastAsia"/>
          <w:color w:val="000000" w:themeColor="text1"/>
          <w:sz w:val="22"/>
          <w:szCs w:val="22"/>
        </w:rPr>
        <w:t>工具。</w:t>
      </w:r>
      <w:r w:rsidR="00F23545" w:rsidRPr="00F23545">
        <w:rPr>
          <w:rFonts w:eastAsia="SimHei" w:cs="Arial" w:hint="eastAsia"/>
          <w:color w:val="000000" w:themeColor="text1"/>
          <w:sz w:val="22"/>
          <w:szCs w:val="22"/>
        </w:rPr>
        <w:t>照片来源：海蒂诗</w:t>
      </w:r>
    </w:p>
    <w:p w14:paraId="2E87755B" w14:textId="77777777" w:rsidR="009372C7" w:rsidRPr="00D54D80" w:rsidRDefault="009372C7" w:rsidP="005A3C05">
      <w:pPr>
        <w:widowControl w:val="0"/>
        <w:suppressAutoHyphens/>
        <w:rPr>
          <w:rFonts w:eastAsia="SimHei" w:cs="Arial"/>
          <w:color w:val="000000" w:themeColor="text1"/>
          <w:sz w:val="22"/>
          <w:szCs w:val="22"/>
        </w:rPr>
      </w:pPr>
    </w:p>
    <w:p w14:paraId="6F4EF40F" w14:textId="1D7C7B32" w:rsidR="002F3408" w:rsidRPr="00D54D80" w:rsidRDefault="00214F63" w:rsidP="002F3408">
      <w:pPr>
        <w:pStyle w:val="KeinLeerraum"/>
        <w:widowControl w:val="0"/>
        <w:suppressAutoHyphens/>
        <w:rPr>
          <w:rFonts w:ascii="Arial" w:eastAsia="SimHei" w:hAnsi="Arial" w:cs="Arial"/>
          <w:bCs/>
          <w:color w:val="FF0000"/>
        </w:rPr>
      </w:pPr>
      <w:r w:rsidRPr="00D54D80">
        <w:rPr>
          <w:rFonts w:eastAsia="SimHei"/>
          <w:noProof/>
        </w:rPr>
        <w:drawing>
          <wp:inline distT="0" distB="0" distL="0" distR="0" wp14:anchorId="461FEB18" wp14:editId="12CA6D70">
            <wp:extent cx="1800000" cy="1199492"/>
            <wp:effectExtent l="0" t="0" r="0" b="1270"/>
            <wp:docPr id="1024385149" name="Grafik 3" descr="Ein Bild, das Person, Maschine, Techniker, Job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385149" name="Grafik 3" descr="Ein Bild, das Person, Maschine, Techniker, Job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19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404D6" w14:textId="4B4A8468" w:rsidR="00A301EE" w:rsidRDefault="00A301EE" w:rsidP="00A301EE">
      <w:pPr>
        <w:widowControl w:val="0"/>
        <w:suppressAutoHyphens/>
        <w:rPr>
          <w:rFonts w:eastAsia="SimHei" w:cs="Arial"/>
          <w:color w:val="auto"/>
          <w:sz w:val="22"/>
          <w:szCs w:val="22"/>
        </w:rPr>
      </w:pPr>
      <w:r w:rsidRPr="00D54D80">
        <w:rPr>
          <w:rFonts w:eastAsia="SimHei" w:cs="Arial"/>
          <w:b/>
          <w:color w:val="auto"/>
          <w:sz w:val="22"/>
          <w:szCs w:val="22"/>
        </w:rPr>
        <w:t>222025_c</w:t>
      </w:r>
    </w:p>
    <w:p w14:paraId="28E3D01B" w14:textId="1A19666C" w:rsidR="00D54D80" w:rsidRPr="00D54D80" w:rsidRDefault="004D6795" w:rsidP="00A301EE">
      <w:pPr>
        <w:widowControl w:val="0"/>
        <w:suppressAutoHyphens/>
        <w:rPr>
          <w:rFonts w:eastAsia="SimHei" w:cs="Arial"/>
          <w:bCs/>
          <w:color w:val="auto"/>
          <w:sz w:val="22"/>
          <w:szCs w:val="22"/>
          <w:lang w:eastAsia="sv-SE"/>
        </w:rPr>
      </w:pPr>
      <w:r>
        <w:rPr>
          <w:rFonts w:eastAsia="SimHei" w:cs="Arial" w:hint="eastAsia"/>
          <w:bCs/>
          <w:color w:val="auto"/>
          <w:sz w:val="22"/>
          <w:szCs w:val="22"/>
        </w:rPr>
        <w:t>海蒂诗</w:t>
      </w:r>
      <w:r w:rsidR="00D54D80" w:rsidRPr="00D54D80">
        <w:rPr>
          <w:rFonts w:eastAsia="SimHei" w:cs="Arial" w:hint="eastAsia"/>
          <w:bCs/>
          <w:color w:val="auto"/>
          <w:sz w:val="22"/>
          <w:szCs w:val="22"/>
          <w:lang w:eastAsia="sv-SE"/>
        </w:rPr>
        <w:t>的</w:t>
      </w:r>
      <w:r>
        <w:rPr>
          <w:rFonts w:eastAsia="SimHei" w:cs="Arial" w:hint="eastAsia"/>
          <w:bCs/>
          <w:color w:val="auto"/>
          <w:sz w:val="22"/>
          <w:szCs w:val="22"/>
        </w:rPr>
        <w:t>增强现实</w:t>
      </w:r>
      <w:r w:rsidR="004C2B08">
        <w:rPr>
          <w:rFonts w:eastAsia="SimHei" w:cs="Arial" w:hint="eastAsia"/>
          <w:bCs/>
          <w:color w:val="auto"/>
          <w:sz w:val="22"/>
          <w:szCs w:val="22"/>
        </w:rPr>
        <w:t>（</w:t>
      </w:r>
      <w:r w:rsidR="004C2B08">
        <w:rPr>
          <w:rFonts w:eastAsia="SimHei" w:cs="Arial" w:hint="eastAsia"/>
          <w:bCs/>
          <w:color w:val="auto"/>
          <w:sz w:val="22"/>
          <w:szCs w:val="22"/>
        </w:rPr>
        <w:t>AR</w:t>
      </w:r>
      <w:r w:rsidR="004C2B08">
        <w:rPr>
          <w:rFonts w:eastAsia="SimHei" w:cs="Arial" w:hint="eastAsia"/>
          <w:bCs/>
          <w:color w:val="auto"/>
          <w:sz w:val="22"/>
          <w:szCs w:val="22"/>
        </w:rPr>
        <w:t>）</w:t>
      </w:r>
      <w:r w:rsidR="00D54D80" w:rsidRPr="00D54D80">
        <w:rPr>
          <w:rFonts w:eastAsia="SimHei" w:cs="Arial" w:hint="eastAsia"/>
          <w:bCs/>
          <w:color w:val="auto"/>
          <w:sz w:val="22"/>
          <w:szCs w:val="22"/>
          <w:lang w:eastAsia="sv-SE"/>
        </w:rPr>
        <w:t>应用可为用户提供设备启动与操作方面的帮助。</w:t>
      </w:r>
      <w:r w:rsidR="00F23545" w:rsidRPr="00F23545">
        <w:rPr>
          <w:rFonts w:eastAsia="SimHei" w:cs="Arial" w:hint="eastAsia"/>
          <w:bCs/>
          <w:color w:val="auto"/>
          <w:sz w:val="22"/>
          <w:szCs w:val="22"/>
          <w:lang w:eastAsia="sv-SE"/>
        </w:rPr>
        <w:t>照片来源：海蒂诗</w:t>
      </w:r>
    </w:p>
    <w:p w14:paraId="77295C5B" w14:textId="77777777" w:rsidR="00754A7E" w:rsidRPr="00D54D80" w:rsidRDefault="00754A7E" w:rsidP="00754A7E">
      <w:pPr>
        <w:pStyle w:val="KeinLeerraum"/>
        <w:rPr>
          <w:rFonts w:ascii="Arial" w:eastAsia="SimHei" w:hAnsi="Arial" w:cs="Arial"/>
          <w:color w:val="FF0000"/>
        </w:rPr>
      </w:pPr>
    </w:p>
    <w:p w14:paraId="53C4075B" w14:textId="44E2E0A7" w:rsidR="00214F63" w:rsidRPr="00D54D80" w:rsidRDefault="00214F63" w:rsidP="00754A7E">
      <w:pPr>
        <w:pStyle w:val="KeinLeerraum"/>
        <w:rPr>
          <w:rFonts w:ascii="Arial" w:eastAsia="SimHei" w:hAnsi="Arial" w:cs="Arial"/>
          <w:color w:val="FF0000"/>
        </w:rPr>
      </w:pPr>
      <w:r w:rsidRPr="00D54D80">
        <w:rPr>
          <w:rFonts w:eastAsia="SimHei"/>
          <w:noProof/>
        </w:rPr>
        <w:drawing>
          <wp:inline distT="0" distB="0" distL="0" distR="0" wp14:anchorId="354CD7F1" wp14:editId="436E6A8B">
            <wp:extent cx="1800000" cy="1199492"/>
            <wp:effectExtent l="0" t="0" r="0" b="1270"/>
            <wp:docPr id="456842477" name="Grafik 4" descr="Ein Bild, das Person, Computer, Halten, Bankautoma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842477" name="Grafik 4" descr="Ein Bild, das Person, Computer, Halten, Bankautoma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199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96DF0" w14:textId="3FF46D99" w:rsidR="00A301EE" w:rsidRDefault="00A301EE" w:rsidP="00A301EE">
      <w:pPr>
        <w:widowControl w:val="0"/>
        <w:suppressAutoHyphens/>
        <w:rPr>
          <w:rFonts w:eastAsia="SimHei" w:cs="Arial"/>
          <w:color w:val="auto"/>
          <w:sz w:val="22"/>
          <w:szCs w:val="22"/>
        </w:rPr>
      </w:pPr>
      <w:r w:rsidRPr="00D54D80">
        <w:rPr>
          <w:rFonts w:eastAsia="SimHei" w:cs="Arial"/>
          <w:b/>
          <w:color w:val="auto"/>
          <w:sz w:val="22"/>
          <w:szCs w:val="22"/>
        </w:rPr>
        <w:t>222025_d</w:t>
      </w:r>
    </w:p>
    <w:p w14:paraId="48681E72" w14:textId="2E80AE1A" w:rsidR="00D54D80" w:rsidRPr="00D54D80" w:rsidRDefault="004D6795" w:rsidP="00A301EE">
      <w:pPr>
        <w:widowControl w:val="0"/>
        <w:suppressAutoHyphens/>
        <w:rPr>
          <w:rFonts w:eastAsia="SimHei" w:cs="Arial"/>
          <w:bCs/>
          <w:color w:val="auto"/>
          <w:sz w:val="22"/>
          <w:szCs w:val="22"/>
          <w:lang w:eastAsia="sv-SE"/>
        </w:rPr>
      </w:pPr>
      <w:r>
        <w:rPr>
          <w:rFonts w:eastAsia="SimHei" w:cs="Arial" w:hint="eastAsia"/>
          <w:bCs/>
          <w:color w:val="auto"/>
          <w:sz w:val="22"/>
          <w:szCs w:val="22"/>
        </w:rPr>
        <w:t>运用</w:t>
      </w:r>
      <w:r w:rsidR="00D54D80" w:rsidRPr="00D54D80">
        <w:rPr>
          <w:rFonts w:eastAsia="SimHei" w:cs="Arial" w:hint="eastAsia"/>
          <w:bCs/>
          <w:color w:val="auto"/>
          <w:sz w:val="22"/>
          <w:szCs w:val="22"/>
          <w:lang w:eastAsia="sv-SE"/>
        </w:rPr>
        <w:t>3D</w:t>
      </w:r>
      <w:r w:rsidR="00D54D80" w:rsidRPr="00D54D80">
        <w:rPr>
          <w:rFonts w:eastAsia="SimHei" w:cs="Arial" w:hint="eastAsia"/>
          <w:bCs/>
          <w:color w:val="auto"/>
          <w:sz w:val="22"/>
          <w:szCs w:val="22"/>
          <w:lang w:eastAsia="sv-SE"/>
        </w:rPr>
        <w:t>打印机</w:t>
      </w:r>
      <w:r>
        <w:rPr>
          <w:rFonts w:eastAsia="SimHei" w:cs="Arial" w:hint="eastAsia"/>
          <w:bCs/>
          <w:color w:val="auto"/>
          <w:sz w:val="22"/>
          <w:szCs w:val="22"/>
        </w:rPr>
        <w:t>打印</w:t>
      </w:r>
      <w:r w:rsidR="00D54D80" w:rsidRPr="00D54D80">
        <w:rPr>
          <w:rFonts w:eastAsia="SimHei" w:cs="Arial" w:hint="eastAsia"/>
          <w:bCs/>
          <w:color w:val="auto"/>
          <w:sz w:val="22"/>
          <w:szCs w:val="22"/>
          <w:lang w:eastAsia="sv-SE"/>
        </w:rPr>
        <w:t>的</w:t>
      </w:r>
      <w:r>
        <w:rPr>
          <w:rFonts w:eastAsia="SimHei" w:cs="Arial" w:hint="eastAsia"/>
          <w:bCs/>
          <w:color w:val="auto"/>
          <w:sz w:val="22"/>
          <w:szCs w:val="22"/>
        </w:rPr>
        <w:t>小型</w:t>
      </w:r>
      <w:r w:rsidR="00D54D80" w:rsidRPr="00D54D80">
        <w:rPr>
          <w:rFonts w:eastAsia="SimHei" w:cs="Arial" w:hint="eastAsia"/>
          <w:bCs/>
          <w:color w:val="auto"/>
          <w:sz w:val="22"/>
          <w:szCs w:val="22"/>
          <w:lang w:eastAsia="sv-SE"/>
        </w:rPr>
        <w:t>装配</w:t>
      </w:r>
      <w:r w:rsidR="004C2B08">
        <w:rPr>
          <w:rFonts w:eastAsia="SimHei" w:cs="Arial" w:hint="eastAsia"/>
          <w:bCs/>
          <w:color w:val="auto"/>
          <w:sz w:val="22"/>
          <w:szCs w:val="22"/>
        </w:rPr>
        <w:t>辅助工具</w:t>
      </w:r>
      <w:r w:rsidR="00D54D80" w:rsidRPr="00D54D80">
        <w:rPr>
          <w:rFonts w:eastAsia="SimHei" w:cs="Arial" w:hint="eastAsia"/>
          <w:bCs/>
          <w:color w:val="auto"/>
          <w:sz w:val="22"/>
          <w:szCs w:val="22"/>
          <w:lang w:eastAsia="sv-SE"/>
        </w:rPr>
        <w:t>：</w:t>
      </w:r>
      <w:r>
        <w:rPr>
          <w:rFonts w:eastAsia="SimHei" w:cs="Arial" w:hint="eastAsia"/>
          <w:bCs/>
          <w:color w:val="auto"/>
          <w:sz w:val="22"/>
          <w:szCs w:val="22"/>
        </w:rPr>
        <w:t>海蒂诗</w:t>
      </w:r>
      <w:r w:rsidR="00D54D80" w:rsidRPr="00D54D80">
        <w:rPr>
          <w:rFonts w:eastAsia="SimHei" w:cs="Arial" w:hint="eastAsia"/>
          <w:bCs/>
          <w:color w:val="auto"/>
          <w:sz w:val="22"/>
          <w:szCs w:val="22"/>
          <w:lang w:eastAsia="sv-SE"/>
        </w:rPr>
        <w:t>提供“夹具”</w:t>
      </w:r>
      <w:r>
        <w:rPr>
          <w:rFonts w:eastAsia="SimHei" w:cs="Arial" w:hint="eastAsia"/>
          <w:bCs/>
          <w:color w:val="auto"/>
          <w:sz w:val="22"/>
          <w:szCs w:val="22"/>
        </w:rPr>
        <w:t>的</w:t>
      </w:r>
      <w:r w:rsidR="00D54D80" w:rsidRPr="00D54D80">
        <w:rPr>
          <w:rFonts w:eastAsia="SimHei" w:cs="Arial" w:hint="eastAsia"/>
          <w:bCs/>
          <w:color w:val="auto"/>
          <w:sz w:val="22"/>
          <w:szCs w:val="22"/>
          <w:lang w:eastAsia="sv-SE"/>
        </w:rPr>
        <w:t>数字模板</w:t>
      </w:r>
      <w:r>
        <w:rPr>
          <w:rFonts w:eastAsia="SimHei" w:cs="Arial" w:hint="eastAsia"/>
          <w:bCs/>
          <w:color w:val="auto"/>
          <w:sz w:val="22"/>
          <w:szCs w:val="22"/>
        </w:rPr>
        <w:t>，</w:t>
      </w:r>
      <w:r w:rsidR="00D54D80" w:rsidRPr="00D54D80">
        <w:rPr>
          <w:rFonts w:eastAsia="SimHei" w:cs="Arial" w:hint="eastAsia"/>
          <w:bCs/>
          <w:color w:val="auto"/>
          <w:sz w:val="22"/>
          <w:szCs w:val="22"/>
          <w:lang w:eastAsia="sv-SE"/>
        </w:rPr>
        <w:t>供</w:t>
      </w:r>
      <w:r>
        <w:rPr>
          <w:rFonts w:eastAsia="SimHei" w:cs="Arial" w:hint="eastAsia"/>
          <w:bCs/>
          <w:color w:val="auto"/>
          <w:sz w:val="22"/>
          <w:szCs w:val="22"/>
        </w:rPr>
        <w:t>用户从</w:t>
      </w:r>
      <w:r w:rsidRPr="00D54D80">
        <w:rPr>
          <w:rFonts w:eastAsia="SimHei" w:cs="Arial" w:hint="eastAsia"/>
          <w:bCs/>
          <w:color w:val="auto"/>
          <w:sz w:val="22"/>
          <w:szCs w:val="22"/>
          <w:lang w:eastAsia="sv-SE"/>
        </w:rPr>
        <w:t>其</w:t>
      </w:r>
      <w:r w:rsidRPr="00D54D80">
        <w:rPr>
          <w:rFonts w:eastAsia="SimHei" w:cs="Arial" w:hint="eastAsia"/>
          <w:bCs/>
          <w:color w:val="auto"/>
          <w:sz w:val="22"/>
          <w:szCs w:val="22"/>
          <w:lang w:eastAsia="sv-SE"/>
        </w:rPr>
        <w:t>3D</w:t>
      </w:r>
      <w:r w:rsidRPr="00D54D80">
        <w:rPr>
          <w:rFonts w:eastAsia="SimHei" w:cs="Arial" w:hint="eastAsia"/>
          <w:bCs/>
          <w:color w:val="auto"/>
          <w:sz w:val="22"/>
          <w:szCs w:val="22"/>
          <w:lang w:eastAsia="sv-SE"/>
        </w:rPr>
        <w:t>打印门户网站</w:t>
      </w:r>
      <w:r w:rsidR="00D54D80" w:rsidRPr="00D54D80">
        <w:rPr>
          <w:rFonts w:eastAsia="SimHei" w:cs="Arial" w:hint="eastAsia"/>
          <w:bCs/>
          <w:color w:val="auto"/>
          <w:sz w:val="22"/>
          <w:szCs w:val="22"/>
          <w:lang w:eastAsia="sv-SE"/>
        </w:rPr>
        <w:t>下载。</w:t>
      </w:r>
      <w:r w:rsidR="00F23545" w:rsidRPr="00F23545">
        <w:rPr>
          <w:rFonts w:eastAsia="SimHei" w:cs="Arial" w:hint="eastAsia"/>
          <w:bCs/>
          <w:color w:val="auto"/>
          <w:sz w:val="22"/>
          <w:szCs w:val="22"/>
          <w:lang w:eastAsia="sv-SE"/>
        </w:rPr>
        <w:t>照片来源：海蒂诗</w:t>
      </w:r>
    </w:p>
    <w:p w14:paraId="20B60A55" w14:textId="77777777" w:rsidR="004F5ACF" w:rsidRPr="00D54D80" w:rsidRDefault="004F5ACF" w:rsidP="00E71A10">
      <w:pPr>
        <w:widowControl w:val="0"/>
        <w:suppressAutoHyphens/>
        <w:rPr>
          <w:rFonts w:eastAsia="SimHei" w:cs="Arial"/>
          <w:b/>
          <w:color w:val="FF0000"/>
          <w:sz w:val="22"/>
          <w:szCs w:val="22"/>
          <w:lang w:eastAsia="sv-SE"/>
        </w:rPr>
      </w:pPr>
    </w:p>
    <w:p w14:paraId="1D83C4C7" w14:textId="77777777" w:rsidR="00682C48" w:rsidRPr="00D54D80" w:rsidRDefault="00682C48" w:rsidP="005A3C05">
      <w:pPr>
        <w:pStyle w:val="KeinLeerraum"/>
        <w:widowControl w:val="0"/>
        <w:suppressAutoHyphens/>
        <w:rPr>
          <w:rFonts w:ascii="Arial" w:eastAsia="SimHei" w:hAnsi="Arial" w:cs="Arial"/>
          <w:bCs/>
        </w:rPr>
      </w:pPr>
    </w:p>
    <w:p w14:paraId="21FE4F40" w14:textId="77777777" w:rsidR="004D6795" w:rsidRPr="003B27D7" w:rsidRDefault="004D6795" w:rsidP="004D6795">
      <w:pPr>
        <w:suppressAutoHyphens/>
        <w:rPr>
          <w:rFonts w:eastAsia="SimHei" w:cs="Arial"/>
          <w:bCs/>
          <w:color w:val="auto"/>
          <w:sz w:val="20"/>
          <w:u w:val="single"/>
        </w:rPr>
      </w:pPr>
      <w:r w:rsidRPr="003B27D7">
        <w:rPr>
          <w:rFonts w:eastAsia="SimHei" w:cs="Arial" w:hint="eastAsia"/>
          <w:bCs/>
          <w:color w:val="auto"/>
          <w:sz w:val="20"/>
          <w:u w:val="single"/>
        </w:rPr>
        <w:t>关于海蒂诗</w:t>
      </w:r>
    </w:p>
    <w:p w14:paraId="17D2DF00" w14:textId="6BEDC3BF" w:rsidR="004D6795" w:rsidRPr="004D6795" w:rsidRDefault="004D6795" w:rsidP="005A3C05">
      <w:pPr>
        <w:suppressAutoHyphens/>
        <w:rPr>
          <w:rFonts w:eastAsia="SimHei" w:cs="Arial"/>
          <w:bCs/>
          <w:color w:val="auto"/>
          <w:sz w:val="20"/>
        </w:rPr>
      </w:pPr>
      <w:r w:rsidRPr="00212504">
        <w:rPr>
          <w:rFonts w:eastAsia="SimHei" w:cs="Arial" w:hint="eastAsia"/>
          <w:bCs/>
          <w:color w:val="auto"/>
          <w:sz w:val="20"/>
        </w:rPr>
        <w:t>成立于</w:t>
      </w:r>
      <w:r w:rsidRPr="00212504">
        <w:rPr>
          <w:rFonts w:eastAsia="SimHei" w:cs="Arial" w:hint="eastAsia"/>
          <w:bCs/>
          <w:color w:val="auto"/>
          <w:sz w:val="20"/>
        </w:rPr>
        <w:t>1888</w:t>
      </w:r>
      <w:r w:rsidRPr="00212504">
        <w:rPr>
          <w:rFonts w:eastAsia="SimHei" w:cs="Arial" w:hint="eastAsia"/>
          <w:bCs/>
          <w:color w:val="auto"/>
          <w:sz w:val="20"/>
        </w:rPr>
        <w:t>年，海蒂诗现已成为全球最大、最成功的家具配件制造商之一。作为拥有百余年历史的家族企业，公司的总部位于德国家具产业集群所在地——威斯特法伦东部的基希伦根。我们来自</w:t>
      </w:r>
      <w:r w:rsidRPr="00212504">
        <w:rPr>
          <w:rFonts w:eastAsia="SimHei" w:cs="Arial" w:hint="eastAsia"/>
          <w:bCs/>
          <w:color w:val="auto"/>
          <w:sz w:val="20"/>
        </w:rPr>
        <w:t>100</w:t>
      </w:r>
      <w:r w:rsidRPr="00212504">
        <w:rPr>
          <w:rFonts w:eastAsia="SimHei" w:cs="Arial" w:hint="eastAsia"/>
          <w:bCs/>
          <w:color w:val="auto"/>
          <w:sz w:val="20"/>
        </w:rPr>
        <w:t>个国家的约</w:t>
      </w:r>
      <w:r w:rsidRPr="00212504">
        <w:rPr>
          <w:rFonts w:eastAsia="SimHei" w:cs="Arial" w:hint="eastAsia"/>
          <w:bCs/>
          <w:color w:val="auto"/>
          <w:sz w:val="20"/>
        </w:rPr>
        <w:t>8,400</w:t>
      </w:r>
      <w:r w:rsidRPr="00212504">
        <w:rPr>
          <w:rFonts w:eastAsia="SimHei" w:cs="Arial" w:hint="eastAsia"/>
          <w:bCs/>
          <w:color w:val="auto"/>
          <w:sz w:val="20"/>
        </w:rPr>
        <w:t>名海蒂诗员工都在不断致力于为家具行业带来前沿的空间解决方案。在全球范围内，海蒂诗客户的需</w:t>
      </w:r>
      <w:r w:rsidRPr="00212504">
        <w:rPr>
          <w:rFonts w:eastAsia="SimHei" w:cs="Arial" w:hint="eastAsia"/>
          <w:bCs/>
          <w:color w:val="auto"/>
          <w:sz w:val="20"/>
        </w:rPr>
        <w:lastRenderedPageBreak/>
        <w:t>求不断驱使我们持续坚守全方位的卓越服务。同时，我们遵循一直以来的准则，确保在企业、社会和生态层面的可持续发展始终是我们发展过程中的首要任务。</w:t>
      </w:r>
      <w:proofErr w:type="gramStart"/>
      <w:r w:rsidRPr="00212504">
        <w:rPr>
          <w:rFonts w:eastAsia="SimHei" w:cs="Arial" w:hint="eastAsia"/>
          <w:bCs/>
          <w:color w:val="auto"/>
          <w:sz w:val="20"/>
        </w:rPr>
        <w:t>你所期待的“一切尽在德国海蒂诗”。</w:t>
      </w:r>
      <w:proofErr w:type="gramEnd"/>
      <w:hyperlink r:id="rId13" w:history="1">
        <w:r w:rsidRPr="00212504">
          <w:rPr>
            <w:rStyle w:val="Hyperlink"/>
            <w:rFonts w:eastAsia="SimHei" w:cs="Arial" w:hint="eastAsia"/>
            <w:bCs/>
            <w:color w:val="auto"/>
            <w:sz w:val="20"/>
          </w:rPr>
          <w:t>www.hettich.com</w:t>
        </w:r>
      </w:hyperlink>
    </w:p>
    <w:sectPr w:rsidR="004D6795" w:rsidRPr="004D6795" w:rsidSect="0053418F">
      <w:headerReference w:type="default" r:id="rId14"/>
      <w:footerReference w:type="default" r:id="rId15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BBA4C" w14:textId="77777777" w:rsidR="00EE1292" w:rsidRDefault="00EE1292">
      <w:r>
        <w:separator/>
      </w:r>
    </w:p>
  </w:endnote>
  <w:endnote w:type="continuationSeparator" w:id="0">
    <w:p w14:paraId="04D45C63" w14:textId="77777777" w:rsidR="00EE1292" w:rsidRDefault="00EE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Calibri"/>
    <w:panose1 w:val="00000000000000000000"/>
    <w:charset w:val="00"/>
    <w:family w:val="swiss"/>
    <w:notTrueType/>
    <w:pitch w:val="variable"/>
    <w:sig w:usb0="00000287" w:usb1="00000001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gfa Rotis Sans Serif Ex Bold">
    <w:altName w:val="Calibri"/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8C1D" w14:textId="4AD7206A" w:rsidR="006F175E" w:rsidRDefault="006F175E" w:rsidP="005F115D">
    <w:pPr>
      <w:pStyle w:val="Fuzeile"/>
      <w:tabs>
        <w:tab w:val="clear" w:pos="9072"/>
        <w:tab w:val="right" w:pos="10490"/>
      </w:tabs>
      <w:ind w:lef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24DDF" w14:textId="77777777" w:rsidR="00EE1292" w:rsidRDefault="00EE1292">
      <w:r>
        <w:separator/>
      </w:r>
    </w:p>
  </w:footnote>
  <w:footnote w:type="continuationSeparator" w:id="0">
    <w:p w14:paraId="0AF352E0" w14:textId="77777777" w:rsidR="00EE1292" w:rsidRDefault="00EE1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77748" w14:textId="4904F598" w:rsidR="006F175E" w:rsidRDefault="00230446" w:rsidP="005F115D">
    <w:pPr>
      <w:pStyle w:val="Kopfzeile"/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B92BAC" wp14:editId="42E97E27">
              <wp:simplePos x="0" y="0"/>
              <wp:positionH relativeFrom="column">
                <wp:posOffset>4768850</wp:posOffset>
              </wp:positionH>
              <wp:positionV relativeFrom="paragraph">
                <wp:posOffset>4076065</wp:posOffset>
              </wp:positionV>
              <wp:extent cx="1828800" cy="5135880"/>
              <wp:effectExtent l="0" t="0" r="0" b="7620"/>
              <wp:wrapNone/>
              <wp:docPr id="211369729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5135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D7DD4D7" w14:textId="4AFB3AD5" w:rsidR="006B1A07" w:rsidRPr="005E1A4E" w:rsidRDefault="00F23545" w:rsidP="006B1A07">
                          <w:pPr>
                            <w:jc w:val="center"/>
                            <w:rPr>
                              <w:b/>
                              <w:sz w:val="18"/>
                              <w:szCs w:val="18"/>
                              <w:lang w:val="de-DE"/>
                            </w:rPr>
                          </w:pPr>
                          <w:r w:rsidRPr="00F23545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更多来自海蒂诗的</w:t>
                          </w:r>
                          <w:r w:rsidRPr="005E1A4E">
                            <w:rPr>
                              <w:rFonts w:hint="eastAsia"/>
                              <w:b/>
                              <w:sz w:val="18"/>
                              <w:szCs w:val="18"/>
                              <w:lang w:val="de-DE"/>
                            </w:rPr>
                            <w:t xml:space="preserve">interzum 2025 </w:t>
                          </w:r>
                          <w:r w:rsidRPr="00F23545">
                            <w:rPr>
                              <w:rFonts w:hint="eastAsia"/>
                              <w:b/>
                              <w:sz w:val="18"/>
                              <w:szCs w:val="18"/>
                            </w:rPr>
                            <w:t>科隆展相关新闻资料</w:t>
                          </w:r>
                          <w:r w:rsidRPr="005E1A4E">
                            <w:rPr>
                              <w:rFonts w:hint="eastAsia"/>
                              <w:b/>
                              <w:sz w:val="18"/>
                              <w:szCs w:val="18"/>
                              <w:lang w:val="de-DE"/>
                            </w:rPr>
                            <w:t>：</w:t>
                          </w:r>
                        </w:p>
                        <w:p w14:paraId="7F5B10FF" w14:textId="77777777" w:rsidR="006B1A07" w:rsidRPr="005E1A4E" w:rsidRDefault="006B1A07" w:rsidP="006B1A07">
                          <w:pPr>
                            <w:jc w:val="center"/>
                            <w:rPr>
                              <w:sz w:val="16"/>
                              <w:szCs w:val="16"/>
                              <w:lang w:val="de-DE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F32519" wp14:editId="10E30BF3">
                                <wp:extent cx="1154210" cy="1150459"/>
                                <wp:effectExtent l="0" t="0" r="8255" b="0"/>
                                <wp:docPr id="11" name="Grafik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60081" cy="115631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5E1A4E">
                            <w:rPr>
                              <w:sz w:val="20"/>
                              <w:lang w:val="de-DE"/>
                            </w:rPr>
                            <w:br/>
                          </w:r>
                          <w:r>
                            <w:fldChar w:fldCharType="begin"/>
                          </w:r>
                          <w:r w:rsidRPr="005E1A4E">
                            <w:rPr>
                              <w:lang w:val="de-DE"/>
                            </w:rPr>
                            <w:instrText>HYPERLINK "https://www.hettich.com/short/ke3d6oj"</w:instrText>
                          </w:r>
                          <w:r>
                            <w:fldChar w:fldCharType="separate"/>
                          </w:r>
                          <w:r w:rsidRPr="005E1A4E">
                            <w:rPr>
                              <w:rStyle w:val="Hyperlink"/>
                              <w:sz w:val="20"/>
                              <w:lang w:val="de-DE"/>
                            </w:rPr>
                            <w:t>https://www.hettich.com/short/ke3d6oj</w:t>
                          </w:r>
                          <w:r>
                            <w:fldChar w:fldCharType="end"/>
                          </w:r>
                        </w:p>
                        <w:p w14:paraId="63A7FF1F" w14:textId="77777777" w:rsidR="006B1A07" w:rsidRPr="005E1A4E" w:rsidRDefault="006B1A07" w:rsidP="006B1A07">
                          <w:pPr>
                            <w:jc w:val="center"/>
                            <w:rPr>
                              <w:sz w:val="20"/>
                              <w:lang w:val="de-DE"/>
                            </w:rPr>
                          </w:pPr>
                        </w:p>
                        <w:p w14:paraId="28D615BE" w14:textId="77777777" w:rsidR="006B1A07" w:rsidRPr="005E1A4E" w:rsidRDefault="006B1A07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0E13BFDA" w14:textId="77777777" w:rsidR="00455139" w:rsidRPr="00455139" w:rsidRDefault="00455139" w:rsidP="0045513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 w:rsidRPr="00455139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Contact:</w:t>
                          </w:r>
                        </w:p>
                        <w:p w14:paraId="26B3B503" w14:textId="77777777" w:rsidR="00455139" w:rsidRPr="00455139" w:rsidRDefault="00455139" w:rsidP="0045513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 w:rsidRPr="00455139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Hettich Hardware Accessories (Shanghai) Co., Ltd. </w:t>
                          </w:r>
                        </w:p>
                        <w:p w14:paraId="5733EB03" w14:textId="77777777" w:rsidR="00455139" w:rsidRPr="00455139" w:rsidRDefault="00455139" w:rsidP="0045513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</w:p>
                        <w:p w14:paraId="7DCBB165" w14:textId="77777777" w:rsidR="00455139" w:rsidRPr="00455139" w:rsidRDefault="00455139" w:rsidP="0045513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 w:rsidRPr="00455139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Stella Chen</w:t>
                          </w:r>
                        </w:p>
                        <w:p w14:paraId="0A6171B2" w14:textId="77777777" w:rsidR="00455139" w:rsidRPr="00455139" w:rsidRDefault="00455139" w:rsidP="0045513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 w:rsidRPr="00455139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Room 802-806, Tower B, </w:t>
                          </w:r>
                          <w:proofErr w:type="spellStart"/>
                          <w:r w:rsidRPr="00455139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Baoland</w:t>
                          </w:r>
                          <w:proofErr w:type="spellEnd"/>
                          <w:r w:rsidRPr="00455139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 Plaza, 588 Dalian Road,</w:t>
                          </w:r>
                        </w:p>
                        <w:p w14:paraId="575372D5" w14:textId="77777777" w:rsidR="00455139" w:rsidRPr="00455139" w:rsidRDefault="00455139" w:rsidP="0045513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 w:rsidRPr="00455139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Shanghai, 200082, China</w:t>
                          </w:r>
                        </w:p>
                        <w:p w14:paraId="376945EC" w14:textId="77777777" w:rsidR="00455139" w:rsidRPr="00455139" w:rsidRDefault="00455139" w:rsidP="0045513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</w:pPr>
                          <w:r w:rsidRPr="00455139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Tel: +86 21 6105 4530</w:t>
                          </w:r>
                        </w:p>
                        <w:p w14:paraId="38EB792E" w14:textId="5CAC41D4" w:rsidR="003A203C" w:rsidRPr="00455139" w:rsidRDefault="00455139" w:rsidP="00455139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455139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stella.chen@hettich.com</w:t>
                          </w:r>
                        </w:p>
                        <w:p w14:paraId="12CAEA58" w14:textId="77777777" w:rsidR="00455139" w:rsidRDefault="00455139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</w:rPr>
                          </w:pPr>
                        </w:p>
                        <w:p w14:paraId="1DFAB1E9" w14:textId="65952DD2" w:rsidR="00A12554" w:rsidRPr="00A50C9A" w:rsidRDefault="00A12554" w:rsidP="003153CC">
                          <w:pPr>
                            <w:rPr>
                              <w:rFonts w:ascii="Agfa Rotis Sans Serif Ex Bold" w:hAnsi="Agfa Rotis Sans Serif Ex Bold" w:cs="Arial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ascii="Agfa Rotis Sans Serif Ex Bold" w:hAnsi="Agfa Rotis Sans Serif Ex Bold"/>
                              <w:sz w:val="20"/>
                            </w:rPr>
                            <w:t>PR_222025</w:t>
                          </w:r>
                        </w:p>
                        <w:p w14:paraId="3587EAF9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3A4E1631" w14:textId="77777777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92BAC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left:0;text-align:left;margin-left:375.5pt;margin-top:320.95pt;width:2in;height:40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" stroked="f">
              <v:textbox>
                <w:txbxContent>
                  <w:p w14:paraId="1D7DD4D7" w14:textId="4AFB3AD5" w:rsidR="006B1A07" w:rsidRPr="005E1A4E" w:rsidRDefault="00F23545" w:rsidP="006B1A07">
                    <w:pPr>
                      <w:jc w:val="center"/>
                      <w:rPr>
                        <w:b/>
                        <w:sz w:val="18"/>
                        <w:szCs w:val="18"/>
                        <w:lang w:val="de-DE"/>
                      </w:rPr>
                    </w:pPr>
                    <w:r w:rsidRPr="00F23545">
                      <w:rPr>
                        <w:rFonts w:hint="eastAsia"/>
                        <w:b/>
                        <w:sz w:val="18"/>
                        <w:szCs w:val="18"/>
                      </w:rPr>
                      <w:t>更多来自海蒂诗的</w:t>
                    </w:r>
                    <w:r w:rsidRPr="005E1A4E">
                      <w:rPr>
                        <w:rFonts w:hint="eastAsia"/>
                        <w:b/>
                        <w:sz w:val="18"/>
                        <w:szCs w:val="18"/>
                        <w:lang w:val="de-DE"/>
                      </w:rPr>
                      <w:t xml:space="preserve">interzum 2025 </w:t>
                    </w:r>
                    <w:r w:rsidRPr="00F23545">
                      <w:rPr>
                        <w:rFonts w:hint="eastAsia"/>
                        <w:b/>
                        <w:sz w:val="18"/>
                        <w:szCs w:val="18"/>
                      </w:rPr>
                      <w:t>科隆展相关新闻资料</w:t>
                    </w:r>
                    <w:r w:rsidRPr="005E1A4E">
                      <w:rPr>
                        <w:rFonts w:hint="eastAsia"/>
                        <w:b/>
                        <w:sz w:val="18"/>
                        <w:szCs w:val="18"/>
                        <w:lang w:val="de-DE"/>
                      </w:rPr>
                      <w:t>：</w:t>
                    </w:r>
                  </w:p>
                  <w:p w14:paraId="7F5B10FF" w14:textId="77777777" w:rsidR="006B1A07" w:rsidRPr="005E1A4E" w:rsidRDefault="006B1A07" w:rsidP="006B1A07">
                    <w:pPr>
                      <w:jc w:val="center"/>
                      <w:rPr>
                        <w:sz w:val="16"/>
                        <w:szCs w:val="16"/>
                        <w:lang w:val="de-DE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EF32519" wp14:editId="10E30BF3">
                          <wp:extent cx="1154210" cy="1150459"/>
                          <wp:effectExtent l="0" t="0" r="8255" b="0"/>
                          <wp:docPr id="11" name="Grafik 1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60081" cy="11563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5E1A4E">
                      <w:rPr>
                        <w:sz w:val="20"/>
                        <w:lang w:val="de-DE"/>
                      </w:rPr>
                      <w:br/>
                    </w:r>
                    <w:r>
                      <w:fldChar w:fldCharType="begin"/>
                    </w:r>
                    <w:r w:rsidRPr="005E1A4E">
                      <w:rPr>
                        <w:lang w:val="de-DE"/>
                      </w:rPr>
                      <w:instrText>HYPERLINK "https://www.hettich.com/short/ke3d6oj"</w:instrText>
                    </w:r>
                    <w:r>
                      <w:fldChar w:fldCharType="separate"/>
                    </w:r>
                    <w:r w:rsidRPr="005E1A4E">
                      <w:rPr>
                        <w:rStyle w:val="Hyperlink"/>
                        <w:sz w:val="20"/>
                        <w:lang w:val="de-DE"/>
                      </w:rPr>
                      <w:t>https://www.hettich.com/short/ke3d6oj</w:t>
                    </w:r>
                    <w:r>
                      <w:fldChar w:fldCharType="end"/>
                    </w:r>
                  </w:p>
                  <w:p w14:paraId="63A7FF1F" w14:textId="77777777" w:rsidR="006B1A07" w:rsidRPr="005E1A4E" w:rsidRDefault="006B1A07" w:rsidP="006B1A07">
                    <w:pPr>
                      <w:jc w:val="center"/>
                      <w:rPr>
                        <w:sz w:val="20"/>
                        <w:lang w:val="de-DE"/>
                      </w:rPr>
                    </w:pPr>
                  </w:p>
                  <w:p w14:paraId="28D615BE" w14:textId="77777777" w:rsidR="006B1A07" w:rsidRPr="005E1A4E" w:rsidRDefault="006B1A07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de-DE"/>
                      </w:rPr>
                    </w:pPr>
                  </w:p>
                  <w:p w14:paraId="0E13BFDA" w14:textId="77777777" w:rsidR="00455139" w:rsidRPr="00455139" w:rsidRDefault="00455139" w:rsidP="0045513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 w:rsidRPr="00455139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Contact:</w:t>
                    </w:r>
                  </w:p>
                  <w:p w14:paraId="26B3B503" w14:textId="77777777" w:rsidR="00455139" w:rsidRPr="00455139" w:rsidRDefault="00455139" w:rsidP="0045513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 w:rsidRPr="00455139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Hettich Hardware Accessories (Shanghai) Co., Ltd. </w:t>
                    </w:r>
                  </w:p>
                  <w:p w14:paraId="5733EB03" w14:textId="77777777" w:rsidR="00455139" w:rsidRPr="00455139" w:rsidRDefault="00455139" w:rsidP="0045513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</w:p>
                  <w:p w14:paraId="7DCBB165" w14:textId="77777777" w:rsidR="00455139" w:rsidRPr="00455139" w:rsidRDefault="00455139" w:rsidP="0045513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 w:rsidRPr="00455139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Stella Chen</w:t>
                    </w:r>
                  </w:p>
                  <w:p w14:paraId="0A6171B2" w14:textId="77777777" w:rsidR="00455139" w:rsidRPr="00455139" w:rsidRDefault="00455139" w:rsidP="0045513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 w:rsidRPr="00455139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Room 802-806, Tower B, </w:t>
                    </w:r>
                    <w:proofErr w:type="spellStart"/>
                    <w:r w:rsidRPr="00455139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Baoland</w:t>
                    </w:r>
                    <w:proofErr w:type="spellEnd"/>
                    <w:r w:rsidRPr="00455139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 Plaza, 588 Dalian Road,</w:t>
                    </w:r>
                  </w:p>
                  <w:p w14:paraId="575372D5" w14:textId="77777777" w:rsidR="00455139" w:rsidRPr="00455139" w:rsidRDefault="00455139" w:rsidP="0045513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 w:rsidRPr="00455139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Shanghai, 200082, China</w:t>
                    </w:r>
                  </w:p>
                  <w:p w14:paraId="376945EC" w14:textId="77777777" w:rsidR="00455139" w:rsidRPr="00455139" w:rsidRDefault="00455139" w:rsidP="0045513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</w:pPr>
                    <w:r w:rsidRPr="00455139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Tel: +86 21 6105 4530</w:t>
                    </w:r>
                  </w:p>
                  <w:p w14:paraId="38EB792E" w14:textId="5CAC41D4" w:rsidR="003A203C" w:rsidRPr="00455139" w:rsidRDefault="00455139" w:rsidP="00455139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455139"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stella.chen@hettich.com</w:t>
                    </w:r>
                  </w:p>
                  <w:p w14:paraId="12CAEA58" w14:textId="77777777" w:rsidR="00455139" w:rsidRDefault="00455139" w:rsidP="003153CC">
                    <w:pPr>
                      <w:rPr>
                        <w:rFonts w:ascii="Agfa Rotis Sans Serif Ex Bold" w:hAnsi="Agfa Rotis Sans Serif Ex Bold"/>
                        <w:sz w:val="20"/>
                      </w:rPr>
                    </w:pPr>
                  </w:p>
                  <w:p w14:paraId="1DFAB1E9" w14:textId="65952DD2" w:rsidR="00A12554" w:rsidRPr="00A50C9A" w:rsidRDefault="00A12554" w:rsidP="003153CC">
                    <w:pPr>
                      <w:rPr>
                        <w:rFonts w:ascii="Agfa Rotis Sans Serif Ex Bold" w:hAnsi="Agfa Rotis Sans Serif Ex Bold" w:cs="Arial"/>
                        <w:sz w:val="20"/>
                        <w:lang w:val="sv-SE"/>
                      </w:rPr>
                    </w:pPr>
                    <w:r>
                      <w:rPr>
                        <w:rFonts w:ascii="Agfa Rotis Sans Serif Ex Bold" w:hAnsi="Agfa Rotis Sans Serif Ex Bold"/>
                        <w:sz w:val="20"/>
                      </w:rPr>
                      <w:t>PR_222025</w:t>
                    </w:r>
                  </w:p>
                  <w:p w14:paraId="3587EAF9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3A4E1631" w14:textId="77777777" w:rsidR="006F175E" w:rsidRDefault="006F175E" w:rsidP="003153CC"/>
                </w:txbxContent>
              </v:textbox>
            </v:shape>
          </w:pict>
        </mc:Fallback>
      </mc:AlternateContent>
    </w:r>
    <w:r w:rsidR="00B930B0">
      <w:rPr>
        <w:noProof/>
      </w:rPr>
      <w:drawing>
        <wp:anchor distT="0" distB="0" distL="114300" distR="114300" simplePos="0" relativeHeight="251661312" behindDoc="1" locked="0" layoutInCell="1" allowOverlap="1" wp14:anchorId="02D8433C" wp14:editId="40B0D471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95BCE"/>
    <w:multiLevelType w:val="hybridMultilevel"/>
    <w:tmpl w:val="506482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D675C"/>
    <w:multiLevelType w:val="hybridMultilevel"/>
    <w:tmpl w:val="F4223FC2"/>
    <w:lvl w:ilvl="0" w:tplc="4808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EC2AA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745F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32EF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4E10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71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D0A81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E2FF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64E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3" w15:restartNumberingAfterBreak="0">
    <w:nsid w:val="436C41D0"/>
    <w:multiLevelType w:val="hybridMultilevel"/>
    <w:tmpl w:val="F2704138"/>
    <w:lvl w:ilvl="0" w:tplc="8F2AABE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DA9FE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369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C235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B0D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C4C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809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D0F8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812A7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963F53"/>
    <w:multiLevelType w:val="hybridMultilevel"/>
    <w:tmpl w:val="1ACC6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498468">
    <w:abstractNumId w:val="2"/>
  </w:num>
  <w:num w:numId="2" w16cid:durableId="1664158174">
    <w:abstractNumId w:val="5"/>
  </w:num>
  <w:num w:numId="3" w16cid:durableId="124082430">
    <w:abstractNumId w:val="4"/>
  </w:num>
  <w:num w:numId="4" w16cid:durableId="577788579">
    <w:abstractNumId w:val="1"/>
  </w:num>
  <w:num w:numId="5" w16cid:durableId="1896159056">
    <w:abstractNumId w:val="3"/>
  </w:num>
  <w:num w:numId="6" w16cid:durableId="203261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0F06"/>
    <w:rsid w:val="00001037"/>
    <w:rsid w:val="00001D85"/>
    <w:rsid w:val="00001FC7"/>
    <w:rsid w:val="00005E10"/>
    <w:rsid w:val="000067B2"/>
    <w:rsid w:val="00006C15"/>
    <w:rsid w:val="00007AE3"/>
    <w:rsid w:val="00007EEA"/>
    <w:rsid w:val="000115BE"/>
    <w:rsid w:val="00011D00"/>
    <w:rsid w:val="0001272F"/>
    <w:rsid w:val="00014A58"/>
    <w:rsid w:val="00015291"/>
    <w:rsid w:val="000164A0"/>
    <w:rsid w:val="00017980"/>
    <w:rsid w:val="0002101A"/>
    <w:rsid w:val="00022380"/>
    <w:rsid w:val="00023D28"/>
    <w:rsid w:val="00024419"/>
    <w:rsid w:val="00024512"/>
    <w:rsid w:val="00024741"/>
    <w:rsid w:val="00025DEB"/>
    <w:rsid w:val="00026658"/>
    <w:rsid w:val="00030063"/>
    <w:rsid w:val="000301AE"/>
    <w:rsid w:val="000310C6"/>
    <w:rsid w:val="00031187"/>
    <w:rsid w:val="00032952"/>
    <w:rsid w:val="00032B24"/>
    <w:rsid w:val="00032CD7"/>
    <w:rsid w:val="0003312D"/>
    <w:rsid w:val="0003395B"/>
    <w:rsid w:val="00036CAD"/>
    <w:rsid w:val="00037611"/>
    <w:rsid w:val="00037739"/>
    <w:rsid w:val="000378F2"/>
    <w:rsid w:val="000405EC"/>
    <w:rsid w:val="00040FDC"/>
    <w:rsid w:val="00041F5D"/>
    <w:rsid w:val="00042AC2"/>
    <w:rsid w:val="00043DAB"/>
    <w:rsid w:val="00044245"/>
    <w:rsid w:val="00044F8C"/>
    <w:rsid w:val="00045378"/>
    <w:rsid w:val="00047086"/>
    <w:rsid w:val="00050EB9"/>
    <w:rsid w:val="00052227"/>
    <w:rsid w:val="00052503"/>
    <w:rsid w:val="000528C0"/>
    <w:rsid w:val="00052948"/>
    <w:rsid w:val="00053653"/>
    <w:rsid w:val="0005470F"/>
    <w:rsid w:val="000547B9"/>
    <w:rsid w:val="00054A80"/>
    <w:rsid w:val="00054FEC"/>
    <w:rsid w:val="00055A47"/>
    <w:rsid w:val="00055C62"/>
    <w:rsid w:val="00056ACA"/>
    <w:rsid w:val="00056D7A"/>
    <w:rsid w:val="00062779"/>
    <w:rsid w:val="000639B8"/>
    <w:rsid w:val="00063A0B"/>
    <w:rsid w:val="00063C8F"/>
    <w:rsid w:val="00065441"/>
    <w:rsid w:val="00065F24"/>
    <w:rsid w:val="0006689A"/>
    <w:rsid w:val="00066D5E"/>
    <w:rsid w:val="000670F4"/>
    <w:rsid w:val="000672DA"/>
    <w:rsid w:val="0006739A"/>
    <w:rsid w:val="00067787"/>
    <w:rsid w:val="000703BE"/>
    <w:rsid w:val="00070CB5"/>
    <w:rsid w:val="000715E1"/>
    <w:rsid w:val="00072478"/>
    <w:rsid w:val="00072D52"/>
    <w:rsid w:val="000739DA"/>
    <w:rsid w:val="00075C70"/>
    <w:rsid w:val="00075C8A"/>
    <w:rsid w:val="00076A29"/>
    <w:rsid w:val="000776D3"/>
    <w:rsid w:val="000800C4"/>
    <w:rsid w:val="0008077E"/>
    <w:rsid w:val="00082317"/>
    <w:rsid w:val="0008283B"/>
    <w:rsid w:val="00082B18"/>
    <w:rsid w:val="00085FAE"/>
    <w:rsid w:val="00087DB3"/>
    <w:rsid w:val="00090466"/>
    <w:rsid w:val="0009121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108"/>
    <w:rsid w:val="000A1B7B"/>
    <w:rsid w:val="000A2CBD"/>
    <w:rsid w:val="000A409F"/>
    <w:rsid w:val="000A5409"/>
    <w:rsid w:val="000A5B21"/>
    <w:rsid w:val="000A5CBD"/>
    <w:rsid w:val="000A60E5"/>
    <w:rsid w:val="000A689F"/>
    <w:rsid w:val="000A6FF7"/>
    <w:rsid w:val="000B2007"/>
    <w:rsid w:val="000B229C"/>
    <w:rsid w:val="000B3BBE"/>
    <w:rsid w:val="000B4D30"/>
    <w:rsid w:val="000B5FA2"/>
    <w:rsid w:val="000B618B"/>
    <w:rsid w:val="000B62D1"/>
    <w:rsid w:val="000B7282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66F1"/>
    <w:rsid w:val="000C6B60"/>
    <w:rsid w:val="000C7389"/>
    <w:rsid w:val="000C7BD6"/>
    <w:rsid w:val="000C7D6B"/>
    <w:rsid w:val="000D0C04"/>
    <w:rsid w:val="000D0E29"/>
    <w:rsid w:val="000D3050"/>
    <w:rsid w:val="000D518E"/>
    <w:rsid w:val="000D5398"/>
    <w:rsid w:val="000D5497"/>
    <w:rsid w:val="000D5616"/>
    <w:rsid w:val="000D6032"/>
    <w:rsid w:val="000D63CD"/>
    <w:rsid w:val="000D7AE3"/>
    <w:rsid w:val="000E0384"/>
    <w:rsid w:val="000E06B9"/>
    <w:rsid w:val="000E13ED"/>
    <w:rsid w:val="000E16AD"/>
    <w:rsid w:val="000E2A52"/>
    <w:rsid w:val="000E33C6"/>
    <w:rsid w:val="000E3837"/>
    <w:rsid w:val="000E3A5A"/>
    <w:rsid w:val="000E456B"/>
    <w:rsid w:val="000E4EB2"/>
    <w:rsid w:val="000E544B"/>
    <w:rsid w:val="000E5791"/>
    <w:rsid w:val="000E6787"/>
    <w:rsid w:val="000E67FB"/>
    <w:rsid w:val="000F05ED"/>
    <w:rsid w:val="000F0CE2"/>
    <w:rsid w:val="000F12C0"/>
    <w:rsid w:val="000F2E42"/>
    <w:rsid w:val="000F320D"/>
    <w:rsid w:val="000F32D0"/>
    <w:rsid w:val="000F4376"/>
    <w:rsid w:val="000F4EBB"/>
    <w:rsid w:val="000F5756"/>
    <w:rsid w:val="000F5947"/>
    <w:rsid w:val="000F5956"/>
    <w:rsid w:val="000F7581"/>
    <w:rsid w:val="000F7E13"/>
    <w:rsid w:val="00100286"/>
    <w:rsid w:val="001002C9"/>
    <w:rsid w:val="0010226C"/>
    <w:rsid w:val="00104861"/>
    <w:rsid w:val="00105DE5"/>
    <w:rsid w:val="001061BC"/>
    <w:rsid w:val="00106719"/>
    <w:rsid w:val="0010676B"/>
    <w:rsid w:val="00106CF3"/>
    <w:rsid w:val="00107533"/>
    <w:rsid w:val="00107898"/>
    <w:rsid w:val="00110219"/>
    <w:rsid w:val="001112A8"/>
    <w:rsid w:val="00111302"/>
    <w:rsid w:val="00111376"/>
    <w:rsid w:val="0011150E"/>
    <w:rsid w:val="00111F87"/>
    <w:rsid w:val="00112205"/>
    <w:rsid w:val="001124CE"/>
    <w:rsid w:val="00112E6E"/>
    <w:rsid w:val="00113875"/>
    <w:rsid w:val="0011492B"/>
    <w:rsid w:val="00114954"/>
    <w:rsid w:val="0011518F"/>
    <w:rsid w:val="001151B8"/>
    <w:rsid w:val="00115F6B"/>
    <w:rsid w:val="00116758"/>
    <w:rsid w:val="00116D7A"/>
    <w:rsid w:val="00120E3B"/>
    <w:rsid w:val="001213F4"/>
    <w:rsid w:val="00121A5C"/>
    <w:rsid w:val="00122A6E"/>
    <w:rsid w:val="00125055"/>
    <w:rsid w:val="00130272"/>
    <w:rsid w:val="00130942"/>
    <w:rsid w:val="00130E57"/>
    <w:rsid w:val="001325DD"/>
    <w:rsid w:val="00132CC9"/>
    <w:rsid w:val="00133602"/>
    <w:rsid w:val="00134439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9CF"/>
    <w:rsid w:val="00140DFF"/>
    <w:rsid w:val="00141170"/>
    <w:rsid w:val="00141AEE"/>
    <w:rsid w:val="00141E91"/>
    <w:rsid w:val="00143E80"/>
    <w:rsid w:val="00143F3C"/>
    <w:rsid w:val="00144152"/>
    <w:rsid w:val="00144C7D"/>
    <w:rsid w:val="0014676E"/>
    <w:rsid w:val="00146BDB"/>
    <w:rsid w:val="00150371"/>
    <w:rsid w:val="001513E7"/>
    <w:rsid w:val="00151AF0"/>
    <w:rsid w:val="00151D78"/>
    <w:rsid w:val="00152166"/>
    <w:rsid w:val="00153A57"/>
    <w:rsid w:val="00153CA1"/>
    <w:rsid w:val="001550BC"/>
    <w:rsid w:val="00155299"/>
    <w:rsid w:val="00155B0F"/>
    <w:rsid w:val="00155B53"/>
    <w:rsid w:val="00157329"/>
    <w:rsid w:val="00157475"/>
    <w:rsid w:val="001575E7"/>
    <w:rsid w:val="001607AA"/>
    <w:rsid w:val="001609B7"/>
    <w:rsid w:val="00160D97"/>
    <w:rsid w:val="001617B1"/>
    <w:rsid w:val="00163A51"/>
    <w:rsid w:val="00163B68"/>
    <w:rsid w:val="00163C83"/>
    <w:rsid w:val="00163D4C"/>
    <w:rsid w:val="00164110"/>
    <w:rsid w:val="001641A6"/>
    <w:rsid w:val="0016485B"/>
    <w:rsid w:val="001649B3"/>
    <w:rsid w:val="00164CA4"/>
    <w:rsid w:val="00164DF7"/>
    <w:rsid w:val="00165C67"/>
    <w:rsid w:val="00165D7C"/>
    <w:rsid w:val="00170B29"/>
    <w:rsid w:val="00171CBE"/>
    <w:rsid w:val="00171E85"/>
    <w:rsid w:val="00171EC4"/>
    <w:rsid w:val="00172607"/>
    <w:rsid w:val="001726EA"/>
    <w:rsid w:val="00172C10"/>
    <w:rsid w:val="00172D09"/>
    <w:rsid w:val="00174201"/>
    <w:rsid w:val="001742A3"/>
    <w:rsid w:val="00174C27"/>
    <w:rsid w:val="00174D21"/>
    <w:rsid w:val="00174FAC"/>
    <w:rsid w:val="00175340"/>
    <w:rsid w:val="0017551D"/>
    <w:rsid w:val="0017626E"/>
    <w:rsid w:val="001762A0"/>
    <w:rsid w:val="0017673D"/>
    <w:rsid w:val="001768E0"/>
    <w:rsid w:val="001777AC"/>
    <w:rsid w:val="001810AB"/>
    <w:rsid w:val="001830C9"/>
    <w:rsid w:val="001836F1"/>
    <w:rsid w:val="001839EB"/>
    <w:rsid w:val="00183D4C"/>
    <w:rsid w:val="001843E3"/>
    <w:rsid w:val="00184448"/>
    <w:rsid w:val="00185372"/>
    <w:rsid w:val="00186CEC"/>
    <w:rsid w:val="00187404"/>
    <w:rsid w:val="001902FB"/>
    <w:rsid w:val="0019039A"/>
    <w:rsid w:val="00190502"/>
    <w:rsid w:val="00191CE9"/>
    <w:rsid w:val="00193873"/>
    <w:rsid w:val="00195DE1"/>
    <w:rsid w:val="00196001"/>
    <w:rsid w:val="00197942"/>
    <w:rsid w:val="001A00C5"/>
    <w:rsid w:val="001A053B"/>
    <w:rsid w:val="001A164D"/>
    <w:rsid w:val="001A1F21"/>
    <w:rsid w:val="001A21EF"/>
    <w:rsid w:val="001A2C1B"/>
    <w:rsid w:val="001A4EEF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1105"/>
    <w:rsid w:val="001C274E"/>
    <w:rsid w:val="001C2B51"/>
    <w:rsid w:val="001C3B72"/>
    <w:rsid w:val="001C410B"/>
    <w:rsid w:val="001C4E0E"/>
    <w:rsid w:val="001C51DD"/>
    <w:rsid w:val="001C60F2"/>
    <w:rsid w:val="001C717C"/>
    <w:rsid w:val="001C7477"/>
    <w:rsid w:val="001C7571"/>
    <w:rsid w:val="001C7A6F"/>
    <w:rsid w:val="001D007F"/>
    <w:rsid w:val="001D0C17"/>
    <w:rsid w:val="001D2D5E"/>
    <w:rsid w:val="001D2DF8"/>
    <w:rsid w:val="001D30EA"/>
    <w:rsid w:val="001D3E33"/>
    <w:rsid w:val="001D53C9"/>
    <w:rsid w:val="001D5C78"/>
    <w:rsid w:val="001D6521"/>
    <w:rsid w:val="001D7777"/>
    <w:rsid w:val="001D79F0"/>
    <w:rsid w:val="001E1D46"/>
    <w:rsid w:val="001E2141"/>
    <w:rsid w:val="001E2320"/>
    <w:rsid w:val="001E26F0"/>
    <w:rsid w:val="001E44C8"/>
    <w:rsid w:val="001E48F0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3411"/>
    <w:rsid w:val="001F3EF7"/>
    <w:rsid w:val="001F4EC3"/>
    <w:rsid w:val="001F6B1F"/>
    <w:rsid w:val="001F6ECE"/>
    <w:rsid w:val="002001DB"/>
    <w:rsid w:val="00201573"/>
    <w:rsid w:val="002018E1"/>
    <w:rsid w:val="00202835"/>
    <w:rsid w:val="00203EED"/>
    <w:rsid w:val="0020612D"/>
    <w:rsid w:val="00211508"/>
    <w:rsid w:val="00212C0F"/>
    <w:rsid w:val="00213519"/>
    <w:rsid w:val="002135C9"/>
    <w:rsid w:val="0021381A"/>
    <w:rsid w:val="00214A9E"/>
    <w:rsid w:val="00214F63"/>
    <w:rsid w:val="002158C5"/>
    <w:rsid w:val="002165B5"/>
    <w:rsid w:val="00216CD3"/>
    <w:rsid w:val="00217423"/>
    <w:rsid w:val="002205E4"/>
    <w:rsid w:val="00220D67"/>
    <w:rsid w:val="002213CC"/>
    <w:rsid w:val="00222FB5"/>
    <w:rsid w:val="002242B0"/>
    <w:rsid w:val="00225A0B"/>
    <w:rsid w:val="00225C4F"/>
    <w:rsid w:val="00230446"/>
    <w:rsid w:val="00230A6A"/>
    <w:rsid w:val="00231B35"/>
    <w:rsid w:val="002321FF"/>
    <w:rsid w:val="00232FA7"/>
    <w:rsid w:val="00233D3B"/>
    <w:rsid w:val="00235415"/>
    <w:rsid w:val="00235C1C"/>
    <w:rsid w:val="002361CE"/>
    <w:rsid w:val="00237D37"/>
    <w:rsid w:val="00240E2E"/>
    <w:rsid w:val="00240FE7"/>
    <w:rsid w:val="002414A7"/>
    <w:rsid w:val="002420D5"/>
    <w:rsid w:val="0024410A"/>
    <w:rsid w:val="00244EDE"/>
    <w:rsid w:val="00250B98"/>
    <w:rsid w:val="00250D1B"/>
    <w:rsid w:val="00251299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1335"/>
    <w:rsid w:val="00262EA2"/>
    <w:rsid w:val="00264493"/>
    <w:rsid w:val="00264C39"/>
    <w:rsid w:val="00265E5C"/>
    <w:rsid w:val="0026621D"/>
    <w:rsid w:val="002663FD"/>
    <w:rsid w:val="0026702D"/>
    <w:rsid w:val="00271760"/>
    <w:rsid w:val="00271C73"/>
    <w:rsid w:val="00272EB5"/>
    <w:rsid w:val="0027384E"/>
    <w:rsid w:val="00273BB0"/>
    <w:rsid w:val="00274A4E"/>
    <w:rsid w:val="00274E5D"/>
    <w:rsid w:val="00274F08"/>
    <w:rsid w:val="0027523E"/>
    <w:rsid w:val="00276634"/>
    <w:rsid w:val="002769CE"/>
    <w:rsid w:val="00277099"/>
    <w:rsid w:val="0027712D"/>
    <w:rsid w:val="002779EB"/>
    <w:rsid w:val="00280488"/>
    <w:rsid w:val="00280ADC"/>
    <w:rsid w:val="002816B9"/>
    <w:rsid w:val="00281B5B"/>
    <w:rsid w:val="0028205D"/>
    <w:rsid w:val="002843F7"/>
    <w:rsid w:val="00285422"/>
    <w:rsid w:val="00285A41"/>
    <w:rsid w:val="0028627E"/>
    <w:rsid w:val="002864CF"/>
    <w:rsid w:val="00286B50"/>
    <w:rsid w:val="00287631"/>
    <w:rsid w:val="00292167"/>
    <w:rsid w:val="00292F2F"/>
    <w:rsid w:val="00293AFF"/>
    <w:rsid w:val="00293E1A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3406"/>
    <w:rsid w:val="002A389B"/>
    <w:rsid w:val="002A4D90"/>
    <w:rsid w:val="002A51EB"/>
    <w:rsid w:val="002A57C9"/>
    <w:rsid w:val="002A58B0"/>
    <w:rsid w:val="002A5C00"/>
    <w:rsid w:val="002A60F2"/>
    <w:rsid w:val="002A638A"/>
    <w:rsid w:val="002A68D0"/>
    <w:rsid w:val="002A6DD2"/>
    <w:rsid w:val="002A77A7"/>
    <w:rsid w:val="002B030A"/>
    <w:rsid w:val="002B0572"/>
    <w:rsid w:val="002B2038"/>
    <w:rsid w:val="002B2C94"/>
    <w:rsid w:val="002B2D62"/>
    <w:rsid w:val="002B3614"/>
    <w:rsid w:val="002B3BAF"/>
    <w:rsid w:val="002B3FCC"/>
    <w:rsid w:val="002B4B0A"/>
    <w:rsid w:val="002B5E66"/>
    <w:rsid w:val="002B71B2"/>
    <w:rsid w:val="002B7363"/>
    <w:rsid w:val="002B79CA"/>
    <w:rsid w:val="002B7A19"/>
    <w:rsid w:val="002B7F48"/>
    <w:rsid w:val="002C09EC"/>
    <w:rsid w:val="002C20D5"/>
    <w:rsid w:val="002C2563"/>
    <w:rsid w:val="002C354D"/>
    <w:rsid w:val="002C365D"/>
    <w:rsid w:val="002C3ED8"/>
    <w:rsid w:val="002C5597"/>
    <w:rsid w:val="002C5B66"/>
    <w:rsid w:val="002C6009"/>
    <w:rsid w:val="002C6183"/>
    <w:rsid w:val="002C62BB"/>
    <w:rsid w:val="002D00A3"/>
    <w:rsid w:val="002D1062"/>
    <w:rsid w:val="002D1426"/>
    <w:rsid w:val="002D148A"/>
    <w:rsid w:val="002D17E4"/>
    <w:rsid w:val="002D19E0"/>
    <w:rsid w:val="002D3A68"/>
    <w:rsid w:val="002D3C13"/>
    <w:rsid w:val="002D47CB"/>
    <w:rsid w:val="002D5090"/>
    <w:rsid w:val="002D611C"/>
    <w:rsid w:val="002D692B"/>
    <w:rsid w:val="002D6CA3"/>
    <w:rsid w:val="002D7C70"/>
    <w:rsid w:val="002E04C6"/>
    <w:rsid w:val="002E0DE2"/>
    <w:rsid w:val="002E1ECE"/>
    <w:rsid w:val="002E2357"/>
    <w:rsid w:val="002E2CAD"/>
    <w:rsid w:val="002E2E35"/>
    <w:rsid w:val="002E4720"/>
    <w:rsid w:val="002E50AE"/>
    <w:rsid w:val="002E625B"/>
    <w:rsid w:val="002E6B74"/>
    <w:rsid w:val="002E6E15"/>
    <w:rsid w:val="002E79F1"/>
    <w:rsid w:val="002F008C"/>
    <w:rsid w:val="002F052C"/>
    <w:rsid w:val="002F057C"/>
    <w:rsid w:val="002F105C"/>
    <w:rsid w:val="002F2AA8"/>
    <w:rsid w:val="002F3408"/>
    <w:rsid w:val="002F355F"/>
    <w:rsid w:val="002F4E92"/>
    <w:rsid w:val="002F5E27"/>
    <w:rsid w:val="002F6093"/>
    <w:rsid w:val="002F613C"/>
    <w:rsid w:val="002F6509"/>
    <w:rsid w:val="002F6B3C"/>
    <w:rsid w:val="002F716B"/>
    <w:rsid w:val="002F72FA"/>
    <w:rsid w:val="00300E61"/>
    <w:rsid w:val="00301A05"/>
    <w:rsid w:val="0030263C"/>
    <w:rsid w:val="00303558"/>
    <w:rsid w:val="00303D98"/>
    <w:rsid w:val="0030426C"/>
    <w:rsid w:val="00304334"/>
    <w:rsid w:val="00304527"/>
    <w:rsid w:val="0030490F"/>
    <w:rsid w:val="00307234"/>
    <w:rsid w:val="00307D18"/>
    <w:rsid w:val="00307E26"/>
    <w:rsid w:val="003113A0"/>
    <w:rsid w:val="00311500"/>
    <w:rsid w:val="00311A1B"/>
    <w:rsid w:val="00311B26"/>
    <w:rsid w:val="00311C15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5F14"/>
    <w:rsid w:val="00316F1D"/>
    <w:rsid w:val="00317A10"/>
    <w:rsid w:val="00317AE9"/>
    <w:rsid w:val="00320330"/>
    <w:rsid w:val="003203E4"/>
    <w:rsid w:val="00320578"/>
    <w:rsid w:val="003216B1"/>
    <w:rsid w:val="0032267D"/>
    <w:rsid w:val="00322706"/>
    <w:rsid w:val="00322F50"/>
    <w:rsid w:val="00325AE5"/>
    <w:rsid w:val="00326213"/>
    <w:rsid w:val="00326F0C"/>
    <w:rsid w:val="00326F75"/>
    <w:rsid w:val="00327A70"/>
    <w:rsid w:val="0033187E"/>
    <w:rsid w:val="00331F87"/>
    <w:rsid w:val="003329CB"/>
    <w:rsid w:val="00334B06"/>
    <w:rsid w:val="00335B79"/>
    <w:rsid w:val="0033634E"/>
    <w:rsid w:val="003408E7"/>
    <w:rsid w:val="00341812"/>
    <w:rsid w:val="00341D55"/>
    <w:rsid w:val="00342BFF"/>
    <w:rsid w:val="00344849"/>
    <w:rsid w:val="00344AB6"/>
    <w:rsid w:val="003462B7"/>
    <w:rsid w:val="00346332"/>
    <w:rsid w:val="003479C4"/>
    <w:rsid w:val="0035190D"/>
    <w:rsid w:val="00351A2F"/>
    <w:rsid w:val="003520C9"/>
    <w:rsid w:val="003525CC"/>
    <w:rsid w:val="00352796"/>
    <w:rsid w:val="00353121"/>
    <w:rsid w:val="00354062"/>
    <w:rsid w:val="003568BE"/>
    <w:rsid w:val="00360356"/>
    <w:rsid w:val="0036044E"/>
    <w:rsid w:val="0036244C"/>
    <w:rsid w:val="00362C4E"/>
    <w:rsid w:val="003648BD"/>
    <w:rsid w:val="00364E11"/>
    <w:rsid w:val="003655A6"/>
    <w:rsid w:val="00366547"/>
    <w:rsid w:val="00366ADA"/>
    <w:rsid w:val="00366BD4"/>
    <w:rsid w:val="00366DBD"/>
    <w:rsid w:val="003673A8"/>
    <w:rsid w:val="003707EC"/>
    <w:rsid w:val="00371C58"/>
    <w:rsid w:val="0037357B"/>
    <w:rsid w:val="003757FD"/>
    <w:rsid w:val="00375E50"/>
    <w:rsid w:val="0038034A"/>
    <w:rsid w:val="003829E3"/>
    <w:rsid w:val="0038304A"/>
    <w:rsid w:val="0038305D"/>
    <w:rsid w:val="003830A3"/>
    <w:rsid w:val="00384C5C"/>
    <w:rsid w:val="0038596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6BF4"/>
    <w:rsid w:val="00397611"/>
    <w:rsid w:val="00397C0E"/>
    <w:rsid w:val="003A051B"/>
    <w:rsid w:val="003A0FB5"/>
    <w:rsid w:val="003A203C"/>
    <w:rsid w:val="003A5024"/>
    <w:rsid w:val="003A6045"/>
    <w:rsid w:val="003A6884"/>
    <w:rsid w:val="003A692D"/>
    <w:rsid w:val="003A6A68"/>
    <w:rsid w:val="003A6F41"/>
    <w:rsid w:val="003A7A19"/>
    <w:rsid w:val="003B010D"/>
    <w:rsid w:val="003B0830"/>
    <w:rsid w:val="003B09BF"/>
    <w:rsid w:val="003B2948"/>
    <w:rsid w:val="003B299E"/>
    <w:rsid w:val="003B2C22"/>
    <w:rsid w:val="003B310F"/>
    <w:rsid w:val="003B3180"/>
    <w:rsid w:val="003B3424"/>
    <w:rsid w:val="003B5131"/>
    <w:rsid w:val="003B550A"/>
    <w:rsid w:val="003B5EE4"/>
    <w:rsid w:val="003B66BC"/>
    <w:rsid w:val="003B6B8C"/>
    <w:rsid w:val="003B7550"/>
    <w:rsid w:val="003C055F"/>
    <w:rsid w:val="003C0997"/>
    <w:rsid w:val="003C20E5"/>
    <w:rsid w:val="003C2DDF"/>
    <w:rsid w:val="003C3B87"/>
    <w:rsid w:val="003C4D9C"/>
    <w:rsid w:val="003C4DD6"/>
    <w:rsid w:val="003C57FD"/>
    <w:rsid w:val="003C5D38"/>
    <w:rsid w:val="003C62F9"/>
    <w:rsid w:val="003C707D"/>
    <w:rsid w:val="003D05A0"/>
    <w:rsid w:val="003D0BE8"/>
    <w:rsid w:val="003D0E6B"/>
    <w:rsid w:val="003D1AF4"/>
    <w:rsid w:val="003D1CCC"/>
    <w:rsid w:val="003D2076"/>
    <w:rsid w:val="003D2967"/>
    <w:rsid w:val="003D2C40"/>
    <w:rsid w:val="003D2E5F"/>
    <w:rsid w:val="003D3312"/>
    <w:rsid w:val="003D40C5"/>
    <w:rsid w:val="003D4152"/>
    <w:rsid w:val="003D6340"/>
    <w:rsid w:val="003D6692"/>
    <w:rsid w:val="003E0D35"/>
    <w:rsid w:val="003E17AB"/>
    <w:rsid w:val="003E1CFB"/>
    <w:rsid w:val="003E1F60"/>
    <w:rsid w:val="003E35B2"/>
    <w:rsid w:val="003E398F"/>
    <w:rsid w:val="003E528F"/>
    <w:rsid w:val="003E5AA8"/>
    <w:rsid w:val="003E5F3D"/>
    <w:rsid w:val="003E7127"/>
    <w:rsid w:val="003E7C95"/>
    <w:rsid w:val="003F09D0"/>
    <w:rsid w:val="003F09DA"/>
    <w:rsid w:val="003F0A4A"/>
    <w:rsid w:val="003F1F52"/>
    <w:rsid w:val="003F238F"/>
    <w:rsid w:val="003F2693"/>
    <w:rsid w:val="003F35BE"/>
    <w:rsid w:val="003F3797"/>
    <w:rsid w:val="003F4CFD"/>
    <w:rsid w:val="003F5E38"/>
    <w:rsid w:val="003F69F5"/>
    <w:rsid w:val="003F6B05"/>
    <w:rsid w:val="004001E9"/>
    <w:rsid w:val="00400BE4"/>
    <w:rsid w:val="0040326F"/>
    <w:rsid w:val="00403307"/>
    <w:rsid w:val="00404A19"/>
    <w:rsid w:val="0040646D"/>
    <w:rsid w:val="0041059C"/>
    <w:rsid w:val="00411C34"/>
    <w:rsid w:val="004129DB"/>
    <w:rsid w:val="00413E87"/>
    <w:rsid w:val="00416CA5"/>
    <w:rsid w:val="00417024"/>
    <w:rsid w:val="00417B5E"/>
    <w:rsid w:val="00420363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0BE"/>
    <w:rsid w:val="004328DA"/>
    <w:rsid w:val="004348DF"/>
    <w:rsid w:val="00435682"/>
    <w:rsid w:val="004360CC"/>
    <w:rsid w:val="00437874"/>
    <w:rsid w:val="004402A0"/>
    <w:rsid w:val="004406A2"/>
    <w:rsid w:val="00440F06"/>
    <w:rsid w:val="004410BA"/>
    <w:rsid w:val="004417E0"/>
    <w:rsid w:val="004418D4"/>
    <w:rsid w:val="00444805"/>
    <w:rsid w:val="00444956"/>
    <w:rsid w:val="00445666"/>
    <w:rsid w:val="0044573D"/>
    <w:rsid w:val="0044611D"/>
    <w:rsid w:val="004466F9"/>
    <w:rsid w:val="004478D8"/>
    <w:rsid w:val="00447B08"/>
    <w:rsid w:val="00452EC2"/>
    <w:rsid w:val="004546A9"/>
    <w:rsid w:val="00455139"/>
    <w:rsid w:val="00455272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9D0"/>
    <w:rsid w:val="00464C92"/>
    <w:rsid w:val="004657F4"/>
    <w:rsid w:val="00466D27"/>
    <w:rsid w:val="004673E6"/>
    <w:rsid w:val="00467AEC"/>
    <w:rsid w:val="004705BC"/>
    <w:rsid w:val="00470856"/>
    <w:rsid w:val="00470F00"/>
    <w:rsid w:val="004713F0"/>
    <w:rsid w:val="00471599"/>
    <w:rsid w:val="0047199E"/>
    <w:rsid w:val="00471C92"/>
    <w:rsid w:val="00472391"/>
    <w:rsid w:val="004724D4"/>
    <w:rsid w:val="00472903"/>
    <w:rsid w:val="0047476A"/>
    <w:rsid w:val="004751F6"/>
    <w:rsid w:val="00475C9B"/>
    <w:rsid w:val="00475E14"/>
    <w:rsid w:val="004814C2"/>
    <w:rsid w:val="00481EE9"/>
    <w:rsid w:val="0048218C"/>
    <w:rsid w:val="00483DF7"/>
    <w:rsid w:val="00484B9C"/>
    <w:rsid w:val="00484D77"/>
    <w:rsid w:val="0048721A"/>
    <w:rsid w:val="00491112"/>
    <w:rsid w:val="00491EBC"/>
    <w:rsid w:val="00492783"/>
    <w:rsid w:val="00492B7E"/>
    <w:rsid w:val="00492F27"/>
    <w:rsid w:val="00495893"/>
    <w:rsid w:val="00495964"/>
    <w:rsid w:val="00495E40"/>
    <w:rsid w:val="00496319"/>
    <w:rsid w:val="004A097C"/>
    <w:rsid w:val="004A116F"/>
    <w:rsid w:val="004A1F7E"/>
    <w:rsid w:val="004A276D"/>
    <w:rsid w:val="004A3ECB"/>
    <w:rsid w:val="004A4CB3"/>
    <w:rsid w:val="004A4F97"/>
    <w:rsid w:val="004A5FEF"/>
    <w:rsid w:val="004A6F92"/>
    <w:rsid w:val="004B2693"/>
    <w:rsid w:val="004B29B9"/>
    <w:rsid w:val="004B2E3D"/>
    <w:rsid w:val="004B3254"/>
    <w:rsid w:val="004B485A"/>
    <w:rsid w:val="004B4E38"/>
    <w:rsid w:val="004B64CF"/>
    <w:rsid w:val="004B77FC"/>
    <w:rsid w:val="004C0197"/>
    <w:rsid w:val="004C072C"/>
    <w:rsid w:val="004C0D9C"/>
    <w:rsid w:val="004C1006"/>
    <w:rsid w:val="004C1013"/>
    <w:rsid w:val="004C1020"/>
    <w:rsid w:val="004C1683"/>
    <w:rsid w:val="004C172B"/>
    <w:rsid w:val="004C1A9D"/>
    <w:rsid w:val="004C1D72"/>
    <w:rsid w:val="004C223A"/>
    <w:rsid w:val="004C2B08"/>
    <w:rsid w:val="004C3ED7"/>
    <w:rsid w:val="004C68F5"/>
    <w:rsid w:val="004C6BF6"/>
    <w:rsid w:val="004C6D4B"/>
    <w:rsid w:val="004C7592"/>
    <w:rsid w:val="004D1458"/>
    <w:rsid w:val="004D15C5"/>
    <w:rsid w:val="004D1B6C"/>
    <w:rsid w:val="004D21DE"/>
    <w:rsid w:val="004D4120"/>
    <w:rsid w:val="004D4F15"/>
    <w:rsid w:val="004D6795"/>
    <w:rsid w:val="004D6B55"/>
    <w:rsid w:val="004D76F3"/>
    <w:rsid w:val="004E007B"/>
    <w:rsid w:val="004E0B6C"/>
    <w:rsid w:val="004E1919"/>
    <w:rsid w:val="004E1BD1"/>
    <w:rsid w:val="004E36E1"/>
    <w:rsid w:val="004E541C"/>
    <w:rsid w:val="004E5B11"/>
    <w:rsid w:val="004E66B4"/>
    <w:rsid w:val="004E7D18"/>
    <w:rsid w:val="004F048D"/>
    <w:rsid w:val="004F0571"/>
    <w:rsid w:val="004F094A"/>
    <w:rsid w:val="004F0BC2"/>
    <w:rsid w:val="004F1E24"/>
    <w:rsid w:val="004F5ACF"/>
    <w:rsid w:val="004F67A0"/>
    <w:rsid w:val="004F6A31"/>
    <w:rsid w:val="004F6DED"/>
    <w:rsid w:val="004F6FAE"/>
    <w:rsid w:val="004F76B2"/>
    <w:rsid w:val="00500550"/>
    <w:rsid w:val="00500648"/>
    <w:rsid w:val="0050200E"/>
    <w:rsid w:val="0050216B"/>
    <w:rsid w:val="005023FC"/>
    <w:rsid w:val="00503706"/>
    <w:rsid w:val="00506335"/>
    <w:rsid w:val="00507175"/>
    <w:rsid w:val="0050782E"/>
    <w:rsid w:val="0051132C"/>
    <w:rsid w:val="00511691"/>
    <w:rsid w:val="005121AA"/>
    <w:rsid w:val="005122E9"/>
    <w:rsid w:val="00512841"/>
    <w:rsid w:val="0051296A"/>
    <w:rsid w:val="0051458E"/>
    <w:rsid w:val="00515071"/>
    <w:rsid w:val="00516FEF"/>
    <w:rsid w:val="00517292"/>
    <w:rsid w:val="005175F4"/>
    <w:rsid w:val="00520EF6"/>
    <w:rsid w:val="005215A7"/>
    <w:rsid w:val="00521622"/>
    <w:rsid w:val="00522A94"/>
    <w:rsid w:val="00523B01"/>
    <w:rsid w:val="0052488D"/>
    <w:rsid w:val="00525DFD"/>
    <w:rsid w:val="005266DC"/>
    <w:rsid w:val="00527342"/>
    <w:rsid w:val="00530143"/>
    <w:rsid w:val="00530A7F"/>
    <w:rsid w:val="00530CC9"/>
    <w:rsid w:val="00530D37"/>
    <w:rsid w:val="0053260A"/>
    <w:rsid w:val="0053280E"/>
    <w:rsid w:val="00533434"/>
    <w:rsid w:val="0053408C"/>
    <w:rsid w:val="0053418F"/>
    <w:rsid w:val="00535EA3"/>
    <w:rsid w:val="00536E6B"/>
    <w:rsid w:val="005376A2"/>
    <w:rsid w:val="00537962"/>
    <w:rsid w:val="00540A75"/>
    <w:rsid w:val="00542D2F"/>
    <w:rsid w:val="00542DA6"/>
    <w:rsid w:val="0054312B"/>
    <w:rsid w:val="0054481D"/>
    <w:rsid w:val="00544F6A"/>
    <w:rsid w:val="00545165"/>
    <w:rsid w:val="00545585"/>
    <w:rsid w:val="00546E71"/>
    <w:rsid w:val="00551326"/>
    <w:rsid w:val="0055156A"/>
    <w:rsid w:val="00551E06"/>
    <w:rsid w:val="005537B2"/>
    <w:rsid w:val="00553C5E"/>
    <w:rsid w:val="00553E29"/>
    <w:rsid w:val="005563B9"/>
    <w:rsid w:val="00556C54"/>
    <w:rsid w:val="005573D5"/>
    <w:rsid w:val="00557746"/>
    <w:rsid w:val="00557E5F"/>
    <w:rsid w:val="0056119C"/>
    <w:rsid w:val="005620EC"/>
    <w:rsid w:val="005637E8"/>
    <w:rsid w:val="005650C0"/>
    <w:rsid w:val="00566256"/>
    <w:rsid w:val="0056675B"/>
    <w:rsid w:val="00567ED1"/>
    <w:rsid w:val="00570781"/>
    <w:rsid w:val="0057158F"/>
    <w:rsid w:val="00571996"/>
    <w:rsid w:val="00571D47"/>
    <w:rsid w:val="00572674"/>
    <w:rsid w:val="00572A6F"/>
    <w:rsid w:val="00574806"/>
    <w:rsid w:val="00574E0F"/>
    <w:rsid w:val="00575196"/>
    <w:rsid w:val="00577BF9"/>
    <w:rsid w:val="005804CC"/>
    <w:rsid w:val="00580781"/>
    <w:rsid w:val="00580A83"/>
    <w:rsid w:val="00580AE0"/>
    <w:rsid w:val="00581BCF"/>
    <w:rsid w:val="0058230F"/>
    <w:rsid w:val="00582B44"/>
    <w:rsid w:val="0058333B"/>
    <w:rsid w:val="00583BFA"/>
    <w:rsid w:val="0058405B"/>
    <w:rsid w:val="005843AD"/>
    <w:rsid w:val="0058635B"/>
    <w:rsid w:val="00587563"/>
    <w:rsid w:val="00587F2B"/>
    <w:rsid w:val="00591259"/>
    <w:rsid w:val="0059132B"/>
    <w:rsid w:val="0059152E"/>
    <w:rsid w:val="00591615"/>
    <w:rsid w:val="00591FEE"/>
    <w:rsid w:val="0059458A"/>
    <w:rsid w:val="0059535E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BC5"/>
    <w:rsid w:val="005A2DB5"/>
    <w:rsid w:val="005A3C05"/>
    <w:rsid w:val="005A4A43"/>
    <w:rsid w:val="005A57B3"/>
    <w:rsid w:val="005A63FE"/>
    <w:rsid w:val="005A640C"/>
    <w:rsid w:val="005A6B3D"/>
    <w:rsid w:val="005A6E98"/>
    <w:rsid w:val="005A78E2"/>
    <w:rsid w:val="005A78E3"/>
    <w:rsid w:val="005A7BE7"/>
    <w:rsid w:val="005B00CA"/>
    <w:rsid w:val="005B0D57"/>
    <w:rsid w:val="005B24C9"/>
    <w:rsid w:val="005B253D"/>
    <w:rsid w:val="005B2C77"/>
    <w:rsid w:val="005B33F2"/>
    <w:rsid w:val="005B3AC4"/>
    <w:rsid w:val="005B4B68"/>
    <w:rsid w:val="005B503D"/>
    <w:rsid w:val="005B50A9"/>
    <w:rsid w:val="005B5332"/>
    <w:rsid w:val="005B63B1"/>
    <w:rsid w:val="005B74F1"/>
    <w:rsid w:val="005B7CF8"/>
    <w:rsid w:val="005C000A"/>
    <w:rsid w:val="005C2A51"/>
    <w:rsid w:val="005C3A31"/>
    <w:rsid w:val="005C44BA"/>
    <w:rsid w:val="005C6055"/>
    <w:rsid w:val="005C66D4"/>
    <w:rsid w:val="005C7AEF"/>
    <w:rsid w:val="005C7D80"/>
    <w:rsid w:val="005C7D8F"/>
    <w:rsid w:val="005C7FBA"/>
    <w:rsid w:val="005D02EF"/>
    <w:rsid w:val="005D156E"/>
    <w:rsid w:val="005D1BCC"/>
    <w:rsid w:val="005D1C29"/>
    <w:rsid w:val="005D47F3"/>
    <w:rsid w:val="005D4C80"/>
    <w:rsid w:val="005D4FD6"/>
    <w:rsid w:val="005D58C2"/>
    <w:rsid w:val="005D5CD2"/>
    <w:rsid w:val="005E00DB"/>
    <w:rsid w:val="005E01B5"/>
    <w:rsid w:val="005E10C3"/>
    <w:rsid w:val="005E1A4E"/>
    <w:rsid w:val="005E1FE7"/>
    <w:rsid w:val="005E3852"/>
    <w:rsid w:val="005E5A3A"/>
    <w:rsid w:val="005E6D6A"/>
    <w:rsid w:val="005E701A"/>
    <w:rsid w:val="005E78CC"/>
    <w:rsid w:val="005F003B"/>
    <w:rsid w:val="005F02BE"/>
    <w:rsid w:val="005F0553"/>
    <w:rsid w:val="005F115D"/>
    <w:rsid w:val="005F1AF8"/>
    <w:rsid w:val="005F371C"/>
    <w:rsid w:val="005F3819"/>
    <w:rsid w:val="005F3B32"/>
    <w:rsid w:val="005F3B53"/>
    <w:rsid w:val="005F3DD2"/>
    <w:rsid w:val="005F42D8"/>
    <w:rsid w:val="005F4395"/>
    <w:rsid w:val="005F46D1"/>
    <w:rsid w:val="005F4E92"/>
    <w:rsid w:val="005F50F3"/>
    <w:rsid w:val="005F53FF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B2"/>
    <w:rsid w:val="00607FE3"/>
    <w:rsid w:val="0061031B"/>
    <w:rsid w:val="006114ED"/>
    <w:rsid w:val="006122F0"/>
    <w:rsid w:val="0061258A"/>
    <w:rsid w:val="00612B2C"/>
    <w:rsid w:val="006135E1"/>
    <w:rsid w:val="00614B0E"/>
    <w:rsid w:val="00614ED8"/>
    <w:rsid w:val="00614F3B"/>
    <w:rsid w:val="00615B5B"/>
    <w:rsid w:val="00616ACD"/>
    <w:rsid w:val="00616C14"/>
    <w:rsid w:val="00617D33"/>
    <w:rsid w:val="00620A26"/>
    <w:rsid w:val="006211FB"/>
    <w:rsid w:val="006223CC"/>
    <w:rsid w:val="00623DE3"/>
    <w:rsid w:val="006240C7"/>
    <w:rsid w:val="00624282"/>
    <w:rsid w:val="00624457"/>
    <w:rsid w:val="0062497F"/>
    <w:rsid w:val="006257B5"/>
    <w:rsid w:val="00625B8F"/>
    <w:rsid w:val="00625F4C"/>
    <w:rsid w:val="00626232"/>
    <w:rsid w:val="00626C85"/>
    <w:rsid w:val="00627F88"/>
    <w:rsid w:val="00627FDD"/>
    <w:rsid w:val="00630039"/>
    <w:rsid w:val="006303B4"/>
    <w:rsid w:val="00630947"/>
    <w:rsid w:val="00630996"/>
    <w:rsid w:val="00630E87"/>
    <w:rsid w:val="0063201D"/>
    <w:rsid w:val="006336F6"/>
    <w:rsid w:val="0063395F"/>
    <w:rsid w:val="00634EF9"/>
    <w:rsid w:val="00635521"/>
    <w:rsid w:val="006365DB"/>
    <w:rsid w:val="0064027D"/>
    <w:rsid w:val="006409C6"/>
    <w:rsid w:val="00641130"/>
    <w:rsid w:val="00642349"/>
    <w:rsid w:val="00642BB0"/>
    <w:rsid w:val="00643625"/>
    <w:rsid w:val="00643928"/>
    <w:rsid w:val="00645FBE"/>
    <w:rsid w:val="00647B5F"/>
    <w:rsid w:val="0065123D"/>
    <w:rsid w:val="00651D4A"/>
    <w:rsid w:val="006527E1"/>
    <w:rsid w:val="006534FC"/>
    <w:rsid w:val="00653645"/>
    <w:rsid w:val="0065376F"/>
    <w:rsid w:val="00653AFF"/>
    <w:rsid w:val="00653C58"/>
    <w:rsid w:val="00655139"/>
    <w:rsid w:val="00655BA4"/>
    <w:rsid w:val="00657382"/>
    <w:rsid w:val="0066075F"/>
    <w:rsid w:val="006626C3"/>
    <w:rsid w:val="00663E09"/>
    <w:rsid w:val="00664CD0"/>
    <w:rsid w:val="006654F3"/>
    <w:rsid w:val="00665A27"/>
    <w:rsid w:val="006704C5"/>
    <w:rsid w:val="00670911"/>
    <w:rsid w:val="00672FCB"/>
    <w:rsid w:val="00673643"/>
    <w:rsid w:val="00674EA7"/>
    <w:rsid w:val="00676BFA"/>
    <w:rsid w:val="00677BE5"/>
    <w:rsid w:val="00680D0B"/>
    <w:rsid w:val="00681304"/>
    <w:rsid w:val="00681E31"/>
    <w:rsid w:val="006820C9"/>
    <w:rsid w:val="00682C48"/>
    <w:rsid w:val="00683020"/>
    <w:rsid w:val="006831DF"/>
    <w:rsid w:val="006832CE"/>
    <w:rsid w:val="00683623"/>
    <w:rsid w:val="006839C5"/>
    <w:rsid w:val="00683DE4"/>
    <w:rsid w:val="00686470"/>
    <w:rsid w:val="00686C40"/>
    <w:rsid w:val="006902A5"/>
    <w:rsid w:val="0069084D"/>
    <w:rsid w:val="00691303"/>
    <w:rsid w:val="00691358"/>
    <w:rsid w:val="00691E89"/>
    <w:rsid w:val="006924F3"/>
    <w:rsid w:val="0069352D"/>
    <w:rsid w:val="00694291"/>
    <w:rsid w:val="0069438A"/>
    <w:rsid w:val="00694726"/>
    <w:rsid w:val="006951E5"/>
    <w:rsid w:val="006955D9"/>
    <w:rsid w:val="0069563A"/>
    <w:rsid w:val="00696528"/>
    <w:rsid w:val="00696878"/>
    <w:rsid w:val="0069737C"/>
    <w:rsid w:val="00697643"/>
    <w:rsid w:val="006A064D"/>
    <w:rsid w:val="006A0A93"/>
    <w:rsid w:val="006A133B"/>
    <w:rsid w:val="006A20AE"/>
    <w:rsid w:val="006A32D9"/>
    <w:rsid w:val="006A34B4"/>
    <w:rsid w:val="006A3541"/>
    <w:rsid w:val="006A4D5C"/>
    <w:rsid w:val="006A54F8"/>
    <w:rsid w:val="006A5FFB"/>
    <w:rsid w:val="006A70AB"/>
    <w:rsid w:val="006A7C56"/>
    <w:rsid w:val="006A7CC9"/>
    <w:rsid w:val="006B0C48"/>
    <w:rsid w:val="006B1971"/>
    <w:rsid w:val="006B1A07"/>
    <w:rsid w:val="006B2BDD"/>
    <w:rsid w:val="006B3043"/>
    <w:rsid w:val="006B3204"/>
    <w:rsid w:val="006B394B"/>
    <w:rsid w:val="006B6652"/>
    <w:rsid w:val="006B699C"/>
    <w:rsid w:val="006B70EF"/>
    <w:rsid w:val="006C03C5"/>
    <w:rsid w:val="006C22B0"/>
    <w:rsid w:val="006C308E"/>
    <w:rsid w:val="006C39E9"/>
    <w:rsid w:val="006C3D08"/>
    <w:rsid w:val="006C3F84"/>
    <w:rsid w:val="006C4E6C"/>
    <w:rsid w:val="006C6E51"/>
    <w:rsid w:val="006D04EF"/>
    <w:rsid w:val="006D3A04"/>
    <w:rsid w:val="006D3F48"/>
    <w:rsid w:val="006D4633"/>
    <w:rsid w:val="006D49DA"/>
    <w:rsid w:val="006D4C34"/>
    <w:rsid w:val="006D5B5A"/>
    <w:rsid w:val="006D5E28"/>
    <w:rsid w:val="006D6475"/>
    <w:rsid w:val="006D7589"/>
    <w:rsid w:val="006D77DA"/>
    <w:rsid w:val="006D7BC1"/>
    <w:rsid w:val="006D7EEB"/>
    <w:rsid w:val="006E0901"/>
    <w:rsid w:val="006E0A58"/>
    <w:rsid w:val="006E0D20"/>
    <w:rsid w:val="006E0EF6"/>
    <w:rsid w:val="006E3384"/>
    <w:rsid w:val="006E377B"/>
    <w:rsid w:val="006E40AA"/>
    <w:rsid w:val="006E4C2A"/>
    <w:rsid w:val="006E5579"/>
    <w:rsid w:val="006E69DC"/>
    <w:rsid w:val="006E6FBA"/>
    <w:rsid w:val="006E72B7"/>
    <w:rsid w:val="006E79ED"/>
    <w:rsid w:val="006F0067"/>
    <w:rsid w:val="006F013D"/>
    <w:rsid w:val="006F10FF"/>
    <w:rsid w:val="006F175E"/>
    <w:rsid w:val="006F203C"/>
    <w:rsid w:val="006F23A3"/>
    <w:rsid w:val="006F24DC"/>
    <w:rsid w:val="006F2B25"/>
    <w:rsid w:val="006F369E"/>
    <w:rsid w:val="006F40C5"/>
    <w:rsid w:val="006F48DC"/>
    <w:rsid w:val="006F508E"/>
    <w:rsid w:val="006F52C6"/>
    <w:rsid w:val="006F57A7"/>
    <w:rsid w:val="0070135B"/>
    <w:rsid w:val="00701FFD"/>
    <w:rsid w:val="00702CC5"/>
    <w:rsid w:val="007051B0"/>
    <w:rsid w:val="007065DB"/>
    <w:rsid w:val="0070664D"/>
    <w:rsid w:val="0070665F"/>
    <w:rsid w:val="0070785B"/>
    <w:rsid w:val="007079B2"/>
    <w:rsid w:val="00707A00"/>
    <w:rsid w:val="00707DD7"/>
    <w:rsid w:val="007118C5"/>
    <w:rsid w:val="0071252F"/>
    <w:rsid w:val="007132BA"/>
    <w:rsid w:val="007148FE"/>
    <w:rsid w:val="00714D86"/>
    <w:rsid w:val="00714F30"/>
    <w:rsid w:val="00715F3F"/>
    <w:rsid w:val="00716239"/>
    <w:rsid w:val="00716496"/>
    <w:rsid w:val="00716C3A"/>
    <w:rsid w:val="007177CB"/>
    <w:rsid w:val="00721D22"/>
    <w:rsid w:val="0072247B"/>
    <w:rsid w:val="007226DE"/>
    <w:rsid w:val="007227EF"/>
    <w:rsid w:val="007229B3"/>
    <w:rsid w:val="00723207"/>
    <w:rsid w:val="0072430F"/>
    <w:rsid w:val="00724D0D"/>
    <w:rsid w:val="00726544"/>
    <w:rsid w:val="007274B1"/>
    <w:rsid w:val="00727BEE"/>
    <w:rsid w:val="00730286"/>
    <w:rsid w:val="007315E0"/>
    <w:rsid w:val="007317E5"/>
    <w:rsid w:val="0073193C"/>
    <w:rsid w:val="007319FA"/>
    <w:rsid w:val="00736892"/>
    <w:rsid w:val="00736AA3"/>
    <w:rsid w:val="00737E31"/>
    <w:rsid w:val="00740BBD"/>
    <w:rsid w:val="0074167C"/>
    <w:rsid w:val="00741B9C"/>
    <w:rsid w:val="0074279F"/>
    <w:rsid w:val="00742A52"/>
    <w:rsid w:val="00742F73"/>
    <w:rsid w:val="0074323C"/>
    <w:rsid w:val="00743CDA"/>
    <w:rsid w:val="00744E11"/>
    <w:rsid w:val="00744E66"/>
    <w:rsid w:val="0074548C"/>
    <w:rsid w:val="007461E3"/>
    <w:rsid w:val="007464D0"/>
    <w:rsid w:val="00747796"/>
    <w:rsid w:val="00750ACD"/>
    <w:rsid w:val="00750ECF"/>
    <w:rsid w:val="007527D3"/>
    <w:rsid w:val="00753462"/>
    <w:rsid w:val="00753DAD"/>
    <w:rsid w:val="00754A7E"/>
    <w:rsid w:val="00755096"/>
    <w:rsid w:val="0075541D"/>
    <w:rsid w:val="00756D65"/>
    <w:rsid w:val="00757C4F"/>
    <w:rsid w:val="007621B9"/>
    <w:rsid w:val="00762905"/>
    <w:rsid w:val="0076301B"/>
    <w:rsid w:val="007651DB"/>
    <w:rsid w:val="00766334"/>
    <w:rsid w:val="00767766"/>
    <w:rsid w:val="00767E20"/>
    <w:rsid w:val="00767FFA"/>
    <w:rsid w:val="00770A59"/>
    <w:rsid w:val="00772BE9"/>
    <w:rsid w:val="00772E61"/>
    <w:rsid w:val="00773483"/>
    <w:rsid w:val="0077503E"/>
    <w:rsid w:val="00776490"/>
    <w:rsid w:val="00776CEC"/>
    <w:rsid w:val="007773F7"/>
    <w:rsid w:val="0078006D"/>
    <w:rsid w:val="00780290"/>
    <w:rsid w:val="00781457"/>
    <w:rsid w:val="007815D4"/>
    <w:rsid w:val="00782242"/>
    <w:rsid w:val="0078314A"/>
    <w:rsid w:val="00783C0F"/>
    <w:rsid w:val="00783DAC"/>
    <w:rsid w:val="00784A44"/>
    <w:rsid w:val="007855A6"/>
    <w:rsid w:val="007855BD"/>
    <w:rsid w:val="00785CAB"/>
    <w:rsid w:val="007864B5"/>
    <w:rsid w:val="0079132F"/>
    <w:rsid w:val="00791D6A"/>
    <w:rsid w:val="007937FA"/>
    <w:rsid w:val="00793AEE"/>
    <w:rsid w:val="00795E78"/>
    <w:rsid w:val="00796102"/>
    <w:rsid w:val="0079644D"/>
    <w:rsid w:val="007965BC"/>
    <w:rsid w:val="00797AAC"/>
    <w:rsid w:val="007A00C5"/>
    <w:rsid w:val="007A0654"/>
    <w:rsid w:val="007A1D2D"/>
    <w:rsid w:val="007A269F"/>
    <w:rsid w:val="007A3307"/>
    <w:rsid w:val="007A335D"/>
    <w:rsid w:val="007A3CCD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5F7A"/>
    <w:rsid w:val="007B632E"/>
    <w:rsid w:val="007B6732"/>
    <w:rsid w:val="007B6E99"/>
    <w:rsid w:val="007B704F"/>
    <w:rsid w:val="007B7ACA"/>
    <w:rsid w:val="007C0149"/>
    <w:rsid w:val="007C056B"/>
    <w:rsid w:val="007C0DDD"/>
    <w:rsid w:val="007C122F"/>
    <w:rsid w:val="007C2C21"/>
    <w:rsid w:val="007C2D93"/>
    <w:rsid w:val="007C4431"/>
    <w:rsid w:val="007C60A2"/>
    <w:rsid w:val="007C686C"/>
    <w:rsid w:val="007C698D"/>
    <w:rsid w:val="007C6CC9"/>
    <w:rsid w:val="007C6E9B"/>
    <w:rsid w:val="007C7000"/>
    <w:rsid w:val="007C740D"/>
    <w:rsid w:val="007C7989"/>
    <w:rsid w:val="007C7DDC"/>
    <w:rsid w:val="007D182E"/>
    <w:rsid w:val="007D2C88"/>
    <w:rsid w:val="007D2D0D"/>
    <w:rsid w:val="007D2F21"/>
    <w:rsid w:val="007D3A58"/>
    <w:rsid w:val="007D5808"/>
    <w:rsid w:val="007D5A56"/>
    <w:rsid w:val="007D6385"/>
    <w:rsid w:val="007D69A4"/>
    <w:rsid w:val="007D6D3C"/>
    <w:rsid w:val="007D79FA"/>
    <w:rsid w:val="007E0F59"/>
    <w:rsid w:val="007E1185"/>
    <w:rsid w:val="007E33A0"/>
    <w:rsid w:val="007E364A"/>
    <w:rsid w:val="007E636D"/>
    <w:rsid w:val="007E7AF6"/>
    <w:rsid w:val="007E7BAF"/>
    <w:rsid w:val="007F02B4"/>
    <w:rsid w:val="007F09BC"/>
    <w:rsid w:val="007F0B0D"/>
    <w:rsid w:val="007F1096"/>
    <w:rsid w:val="007F39EA"/>
    <w:rsid w:val="007F3C91"/>
    <w:rsid w:val="007F684D"/>
    <w:rsid w:val="007F7A8D"/>
    <w:rsid w:val="00800158"/>
    <w:rsid w:val="00800B27"/>
    <w:rsid w:val="00801CA0"/>
    <w:rsid w:val="008036FE"/>
    <w:rsid w:val="00803D14"/>
    <w:rsid w:val="00805762"/>
    <w:rsid w:val="00806502"/>
    <w:rsid w:val="0080659B"/>
    <w:rsid w:val="0080681E"/>
    <w:rsid w:val="0080743F"/>
    <w:rsid w:val="00807799"/>
    <w:rsid w:val="0081034A"/>
    <w:rsid w:val="00810EF4"/>
    <w:rsid w:val="00811110"/>
    <w:rsid w:val="00812B6C"/>
    <w:rsid w:val="00812C5D"/>
    <w:rsid w:val="00812C61"/>
    <w:rsid w:val="008135B5"/>
    <w:rsid w:val="00814AD8"/>
    <w:rsid w:val="00815486"/>
    <w:rsid w:val="00815D0E"/>
    <w:rsid w:val="00815D87"/>
    <w:rsid w:val="00815FA5"/>
    <w:rsid w:val="008168E3"/>
    <w:rsid w:val="00816DFB"/>
    <w:rsid w:val="0081706A"/>
    <w:rsid w:val="008219D2"/>
    <w:rsid w:val="00821F3F"/>
    <w:rsid w:val="0082330E"/>
    <w:rsid w:val="0082363B"/>
    <w:rsid w:val="00823AA3"/>
    <w:rsid w:val="008248CE"/>
    <w:rsid w:val="008253D2"/>
    <w:rsid w:val="00825999"/>
    <w:rsid w:val="0082635E"/>
    <w:rsid w:val="00826CB6"/>
    <w:rsid w:val="00826E2B"/>
    <w:rsid w:val="00831604"/>
    <w:rsid w:val="008335DB"/>
    <w:rsid w:val="00835338"/>
    <w:rsid w:val="00835706"/>
    <w:rsid w:val="00835BEA"/>
    <w:rsid w:val="00835C7D"/>
    <w:rsid w:val="00835CE9"/>
    <w:rsid w:val="00835E1A"/>
    <w:rsid w:val="008369BA"/>
    <w:rsid w:val="00837029"/>
    <w:rsid w:val="0083778C"/>
    <w:rsid w:val="00840578"/>
    <w:rsid w:val="008408A7"/>
    <w:rsid w:val="00840F81"/>
    <w:rsid w:val="008413E2"/>
    <w:rsid w:val="008425AD"/>
    <w:rsid w:val="00842885"/>
    <w:rsid w:val="00844BE3"/>
    <w:rsid w:val="008451C7"/>
    <w:rsid w:val="00845B72"/>
    <w:rsid w:val="00846223"/>
    <w:rsid w:val="00846D02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611FB"/>
    <w:rsid w:val="00861278"/>
    <w:rsid w:val="008616E7"/>
    <w:rsid w:val="0086303F"/>
    <w:rsid w:val="0086373A"/>
    <w:rsid w:val="00863CC1"/>
    <w:rsid w:val="0086417C"/>
    <w:rsid w:val="0086467C"/>
    <w:rsid w:val="008648E4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4D5"/>
    <w:rsid w:val="008737DB"/>
    <w:rsid w:val="00874539"/>
    <w:rsid w:val="00874B10"/>
    <w:rsid w:val="00874C04"/>
    <w:rsid w:val="00874E8B"/>
    <w:rsid w:val="00875BBC"/>
    <w:rsid w:val="00875BFE"/>
    <w:rsid w:val="00876CAF"/>
    <w:rsid w:val="00877A28"/>
    <w:rsid w:val="00877CB7"/>
    <w:rsid w:val="00877E66"/>
    <w:rsid w:val="00877EE6"/>
    <w:rsid w:val="00881C27"/>
    <w:rsid w:val="00882058"/>
    <w:rsid w:val="00882572"/>
    <w:rsid w:val="00883B8D"/>
    <w:rsid w:val="008844D3"/>
    <w:rsid w:val="00884D1B"/>
    <w:rsid w:val="008853B4"/>
    <w:rsid w:val="00885843"/>
    <w:rsid w:val="00886CF6"/>
    <w:rsid w:val="00890C8E"/>
    <w:rsid w:val="00890CD6"/>
    <w:rsid w:val="008918D3"/>
    <w:rsid w:val="008929DB"/>
    <w:rsid w:val="00893997"/>
    <w:rsid w:val="008946C8"/>
    <w:rsid w:val="00895491"/>
    <w:rsid w:val="008965BF"/>
    <w:rsid w:val="0089692C"/>
    <w:rsid w:val="008A035C"/>
    <w:rsid w:val="008A0782"/>
    <w:rsid w:val="008A0BFF"/>
    <w:rsid w:val="008A0FE3"/>
    <w:rsid w:val="008A17F6"/>
    <w:rsid w:val="008A1AE1"/>
    <w:rsid w:val="008A1EF4"/>
    <w:rsid w:val="008A34B0"/>
    <w:rsid w:val="008A54D9"/>
    <w:rsid w:val="008A64EF"/>
    <w:rsid w:val="008A674F"/>
    <w:rsid w:val="008A7D18"/>
    <w:rsid w:val="008B0831"/>
    <w:rsid w:val="008B31F3"/>
    <w:rsid w:val="008B3246"/>
    <w:rsid w:val="008B3E94"/>
    <w:rsid w:val="008B40EA"/>
    <w:rsid w:val="008B43F0"/>
    <w:rsid w:val="008B5368"/>
    <w:rsid w:val="008B6564"/>
    <w:rsid w:val="008B6D13"/>
    <w:rsid w:val="008B7417"/>
    <w:rsid w:val="008C1305"/>
    <w:rsid w:val="008C1E56"/>
    <w:rsid w:val="008C1E9B"/>
    <w:rsid w:val="008C239E"/>
    <w:rsid w:val="008C2A2C"/>
    <w:rsid w:val="008C504C"/>
    <w:rsid w:val="008C5061"/>
    <w:rsid w:val="008C619B"/>
    <w:rsid w:val="008C6D7A"/>
    <w:rsid w:val="008C6ED8"/>
    <w:rsid w:val="008C7887"/>
    <w:rsid w:val="008D04BD"/>
    <w:rsid w:val="008D17CA"/>
    <w:rsid w:val="008D3CD0"/>
    <w:rsid w:val="008D4F13"/>
    <w:rsid w:val="008D579F"/>
    <w:rsid w:val="008D785E"/>
    <w:rsid w:val="008E03ED"/>
    <w:rsid w:val="008E0ADC"/>
    <w:rsid w:val="008E11AA"/>
    <w:rsid w:val="008E15DE"/>
    <w:rsid w:val="008E16DC"/>
    <w:rsid w:val="008E33B3"/>
    <w:rsid w:val="008E3B52"/>
    <w:rsid w:val="008E5F62"/>
    <w:rsid w:val="008E6BFC"/>
    <w:rsid w:val="008E6CD2"/>
    <w:rsid w:val="008E7429"/>
    <w:rsid w:val="008E7C60"/>
    <w:rsid w:val="008F1D09"/>
    <w:rsid w:val="008F1E69"/>
    <w:rsid w:val="008F23B6"/>
    <w:rsid w:val="008F2489"/>
    <w:rsid w:val="008F356C"/>
    <w:rsid w:val="008F4848"/>
    <w:rsid w:val="008F5D6E"/>
    <w:rsid w:val="008F6195"/>
    <w:rsid w:val="008F6B45"/>
    <w:rsid w:val="008F7129"/>
    <w:rsid w:val="008F7E39"/>
    <w:rsid w:val="008F7F42"/>
    <w:rsid w:val="00900960"/>
    <w:rsid w:val="00901326"/>
    <w:rsid w:val="00901468"/>
    <w:rsid w:val="00901761"/>
    <w:rsid w:val="009028B7"/>
    <w:rsid w:val="009034C4"/>
    <w:rsid w:val="009034F8"/>
    <w:rsid w:val="00903864"/>
    <w:rsid w:val="00903E17"/>
    <w:rsid w:val="009046FF"/>
    <w:rsid w:val="00904DB0"/>
    <w:rsid w:val="009061D8"/>
    <w:rsid w:val="009065B3"/>
    <w:rsid w:val="009065C4"/>
    <w:rsid w:val="00907A85"/>
    <w:rsid w:val="00910511"/>
    <w:rsid w:val="00910E4D"/>
    <w:rsid w:val="00910EFF"/>
    <w:rsid w:val="0091105E"/>
    <w:rsid w:val="00911271"/>
    <w:rsid w:val="009125AE"/>
    <w:rsid w:val="0091303D"/>
    <w:rsid w:val="00913343"/>
    <w:rsid w:val="00913430"/>
    <w:rsid w:val="00913466"/>
    <w:rsid w:val="009141A6"/>
    <w:rsid w:val="009151A1"/>
    <w:rsid w:val="00915A3F"/>
    <w:rsid w:val="00915EA5"/>
    <w:rsid w:val="00916C92"/>
    <w:rsid w:val="009205C0"/>
    <w:rsid w:val="009215E0"/>
    <w:rsid w:val="00921630"/>
    <w:rsid w:val="00921A05"/>
    <w:rsid w:val="00921C46"/>
    <w:rsid w:val="00921D19"/>
    <w:rsid w:val="009262D1"/>
    <w:rsid w:val="00926301"/>
    <w:rsid w:val="009267B5"/>
    <w:rsid w:val="00926BD8"/>
    <w:rsid w:val="00926BED"/>
    <w:rsid w:val="00926C9D"/>
    <w:rsid w:val="009270C0"/>
    <w:rsid w:val="009273B6"/>
    <w:rsid w:val="00927B3C"/>
    <w:rsid w:val="00930BAE"/>
    <w:rsid w:val="00931946"/>
    <w:rsid w:val="00932F75"/>
    <w:rsid w:val="00933683"/>
    <w:rsid w:val="00933965"/>
    <w:rsid w:val="00933AE9"/>
    <w:rsid w:val="00934464"/>
    <w:rsid w:val="009344B0"/>
    <w:rsid w:val="00934CB3"/>
    <w:rsid w:val="0093557A"/>
    <w:rsid w:val="00935710"/>
    <w:rsid w:val="0093596D"/>
    <w:rsid w:val="00935B97"/>
    <w:rsid w:val="00935BC7"/>
    <w:rsid w:val="009372C7"/>
    <w:rsid w:val="0094160D"/>
    <w:rsid w:val="00941BFD"/>
    <w:rsid w:val="00941C14"/>
    <w:rsid w:val="009420E0"/>
    <w:rsid w:val="009424BB"/>
    <w:rsid w:val="00943AB3"/>
    <w:rsid w:val="00943F35"/>
    <w:rsid w:val="00943F78"/>
    <w:rsid w:val="00946451"/>
    <w:rsid w:val="00950316"/>
    <w:rsid w:val="00951764"/>
    <w:rsid w:val="009526A5"/>
    <w:rsid w:val="00952B38"/>
    <w:rsid w:val="009539E2"/>
    <w:rsid w:val="00954023"/>
    <w:rsid w:val="00955CF8"/>
    <w:rsid w:val="009563D9"/>
    <w:rsid w:val="009568C2"/>
    <w:rsid w:val="00956C30"/>
    <w:rsid w:val="00957B4B"/>
    <w:rsid w:val="00961877"/>
    <w:rsid w:val="0096190C"/>
    <w:rsid w:val="00962675"/>
    <w:rsid w:val="00962CF3"/>
    <w:rsid w:val="009672E3"/>
    <w:rsid w:val="009677B5"/>
    <w:rsid w:val="00967881"/>
    <w:rsid w:val="009706F2"/>
    <w:rsid w:val="00971C0D"/>
    <w:rsid w:val="0097237A"/>
    <w:rsid w:val="00973CAC"/>
    <w:rsid w:val="00973E05"/>
    <w:rsid w:val="00975001"/>
    <w:rsid w:val="00976137"/>
    <w:rsid w:val="0097639F"/>
    <w:rsid w:val="00977406"/>
    <w:rsid w:val="009779F9"/>
    <w:rsid w:val="00981409"/>
    <w:rsid w:val="00981DEE"/>
    <w:rsid w:val="00982945"/>
    <w:rsid w:val="0098295F"/>
    <w:rsid w:val="009831AD"/>
    <w:rsid w:val="0098349C"/>
    <w:rsid w:val="009838BD"/>
    <w:rsid w:val="00983983"/>
    <w:rsid w:val="00984AF7"/>
    <w:rsid w:val="00984E1B"/>
    <w:rsid w:val="0098593B"/>
    <w:rsid w:val="00987C9A"/>
    <w:rsid w:val="0099033B"/>
    <w:rsid w:val="00991E3B"/>
    <w:rsid w:val="009929E0"/>
    <w:rsid w:val="00994954"/>
    <w:rsid w:val="009A0853"/>
    <w:rsid w:val="009A21FB"/>
    <w:rsid w:val="009A277A"/>
    <w:rsid w:val="009A39EA"/>
    <w:rsid w:val="009A4571"/>
    <w:rsid w:val="009A5C34"/>
    <w:rsid w:val="009A6793"/>
    <w:rsid w:val="009A69A6"/>
    <w:rsid w:val="009A6A58"/>
    <w:rsid w:val="009A6F09"/>
    <w:rsid w:val="009A7021"/>
    <w:rsid w:val="009A7D27"/>
    <w:rsid w:val="009B0556"/>
    <w:rsid w:val="009B0A05"/>
    <w:rsid w:val="009B1392"/>
    <w:rsid w:val="009B1F1D"/>
    <w:rsid w:val="009B25C0"/>
    <w:rsid w:val="009B2C79"/>
    <w:rsid w:val="009B3047"/>
    <w:rsid w:val="009B360B"/>
    <w:rsid w:val="009B3C2E"/>
    <w:rsid w:val="009B423C"/>
    <w:rsid w:val="009B4C19"/>
    <w:rsid w:val="009B6AC1"/>
    <w:rsid w:val="009B7E0A"/>
    <w:rsid w:val="009C02BF"/>
    <w:rsid w:val="009C11F8"/>
    <w:rsid w:val="009C16DF"/>
    <w:rsid w:val="009C241A"/>
    <w:rsid w:val="009C4152"/>
    <w:rsid w:val="009C4B3A"/>
    <w:rsid w:val="009C55F6"/>
    <w:rsid w:val="009C6136"/>
    <w:rsid w:val="009C674E"/>
    <w:rsid w:val="009C7119"/>
    <w:rsid w:val="009C76A9"/>
    <w:rsid w:val="009C7934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D6843"/>
    <w:rsid w:val="009E016D"/>
    <w:rsid w:val="009E12AE"/>
    <w:rsid w:val="009E1694"/>
    <w:rsid w:val="009E2654"/>
    <w:rsid w:val="009E2691"/>
    <w:rsid w:val="009E299A"/>
    <w:rsid w:val="009E2CD8"/>
    <w:rsid w:val="009E2F0A"/>
    <w:rsid w:val="009E3E7D"/>
    <w:rsid w:val="009E3ECC"/>
    <w:rsid w:val="009F0826"/>
    <w:rsid w:val="009F148B"/>
    <w:rsid w:val="009F1E05"/>
    <w:rsid w:val="009F2646"/>
    <w:rsid w:val="009F43B3"/>
    <w:rsid w:val="009F58B2"/>
    <w:rsid w:val="009F6318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447B"/>
    <w:rsid w:val="00A056DA"/>
    <w:rsid w:val="00A05AF2"/>
    <w:rsid w:val="00A10E00"/>
    <w:rsid w:val="00A115B1"/>
    <w:rsid w:val="00A11E7E"/>
    <w:rsid w:val="00A12456"/>
    <w:rsid w:val="00A12554"/>
    <w:rsid w:val="00A13FCB"/>
    <w:rsid w:val="00A1420A"/>
    <w:rsid w:val="00A14375"/>
    <w:rsid w:val="00A1587B"/>
    <w:rsid w:val="00A16697"/>
    <w:rsid w:val="00A16BAC"/>
    <w:rsid w:val="00A206AE"/>
    <w:rsid w:val="00A21986"/>
    <w:rsid w:val="00A237A7"/>
    <w:rsid w:val="00A239E5"/>
    <w:rsid w:val="00A239E6"/>
    <w:rsid w:val="00A23A1A"/>
    <w:rsid w:val="00A25494"/>
    <w:rsid w:val="00A277E5"/>
    <w:rsid w:val="00A27812"/>
    <w:rsid w:val="00A27B50"/>
    <w:rsid w:val="00A27FB8"/>
    <w:rsid w:val="00A301EE"/>
    <w:rsid w:val="00A30C79"/>
    <w:rsid w:val="00A30E52"/>
    <w:rsid w:val="00A31E1E"/>
    <w:rsid w:val="00A32A98"/>
    <w:rsid w:val="00A33356"/>
    <w:rsid w:val="00A349C5"/>
    <w:rsid w:val="00A35136"/>
    <w:rsid w:val="00A40563"/>
    <w:rsid w:val="00A42039"/>
    <w:rsid w:val="00A42362"/>
    <w:rsid w:val="00A42B32"/>
    <w:rsid w:val="00A42B43"/>
    <w:rsid w:val="00A4303E"/>
    <w:rsid w:val="00A43B98"/>
    <w:rsid w:val="00A43CFE"/>
    <w:rsid w:val="00A440B1"/>
    <w:rsid w:val="00A4437C"/>
    <w:rsid w:val="00A461EF"/>
    <w:rsid w:val="00A4660B"/>
    <w:rsid w:val="00A5006A"/>
    <w:rsid w:val="00A50131"/>
    <w:rsid w:val="00A50C9A"/>
    <w:rsid w:val="00A5162B"/>
    <w:rsid w:val="00A516FC"/>
    <w:rsid w:val="00A51E5A"/>
    <w:rsid w:val="00A539CC"/>
    <w:rsid w:val="00A53F1B"/>
    <w:rsid w:val="00A54248"/>
    <w:rsid w:val="00A5430E"/>
    <w:rsid w:val="00A547F8"/>
    <w:rsid w:val="00A54E38"/>
    <w:rsid w:val="00A55403"/>
    <w:rsid w:val="00A5572F"/>
    <w:rsid w:val="00A55EC1"/>
    <w:rsid w:val="00A56B93"/>
    <w:rsid w:val="00A573DD"/>
    <w:rsid w:val="00A575A1"/>
    <w:rsid w:val="00A57EA3"/>
    <w:rsid w:val="00A60D10"/>
    <w:rsid w:val="00A6194C"/>
    <w:rsid w:val="00A61D75"/>
    <w:rsid w:val="00A61F7F"/>
    <w:rsid w:val="00A62011"/>
    <w:rsid w:val="00A62259"/>
    <w:rsid w:val="00A63403"/>
    <w:rsid w:val="00A65AF3"/>
    <w:rsid w:val="00A66270"/>
    <w:rsid w:val="00A667C6"/>
    <w:rsid w:val="00A67759"/>
    <w:rsid w:val="00A74291"/>
    <w:rsid w:val="00A7559E"/>
    <w:rsid w:val="00A759FB"/>
    <w:rsid w:val="00A7620D"/>
    <w:rsid w:val="00A76CBC"/>
    <w:rsid w:val="00A777B7"/>
    <w:rsid w:val="00A77903"/>
    <w:rsid w:val="00A8020A"/>
    <w:rsid w:val="00A80376"/>
    <w:rsid w:val="00A80E36"/>
    <w:rsid w:val="00A84873"/>
    <w:rsid w:val="00A84F48"/>
    <w:rsid w:val="00A86026"/>
    <w:rsid w:val="00A862AB"/>
    <w:rsid w:val="00A86BD9"/>
    <w:rsid w:val="00A92454"/>
    <w:rsid w:val="00A92807"/>
    <w:rsid w:val="00A92BE2"/>
    <w:rsid w:val="00A92D14"/>
    <w:rsid w:val="00A935E0"/>
    <w:rsid w:val="00A93B95"/>
    <w:rsid w:val="00A95174"/>
    <w:rsid w:val="00A95E7C"/>
    <w:rsid w:val="00A96625"/>
    <w:rsid w:val="00A974AE"/>
    <w:rsid w:val="00AA200D"/>
    <w:rsid w:val="00AA27B5"/>
    <w:rsid w:val="00AA2A29"/>
    <w:rsid w:val="00AA2DBC"/>
    <w:rsid w:val="00AA3F44"/>
    <w:rsid w:val="00AA48F2"/>
    <w:rsid w:val="00AA49D2"/>
    <w:rsid w:val="00AA4B11"/>
    <w:rsid w:val="00AA4DCD"/>
    <w:rsid w:val="00AA532E"/>
    <w:rsid w:val="00AA580E"/>
    <w:rsid w:val="00AA66DD"/>
    <w:rsid w:val="00AA71D3"/>
    <w:rsid w:val="00AA782B"/>
    <w:rsid w:val="00AB1DFB"/>
    <w:rsid w:val="00AB1FA4"/>
    <w:rsid w:val="00AB2161"/>
    <w:rsid w:val="00AB2614"/>
    <w:rsid w:val="00AB3958"/>
    <w:rsid w:val="00AB5011"/>
    <w:rsid w:val="00AB5E05"/>
    <w:rsid w:val="00AB5F71"/>
    <w:rsid w:val="00AB7826"/>
    <w:rsid w:val="00AC04D2"/>
    <w:rsid w:val="00AC04E9"/>
    <w:rsid w:val="00AC13E8"/>
    <w:rsid w:val="00AC26E2"/>
    <w:rsid w:val="00AC2C77"/>
    <w:rsid w:val="00AC3312"/>
    <w:rsid w:val="00AC4A94"/>
    <w:rsid w:val="00AC57B1"/>
    <w:rsid w:val="00AC667A"/>
    <w:rsid w:val="00AC754D"/>
    <w:rsid w:val="00AD1310"/>
    <w:rsid w:val="00AD1543"/>
    <w:rsid w:val="00AD188F"/>
    <w:rsid w:val="00AD1B6B"/>
    <w:rsid w:val="00AD1B81"/>
    <w:rsid w:val="00AD24F6"/>
    <w:rsid w:val="00AD2903"/>
    <w:rsid w:val="00AD2A9D"/>
    <w:rsid w:val="00AD2C72"/>
    <w:rsid w:val="00AD427D"/>
    <w:rsid w:val="00AD4D52"/>
    <w:rsid w:val="00AD4EE9"/>
    <w:rsid w:val="00AD58DE"/>
    <w:rsid w:val="00AD5C20"/>
    <w:rsid w:val="00AD5EC3"/>
    <w:rsid w:val="00AD6585"/>
    <w:rsid w:val="00AD65C3"/>
    <w:rsid w:val="00AD6709"/>
    <w:rsid w:val="00AD7BDF"/>
    <w:rsid w:val="00AE00EC"/>
    <w:rsid w:val="00AE05F1"/>
    <w:rsid w:val="00AE1015"/>
    <w:rsid w:val="00AE27AF"/>
    <w:rsid w:val="00AE3BAF"/>
    <w:rsid w:val="00AE64E5"/>
    <w:rsid w:val="00AE709C"/>
    <w:rsid w:val="00AE73E7"/>
    <w:rsid w:val="00AE7CE2"/>
    <w:rsid w:val="00AF1BE1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4BCB"/>
    <w:rsid w:val="00B0517E"/>
    <w:rsid w:val="00B052D9"/>
    <w:rsid w:val="00B054BA"/>
    <w:rsid w:val="00B0577C"/>
    <w:rsid w:val="00B069C4"/>
    <w:rsid w:val="00B11459"/>
    <w:rsid w:val="00B11BA1"/>
    <w:rsid w:val="00B122FF"/>
    <w:rsid w:val="00B12C24"/>
    <w:rsid w:val="00B12CD2"/>
    <w:rsid w:val="00B12FE4"/>
    <w:rsid w:val="00B1326C"/>
    <w:rsid w:val="00B13BCB"/>
    <w:rsid w:val="00B14E78"/>
    <w:rsid w:val="00B14EF1"/>
    <w:rsid w:val="00B16E94"/>
    <w:rsid w:val="00B17035"/>
    <w:rsid w:val="00B17D6B"/>
    <w:rsid w:val="00B21306"/>
    <w:rsid w:val="00B24C66"/>
    <w:rsid w:val="00B25099"/>
    <w:rsid w:val="00B252B5"/>
    <w:rsid w:val="00B26543"/>
    <w:rsid w:val="00B266D4"/>
    <w:rsid w:val="00B26B8F"/>
    <w:rsid w:val="00B270F3"/>
    <w:rsid w:val="00B272B9"/>
    <w:rsid w:val="00B27BCC"/>
    <w:rsid w:val="00B30DA3"/>
    <w:rsid w:val="00B31148"/>
    <w:rsid w:val="00B317F9"/>
    <w:rsid w:val="00B32464"/>
    <w:rsid w:val="00B32AD4"/>
    <w:rsid w:val="00B32BA5"/>
    <w:rsid w:val="00B32E04"/>
    <w:rsid w:val="00B36831"/>
    <w:rsid w:val="00B40026"/>
    <w:rsid w:val="00B4037D"/>
    <w:rsid w:val="00B40681"/>
    <w:rsid w:val="00B41612"/>
    <w:rsid w:val="00B42248"/>
    <w:rsid w:val="00B426EB"/>
    <w:rsid w:val="00B42DB4"/>
    <w:rsid w:val="00B430F7"/>
    <w:rsid w:val="00B443E9"/>
    <w:rsid w:val="00B466D7"/>
    <w:rsid w:val="00B46B48"/>
    <w:rsid w:val="00B4745E"/>
    <w:rsid w:val="00B506A8"/>
    <w:rsid w:val="00B50D27"/>
    <w:rsid w:val="00B5303A"/>
    <w:rsid w:val="00B55504"/>
    <w:rsid w:val="00B56378"/>
    <w:rsid w:val="00B56ACF"/>
    <w:rsid w:val="00B56F84"/>
    <w:rsid w:val="00B573F5"/>
    <w:rsid w:val="00B57CE2"/>
    <w:rsid w:val="00B601CC"/>
    <w:rsid w:val="00B60C28"/>
    <w:rsid w:val="00B61800"/>
    <w:rsid w:val="00B6335B"/>
    <w:rsid w:val="00B635F1"/>
    <w:rsid w:val="00B63868"/>
    <w:rsid w:val="00B63B77"/>
    <w:rsid w:val="00B63E31"/>
    <w:rsid w:val="00B64358"/>
    <w:rsid w:val="00B649F9"/>
    <w:rsid w:val="00B64C2F"/>
    <w:rsid w:val="00B64CF6"/>
    <w:rsid w:val="00B65817"/>
    <w:rsid w:val="00B6659F"/>
    <w:rsid w:val="00B66ED7"/>
    <w:rsid w:val="00B6744B"/>
    <w:rsid w:val="00B711E5"/>
    <w:rsid w:val="00B714F5"/>
    <w:rsid w:val="00B73188"/>
    <w:rsid w:val="00B732A0"/>
    <w:rsid w:val="00B73F2F"/>
    <w:rsid w:val="00B75A50"/>
    <w:rsid w:val="00B75F1B"/>
    <w:rsid w:val="00B760F3"/>
    <w:rsid w:val="00B763F8"/>
    <w:rsid w:val="00B76B58"/>
    <w:rsid w:val="00B76EEC"/>
    <w:rsid w:val="00B7711D"/>
    <w:rsid w:val="00B80583"/>
    <w:rsid w:val="00B80937"/>
    <w:rsid w:val="00B81766"/>
    <w:rsid w:val="00B82015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E50"/>
    <w:rsid w:val="00B967B7"/>
    <w:rsid w:val="00B973DD"/>
    <w:rsid w:val="00BA0587"/>
    <w:rsid w:val="00BA0647"/>
    <w:rsid w:val="00BA222E"/>
    <w:rsid w:val="00BA2757"/>
    <w:rsid w:val="00BA293C"/>
    <w:rsid w:val="00BA2DF7"/>
    <w:rsid w:val="00BA3835"/>
    <w:rsid w:val="00BA4BAC"/>
    <w:rsid w:val="00BA577D"/>
    <w:rsid w:val="00BA67D2"/>
    <w:rsid w:val="00BA6896"/>
    <w:rsid w:val="00BA6C8C"/>
    <w:rsid w:val="00BB04EE"/>
    <w:rsid w:val="00BB0BED"/>
    <w:rsid w:val="00BB45D3"/>
    <w:rsid w:val="00BB47D4"/>
    <w:rsid w:val="00BB4814"/>
    <w:rsid w:val="00BB4AF8"/>
    <w:rsid w:val="00BB59CB"/>
    <w:rsid w:val="00BB5C5B"/>
    <w:rsid w:val="00BB6606"/>
    <w:rsid w:val="00BB6D37"/>
    <w:rsid w:val="00BB7979"/>
    <w:rsid w:val="00BB7A1D"/>
    <w:rsid w:val="00BB7E3A"/>
    <w:rsid w:val="00BC0E34"/>
    <w:rsid w:val="00BC1021"/>
    <w:rsid w:val="00BC1209"/>
    <w:rsid w:val="00BC2673"/>
    <w:rsid w:val="00BC2862"/>
    <w:rsid w:val="00BC2D62"/>
    <w:rsid w:val="00BC2F32"/>
    <w:rsid w:val="00BC3386"/>
    <w:rsid w:val="00BC339B"/>
    <w:rsid w:val="00BC3FE5"/>
    <w:rsid w:val="00BC4A56"/>
    <w:rsid w:val="00BC4A82"/>
    <w:rsid w:val="00BC4B33"/>
    <w:rsid w:val="00BC4EDC"/>
    <w:rsid w:val="00BC5669"/>
    <w:rsid w:val="00BC5C19"/>
    <w:rsid w:val="00BC6646"/>
    <w:rsid w:val="00BC66E8"/>
    <w:rsid w:val="00BC6D40"/>
    <w:rsid w:val="00BC7426"/>
    <w:rsid w:val="00BC7C68"/>
    <w:rsid w:val="00BD0771"/>
    <w:rsid w:val="00BD1AA1"/>
    <w:rsid w:val="00BD1CF1"/>
    <w:rsid w:val="00BD26A3"/>
    <w:rsid w:val="00BD2E6E"/>
    <w:rsid w:val="00BD2FCB"/>
    <w:rsid w:val="00BD51BD"/>
    <w:rsid w:val="00BD5780"/>
    <w:rsid w:val="00BD5920"/>
    <w:rsid w:val="00BD5B88"/>
    <w:rsid w:val="00BD6090"/>
    <w:rsid w:val="00BD6ECB"/>
    <w:rsid w:val="00BD75B2"/>
    <w:rsid w:val="00BD775C"/>
    <w:rsid w:val="00BD7C81"/>
    <w:rsid w:val="00BE0183"/>
    <w:rsid w:val="00BE15E1"/>
    <w:rsid w:val="00BE4838"/>
    <w:rsid w:val="00BE4A8F"/>
    <w:rsid w:val="00BE4AF4"/>
    <w:rsid w:val="00BE4D30"/>
    <w:rsid w:val="00BE5B3B"/>
    <w:rsid w:val="00BE6186"/>
    <w:rsid w:val="00BE6369"/>
    <w:rsid w:val="00BE6A10"/>
    <w:rsid w:val="00BE791A"/>
    <w:rsid w:val="00BF163F"/>
    <w:rsid w:val="00BF2D63"/>
    <w:rsid w:val="00BF2E47"/>
    <w:rsid w:val="00BF358D"/>
    <w:rsid w:val="00BF35F8"/>
    <w:rsid w:val="00BF3929"/>
    <w:rsid w:val="00BF3AAD"/>
    <w:rsid w:val="00BF3AB4"/>
    <w:rsid w:val="00BF4F40"/>
    <w:rsid w:val="00BF5F60"/>
    <w:rsid w:val="00BF65E5"/>
    <w:rsid w:val="00BF69F0"/>
    <w:rsid w:val="00C003EB"/>
    <w:rsid w:val="00C00EBB"/>
    <w:rsid w:val="00C01D5A"/>
    <w:rsid w:val="00C02C65"/>
    <w:rsid w:val="00C02E2B"/>
    <w:rsid w:val="00C03C6F"/>
    <w:rsid w:val="00C05E5B"/>
    <w:rsid w:val="00C066E4"/>
    <w:rsid w:val="00C06F67"/>
    <w:rsid w:val="00C070A1"/>
    <w:rsid w:val="00C078EA"/>
    <w:rsid w:val="00C1021F"/>
    <w:rsid w:val="00C1065C"/>
    <w:rsid w:val="00C106B2"/>
    <w:rsid w:val="00C107BB"/>
    <w:rsid w:val="00C1162A"/>
    <w:rsid w:val="00C1238E"/>
    <w:rsid w:val="00C12608"/>
    <w:rsid w:val="00C13453"/>
    <w:rsid w:val="00C14913"/>
    <w:rsid w:val="00C15FBA"/>
    <w:rsid w:val="00C17614"/>
    <w:rsid w:val="00C17A5B"/>
    <w:rsid w:val="00C210B8"/>
    <w:rsid w:val="00C22746"/>
    <w:rsid w:val="00C24276"/>
    <w:rsid w:val="00C24FE6"/>
    <w:rsid w:val="00C25208"/>
    <w:rsid w:val="00C25F24"/>
    <w:rsid w:val="00C264BE"/>
    <w:rsid w:val="00C26513"/>
    <w:rsid w:val="00C26F9D"/>
    <w:rsid w:val="00C27A7A"/>
    <w:rsid w:val="00C3067C"/>
    <w:rsid w:val="00C3095B"/>
    <w:rsid w:val="00C31EDD"/>
    <w:rsid w:val="00C334DF"/>
    <w:rsid w:val="00C33D2F"/>
    <w:rsid w:val="00C34B30"/>
    <w:rsid w:val="00C35D19"/>
    <w:rsid w:val="00C362A3"/>
    <w:rsid w:val="00C36C1D"/>
    <w:rsid w:val="00C3752F"/>
    <w:rsid w:val="00C3754B"/>
    <w:rsid w:val="00C379D2"/>
    <w:rsid w:val="00C40B8C"/>
    <w:rsid w:val="00C414C1"/>
    <w:rsid w:val="00C41F38"/>
    <w:rsid w:val="00C42AAF"/>
    <w:rsid w:val="00C43150"/>
    <w:rsid w:val="00C439B6"/>
    <w:rsid w:val="00C43D4E"/>
    <w:rsid w:val="00C458F4"/>
    <w:rsid w:val="00C46AE3"/>
    <w:rsid w:val="00C47068"/>
    <w:rsid w:val="00C47340"/>
    <w:rsid w:val="00C47D85"/>
    <w:rsid w:val="00C50B7F"/>
    <w:rsid w:val="00C50BE7"/>
    <w:rsid w:val="00C50CAF"/>
    <w:rsid w:val="00C52289"/>
    <w:rsid w:val="00C5272E"/>
    <w:rsid w:val="00C5371C"/>
    <w:rsid w:val="00C54B5C"/>
    <w:rsid w:val="00C5655B"/>
    <w:rsid w:val="00C567C8"/>
    <w:rsid w:val="00C56CC4"/>
    <w:rsid w:val="00C5768C"/>
    <w:rsid w:val="00C57DC7"/>
    <w:rsid w:val="00C603FE"/>
    <w:rsid w:val="00C6144C"/>
    <w:rsid w:val="00C62BDE"/>
    <w:rsid w:val="00C62CCD"/>
    <w:rsid w:val="00C64495"/>
    <w:rsid w:val="00C64BB9"/>
    <w:rsid w:val="00C65430"/>
    <w:rsid w:val="00C655DC"/>
    <w:rsid w:val="00C658D6"/>
    <w:rsid w:val="00C660C3"/>
    <w:rsid w:val="00C67F27"/>
    <w:rsid w:val="00C722CE"/>
    <w:rsid w:val="00C72E32"/>
    <w:rsid w:val="00C7643F"/>
    <w:rsid w:val="00C77069"/>
    <w:rsid w:val="00C80643"/>
    <w:rsid w:val="00C80C08"/>
    <w:rsid w:val="00C80D49"/>
    <w:rsid w:val="00C80ECA"/>
    <w:rsid w:val="00C810AF"/>
    <w:rsid w:val="00C84D7F"/>
    <w:rsid w:val="00C86E50"/>
    <w:rsid w:val="00C86E52"/>
    <w:rsid w:val="00C87BFC"/>
    <w:rsid w:val="00C911EC"/>
    <w:rsid w:val="00C91CAD"/>
    <w:rsid w:val="00C923E6"/>
    <w:rsid w:val="00C92547"/>
    <w:rsid w:val="00C93BFA"/>
    <w:rsid w:val="00C9445D"/>
    <w:rsid w:val="00C94704"/>
    <w:rsid w:val="00C9492F"/>
    <w:rsid w:val="00C94BF6"/>
    <w:rsid w:val="00C96A41"/>
    <w:rsid w:val="00C971A7"/>
    <w:rsid w:val="00C97553"/>
    <w:rsid w:val="00CA00EF"/>
    <w:rsid w:val="00CA01D2"/>
    <w:rsid w:val="00CA0783"/>
    <w:rsid w:val="00CA0826"/>
    <w:rsid w:val="00CA0923"/>
    <w:rsid w:val="00CA184F"/>
    <w:rsid w:val="00CA2702"/>
    <w:rsid w:val="00CA36D9"/>
    <w:rsid w:val="00CA729A"/>
    <w:rsid w:val="00CA7B78"/>
    <w:rsid w:val="00CB0FB5"/>
    <w:rsid w:val="00CB1442"/>
    <w:rsid w:val="00CB266C"/>
    <w:rsid w:val="00CB2856"/>
    <w:rsid w:val="00CB2F13"/>
    <w:rsid w:val="00CB385C"/>
    <w:rsid w:val="00CB43A3"/>
    <w:rsid w:val="00CB621C"/>
    <w:rsid w:val="00CB681E"/>
    <w:rsid w:val="00CB68D4"/>
    <w:rsid w:val="00CB6A03"/>
    <w:rsid w:val="00CB7157"/>
    <w:rsid w:val="00CB7C99"/>
    <w:rsid w:val="00CC0195"/>
    <w:rsid w:val="00CC0788"/>
    <w:rsid w:val="00CC10E8"/>
    <w:rsid w:val="00CC11BF"/>
    <w:rsid w:val="00CC149F"/>
    <w:rsid w:val="00CC1896"/>
    <w:rsid w:val="00CC222E"/>
    <w:rsid w:val="00CC3185"/>
    <w:rsid w:val="00CC4B9D"/>
    <w:rsid w:val="00CC5F4D"/>
    <w:rsid w:val="00CC6352"/>
    <w:rsid w:val="00CC638C"/>
    <w:rsid w:val="00CC728A"/>
    <w:rsid w:val="00CC7A37"/>
    <w:rsid w:val="00CC7D35"/>
    <w:rsid w:val="00CD0D36"/>
    <w:rsid w:val="00CD1468"/>
    <w:rsid w:val="00CD17AD"/>
    <w:rsid w:val="00CD2A2B"/>
    <w:rsid w:val="00CD2A48"/>
    <w:rsid w:val="00CD3A08"/>
    <w:rsid w:val="00CD3B4B"/>
    <w:rsid w:val="00CD3BC8"/>
    <w:rsid w:val="00CD3D2B"/>
    <w:rsid w:val="00CD5163"/>
    <w:rsid w:val="00CD517F"/>
    <w:rsid w:val="00CD5375"/>
    <w:rsid w:val="00CD5BFC"/>
    <w:rsid w:val="00CE0C7A"/>
    <w:rsid w:val="00CE150C"/>
    <w:rsid w:val="00CE2AB2"/>
    <w:rsid w:val="00CE2F75"/>
    <w:rsid w:val="00CE5D05"/>
    <w:rsid w:val="00CE7CBC"/>
    <w:rsid w:val="00CF114F"/>
    <w:rsid w:val="00CF130C"/>
    <w:rsid w:val="00CF1F33"/>
    <w:rsid w:val="00CF266E"/>
    <w:rsid w:val="00CF2A8C"/>
    <w:rsid w:val="00CF3085"/>
    <w:rsid w:val="00CF5A74"/>
    <w:rsid w:val="00CF6AA1"/>
    <w:rsid w:val="00CF6D26"/>
    <w:rsid w:val="00CF724C"/>
    <w:rsid w:val="00CF7283"/>
    <w:rsid w:val="00CF76A5"/>
    <w:rsid w:val="00CF7946"/>
    <w:rsid w:val="00CF7B65"/>
    <w:rsid w:val="00D004DB"/>
    <w:rsid w:val="00D02F90"/>
    <w:rsid w:val="00D02FC1"/>
    <w:rsid w:val="00D03B1A"/>
    <w:rsid w:val="00D03D03"/>
    <w:rsid w:val="00D067F4"/>
    <w:rsid w:val="00D06AE0"/>
    <w:rsid w:val="00D07A45"/>
    <w:rsid w:val="00D1162D"/>
    <w:rsid w:val="00D11C0A"/>
    <w:rsid w:val="00D11F9B"/>
    <w:rsid w:val="00D11FB7"/>
    <w:rsid w:val="00D12566"/>
    <w:rsid w:val="00D1284F"/>
    <w:rsid w:val="00D12C99"/>
    <w:rsid w:val="00D15142"/>
    <w:rsid w:val="00D1575C"/>
    <w:rsid w:val="00D15B3A"/>
    <w:rsid w:val="00D163AF"/>
    <w:rsid w:val="00D20243"/>
    <w:rsid w:val="00D21AEF"/>
    <w:rsid w:val="00D21ED1"/>
    <w:rsid w:val="00D223EA"/>
    <w:rsid w:val="00D22C97"/>
    <w:rsid w:val="00D22DE8"/>
    <w:rsid w:val="00D234D8"/>
    <w:rsid w:val="00D23A14"/>
    <w:rsid w:val="00D23D48"/>
    <w:rsid w:val="00D26BFE"/>
    <w:rsid w:val="00D26C58"/>
    <w:rsid w:val="00D277E2"/>
    <w:rsid w:val="00D27D05"/>
    <w:rsid w:val="00D301E5"/>
    <w:rsid w:val="00D31287"/>
    <w:rsid w:val="00D315B5"/>
    <w:rsid w:val="00D31F6B"/>
    <w:rsid w:val="00D3203B"/>
    <w:rsid w:val="00D34A35"/>
    <w:rsid w:val="00D34EF7"/>
    <w:rsid w:val="00D35171"/>
    <w:rsid w:val="00D352FA"/>
    <w:rsid w:val="00D35391"/>
    <w:rsid w:val="00D35582"/>
    <w:rsid w:val="00D363A6"/>
    <w:rsid w:val="00D40498"/>
    <w:rsid w:val="00D40533"/>
    <w:rsid w:val="00D40871"/>
    <w:rsid w:val="00D40FA1"/>
    <w:rsid w:val="00D4148D"/>
    <w:rsid w:val="00D414CE"/>
    <w:rsid w:val="00D416F7"/>
    <w:rsid w:val="00D42749"/>
    <w:rsid w:val="00D42D9C"/>
    <w:rsid w:val="00D42F18"/>
    <w:rsid w:val="00D434CE"/>
    <w:rsid w:val="00D441B9"/>
    <w:rsid w:val="00D44C91"/>
    <w:rsid w:val="00D45B67"/>
    <w:rsid w:val="00D462C0"/>
    <w:rsid w:val="00D46308"/>
    <w:rsid w:val="00D46D49"/>
    <w:rsid w:val="00D46D75"/>
    <w:rsid w:val="00D479F0"/>
    <w:rsid w:val="00D5011D"/>
    <w:rsid w:val="00D51832"/>
    <w:rsid w:val="00D52924"/>
    <w:rsid w:val="00D52CED"/>
    <w:rsid w:val="00D530BC"/>
    <w:rsid w:val="00D54136"/>
    <w:rsid w:val="00D54697"/>
    <w:rsid w:val="00D54D80"/>
    <w:rsid w:val="00D55666"/>
    <w:rsid w:val="00D55A6D"/>
    <w:rsid w:val="00D55EE8"/>
    <w:rsid w:val="00D55F44"/>
    <w:rsid w:val="00D55FC0"/>
    <w:rsid w:val="00D56116"/>
    <w:rsid w:val="00D56264"/>
    <w:rsid w:val="00D60735"/>
    <w:rsid w:val="00D61909"/>
    <w:rsid w:val="00D61A4A"/>
    <w:rsid w:val="00D6313C"/>
    <w:rsid w:val="00D63350"/>
    <w:rsid w:val="00D6464C"/>
    <w:rsid w:val="00D65316"/>
    <w:rsid w:val="00D668E2"/>
    <w:rsid w:val="00D66B3F"/>
    <w:rsid w:val="00D70716"/>
    <w:rsid w:val="00D70E04"/>
    <w:rsid w:val="00D71016"/>
    <w:rsid w:val="00D71DE6"/>
    <w:rsid w:val="00D72455"/>
    <w:rsid w:val="00D725C0"/>
    <w:rsid w:val="00D727E4"/>
    <w:rsid w:val="00D72C52"/>
    <w:rsid w:val="00D73021"/>
    <w:rsid w:val="00D75169"/>
    <w:rsid w:val="00D7526D"/>
    <w:rsid w:val="00D75978"/>
    <w:rsid w:val="00D76F12"/>
    <w:rsid w:val="00D771FE"/>
    <w:rsid w:val="00D77C2B"/>
    <w:rsid w:val="00D8052F"/>
    <w:rsid w:val="00D811EC"/>
    <w:rsid w:val="00D81A0A"/>
    <w:rsid w:val="00D82DDA"/>
    <w:rsid w:val="00D836FC"/>
    <w:rsid w:val="00D83E1F"/>
    <w:rsid w:val="00D847CA"/>
    <w:rsid w:val="00D8654B"/>
    <w:rsid w:val="00D865D2"/>
    <w:rsid w:val="00D90037"/>
    <w:rsid w:val="00D90142"/>
    <w:rsid w:val="00D90EFA"/>
    <w:rsid w:val="00D90F28"/>
    <w:rsid w:val="00D9113C"/>
    <w:rsid w:val="00D91E58"/>
    <w:rsid w:val="00D928B8"/>
    <w:rsid w:val="00D94998"/>
    <w:rsid w:val="00D94CEF"/>
    <w:rsid w:val="00D94F83"/>
    <w:rsid w:val="00D965A5"/>
    <w:rsid w:val="00D972F9"/>
    <w:rsid w:val="00D97534"/>
    <w:rsid w:val="00DA0446"/>
    <w:rsid w:val="00DA0EC0"/>
    <w:rsid w:val="00DA105D"/>
    <w:rsid w:val="00DA1F49"/>
    <w:rsid w:val="00DA2DA5"/>
    <w:rsid w:val="00DA3B6F"/>
    <w:rsid w:val="00DA53A6"/>
    <w:rsid w:val="00DA5465"/>
    <w:rsid w:val="00DA5CB8"/>
    <w:rsid w:val="00DA7211"/>
    <w:rsid w:val="00DB09FE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7980"/>
    <w:rsid w:val="00DC23CC"/>
    <w:rsid w:val="00DC32BD"/>
    <w:rsid w:val="00DC36B9"/>
    <w:rsid w:val="00DC3973"/>
    <w:rsid w:val="00DC3F81"/>
    <w:rsid w:val="00DC667B"/>
    <w:rsid w:val="00DC7CBA"/>
    <w:rsid w:val="00DD0917"/>
    <w:rsid w:val="00DD10E8"/>
    <w:rsid w:val="00DD127A"/>
    <w:rsid w:val="00DD2D03"/>
    <w:rsid w:val="00DD3796"/>
    <w:rsid w:val="00DD454E"/>
    <w:rsid w:val="00DD464E"/>
    <w:rsid w:val="00DD499F"/>
    <w:rsid w:val="00DD6280"/>
    <w:rsid w:val="00DD6B4F"/>
    <w:rsid w:val="00DD6BAF"/>
    <w:rsid w:val="00DD75D2"/>
    <w:rsid w:val="00DD7EAB"/>
    <w:rsid w:val="00DE275A"/>
    <w:rsid w:val="00DE46D6"/>
    <w:rsid w:val="00DE47C3"/>
    <w:rsid w:val="00DE5570"/>
    <w:rsid w:val="00DE5C2C"/>
    <w:rsid w:val="00DE759B"/>
    <w:rsid w:val="00DE782C"/>
    <w:rsid w:val="00DF0912"/>
    <w:rsid w:val="00DF2D61"/>
    <w:rsid w:val="00DF3005"/>
    <w:rsid w:val="00DF306E"/>
    <w:rsid w:val="00DF3A9E"/>
    <w:rsid w:val="00DF3EBD"/>
    <w:rsid w:val="00DF4A04"/>
    <w:rsid w:val="00DF5BD4"/>
    <w:rsid w:val="00DF699C"/>
    <w:rsid w:val="00DF6A20"/>
    <w:rsid w:val="00DF7631"/>
    <w:rsid w:val="00E0134E"/>
    <w:rsid w:val="00E016B6"/>
    <w:rsid w:val="00E03F4E"/>
    <w:rsid w:val="00E05B6D"/>
    <w:rsid w:val="00E05D73"/>
    <w:rsid w:val="00E0607C"/>
    <w:rsid w:val="00E06B7A"/>
    <w:rsid w:val="00E076CE"/>
    <w:rsid w:val="00E100AF"/>
    <w:rsid w:val="00E10867"/>
    <w:rsid w:val="00E109E4"/>
    <w:rsid w:val="00E118A6"/>
    <w:rsid w:val="00E12BAE"/>
    <w:rsid w:val="00E12D55"/>
    <w:rsid w:val="00E12E12"/>
    <w:rsid w:val="00E12FF9"/>
    <w:rsid w:val="00E13AC8"/>
    <w:rsid w:val="00E1461F"/>
    <w:rsid w:val="00E14789"/>
    <w:rsid w:val="00E14D5A"/>
    <w:rsid w:val="00E151EA"/>
    <w:rsid w:val="00E1579D"/>
    <w:rsid w:val="00E15A76"/>
    <w:rsid w:val="00E15F38"/>
    <w:rsid w:val="00E1657D"/>
    <w:rsid w:val="00E172EA"/>
    <w:rsid w:val="00E20133"/>
    <w:rsid w:val="00E20D43"/>
    <w:rsid w:val="00E22ED1"/>
    <w:rsid w:val="00E23BC1"/>
    <w:rsid w:val="00E26793"/>
    <w:rsid w:val="00E26797"/>
    <w:rsid w:val="00E26B70"/>
    <w:rsid w:val="00E2710D"/>
    <w:rsid w:val="00E30383"/>
    <w:rsid w:val="00E31175"/>
    <w:rsid w:val="00E311CB"/>
    <w:rsid w:val="00E31596"/>
    <w:rsid w:val="00E3188A"/>
    <w:rsid w:val="00E31EE0"/>
    <w:rsid w:val="00E3297C"/>
    <w:rsid w:val="00E33CB9"/>
    <w:rsid w:val="00E33F72"/>
    <w:rsid w:val="00E35803"/>
    <w:rsid w:val="00E35CDD"/>
    <w:rsid w:val="00E36025"/>
    <w:rsid w:val="00E36457"/>
    <w:rsid w:val="00E3688D"/>
    <w:rsid w:val="00E40AB8"/>
    <w:rsid w:val="00E40E10"/>
    <w:rsid w:val="00E428AA"/>
    <w:rsid w:val="00E429F7"/>
    <w:rsid w:val="00E44473"/>
    <w:rsid w:val="00E4537C"/>
    <w:rsid w:val="00E4700B"/>
    <w:rsid w:val="00E51362"/>
    <w:rsid w:val="00E51780"/>
    <w:rsid w:val="00E526FD"/>
    <w:rsid w:val="00E52A88"/>
    <w:rsid w:val="00E535AB"/>
    <w:rsid w:val="00E53A3C"/>
    <w:rsid w:val="00E5485A"/>
    <w:rsid w:val="00E5588E"/>
    <w:rsid w:val="00E55BD5"/>
    <w:rsid w:val="00E60AD2"/>
    <w:rsid w:val="00E62260"/>
    <w:rsid w:val="00E6264A"/>
    <w:rsid w:val="00E639D3"/>
    <w:rsid w:val="00E63C46"/>
    <w:rsid w:val="00E6404E"/>
    <w:rsid w:val="00E64188"/>
    <w:rsid w:val="00E641B9"/>
    <w:rsid w:val="00E6495F"/>
    <w:rsid w:val="00E64FF9"/>
    <w:rsid w:val="00E65158"/>
    <w:rsid w:val="00E65479"/>
    <w:rsid w:val="00E65C9F"/>
    <w:rsid w:val="00E65CFA"/>
    <w:rsid w:val="00E65E07"/>
    <w:rsid w:val="00E660A6"/>
    <w:rsid w:val="00E66443"/>
    <w:rsid w:val="00E66696"/>
    <w:rsid w:val="00E6723B"/>
    <w:rsid w:val="00E67C8C"/>
    <w:rsid w:val="00E70DA4"/>
    <w:rsid w:val="00E71703"/>
    <w:rsid w:val="00E71A10"/>
    <w:rsid w:val="00E733F2"/>
    <w:rsid w:val="00E73C32"/>
    <w:rsid w:val="00E74C3C"/>
    <w:rsid w:val="00E7503A"/>
    <w:rsid w:val="00E7572F"/>
    <w:rsid w:val="00E75EEB"/>
    <w:rsid w:val="00E76146"/>
    <w:rsid w:val="00E76AF6"/>
    <w:rsid w:val="00E76D2E"/>
    <w:rsid w:val="00E77C79"/>
    <w:rsid w:val="00E77CD8"/>
    <w:rsid w:val="00E80B19"/>
    <w:rsid w:val="00E81A3D"/>
    <w:rsid w:val="00E83956"/>
    <w:rsid w:val="00E845A7"/>
    <w:rsid w:val="00E846CF"/>
    <w:rsid w:val="00E84BDE"/>
    <w:rsid w:val="00E84F6F"/>
    <w:rsid w:val="00E8549D"/>
    <w:rsid w:val="00E85880"/>
    <w:rsid w:val="00E85AD0"/>
    <w:rsid w:val="00E865E0"/>
    <w:rsid w:val="00E872DD"/>
    <w:rsid w:val="00E8776D"/>
    <w:rsid w:val="00E90DA6"/>
    <w:rsid w:val="00E916A1"/>
    <w:rsid w:val="00E919BD"/>
    <w:rsid w:val="00E91FD6"/>
    <w:rsid w:val="00E920D2"/>
    <w:rsid w:val="00E961E2"/>
    <w:rsid w:val="00E9685A"/>
    <w:rsid w:val="00E97305"/>
    <w:rsid w:val="00E97455"/>
    <w:rsid w:val="00EA05BB"/>
    <w:rsid w:val="00EA1731"/>
    <w:rsid w:val="00EA2724"/>
    <w:rsid w:val="00EA2810"/>
    <w:rsid w:val="00EA2827"/>
    <w:rsid w:val="00EA3403"/>
    <w:rsid w:val="00EA5538"/>
    <w:rsid w:val="00EA635E"/>
    <w:rsid w:val="00EB2FB8"/>
    <w:rsid w:val="00EB35B5"/>
    <w:rsid w:val="00EB3D02"/>
    <w:rsid w:val="00EB3DC2"/>
    <w:rsid w:val="00EB5FAE"/>
    <w:rsid w:val="00EB74B0"/>
    <w:rsid w:val="00EC0387"/>
    <w:rsid w:val="00EC092C"/>
    <w:rsid w:val="00EC11EF"/>
    <w:rsid w:val="00EC19BC"/>
    <w:rsid w:val="00EC242D"/>
    <w:rsid w:val="00EC2ADC"/>
    <w:rsid w:val="00EC39EF"/>
    <w:rsid w:val="00EC3AAD"/>
    <w:rsid w:val="00EC3CFF"/>
    <w:rsid w:val="00EC3EE8"/>
    <w:rsid w:val="00EC4E51"/>
    <w:rsid w:val="00EC528A"/>
    <w:rsid w:val="00EC5F89"/>
    <w:rsid w:val="00EC5FF2"/>
    <w:rsid w:val="00EC62A2"/>
    <w:rsid w:val="00EC6B47"/>
    <w:rsid w:val="00EC6FA6"/>
    <w:rsid w:val="00EC706F"/>
    <w:rsid w:val="00EC78EC"/>
    <w:rsid w:val="00ED0564"/>
    <w:rsid w:val="00ED0647"/>
    <w:rsid w:val="00ED0729"/>
    <w:rsid w:val="00ED13F7"/>
    <w:rsid w:val="00ED5AA1"/>
    <w:rsid w:val="00ED7C07"/>
    <w:rsid w:val="00ED7E05"/>
    <w:rsid w:val="00EE1292"/>
    <w:rsid w:val="00EE15CC"/>
    <w:rsid w:val="00EE167C"/>
    <w:rsid w:val="00EE19FA"/>
    <w:rsid w:val="00EE1B71"/>
    <w:rsid w:val="00EE1D81"/>
    <w:rsid w:val="00EE2059"/>
    <w:rsid w:val="00EE231D"/>
    <w:rsid w:val="00EE2F25"/>
    <w:rsid w:val="00EE45B5"/>
    <w:rsid w:val="00EE5F25"/>
    <w:rsid w:val="00EE615E"/>
    <w:rsid w:val="00EE6973"/>
    <w:rsid w:val="00EE711D"/>
    <w:rsid w:val="00EF0170"/>
    <w:rsid w:val="00EF151E"/>
    <w:rsid w:val="00EF18AC"/>
    <w:rsid w:val="00EF2297"/>
    <w:rsid w:val="00EF2B9E"/>
    <w:rsid w:val="00EF2E53"/>
    <w:rsid w:val="00EF35DB"/>
    <w:rsid w:val="00EF3DEC"/>
    <w:rsid w:val="00EF48F2"/>
    <w:rsid w:val="00EF4D6A"/>
    <w:rsid w:val="00EF5C8D"/>
    <w:rsid w:val="00EF6D6D"/>
    <w:rsid w:val="00EF7AA2"/>
    <w:rsid w:val="00EF7C5A"/>
    <w:rsid w:val="00F000DC"/>
    <w:rsid w:val="00F00C7F"/>
    <w:rsid w:val="00F022F8"/>
    <w:rsid w:val="00F04A5C"/>
    <w:rsid w:val="00F0512F"/>
    <w:rsid w:val="00F06D87"/>
    <w:rsid w:val="00F0745C"/>
    <w:rsid w:val="00F102C3"/>
    <w:rsid w:val="00F12062"/>
    <w:rsid w:val="00F1248A"/>
    <w:rsid w:val="00F1370A"/>
    <w:rsid w:val="00F13DD0"/>
    <w:rsid w:val="00F14DA6"/>
    <w:rsid w:val="00F14E54"/>
    <w:rsid w:val="00F1575A"/>
    <w:rsid w:val="00F16340"/>
    <w:rsid w:val="00F16A31"/>
    <w:rsid w:val="00F16CC3"/>
    <w:rsid w:val="00F16DF0"/>
    <w:rsid w:val="00F1731B"/>
    <w:rsid w:val="00F17463"/>
    <w:rsid w:val="00F17A1C"/>
    <w:rsid w:val="00F2056A"/>
    <w:rsid w:val="00F22886"/>
    <w:rsid w:val="00F23545"/>
    <w:rsid w:val="00F24B97"/>
    <w:rsid w:val="00F24EF4"/>
    <w:rsid w:val="00F2612A"/>
    <w:rsid w:val="00F2657C"/>
    <w:rsid w:val="00F27B6B"/>
    <w:rsid w:val="00F312B8"/>
    <w:rsid w:val="00F319A4"/>
    <w:rsid w:val="00F31A5C"/>
    <w:rsid w:val="00F33841"/>
    <w:rsid w:val="00F33E29"/>
    <w:rsid w:val="00F349A9"/>
    <w:rsid w:val="00F3533B"/>
    <w:rsid w:val="00F35525"/>
    <w:rsid w:val="00F358CC"/>
    <w:rsid w:val="00F35FC5"/>
    <w:rsid w:val="00F36315"/>
    <w:rsid w:val="00F37C96"/>
    <w:rsid w:val="00F37D3E"/>
    <w:rsid w:val="00F40C3A"/>
    <w:rsid w:val="00F40F54"/>
    <w:rsid w:val="00F41442"/>
    <w:rsid w:val="00F4189C"/>
    <w:rsid w:val="00F4283B"/>
    <w:rsid w:val="00F42B4B"/>
    <w:rsid w:val="00F42BE0"/>
    <w:rsid w:val="00F42EEA"/>
    <w:rsid w:val="00F4350D"/>
    <w:rsid w:val="00F43849"/>
    <w:rsid w:val="00F44F33"/>
    <w:rsid w:val="00F452D3"/>
    <w:rsid w:val="00F45CAF"/>
    <w:rsid w:val="00F46059"/>
    <w:rsid w:val="00F4607E"/>
    <w:rsid w:val="00F46B84"/>
    <w:rsid w:val="00F46F2E"/>
    <w:rsid w:val="00F47580"/>
    <w:rsid w:val="00F47A15"/>
    <w:rsid w:val="00F502AF"/>
    <w:rsid w:val="00F50D02"/>
    <w:rsid w:val="00F50DB6"/>
    <w:rsid w:val="00F5185D"/>
    <w:rsid w:val="00F51F06"/>
    <w:rsid w:val="00F52595"/>
    <w:rsid w:val="00F52CA0"/>
    <w:rsid w:val="00F5351D"/>
    <w:rsid w:val="00F537E4"/>
    <w:rsid w:val="00F53DC0"/>
    <w:rsid w:val="00F53DFE"/>
    <w:rsid w:val="00F553AA"/>
    <w:rsid w:val="00F613B0"/>
    <w:rsid w:val="00F6142D"/>
    <w:rsid w:val="00F614D5"/>
    <w:rsid w:val="00F61AE9"/>
    <w:rsid w:val="00F63461"/>
    <w:rsid w:val="00F644CE"/>
    <w:rsid w:val="00F64973"/>
    <w:rsid w:val="00F6567F"/>
    <w:rsid w:val="00F6671A"/>
    <w:rsid w:val="00F66728"/>
    <w:rsid w:val="00F667B7"/>
    <w:rsid w:val="00F708AB"/>
    <w:rsid w:val="00F70AAC"/>
    <w:rsid w:val="00F71CBF"/>
    <w:rsid w:val="00F72AD9"/>
    <w:rsid w:val="00F731DE"/>
    <w:rsid w:val="00F73673"/>
    <w:rsid w:val="00F74A0C"/>
    <w:rsid w:val="00F756CC"/>
    <w:rsid w:val="00F75B45"/>
    <w:rsid w:val="00F75B93"/>
    <w:rsid w:val="00F7679C"/>
    <w:rsid w:val="00F80F40"/>
    <w:rsid w:val="00F813C4"/>
    <w:rsid w:val="00F81AFD"/>
    <w:rsid w:val="00F81E32"/>
    <w:rsid w:val="00F83517"/>
    <w:rsid w:val="00F8363D"/>
    <w:rsid w:val="00F8369F"/>
    <w:rsid w:val="00F87A0C"/>
    <w:rsid w:val="00F91042"/>
    <w:rsid w:val="00F917CF"/>
    <w:rsid w:val="00F91CFC"/>
    <w:rsid w:val="00F92034"/>
    <w:rsid w:val="00F92AF5"/>
    <w:rsid w:val="00F957A4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5FA"/>
    <w:rsid w:val="00FB1914"/>
    <w:rsid w:val="00FB1E0E"/>
    <w:rsid w:val="00FB27C6"/>
    <w:rsid w:val="00FB3909"/>
    <w:rsid w:val="00FB437F"/>
    <w:rsid w:val="00FB4838"/>
    <w:rsid w:val="00FB4F36"/>
    <w:rsid w:val="00FB6421"/>
    <w:rsid w:val="00FB7A6F"/>
    <w:rsid w:val="00FC0171"/>
    <w:rsid w:val="00FC0575"/>
    <w:rsid w:val="00FC066D"/>
    <w:rsid w:val="00FC08CB"/>
    <w:rsid w:val="00FC0A4F"/>
    <w:rsid w:val="00FC18ED"/>
    <w:rsid w:val="00FC1DFB"/>
    <w:rsid w:val="00FC1E76"/>
    <w:rsid w:val="00FC1F1D"/>
    <w:rsid w:val="00FC4D23"/>
    <w:rsid w:val="00FC570A"/>
    <w:rsid w:val="00FC608A"/>
    <w:rsid w:val="00FC6FC2"/>
    <w:rsid w:val="00FC7854"/>
    <w:rsid w:val="00FD1D51"/>
    <w:rsid w:val="00FD1DD3"/>
    <w:rsid w:val="00FD280B"/>
    <w:rsid w:val="00FD3064"/>
    <w:rsid w:val="00FD33AE"/>
    <w:rsid w:val="00FD394B"/>
    <w:rsid w:val="00FD41BA"/>
    <w:rsid w:val="00FD4AD4"/>
    <w:rsid w:val="00FD4EEB"/>
    <w:rsid w:val="00FD5669"/>
    <w:rsid w:val="00FD5FE5"/>
    <w:rsid w:val="00FD6100"/>
    <w:rsid w:val="00FE0192"/>
    <w:rsid w:val="00FE02EA"/>
    <w:rsid w:val="00FE36DF"/>
    <w:rsid w:val="00FE5828"/>
    <w:rsid w:val="00FE620C"/>
    <w:rsid w:val="00FE6DF6"/>
    <w:rsid w:val="00FF0276"/>
    <w:rsid w:val="00FF1692"/>
    <w:rsid w:val="00FF17BF"/>
    <w:rsid w:val="00FF1A63"/>
    <w:rsid w:val="00FF1DAA"/>
    <w:rsid w:val="00FF28EE"/>
    <w:rsid w:val="00FF460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20DEE4"/>
  <w15:docId w15:val="{242C3BDE-D31E-456B-84F8-78D81BEA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7651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uiPriority w:val="99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257B5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E4447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70DA4"/>
    <w:rPr>
      <w:color w:val="605E5C"/>
      <w:shd w:val="clear" w:color="auto" w:fill="E1DFDD"/>
    </w:rPr>
  </w:style>
  <w:style w:type="character" w:customStyle="1" w:styleId="berschrift4Zchn">
    <w:name w:val="Überschrift 4 Zchn"/>
    <w:basedOn w:val="Absatz-Standardschriftart"/>
    <w:link w:val="berschrift4"/>
    <w:semiHidden/>
    <w:rsid w:val="007651DB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1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4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31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0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8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zum.hettich.com/" TargetMode="External"/><Relationship Id="rId13" Type="http://schemas.openxmlformats.org/officeDocument/2006/relationships/hyperlink" Target="http://www.hettich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B08C-2ED2-4F28-BC79-603D6A1ED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4</Pages>
  <Words>1163</Words>
  <Characters>351</Characters>
  <Application>Microsoft Office Word</Application>
  <DocSecurity>0</DocSecurity>
  <Lines>2</Lines>
  <Paragraphs>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Hettich präsentiert auf der Interzum 2025 die Zukunft der Verarbeitungstechnik: Digitale Helfer für die moderne Werkstatt</vt:lpstr>
      <vt:lpstr>Neu im Hettich Forum und auf „roominspirations“: Ideen für erfolgreiche Möbelkonzepte</vt:lpstr>
      <vt:lpstr>Hettich zeigt Innovationen zur Eurobois 2022: Möbelgestaltung nach Wunsch und wandelbare Räume</vt:lpstr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海蒂诗将在interzum 2025 科隆展上展示装配设备的未来. 现代车间的数字化助手</dc:title>
  <dc:creator>Anke Wöhler</dc:creator>
  <cp:lastModifiedBy>Nina Thenhausen</cp:lastModifiedBy>
  <cp:revision>3</cp:revision>
  <cp:lastPrinted>2024-05-29T08:32:00Z</cp:lastPrinted>
  <dcterms:created xsi:type="dcterms:W3CDTF">2025-04-22T02:07:00Z</dcterms:created>
  <dcterms:modified xsi:type="dcterms:W3CDTF">2025-04-29T12:50:00Z</dcterms:modified>
</cp:coreProperties>
</file>