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B8D5" w14:textId="2F96D21E" w:rsidR="00E20133" w:rsidRDefault="00EB74B0" w:rsidP="00E20133">
      <w:pPr>
        <w:pStyle w:val="KeinLeerraum"/>
        <w:widowControl w:val="0"/>
        <w:suppressAutoHyphens/>
        <w:spacing w:line="360" w:lineRule="auto"/>
        <w:rPr>
          <w:rFonts w:ascii="Arial" w:hAnsi="Arial" w:cs="Arial"/>
          <w:b/>
          <w:sz w:val="28"/>
          <w:szCs w:val="28"/>
        </w:rPr>
      </w:pPr>
      <w:bookmarkStart w:id="0" w:name="_GoBack"/>
      <w:r>
        <w:rPr>
          <w:rFonts w:ascii="Arial" w:hAnsi="Arial" w:cs="Arial"/>
          <w:b/>
          <w:sz w:val="28"/>
          <w:szCs w:val="28"/>
        </w:rPr>
        <w:t>Novidades no Hettich Forum e em "roominspirations":</w:t>
      </w:r>
    </w:p>
    <w:p w14:paraId="38AB7F01" w14:textId="687F6D1D" w:rsidR="00EB74B0" w:rsidRPr="000301AE" w:rsidRDefault="00EB74B0" w:rsidP="00E20133">
      <w:pPr>
        <w:pStyle w:val="KeinLeerraum"/>
        <w:widowControl w:val="0"/>
        <w:suppressAutoHyphens/>
        <w:spacing w:line="360" w:lineRule="auto"/>
        <w:rPr>
          <w:rFonts w:ascii="Arial" w:hAnsi="Arial" w:cs="Arial"/>
          <w:b/>
          <w:sz w:val="28"/>
          <w:szCs w:val="28"/>
        </w:rPr>
      </w:pPr>
      <w:r>
        <w:rPr>
          <w:rFonts w:ascii="Arial" w:hAnsi="Arial" w:cs="Arial"/>
          <w:b/>
          <w:sz w:val="28"/>
          <w:szCs w:val="28"/>
        </w:rPr>
        <w:t>Ideias para conceitos de móveis de sucesso</w:t>
      </w:r>
    </w:p>
    <w:bookmarkEnd w:id="0"/>
    <w:p w14:paraId="3DBCFFFB" w14:textId="77777777" w:rsidR="00E20133" w:rsidRPr="00901326" w:rsidRDefault="00E20133" w:rsidP="00E20133">
      <w:pPr>
        <w:pStyle w:val="KeinLeerraum"/>
        <w:widowControl w:val="0"/>
        <w:suppressAutoHyphens/>
        <w:spacing w:line="360" w:lineRule="auto"/>
        <w:rPr>
          <w:rFonts w:ascii="Arial" w:hAnsi="Arial" w:cs="Arial"/>
          <w:b/>
          <w:sz w:val="24"/>
          <w:szCs w:val="24"/>
        </w:rPr>
      </w:pPr>
    </w:p>
    <w:p w14:paraId="301E0C39" w14:textId="4FA933DC" w:rsidR="003C20E5" w:rsidRPr="00397C0E" w:rsidRDefault="00EC528A"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A Hettich apresentou as suas inovações de topo ao público profissional internacional que visitou a interzum 2023. Agora, este fabricante tem ainda mais destaques e soluções para mostrar: a nova área de exposições no Hettich Forum, em Kirchlengern, reúne os mais diversos mundos temáticos para as áreas de habitação e trabalho. O website "roominspirations" da Hettich funciona como um vasto showroom virtual: existem aqui filtros de pesquisa bem estruturados, que permitem procurar com maior precisão fontes de inspiração nas diversas áreas da habitação.</w:t>
      </w:r>
    </w:p>
    <w:p w14:paraId="50C90BDA" w14:textId="5B2C5C34" w:rsidR="00890CD6" w:rsidRPr="00397C0E" w:rsidRDefault="00890CD6" w:rsidP="00B266D4">
      <w:pPr>
        <w:pStyle w:val="KeinLeerraum"/>
        <w:widowControl w:val="0"/>
        <w:suppressAutoHyphens/>
        <w:spacing w:line="360" w:lineRule="auto"/>
        <w:rPr>
          <w:rFonts w:ascii="Arial" w:hAnsi="Arial" w:cs="Arial"/>
          <w:b/>
          <w:sz w:val="24"/>
          <w:szCs w:val="24"/>
        </w:rPr>
      </w:pPr>
    </w:p>
    <w:p w14:paraId="0CF02A86" w14:textId="48BA1F08" w:rsidR="009D4043" w:rsidRPr="00647B5F" w:rsidRDefault="00962CF3" w:rsidP="00962CF3">
      <w:pPr>
        <w:pStyle w:val="KeinLeerraum"/>
        <w:widowControl w:val="0"/>
        <w:suppressAutoHyphens/>
        <w:spacing w:line="360" w:lineRule="auto"/>
        <w:rPr>
          <w:rFonts w:ascii="Arial" w:hAnsi="Arial" w:cs="Arial"/>
          <w:sz w:val="24"/>
          <w:szCs w:val="24"/>
        </w:rPr>
      </w:pPr>
      <w:r>
        <w:rPr>
          <w:rFonts w:ascii="Arial" w:hAnsi="Arial" w:cs="Arial"/>
          <w:sz w:val="24"/>
          <w:szCs w:val="24"/>
        </w:rPr>
        <w:t>A Hettich dá respostas sobre a forma como as megatendências urbanidade, New Work e personalização modificam a nossa forma de habitar e viver. E a empresa fornece tudo o que o ramo necessita para criar conceitos de móveis inovadores e aptos para o futuro. Todas as peças de exposição de feira usadas na interzum 2023 e outros conceitos empolgantes encontram-se agora no novo website "roominspirations", integrados em diversos ambientes de mobiliário e apartamentos temáticos.</w:t>
      </w:r>
    </w:p>
    <w:p w14:paraId="05D09F2E" w14:textId="47867981" w:rsidR="00962CF3" w:rsidRPr="007864B5" w:rsidRDefault="009D4043" w:rsidP="00962CF3">
      <w:pPr>
        <w:pStyle w:val="KeinLeerraum"/>
        <w:widowControl w:val="0"/>
        <w:suppressAutoHyphens/>
        <w:spacing w:line="360" w:lineRule="auto"/>
        <w:rPr>
          <w:rFonts w:ascii="Arial" w:hAnsi="Arial" w:cs="Arial"/>
          <w:sz w:val="24"/>
          <w:szCs w:val="24"/>
        </w:rPr>
      </w:pPr>
      <w:r w:rsidRPr="001836F1">
        <w:rPr>
          <w:rFonts w:ascii="Arial" w:hAnsi="Arial" w:cs="Arial"/>
          <w:color w:val="00B0F0"/>
          <w:sz w:val="24"/>
          <w:szCs w:val="24"/>
        </w:rPr>
        <w:t xml:space="preserve"> </w:t>
      </w:r>
    </w:p>
    <w:p w14:paraId="0B663837" w14:textId="1DED484B" w:rsidR="008A1AE1" w:rsidRDefault="007A73B9" w:rsidP="007A73B9">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As inspirações em "roominspirations" são multifacetadas: novas aplicações de produtos, ideias apelativas para móveis, bem como soluções para espaços habitacionais e equipamento de casa orientadas para as mais recentes tendências satisfazem todas as exigências. No segmento premium, o que tem mais procura são móveis fora do comum, que surpreendam pelo seu design </w:t>
      </w:r>
      <w:r>
        <w:rPr>
          <w:rFonts w:ascii="Arial" w:hAnsi="Arial" w:cs="Arial"/>
          <w:sz w:val="24"/>
          <w:szCs w:val="24"/>
        </w:rPr>
        <w:lastRenderedPageBreak/>
        <w:t>exclusivo e performance inesperada. Mas a Hettich também mostra como criar habitabilidade em áreas pequenas sem ter de prescindir do conforto, implementando conceitos de móveis multifuncionais. As ideias criativas para mobiliário integram inclusivamente o home office e promovem o conceito do equilíbrio entre vida profissional e pessoal. Quem for ao site "roominspirations" e pesquisar de forma direcionada nas categorias cozinhas, salas, casas de banho, quartos, zonas de serviço, móveis de hall, escadas, cozinhas outdoor, shop, New Work, chegará rapidamente às soluções certas.</w:t>
      </w:r>
    </w:p>
    <w:p w14:paraId="41C62BE8" w14:textId="77777777" w:rsidR="008A1AE1" w:rsidRDefault="008A1AE1" w:rsidP="007A73B9">
      <w:pPr>
        <w:pStyle w:val="KeinLeerraum"/>
        <w:widowControl w:val="0"/>
        <w:suppressAutoHyphens/>
        <w:spacing w:line="360" w:lineRule="auto"/>
        <w:rPr>
          <w:rFonts w:ascii="Arial" w:hAnsi="Arial" w:cs="Arial"/>
          <w:sz w:val="24"/>
          <w:szCs w:val="24"/>
        </w:rPr>
      </w:pPr>
    </w:p>
    <w:p w14:paraId="5019C70E" w14:textId="32FB3280" w:rsidR="007A73B9" w:rsidRPr="00933965" w:rsidRDefault="008A1AE1" w:rsidP="007A73B9">
      <w:pPr>
        <w:pStyle w:val="KeinLeerraum"/>
        <w:widowControl w:val="0"/>
        <w:suppressAutoHyphens/>
        <w:spacing w:line="360" w:lineRule="auto"/>
        <w:rPr>
          <w:rFonts w:ascii="Arial" w:hAnsi="Arial" w:cs="Arial"/>
          <w:sz w:val="24"/>
          <w:szCs w:val="24"/>
        </w:rPr>
      </w:pPr>
      <w:r>
        <w:rPr>
          <w:rFonts w:ascii="Arial" w:hAnsi="Arial" w:cs="Arial"/>
          <w:sz w:val="24"/>
          <w:szCs w:val="24"/>
        </w:rPr>
        <w:t>Os esboços de móveis não só podem ser descobertos online, em formato 3D, como também muitos deles podem ser replicados: no site "roominspirations" a Hettich disponibiliza os respetivos dados CAD, informações sobre o processamento e imagens para download gratuito, convidando, inclusive, a usar as ideias da Hettich para a construção do próprio mobiliário.</w:t>
      </w:r>
    </w:p>
    <w:p w14:paraId="2B2E9CE8" w14:textId="71625E73" w:rsidR="00C62BDE" w:rsidRDefault="00347F62" w:rsidP="00C62BDE">
      <w:pPr>
        <w:pStyle w:val="KeinLeerraum"/>
        <w:widowControl w:val="0"/>
        <w:suppressAutoHyphens/>
        <w:spacing w:line="360" w:lineRule="auto"/>
        <w:rPr>
          <w:rStyle w:val="Hyperlink"/>
          <w:rFonts w:ascii="Arial" w:hAnsi="Arial" w:cs="Arial"/>
          <w:sz w:val="24"/>
          <w:szCs w:val="24"/>
        </w:rPr>
      </w:pPr>
      <w:hyperlink r:id="rId8" w:history="1">
        <w:r w:rsidR="0046156D">
          <w:rPr>
            <w:rStyle w:val="Hyperlink"/>
            <w:rFonts w:ascii="Arial" w:hAnsi="Arial" w:cs="Arial"/>
            <w:sz w:val="24"/>
            <w:szCs w:val="24"/>
          </w:rPr>
          <w:t>https://roominspirations.hettich.com</w:t>
        </w:r>
      </w:hyperlink>
    </w:p>
    <w:p w14:paraId="11CDD851" w14:textId="77BA97C4" w:rsidR="00E15A76" w:rsidRDefault="00E15A76" w:rsidP="00C62BDE">
      <w:pPr>
        <w:pStyle w:val="KeinLeerraum"/>
        <w:widowControl w:val="0"/>
        <w:suppressAutoHyphens/>
        <w:spacing w:line="360" w:lineRule="auto"/>
        <w:rPr>
          <w:rFonts w:ascii="Arial" w:hAnsi="Arial" w:cs="Arial"/>
          <w:sz w:val="24"/>
          <w:szCs w:val="24"/>
        </w:rPr>
      </w:pPr>
    </w:p>
    <w:p w14:paraId="4F126A88" w14:textId="77777777" w:rsidR="00870829" w:rsidRPr="00901326" w:rsidRDefault="00347F62"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0046156D">
        <w:rPr>
          <w:rFonts w:cs="Arial"/>
          <w:color w:val="auto"/>
          <w:szCs w:val="24"/>
        </w:rPr>
        <w:t xml:space="preserve">As </w:t>
      </w:r>
      <w:proofErr w:type="spellStart"/>
      <w:r w:rsidR="0046156D">
        <w:rPr>
          <w:rFonts w:cs="Arial"/>
          <w:color w:val="auto"/>
          <w:szCs w:val="24"/>
        </w:rPr>
        <w:t>seguintes</w:t>
      </w:r>
      <w:proofErr w:type="spellEnd"/>
      <w:r w:rsidR="0046156D">
        <w:rPr>
          <w:rFonts w:cs="Arial"/>
          <w:color w:val="auto"/>
          <w:szCs w:val="24"/>
        </w:rPr>
        <w:t xml:space="preserve"> </w:t>
      </w:r>
      <w:proofErr w:type="spellStart"/>
      <w:r w:rsidR="0046156D">
        <w:rPr>
          <w:rFonts w:cs="Arial"/>
          <w:color w:val="auto"/>
          <w:szCs w:val="24"/>
        </w:rPr>
        <w:t>fotografias</w:t>
      </w:r>
      <w:proofErr w:type="spellEnd"/>
      <w:r w:rsidR="0046156D">
        <w:rPr>
          <w:rFonts w:cs="Arial"/>
          <w:color w:val="auto"/>
          <w:szCs w:val="24"/>
        </w:rPr>
        <w:t xml:space="preserve"> </w:t>
      </w:r>
      <w:proofErr w:type="spellStart"/>
      <w:r w:rsidR="0046156D">
        <w:rPr>
          <w:rFonts w:cs="Arial"/>
          <w:color w:val="auto"/>
          <w:szCs w:val="24"/>
        </w:rPr>
        <w:t>podem</w:t>
      </w:r>
      <w:proofErr w:type="spellEnd"/>
      <w:r w:rsidR="0046156D">
        <w:rPr>
          <w:rFonts w:cs="Arial"/>
          <w:color w:val="auto"/>
          <w:szCs w:val="24"/>
        </w:rPr>
        <w:t xml:space="preserve"> ser descarregadas no </w:t>
      </w:r>
      <w:r w:rsidR="0046156D">
        <w:rPr>
          <w:rFonts w:cs="Arial"/>
          <w:b/>
          <w:color w:val="auto"/>
          <w:szCs w:val="24"/>
        </w:rPr>
        <w:t>Menu "Imprensa"</w:t>
      </w:r>
      <w:r w:rsidR="0046156D">
        <w:rPr>
          <w:rFonts w:cs="Arial"/>
          <w:color w:val="auto"/>
          <w:szCs w:val="24"/>
        </w:rPr>
        <w:t xml:space="preserve"> em </w:t>
      </w:r>
      <w:r w:rsidR="0046156D">
        <w:rPr>
          <w:rFonts w:cs="Arial"/>
          <w:b/>
          <w:color w:val="auto"/>
          <w:szCs w:val="24"/>
        </w:rPr>
        <w:t>www.hettich.com</w:t>
      </w:r>
      <w:r w:rsidR="0046156D">
        <w:rPr>
          <w:rFonts w:cs="Arial"/>
          <w:color w:val="auto"/>
          <w:szCs w:val="24"/>
        </w:rPr>
        <w:t>:</w:t>
      </w:r>
    </w:p>
    <w:p w14:paraId="654A42F3" w14:textId="67A5A69D" w:rsidR="003E7C95" w:rsidRPr="00901326" w:rsidRDefault="000F2E42" w:rsidP="00E20133">
      <w:pPr>
        <w:widowControl w:val="0"/>
        <w:suppressAutoHyphens/>
        <w:spacing w:line="360" w:lineRule="auto"/>
        <w:rPr>
          <w:rFonts w:cs="Arial"/>
          <w:color w:val="auto"/>
          <w:szCs w:val="24"/>
          <w:lang w:val="sv-SE" w:eastAsia="sv-SE"/>
        </w:rPr>
      </w:pPr>
      <w:r>
        <w:rPr>
          <w:rFonts w:cs="Arial"/>
          <w:noProof/>
          <w:color w:val="auto"/>
          <w:szCs w:val="24"/>
        </w:rPr>
        <w:drawing>
          <wp:inline distT="0" distB="0" distL="0" distR="0" wp14:anchorId="58F5BB89" wp14:editId="41EB726A">
            <wp:extent cx="2219325" cy="160242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_Roominspirations_180x130_1.jpg"/>
                    <pic:cNvPicPr/>
                  </pic:nvPicPr>
                  <pic:blipFill>
                    <a:blip r:embed="rId10" cstate="email">
                      <a:extLst>
                        <a:ext uri="{28A0092B-C50C-407E-A947-70E740481C1C}">
                          <a14:useLocalDpi xmlns:a14="http://schemas.microsoft.com/office/drawing/2010/main"/>
                        </a:ext>
                      </a:extLst>
                    </a:blip>
                    <a:stretch>
                      <a:fillRect/>
                    </a:stretch>
                  </pic:blipFill>
                  <pic:spPr>
                    <a:xfrm>
                      <a:off x="0" y="0"/>
                      <a:ext cx="2237849" cy="1615802"/>
                    </a:xfrm>
                    <a:prstGeom prst="rect">
                      <a:avLst/>
                    </a:prstGeom>
                  </pic:spPr>
                </pic:pic>
              </a:graphicData>
            </a:graphic>
          </wp:inline>
        </w:drawing>
      </w:r>
    </w:p>
    <w:p w14:paraId="177B854C" w14:textId="110BC315" w:rsidR="00E20133" w:rsidRPr="004546A9" w:rsidRDefault="00943F35" w:rsidP="00E20133">
      <w:pPr>
        <w:suppressAutoHyphens/>
        <w:rPr>
          <w:rFonts w:cs="Arial"/>
          <w:b/>
          <w:color w:val="auto"/>
          <w:sz w:val="22"/>
          <w:szCs w:val="22"/>
        </w:rPr>
      </w:pPr>
      <w:r>
        <w:rPr>
          <w:rFonts w:cs="Arial"/>
          <w:b/>
          <w:color w:val="auto"/>
          <w:sz w:val="22"/>
          <w:szCs w:val="22"/>
        </w:rPr>
        <w:t>202023_a</w:t>
      </w:r>
    </w:p>
    <w:p w14:paraId="62B996FE" w14:textId="23754FC8" w:rsidR="00AD188F" w:rsidRPr="00397C0E" w:rsidRDefault="00261335" w:rsidP="00AD188F">
      <w:pPr>
        <w:widowControl w:val="0"/>
        <w:suppressAutoHyphens/>
        <w:rPr>
          <w:rFonts w:cs="Arial"/>
          <w:bCs/>
          <w:color w:val="auto"/>
          <w:sz w:val="22"/>
          <w:szCs w:val="22"/>
        </w:rPr>
      </w:pPr>
      <w:r>
        <w:rPr>
          <w:rFonts w:cs="Arial"/>
          <w:sz w:val="22"/>
          <w:szCs w:val="22"/>
        </w:rPr>
        <w:t xml:space="preserve">O novo website "roominspirations" da Hettich: o showroom virtual convida </w:t>
      </w:r>
      <w:r>
        <w:rPr>
          <w:rFonts w:cs="Arial"/>
          <w:color w:val="auto"/>
          <w:sz w:val="22"/>
          <w:szCs w:val="22"/>
        </w:rPr>
        <w:t xml:space="preserve">a explorar os mundos temáticos e a usar os filtros de pesquisa para procurar de forma direcionada </w:t>
      </w:r>
      <w:r>
        <w:rPr>
          <w:rFonts w:cs="Arial"/>
          <w:bCs/>
          <w:color w:val="auto"/>
          <w:sz w:val="22"/>
          <w:szCs w:val="22"/>
        </w:rPr>
        <w:t xml:space="preserve">novos conceitos nas diversas áreas </w:t>
      </w:r>
      <w:r>
        <w:rPr>
          <w:rFonts w:cs="Arial"/>
          <w:bCs/>
          <w:color w:val="auto"/>
          <w:sz w:val="22"/>
          <w:szCs w:val="22"/>
        </w:rPr>
        <w:lastRenderedPageBreak/>
        <w:t>de habitação e vida. Foto: Hettich</w:t>
      </w:r>
    </w:p>
    <w:p w14:paraId="7DE62CA3" w14:textId="1E2F1D2A" w:rsidR="00933965" w:rsidRPr="00397C0E" w:rsidRDefault="00933965" w:rsidP="000B4D30">
      <w:pPr>
        <w:rPr>
          <w:rFonts w:cs="Arial"/>
          <w:bCs/>
          <w:color w:val="auto"/>
          <w:sz w:val="22"/>
          <w:szCs w:val="22"/>
        </w:rPr>
      </w:pPr>
    </w:p>
    <w:p w14:paraId="2D9C691B" w14:textId="77777777" w:rsidR="0058230F" w:rsidRPr="000B4D30" w:rsidRDefault="0058230F" w:rsidP="000B4D30">
      <w:pPr>
        <w:widowControl w:val="0"/>
        <w:suppressAutoHyphens/>
        <w:rPr>
          <w:rFonts w:cs="Arial"/>
          <w:color w:val="auto"/>
          <w:sz w:val="22"/>
          <w:szCs w:val="22"/>
        </w:rPr>
      </w:pPr>
    </w:p>
    <w:p w14:paraId="0A349929" w14:textId="26B1B1A6" w:rsidR="000F2E42" w:rsidRDefault="00261335" w:rsidP="000B4D30">
      <w:pPr>
        <w:widowControl w:val="0"/>
        <w:suppressAutoHyphens/>
        <w:rPr>
          <w:rFonts w:cs="Arial"/>
          <w:b/>
          <w:color w:val="auto"/>
          <w:sz w:val="22"/>
          <w:szCs w:val="22"/>
        </w:rPr>
      </w:pPr>
      <w:r>
        <w:rPr>
          <w:rFonts w:cs="Arial"/>
          <w:noProof/>
          <w:color w:val="auto"/>
          <w:sz w:val="22"/>
          <w:szCs w:val="22"/>
        </w:rPr>
        <w:drawing>
          <wp:inline distT="0" distB="0" distL="0" distR="0" wp14:anchorId="69A956EB" wp14:editId="30D21A8D">
            <wp:extent cx="2224405" cy="1606096"/>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_Roominspirations_180x130_2.jpg"/>
                    <pic:cNvPicPr/>
                  </pic:nvPicPr>
                  <pic:blipFill>
                    <a:blip r:embed="rId11" cstate="email">
                      <a:extLst>
                        <a:ext uri="{28A0092B-C50C-407E-A947-70E740481C1C}">
                          <a14:useLocalDpi xmlns:a14="http://schemas.microsoft.com/office/drawing/2010/main"/>
                        </a:ext>
                      </a:extLst>
                    </a:blip>
                    <a:stretch>
                      <a:fillRect/>
                    </a:stretch>
                  </pic:blipFill>
                  <pic:spPr>
                    <a:xfrm>
                      <a:off x="0" y="0"/>
                      <a:ext cx="2262420" cy="1633544"/>
                    </a:xfrm>
                    <a:prstGeom prst="rect">
                      <a:avLst/>
                    </a:prstGeom>
                  </pic:spPr>
                </pic:pic>
              </a:graphicData>
            </a:graphic>
          </wp:inline>
        </w:drawing>
      </w:r>
    </w:p>
    <w:p w14:paraId="7BBA174F" w14:textId="4B46B80E" w:rsidR="003E7C95" w:rsidRPr="000B4D30" w:rsidRDefault="00943F35" w:rsidP="000B4D30">
      <w:pPr>
        <w:widowControl w:val="0"/>
        <w:suppressAutoHyphens/>
        <w:rPr>
          <w:rFonts w:cs="Arial"/>
          <w:b/>
          <w:color w:val="auto"/>
          <w:sz w:val="22"/>
          <w:szCs w:val="22"/>
        </w:rPr>
      </w:pPr>
      <w:r>
        <w:rPr>
          <w:rFonts w:cs="Arial"/>
          <w:b/>
          <w:color w:val="auto"/>
          <w:sz w:val="22"/>
          <w:szCs w:val="22"/>
        </w:rPr>
        <w:t>202023_b</w:t>
      </w:r>
    </w:p>
    <w:p w14:paraId="516E01BE" w14:textId="3E4CE129" w:rsidR="00A440B1" w:rsidRDefault="006A7C56" w:rsidP="00814AD8">
      <w:pPr>
        <w:suppressAutoHyphens/>
        <w:rPr>
          <w:rFonts w:cs="Arial"/>
          <w:color w:val="auto"/>
          <w:sz w:val="22"/>
          <w:szCs w:val="22"/>
        </w:rPr>
      </w:pPr>
      <w:r>
        <w:rPr>
          <w:rFonts w:cs="Arial"/>
          <w:sz w:val="22"/>
          <w:szCs w:val="22"/>
        </w:rPr>
        <w:t xml:space="preserve">O site "roominspirations" da Hettich mostra como funciona na prática: para poder comparar as fotos, existe um cursor deslizante </w:t>
      </w:r>
      <w:r>
        <w:rPr>
          <w:rFonts w:cs="Arial"/>
          <w:color w:val="auto"/>
          <w:sz w:val="22"/>
          <w:szCs w:val="22"/>
        </w:rPr>
        <w:t>que permite abrir e fechar as soluções de mobiliário para ver como ficam. Foto: Hettich</w:t>
      </w:r>
      <w:r>
        <w:rPr>
          <w:rFonts w:cs="Arial"/>
          <w:color w:val="auto"/>
          <w:sz w:val="22"/>
          <w:szCs w:val="22"/>
        </w:rPr>
        <w:br/>
      </w:r>
    </w:p>
    <w:p w14:paraId="69007A50" w14:textId="1C7962C6" w:rsidR="00F80F40" w:rsidRDefault="00261335" w:rsidP="00F80F40">
      <w:pPr>
        <w:widowControl w:val="0"/>
        <w:suppressAutoHyphens/>
        <w:rPr>
          <w:rFonts w:cs="Arial"/>
          <w:b/>
          <w:color w:val="auto"/>
          <w:sz w:val="22"/>
          <w:szCs w:val="22"/>
        </w:rPr>
      </w:pPr>
      <w:r>
        <w:rPr>
          <w:rFonts w:cs="Arial"/>
          <w:b/>
          <w:noProof/>
          <w:color w:val="auto"/>
          <w:sz w:val="22"/>
          <w:szCs w:val="22"/>
        </w:rPr>
        <w:drawing>
          <wp:inline distT="0" distB="0" distL="0" distR="0" wp14:anchorId="77CF0A1D" wp14:editId="7B54F6AB">
            <wp:extent cx="2225034" cy="160655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_Roominspirations_180x130_3.jpg"/>
                    <pic:cNvPicPr/>
                  </pic:nvPicPr>
                  <pic:blipFill>
                    <a:blip r:embed="rId12" cstate="email">
                      <a:extLst>
                        <a:ext uri="{28A0092B-C50C-407E-A947-70E740481C1C}">
                          <a14:useLocalDpi xmlns:a14="http://schemas.microsoft.com/office/drawing/2010/main"/>
                        </a:ext>
                      </a:extLst>
                    </a:blip>
                    <a:stretch>
                      <a:fillRect/>
                    </a:stretch>
                  </pic:blipFill>
                  <pic:spPr>
                    <a:xfrm>
                      <a:off x="0" y="0"/>
                      <a:ext cx="2236383" cy="1614745"/>
                    </a:xfrm>
                    <a:prstGeom prst="rect">
                      <a:avLst/>
                    </a:prstGeom>
                  </pic:spPr>
                </pic:pic>
              </a:graphicData>
            </a:graphic>
          </wp:inline>
        </w:drawing>
      </w:r>
    </w:p>
    <w:p w14:paraId="1AC9DCD3" w14:textId="59053D53" w:rsidR="00F80F40" w:rsidRPr="000B4D30" w:rsidRDefault="00943F35" w:rsidP="00F80F40">
      <w:pPr>
        <w:widowControl w:val="0"/>
        <w:suppressAutoHyphens/>
        <w:rPr>
          <w:rFonts w:cs="Arial"/>
          <w:b/>
          <w:color w:val="auto"/>
          <w:sz w:val="22"/>
          <w:szCs w:val="22"/>
        </w:rPr>
      </w:pPr>
      <w:r>
        <w:rPr>
          <w:rFonts w:cs="Arial"/>
          <w:b/>
          <w:color w:val="auto"/>
          <w:sz w:val="22"/>
          <w:szCs w:val="22"/>
        </w:rPr>
        <w:t>202023_c</w:t>
      </w:r>
    </w:p>
    <w:p w14:paraId="4D2947F1" w14:textId="4D7356DA" w:rsidR="00F80F40" w:rsidRPr="00AC3312" w:rsidRDefault="006A7C56" w:rsidP="00261335">
      <w:pPr>
        <w:widowControl w:val="0"/>
        <w:suppressAutoHyphens/>
        <w:rPr>
          <w:rFonts w:cs="Arial"/>
          <w:color w:val="auto"/>
          <w:sz w:val="22"/>
          <w:szCs w:val="22"/>
        </w:rPr>
      </w:pPr>
      <w:r>
        <w:rPr>
          <w:rFonts w:cs="Arial"/>
          <w:color w:val="auto"/>
          <w:sz w:val="22"/>
          <w:szCs w:val="22"/>
        </w:rPr>
        <w:t>No site "roominspirations", os produtos Hettich estão apenas à distância de um clique: basta clicar com o rato nos "hot spots" das soluções de mobiliário para obter mais informações sobre os produtos Hettich apresentados, incluindo vídeos, instruções, links e muitas outras funcionalidades. Foto: Hettich</w:t>
      </w:r>
    </w:p>
    <w:p w14:paraId="599178D3" w14:textId="3CD52433" w:rsidR="00814AD8" w:rsidRDefault="00814AD8" w:rsidP="00261335">
      <w:pPr>
        <w:widowControl w:val="0"/>
        <w:suppressAutoHyphens/>
        <w:rPr>
          <w:rFonts w:cs="Arial"/>
          <w:color w:val="auto"/>
          <w:sz w:val="22"/>
          <w:szCs w:val="22"/>
        </w:rPr>
      </w:pPr>
    </w:p>
    <w:p w14:paraId="71E6B9AF" w14:textId="77777777" w:rsidR="00814AD8" w:rsidRPr="00814AD8" w:rsidRDefault="00814AD8" w:rsidP="00814AD8">
      <w:pPr>
        <w:suppressAutoHyphens/>
        <w:rPr>
          <w:rFonts w:cs="Arial"/>
          <w:color w:val="auto"/>
          <w:sz w:val="22"/>
          <w:szCs w:val="22"/>
        </w:rPr>
      </w:pPr>
      <w:r w:rsidRPr="00814AD8">
        <w:rPr>
          <w:rFonts w:cs="Arial"/>
          <w:noProof/>
          <w:color w:val="auto"/>
          <w:sz w:val="22"/>
          <w:szCs w:val="22"/>
        </w:rPr>
        <w:drawing>
          <wp:inline distT="0" distB="0" distL="0" distR="0" wp14:anchorId="5E6033A5" wp14:editId="2BAA268C">
            <wp:extent cx="2254232" cy="162763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3_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8265" cy="1637764"/>
                    </a:xfrm>
                    <a:prstGeom prst="rect">
                      <a:avLst/>
                    </a:prstGeom>
                  </pic:spPr>
                </pic:pic>
              </a:graphicData>
            </a:graphic>
          </wp:inline>
        </w:drawing>
      </w:r>
    </w:p>
    <w:p w14:paraId="3B6E5DEB" w14:textId="77777777" w:rsidR="00814AD8" w:rsidRPr="00AC3312" w:rsidRDefault="00814AD8" w:rsidP="00814AD8">
      <w:pPr>
        <w:suppressAutoHyphens/>
        <w:rPr>
          <w:rFonts w:cs="Arial"/>
          <w:b/>
          <w:color w:val="auto"/>
          <w:sz w:val="22"/>
          <w:szCs w:val="22"/>
        </w:rPr>
      </w:pPr>
      <w:r>
        <w:rPr>
          <w:rFonts w:cs="Arial"/>
          <w:b/>
          <w:color w:val="auto"/>
          <w:sz w:val="22"/>
          <w:szCs w:val="22"/>
        </w:rPr>
        <w:t>202023_d</w:t>
      </w:r>
    </w:p>
    <w:p w14:paraId="24EE2077" w14:textId="117A42D8" w:rsidR="00814AD8" w:rsidRPr="00AC3312" w:rsidRDefault="00814AD8" w:rsidP="00814AD8">
      <w:pPr>
        <w:suppressAutoHyphens/>
        <w:rPr>
          <w:rFonts w:cs="Arial"/>
          <w:color w:val="auto"/>
          <w:sz w:val="22"/>
          <w:szCs w:val="22"/>
        </w:rPr>
      </w:pPr>
      <w:r>
        <w:rPr>
          <w:rFonts w:cs="Arial"/>
          <w:color w:val="auto"/>
          <w:sz w:val="22"/>
          <w:szCs w:val="22"/>
        </w:rPr>
        <w:t xml:space="preserve">O "roominspirations" da Hettich convida a participar numa volta de exploração 3D: aqui, veem-se soluções de mobiliário das mais diversas </w:t>
      </w:r>
      <w:r>
        <w:rPr>
          <w:rFonts w:cs="Arial"/>
          <w:color w:val="auto"/>
          <w:sz w:val="22"/>
          <w:szCs w:val="22"/>
        </w:rPr>
        <w:lastRenderedPageBreak/>
        <w:t>perspetivas em 3D e animações de movimentos e "voos de câmara" simplesmente fascinantes. Foto: Hettich</w:t>
      </w:r>
    </w:p>
    <w:p w14:paraId="5E796363" w14:textId="77777777" w:rsidR="00814AD8" w:rsidRPr="00AC3312" w:rsidRDefault="00814AD8" w:rsidP="00261335">
      <w:pPr>
        <w:widowControl w:val="0"/>
        <w:suppressAutoHyphens/>
        <w:rPr>
          <w:rFonts w:cs="Arial"/>
          <w:color w:val="auto"/>
          <w:sz w:val="22"/>
          <w:szCs w:val="22"/>
        </w:rPr>
      </w:pPr>
    </w:p>
    <w:p w14:paraId="42232D4F" w14:textId="7AF6B413" w:rsidR="00F80F40" w:rsidRDefault="00F80F40" w:rsidP="00F80F40">
      <w:pPr>
        <w:pStyle w:val="KeinLeerraum"/>
        <w:widowControl w:val="0"/>
        <w:suppressAutoHyphens/>
        <w:rPr>
          <w:rFonts w:ascii="Arial" w:hAnsi="Arial" w:cs="Arial"/>
        </w:rPr>
      </w:pPr>
    </w:p>
    <w:p w14:paraId="65673B01" w14:textId="77777777" w:rsidR="00F36315" w:rsidRPr="000B4D30" w:rsidRDefault="00F36315" w:rsidP="00F80F40">
      <w:pPr>
        <w:pStyle w:val="KeinLeerraum"/>
        <w:widowControl w:val="0"/>
        <w:suppressAutoHyphens/>
        <w:rPr>
          <w:rFonts w:ascii="Arial" w:hAnsi="Arial" w:cs="Arial"/>
        </w:rPr>
      </w:pPr>
    </w:p>
    <w:p w14:paraId="29E1970C" w14:textId="4E6C706A" w:rsidR="00E65479" w:rsidRDefault="00E65479" w:rsidP="00E65C9F">
      <w:pPr>
        <w:widowControl w:val="0"/>
        <w:suppressAutoHyphens/>
        <w:rPr>
          <w:rFonts w:cs="Arial"/>
          <w:color w:val="auto"/>
          <w:sz w:val="22"/>
          <w:szCs w:val="22"/>
        </w:rPr>
      </w:pPr>
    </w:p>
    <w:p w14:paraId="2CE8923B" w14:textId="77777777" w:rsidR="00571996" w:rsidRPr="009F17CE" w:rsidRDefault="00571996" w:rsidP="00571996">
      <w:pPr>
        <w:widowControl w:val="0"/>
        <w:suppressAutoHyphens/>
        <w:spacing w:line="360" w:lineRule="auto"/>
        <w:jc w:val="both"/>
        <w:rPr>
          <w:rFonts w:cs="Arial"/>
          <w:sz w:val="20"/>
          <w:u w:val="single"/>
        </w:rPr>
      </w:pPr>
      <w:r>
        <w:rPr>
          <w:rFonts w:cs="Arial"/>
          <w:sz w:val="20"/>
          <w:u w:val="single"/>
        </w:rPr>
        <w:t>Sobre a Hettich</w:t>
      </w:r>
    </w:p>
    <w:p w14:paraId="713EB1E7" w14:textId="6374B00A" w:rsidR="00571996" w:rsidRPr="0060311A" w:rsidRDefault="00571996" w:rsidP="00571996">
      <w:pPr>
        <w:suppressAutoHyphens/>
        <w:rPr>
          <w:rFonts w:cs="Arial"/>
          <w:color w:val="auto"/>
          <w:sz w:val="20"/>
        </w:rPr>
      </w:pPr>
      <w:r>
        <w:rPr>
          <w:rFonts w:cs="Arial"/>
          <w:color w:val="auto"/>
          <w:sz w:val="20"/>
        </w:rPr>
        <w:t xml:space="preserve">A Hettich foi fundada em 1888 e é atualmente um dos maiores e bem-sucedidos fabricantes de ferragens para móveis no mundo inteiro. A sede da empresa familiar é em Kirchlengern, localizada numa região com tradição na indústria alemã do mobiliário, a Vestefália Oriental. A Hettich tem cerca de 8000 colegas em quase 80 países, que cooperam na busca de soluções que respondam aos desafios do futuro no ramo. A declaração de compromisso, patente no lema "It's all in Hettich", congrega um vasto portfólio de serviços orientados para as necessidades dos clientes no mundo inteiro. Desde há muito que, na Hettich, uma atuação responsável em termos sociais, empresariais e ambientais assume um caráter prioritário. </w:t>
      </w:r>
      <w:hyperlink r:id="rId14" w:history="1">
        <w:r>
          <w:rPr>
            <w:rStyle w:val="Hyperlink"/>
            <w:rFonts w:cs="Arial"/>
            <w:color w:val="auto"/>
            <w:sz w:val="20"/>
          </w:rPr>
          <w:t>www.hettich.com</w:t>
        </w:r>
      </w:hyperlink>
    </w:p>
    <w:p w14:paraId="0EBABCC5" w14:textId="77777777" w:rsidR="00571996" w:rsidRPr="00901326" w:rsidRDefault="00571996" w:rsidP="00E65479">
      <w:pPr>
        <w:suppressAutoHyphens/>
        <w:rPr>
          <w:rFonts w:cs="Arial"/>
          <w:color w:val="auto"/>
          <w:sz w:val="22"/>
          <w:szCs w:val="22"/>
        </w:rPr>
      </w:pPr>
    </w:p>
    <w:sectPr w:rsidR="00571996" w:rsidRPr="00901326" w:rsidSect="00E05D73">
      <w:headerReference w:type="default" r:id="rId15"/>
      <w:footerReference w:type="default" r:id="rId16"/>
      <w:pgSz w:w="11900" w:h="16840"/>
      <w:pgMar w:top="2835" w:right="3402" w:bottom="1418" w:left="1418" w:header="709" w:footer="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9B5C" w16cex:dateUtc="2023-02-16T11:09:00Z"/>
  <w16cex:commentExtensible w16cex:durableId="27989BF2" w16cex:dateUtc="2023-02-16T11:11:00Z"/>
  <w16cex:commentExtensible w16cex:durableId="27989C43" w16cex:dateUtc="2023-02-16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9425C" w16cid:durableId="285BD151"/>
  <w16cid:commentId w16cid:paraId="76FAFE81" w16cid:durableId="285BD22B"/>
  <w16cid:commentId w16cid:paraId="2745554B" w16cid:durableId="285BD263"/>
  <w16cid:commentId w16cid:paraId="52A53FE2" w16cid:durableId="285BD2EF"/>
  <w16cid:commentId w16cid:paraId="6540CCCD" w16cid:durableId="285BD316"/>
  <w16cid:commentId w16cid:paraId="1AD1ABC7" w16cid:durableId="285BD33A"/>
  <w16cid:commentId w16cid:paraId="7DCDB329" w16cid:durableId="285BD3F1"/>
  <w16cid:commentId w16cid:paraId="0147F494" w16cid:durableId="285BD5A5"/>
  <w16cid:commentId w16cid:paraId="095DD2A7" w16cid:durableId="285BDAA5"/>
  <w16cid:commentId w16cid:paraId="4BC2A368" w16cid:durableId="285BD7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0704" w14:textId="7E89CE8E" w:rsidR="006F175E" w:rsidRDefault="009C02BF"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7C62895">
              <wp:simplePos x="0" y="0"/>
              <wp:positionH relativeFrom="column">
                <wp:posOffset>4633737</wp:posOffset>
              </wp:positionH>
              <wp:positionV relativeFrom="paragraph">
                <wp:posOffset>-2537214</wp:posOffset>
              </wp:positionV>
              <wp:extent cx="1828800" cy="1521726"/>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217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Contacto:</w:t>
                          </w:r>
                        </w:p>
                        <w:p w14:paraId="27CFF112" w14:textId="77777777" w:rsidR="003153CC" w:rsidRPr="003153CC" w:rsidRDefault="003153CC" w:rsidP="003153CC">
                          <w:pPr>
                            <w:rPr>
                              <w:rFonts w:cs="Arial"/>
                              <w:sz w:val="16"/>
                              <w:szCs w:val="16"/>
                              <w:lang w:val="sv-SE"/>
                            </w:rPr>
                          </w:pPr>
                          <w:r>
                            <w:rPr>
                              <w:rFonts w:cs="Arial"/>
                              <w:sz w:val="16"/>
                              <w:szCs w:val="16"/>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5B16F434" w:rsidR="003153CC" w:rsidRPr="003153CC" w:rsidRDefault="003153CC" w:rsidP="003153CC">
                          <w:pPr>
                            <w:rPr>
                              <w:rFonts w:cs="Arial"/>
                              <w:sz w:val="16"/>
                              <w:szCs w:val="16"/>
                              <w:lang w:val="sv-SE"/>
                            </w:rPr>
                          </w:pPr>
                          <w:r>
                            <w:rPr>
                              <w:rFonts w:cs="Arial"/>
                              <w:sz w:val="16"/>
                              <w:szCs w:val="16"/>
                            </w:rPr>
                            <w:t>32602 Vlotho</w:t>
                          </w:r>
                          <w:r>
                            <w:rPr>
                              <w:rFonts w:cs="Arial"/>
                              <w:sz w:val="16"/>
                              <w:szCs w:val="16"/>
                            </w:rPr>
                            <w:br/>
                            <w:t>Alemanha</w:t>
                          </w:r>
                        </w:p>
                        <w:p w14:paraId="3F501568" w14:textId="55E24AD6" w:rsidR="003153CC" w:rsidRPr="003153CC" w:rsidRDefault="003153CC" w:rsidP="003153CC">
                          <w:pPr>
                            <w:rPr>
                              <w:rFonts w:cs="Arial"/>
                              <w:sz w:val="16"/>
                              <w:szCs w:val="16"/>
                              <w:lang w:val="sv-SE"/>
                            </w:rPr>
                          </w:pPr>
                          <w:r>
                            <w:rPr>
                              <w:rFonts w:cs="Arial"/>
                              <w:sz w:val="16"/>
                              <w:szCs w:val="16"/>
                            </w:rPr>
                            <w:t>Tel.: +49 5733 798-879</w:t>
                          </w:r>
                        </w:p>
                        <w:p w14:paraId="7E521650" w14:textId="2CA71C45" w:rsidR="003153CC" w:rsidRPr="003153CC" w:rsidRDefault="00F95FBB" w:rsidP="003153CC">
                          <w:pPr>
                            <w:rPr>
                              <w:rFonts w:cs="Arial"/>
                              <w:sz w:val="16"/>
                              <w:szCs w:val="16"/>
                              <w:lang w:val="sv-SE"/>
                            </w:rPr>
                          </w:pPr>
                          <w:r>
                            <w:rPr>
                              <w:rFonts w:cs="Arial"/>
                              <w:sz w:val="16"/>
                              <w:szCs w:val="16"/>
                            </w:rPr>
                            <w:t>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Solicita-se exemplar de amostra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4.85pt;margin-top:-199.8pt;width:2in;height:1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xuggIAABA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Contacto:</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5B16F434" w:rsidR="003153CC" w:rsidRPr="003153CC" w:rsidRDefault="003153CC" w:rsidP="003153CC">
                    <w:pPr>
                      <w:rPr>
                        <w:rFonts w:cs="Arial"/>
                        <w:sz w:val="16"/>
                        <w:szCs w:val="16"/>
                        <w:lang w:val="sv-SE"/>
                      </w:rPr>
                    </w:pPr>
                    <w:r>
                      <w:rPr>
                        <w:rFonts w:ascii="Arial" w:hAnsi="Arial" w:cs="Arial"/>
                        <w:sz w:val="16"/>
                        <w:szCs w:val="16"/>
                      </w:rPr>
                      <w:t xml:space="preserve">32602 Vlotho</w:t>
                      <w:br/>
                      <w:t xml:space="preserve">Alemanha</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+49 5733 798-879</w:t>
                    </w:r>
                  </w:p>
                  <w:p w14:paraId="7E521650" w14:textId="2CA71C45" w:rsidR="003153CC" w:rsidRPr="003153CC" w:rsidRDefault="00F95FBB" w:rsidP="003153CC">
                    <w:pPr>
                      <w:rPr>
                        <w:rFonts w:cs="Arial"/>
                        <w:sz w:val="16"/>
                        <w:szCs w:val="16"/>
                        <w:lang w:val="sv-SE"/>
                      </w:rPr>
                    </w:pPr>
                    <w:r>
                      <w:rPr>
                        <w:rFonts w:ascii="Arial" w:hAnsi="Arial" w:cs="Arial"/>
                        <w:sz w:val="16"/>
                        <w:szCs w:val="16"/>
                      </w:rPr>
                      <w:t xml:space="preserve">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Solicita-se exemplar de amostra</w:t>
                    </w:r>
                  </w:p>
                </w:txbxContent>
              </v:textbox>
            </v:shape>
          </w:pict>
        </mc:Fallback>
      </mc:AlternateContent>
    </w:r>
    <w:r w:rsidR="00BB7979">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02B7B13D" w:rsidR="006F175E" w:rsidRPr="00BB7979" w:rsidRDefault="00386000" w:rsidP="002D1426">
                          <w:pPr>
                            <w:rPr>
                              <w:sz w:val="22"/>
                              <w:szCs w:val="22"/>
                            </w:rPr>
                          </w:pPr>
                          <w:r>
                            <w:rPr>
                              <w:sz w:val="22"/>
                              <w:szCs w:val="22"/>
                            </w:rPr>
                            <w:t>PR_202023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B33D6"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02B7B13D" w:rsidR="006F175E" w:rsidRPr="00BB7979" w:rsidRDefault="00386000" w:rsidP="002D1426">
                    <w:pPr>
                      <w:rPr>
                        <w:sz w:val="22"/>
                        <w:szCs w:val="22"/>
                      </w:rPr>
                    </w:pPr>
                    <w:r>
                      <w:rPr>
                        <w:sz w:val="22"/>
                        <w:szCs w:val="22"/>
                      </w:rPr>
                      <w:t xml:space="preserve">PR_202023</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07F26" w14:textId="6AA401B0" w:rsidR="001B2CB6" w:rsidRPr="006135E1" w:rsidRDefault="00492B7E"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EA9252E">
          <wp:simplePos x="0" y="0"/>
          <wp:positionH relativeFrom="column">
            <wp:posOffset>-996287</wp:posOffset>
          </wp:positionH>
          <wp:positionV relativeFrom="paragraph">
            <wp:posOffset>-321357</wp:posOffset>
          </wp:positionV>
          <wp:extent cx="7645400" cy="1562072"/>
          <wp:effectExtent l="0" t="0" r="0" b="635"/>
          <wp:wrapNone/>
          <wp:docPr id="8"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562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431410DF"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4849"/>
    <w:rsid w:val="003462B7"/>
    <w:rsid w:val="00346332"/>
    <w:rsid w:val="003479C4"/>
    <w:rsid w:val="00347F62"/>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5EA3"/>
    <w:rsid w:val="005376A2"/>
    <w:rsid w:val="00537962"/>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2BDE"/>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ominspirations.hettich.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yperlink" Target="http://www.hettic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F3182-3C6F-43A9-864B-E06BA17D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642</Words>
  <Characters>3889</Characters>
  <Application>Microsoft Office Word</Application>
  <DocSecurity>0</DocSecurity>
  <Lines>32</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Novidades no Hettich Forum e em "roominspirations": Ideias para conceitos de móveis de sucesso</vt:lpstr>
      <vt:lpstr>Hettich zeigt Innovationen zur Eurobois 2022: Möbelgestaltung nach Wunsch und wandelbare Räume</vt:lpstr>
    </vt:vector>
  </TitlesOfParts>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Novidades no Hettich Forum e em "roominspirations": Ideias para conceitos de móveis de sucesso</dc:title>
  <dc:creator>Prototype</dc:creator>
  <cp:lastModifiedBy>Anke Wöhler</cp:lastModifiedBy>
  <cp:revision>15</cp:revision>
  <cp:lastPrinted>2023-07-17T06:29:00Z</cp:lastPrinted>
  <dcterms:created xsi:type="dcterms:W3CDTF">2023-07-14T12:50:00Z</dcterms:created>
  <dcterms:modified xsi:type="dcterms:W3CDTF">2023-08-14T06:43:00Z</dcterms:modified>
</cp:coreProperties>
</file>