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FBC07" w14:textId="225DCBEC" w:rsidR="008C2271" w:rsidRDefault="008C2271" w:rsidP="008C2271">
      <w:pPr>
        <w:spacing w:line="360" w:lineRule="auto"/>
        <w:rPr>
          <w:rFonts w:cs="Arial"/>
          <w:b/>
          <w:color w:val="auto"/>
          <w:sz w:val="28"/>
          <w:szCs w:val="28"/>
        </w:rPr>
      </w:pPr>
      <w:proofErr w:type="spellStart"/>
      <w:r>
        <w:rPr>
          <w:rFonts w:cs="Arial"/>
          <w:b/>
          <w:color w:val="auto"/>
          <w:sz w:val="28"/>
          <w:szCs w:val="28"/>
        </w:rPr>
        <w:t>Hettich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presents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the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future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of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assembly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machinery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at </w:t>
      </w:r>
      <w:proofErr w:type="spellStart"/>
      <w:r>
        <w:rPr>
          <w:rFonts w:cs="Arial"/>
          <w:b/>
          <w:color w:val="auto"/>
          <w:sz w:val="28"/>
          <w:szCs w:val="28"/>
        </w:rPr>
        <w:t>interzum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2023</w:t>
      </w:r>
    </w:p>
    <w:p w14:paraId="61AF0621" w14:textId="6184E1BB" w:rsidR="006135E1" w:rsidRDefault="00140820" w:rsidP="00716496">
      <w:pPr>
        <w:spacing w:line="360" w:lineRule="auto"/>
        <w:rPr>
          <w:rFonts w:cs="Arial"/>
          <w:b/>
          <w:bCs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t xml:space="preserve">Digital </w:t>
      </w:r>
      <w:proofErr w:type="spellStart"/>
      <w:r>
        <w:rPr>
          <w:rFonts w:cs="Arial"/>
          <w:b/>
          <w:bCs/>
          <w:color w:val="auto"/>
          <w:szCs w:val="24"/>
        </w:rPr>
        <w:t>helpers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for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the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cabinetmaker's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workshop</w:t>
      </w:r>
      <w:proofErr w:type="spellEnd"/>
    </w:p>
    <w:p w14:paraId="511EBC4A" w14:textId="77777777" w:rsidR="00140820" w:rsidRPr="00326F0C" w:rsidRDefault="00140820" w:rsidP="00716496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238A4456" w14:textId="25272F9A" w:rsidR="009853DB" w:rsidRDefault="00AC6D44" w:rsidP="005B00CA">
      <w:pPr>
        <w:spacing w:line="360" w:lineRule="auto"/>
        <w:rPr>
          <w:rFonts w:cs="Arial"/>
          <w:b/>
          <w:bCs/>
          <w:color w:val="auto"/>
          <w:szCs w:val="24"/>
        </w:rPr>
      </w:pPr>
      <w:proofErr w:type="spellStart"/>
      <w:r>
        <w:rPr>
          <w:rFonts w:cs="Arial"/>
          <w:b/>
          <w:bCs/>
          <w:color w:val="auto"/>
          <w:szCs w:val="24"/>
        </w:rPr>
        <w:t>Hettich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is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taking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the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next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step</w:t>
      </w:r>
      <w:proofErr w:type="spellEnd"/>
      <w:r>
        <w:rPr>
          <w:rFonts w:cs="Arial"/>
          <w:b/>
          <w:bCs/>
          <w:color w:val="auto"/>
          <w:szCs w:val="24"/>
        </w:rPr>
        <w:t xml:space="preserve"> on </w:t>
      </w:r>
      <w:proofErr w:type="spellStart"/>
      <w:r>
        <w:rPr>
          <w:rFonts w:cs="Arial"/>
          <w:b/>
          <w:bCs/>
          <w:color w:val="auto"/>
          <w:szCs w:val="24"/>
        </w:rPr>
        <w:t>the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road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to</w:t>
      </w:r>
      <w:proofErr w:type="spellEnd"/>
      <w:r>
        <w:rPr>
          <w:rFonts w:cs="Arial"/>
          <w:b/>
          <w:bCs/>
          <w:color w:val="auto"/>
          <w:szCs w:val="24"/>
        </w:rPr>
        <w:t xml:space="preserve"> digital </w:t>
      </w:r>
      <w:proofErr w:type="spellStart"/>
      <w:r>
        <w:rPr>
          <w:rFonts w:cs="Arial"/>
          <w:b/>
          <w:bCs/>
          <w:color w:val="auto"/>
          <w:szCs w:val="24"/>
        </w:rPr>
        <w:t>transformation</w:t>
      </w:r>
      <w:proofErr w:type="spellEnd"/>
      <w:r>
        <w:rPr>
          <w:rFonts w:cs="Arial"/>
          <w:b/>
          <w:bCs/>
          <w:color w:val="auto"/>
          <w:szCs w:val="24"/>
        </w:rPr>
        <w:t xml:space="preserve"> in </w:t>
      </w:r>
      <w:proofErr w:type="spellStart"/>
      <w:r>
        <w:rPr>
          <w:rFonts w:cs="Arial"/>
          <w:b/>
          <w:bCs/>
          <w:color w:val="auto"/>
          <w:szCs w:val="24"/>
        </w:rPr>
        <w:t>the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cabinetmaker's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workshop</w:t>
      </w:r>
      <w:proofErr w:type="spellEnd"/>
      <w:r>
        <w:rPr>
          <w:rFonts w:cs="Arial"/>
          <w:b/>
          <w:bCs/>
          <w:color w:val="auto"/>
          <w:szCs w:val="24"/>
        </w:rPr>
        <w:t xml:space="preserve">, </w:t>
      </w:r>
      <w:proofErr w:type="spellStart"/>
      <w:r>
        <w:rPr>
          <w:rFonts w:cs="Arial"/>
          <w:b/>
          <w:bCs/>
          <w:color w:val="auto"/>
          <w:szCs w:val="24"/>
        </w:rPr>
        <w:t>linking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its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process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technology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with</w:t>
      </w:r>
      <w:proofErr w:type="spellEnd"/>
      <w:r>
        <w:rPr>
          <w:rFonts w:cs="Arial"/>
          <w:b/>
          <w:bCs/>
          <w:color w:val="auto"/>
          <w:szCs w:val="24"/>
        </w:rPr>
        <w:t xml:space="preserve"> digital </w:t>
      </w:r>
      <w:proofErr w:type="spellStart"/>
      <w:r>
        <w:rPr>
          <w:rFonts w:cs="Arial"/>
          <w:b/>
          <w:bCs/>
          <w:color w:val="auto"/>
          <w:szCs w:val="24"/>
        </w:rPr>
        <w:t>services</w:t>
      </w:r>
      <w:proofErr w:type="spellEnd"/>
      <w:r>
        <w:rPr>
          <w:rFonts w:cs="Arial"/>
          <w:b/>
          <w:bCs/>
          <w:color w:val="auto"/>
          <w:szCs w:val="24"/>
        </w:rPr>
        <w:t xml:space="preserve">, </w:t>
      </w:r>
      <w:proofErr w:type="spellStart"/>
      <w:r>
        <w:rPr>
          <w:rFonts w:cs="Arial"/>
          <w:b/>
          <w:bCs/>
          <w:color w:val="auto"/>
          <w:szCs w:val="24"/>
        </w:rPr>
        <w:t>assembly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aids</w:t>
      </w:r>
      <w:proofErr w:type="spellEnd"/>
      <w:r>
        <w:rPr>
          <w:rFonts w:cs="Arial"/>
          <w:b/>
          <w:bCs/>
          <w:color w:val="auto"/>
          <w:szCs w:val="24"/>
        </w:rPr>
        <w:t xml:space="preserve"> in 3D </w:t>
      </w:r>
      <w:proofErr w:type="spellStart"/>
      <w:r>
        <w:rPr>
          <w:rFonts w:cs="Arial"/>
          <w:b/>
          <w:bCs/>
          <w:color w:val="auto"/>
          <w:szCs w:val="24"/>
        </w:rPr>
        <w:t>printing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and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augmented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reality</w:t>
      </w:r>
      <w:proofErr w:type="spellEnd"/>
      <w:r>
        <w:rPr>
          <w:rFonts w:cs="Arial"/>
          <w:b/>
          <w:bCs/>
          <w:color w:val="auto"/>
          <w:szCs w:val="24"/>
        </w:rPr>
        <w:t xml:space="preserve">. At </w:t>
      </w:r>
      <w:proofErr w:type="spellStart"/>
      <w:r>
        <w:rPr>
          <w:rFonts w:cs="Arial"/>
          <w:b/>
          <w:bCs/>
          <w:color w:val="auto"/>
          <w:szCs w:val="24"/>
        </w:rPr>
        <w:t>interzum</w:t>
      </w:r>
      <w:proofErr w:type="spellEnd"/>
      <w:r>
        <w:rPr>
          <w:rFonts w:cs="Arial"/>
          <w:b/>
          <w:bCs/>
          <w:color w:val="auto"/>
          <w:szCs w:val="24"/>
        </w:rPr>
        <w:t xml:space="preserve"> 2023, </w:t>
      </w:r>
      <w:proofErr w:type="spellStart"/>
      <w:r>
        <w:rPr>
          <w:rFonts w:cs="Arial"/>
          <w:b/>
          <w:bCs/>
          <w:color w:val="auto"/>
          <w:szCs w:val="24"/>
        </w:rPr>
        <w:t>Hettich</w:t>
      </w:r>
      <w:proofErr w:type="spellEnd"/>
      <w:r>
        <w:rPr>
          <w:rFonts w:cs="Arial"/>
          <w:b/>
          <w:bCs/>
          <w:color w:val="auto"/>
          <w:szCs w:val="24"/>
        </w:rPr>
        <w:t xml:space="preserve"> will </w:t>
      </w:r>
      <w:proofErr w:type="spellStart"/>
      <w:r>
        <w:rPr>
          <w:rFonts w:cs="Arial"/>
          <w:b/>
          <w:bCs/>
          <w:color w:val="auto"/>
          <w:szCs w:val="24"/>
        </w:rPr>
        <w:t>be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showing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how</w:t>
      </w:r>
      <w:proofErr w:type="spellEnd"/>
      <w:r>
        <w:rPr>
          <w:rFonts w:cs="Arial"/>
          <w:b/>
          <w:bCs/>
          <w:color w:val="auto"/>
          <w:szCs w:val="24"/>
        </w:rPr>
        <w:t xml:space="preserve"> digital </w:t>
      </w:r>
      <w:proofErr w:type="spellStart"/>
      <w:r>
        <w:rPr>
          <w:rFonts w:cs="Arial"/>
          <w:b/>
          <w:bCs/>
          <w:color w:val="auto"/>
          <w:szCs w:val="24"/>
        </w:rPr>
        <w:t>capabilities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can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be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used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even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today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to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benefit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assembly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machinery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and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shape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it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up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for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the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future</w:t>
      </w:r>
      <w:proofErr w:type="spellEnd"/>
      <w:r>
        <w:rPr>
          <w:rFonts w:cs="Arial"/>
          <w:b/>
          <w:bCs/>
          <w:color w:val="auto"/>
          <w:szCs w:val="24"/>
        </w:rPr>
        <w:t>.</w:t>
      </w:r>
    </w:p>
    <w:p w14:paraId="0864F40D" w14:textId="77777777" w:rsidR="009853DB" w:rsidRDefault="009853DB" w:rsidP="005B00CA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547389F7" w14:textId="31B4B578" w:rsidR="00BB1122" w:rsidRDefault="000B0B9C" w:rsidP="000B0B9C">
      <w:pPr>
        <w:spacing w:line="360" w:lineRule="auto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 xml:space="preserve">Open AR </w:t>
      </w:r>
      <w:proofErr w:type="spellStart"/>
      <w:r>
        <w:rPr>
          <w:rFonts w:cs="Arial"/>
          <w:color w:val="auto"/>
          <w:szCs w:val="24"/>
        </w:rPr>
        <w:t>app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use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your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smartphone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tablet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search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for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problems</w:t>
      </w:r>
      <w:proofErr w:type="spellEnd"/>
      <w:r>
        <w:rPr>
          <w:rFonts w:cs="Arial"/>
          <w:color w:val="auto"/>
          <w:szCs w:val="24"/>
        </w:rPr>
        <w:t xml:space="preserve"> in </w:t>
      </w:r>
      <w:proofErr w:type="spellStart"/>
      <w:r>
        <w:rPr>
          <w:rFonts w:cs="Arial"/>
          <w:color w:val="auto"/>
          <w:szCs w:val="24"/>
        </w:rPr>
        <w:t>the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machine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and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rectify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faults</w:t>
      </w:r>
      <w:proofErr w:type="spellEnd"/>
      <w:r>
        <w:rPr>
          <w:rFonts w:cs="Arial"/>
          <w:color w:val="auto"/>
          <w:szCs w:val="24"/>
        </w:rPr>
        <w:t xml:space="preserve"> all </w:t>
      </w:r>
      <w:proofErr w:type="spellStart"/>
      <w:r>
        <w:rPr>
          <w:rFonts w:cs="Arial"/>
          <w:color w:val="auto"/>
          <w:szCs w:val="24"/>
        </w:rPr>
        <w:t>by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yourself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What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might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sound</w:t>
      </w:r>
      <w:proofErr w:type="spellEnd"/>
      <w:r>
        <w:rPr>
          <w:rFonts w:cs="Arial"/>
          <w:color w:val="auto"/>
          <w:szCs w:val="24"/>
        </w:rPr>
        <w:t xml:space="preserve"> like a </w:t>
      </w:r>
      <w:proofErr w:type="spellStart"/>
      <w:r>
        <w:rPr>
          <w:rFonts w:cs="Arial"/>
          <w:color w:val="auto"/>
          <w:szCs w:val="24"/>
        </w:rPr>
        <w:t>long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way</w:t>
      </w:r>
      <w:proofErr w:type="spellEnd"/>
      <w:r>
        <w:rPr>
          <w:rFonts w:cs="Arial"/>
          <w:color w:val="auto"/>
          <w:szCs w:val="24"/>
        </w:rPr>
        <w:t xml:space="preserve"> off </w:t>
      </w:r>
      <w:proofErr w:type="spellStart"/>
      <w:r>
        <w:rPr>
          <w:rFonts w:cs="Arial"/>
          <w:color w:val="auto"/>
          <w:szCs w:val="24"/>
        </w:rPr>
        <w:t>is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already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successful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practice</w:t>
      </w:r>
      <w:proofErr w:type="spellEnd"/>
      <w:r>
        <w:rPr>
          <w:rFonts w:cs="Arial"/>
          <w:color w:val="auto"/>
          <w:szCs w:val="24"/>
        </w:rPr>
        <w:t xml:space="preserve"> in </w:t>
      </w:r>
      <w:proofErr w:type="spellStart"/>
      <w:r>
        <w:rPr>
          <w:rFonts w:cs="Arial"/>
          <w:color w:val="auto"/>
          <w:szCs w:val="24"/>
        </w:rPr>
        <w:t>many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industries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If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were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left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to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augmented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reality</w:t>
      </w:r>
      <w:proofErr w:type="spellEnd"/>
      <w:r>
        <w:rPr>
          <w:rFonts w:cs="Arial"/>
          <w:color w:val="auto"/>
          <w:szCs w:val="24"/>
        </w:rPr>
        <w:t xml:space="preserve"> (AR) will </w:t>
      </w:r>
      <w:proofErr w:type="spellStart"/>
      <w:r>
        <w:rPr>
          <w:rFonts w:cs="Arial"/>
          <w:color w:val="auto"/>
          <w:szCs w:val="24"/>
        </w:rPr>
        <w:t>soon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be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part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of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the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standard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workshop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lineup</w:t>
      </w:r>
      <w:proofErr w:type="spellEnd"/>
      <w:r>
        <w:rPr>
          <w:rFonts w:cs="Arial"/>
          <w:color w:val="auto"/>
          <w:szCs w:val="24"/>
        </w:rPr>
        <w:t xml:space="preserve">. In just </w:t>
      </w:r>
      <w:proofErr w:type="spellStart"/>
      <w:r>
        <w:rPr>
          <w:rFonts w:cs="Arial"/>
          <w:color w:val="auto"/>
          <w:szCs w:val="24"/>
        </w:rPr>
        <w:t>the</w:t>
      </w:r>
      <w:proofErr w:type="spellEnd"/>
      <w:r>
        <w:rPr>
          <w:rFonts w:cs="Arial"/>
          <w:color w:val="auto"/>
          <w:szCs w:val="24"/>
        </w:rPr>
        <w:t xml:space="preserve"> same </w:t>
      </w:r>
      <w:proofErr w:type="spellStart"/>
      <w:r>
        <w:rPr>
          <w:rFonts w:cs="Arial"/>
          <w:color w:val="auto"/>
          <w:szCs w:val="24"/>
        </w:rPr>
        <w:t>way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other</w:t>
      </w:r>
      <w:proofErr w:type="spellEnd"/>
      <w:r>
        <w:rPr>
          <w:rFonts w:cs="Arial"/>
          <w:color w:val="auto"/>
          <w:szCs w:val="24"/>
        </w:rPr>
        <w:t xml:space="preserve"> digital </w:t>
      </w:r>
      <w:proofErr w:type="spellStart"/>
      <w:r>
        <w:rPr>
          <w:rFonts w:cs="Arial"/>
          <w:color w:val="auto"/>
          <w:szCs w:val="24"/>
        </w:rPr>
        <w:t>helpers</w:t>
      </w:r>
      <w:proofErr w:type="spellEnd"/>
      <w:r>
        <w:rPr>
          <w:rFonts w:cs="Arial"/>
          <w:color w:val="auto"/>
          <w:szCs w:val="24"/>
        </w:rPr>
        <w:t>.</w:t>
      </w:r>
    </w:p>
    <w:p w14:paraId="33B8DA6C" w14:textId="77777777" w:rsidR="00BB1122" w:rsidRDefault="00BB1122" w:rsidP="000B0B9C">
      <w:pPr>
        <w:spacing w:line="360" w:lineRule="auto"/>
        <w:rPr>
          <w:rFonts w:cs="Arial"/>
          <w:color w:val="auto"/>
          <w:szCs w:val="24"/>
        </w:rPr>
      </w:pPr>
    </w:p>
    <w:p w14:paraId="2B5517CD" w14:textId="4492398A" w:rsidR="000B0B9C" w:rsidRDefault="000B0B9C" w:rsidP="000B0B9C">
      <w:pPr>
        <w:spacing w:line="360" w:lineRule="auto"/>
      </w:pPr>
      <w:proofErr w:type="spellStart"/>
      <w:r>
        <w:t>Now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, </w:t>
      </w:r>
      <w:proofErr w:type="spellStart"/>
      <w:r>
        <w:t>drilling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insertion</w:t>
      </w:r>
      <w:proofErr w:type="spellEnd"/>
      <w:r>
        <w:t xml:space="preserve"> </w:t>
      </w:r>
      <w:proofErr w:type="spellStart"/>
      <w:r>
        <w:t>machines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Hettich's</w:t>
      </w:r>
      <w:proofErr w:type="spellEnd"/>
      <w:r>
        <w:t xml:space="preserve"> </w:t>
      </w:r>
      <w:proofErr w:type="spellStart"/>
      <w:r>
        <w:t>BlueMax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</w:t>
      </w:r>
      <w:proofErr w:type="spellStart"/>
      <w:r>
        <w:t>belong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base</w:t>
      </w:r>
      <w:proofErr w:type="spellEnd"/>
      <w:r>
        <w:t xml:space="preserve"> in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workshops</w:t>
      </w:r>
      <w:proofErr w:type="spellEnd"/>
      <w:r>
        <w:t xml:space="preserve">. Precision, </w:t>
      </w:r>
      <w:proofErr w:type="spellStart"/>
      <w:r>
        <w:t>ease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handling</w:t>
      </w:r>
      <w:proofErr w:type="spellEnd"/>
      <w:r>
        <w:t xml:space="preserve">,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</w:t>
      </w:r>
      <w:proofErr w:type="spellStart"/>
      <w:r>
        <w:t>speak</w:t>
      </w:r>
      <w:proofErr w:type="spellEnd"/>
      <w:r>
        <w:t xml:space="preserve"> in </w:t>
      </w:r>
      <w:proofErr w:type="spellStart"/>
      <w:r>
        <w:t>favour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firm </w:t>
      </w:r>
      <w:proofErr w:type="spellStart"/>
      <w:r>
        <w:t>favourites</w:t>
      </w:r>
      <w:proofErr w:type="spellEnd"/>
      <w:r>
        <w:t xml:space="preserve">. Users </w:t>
      </w:r>
      <w:proofErr w:type="spellStart"/>
      <w:r>
        <w:t>can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discover</w:t>
      </w:r>
      <w:proofErr w:type="spellEnd"/>
      <w:r>
        <w:t xml:space="preserve">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helpful</w:t>
      </w:r>
      <w:proofErr w:type="spellEnd"/>
      <w:r>
        <w:t xml:space="preserve"> </w:t>
      </w:r>
      <w:proofErr w:type="spellStart"/>
      <w:r>
        <w:t>feature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: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QR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Hettich</w:t>
      </w:r>
      <w:proofErr w:type="spellEnd"/>
      <w:r>
        <w:t xml:space="preserve"> Technical </w:t>
      </w:r>
      <w:proofErr w:type="spellStart"/>
      <w:r>
        <w:t>Assistant</w:t>
      </w:r>
      <w:proofErr w:type="spellEnd"/>
      <w:r>
        <w:t xml:space="preserve">.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installing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setting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digital </w:t>
      </w:r>
      <w:proofErr w:type="spellStart"/>
      <w:r>
        <w:t>helper</w:t>
      </w:r>
      <w:proofErr w:type="spellEnd"/>
      <w:r>
        <w:t xml:space="preserve"> also </w:t>
      </w:r>
      <w:proofErr w:type="spellStart"/>
      <w:r>
        <w:t>comes</w:t>
      </w:r>
      <w:proofErr w:type="spellEnd"/>
      <w:r>
        <w:t xml:space="preserve"> </w:t>
      </w:r>
      <w:proofErr w:type="spellStart"/>
      <w:proofErr w:type="gramStart"/>
      <w:r>
        <w:t>with</w:t>
      </w:r>
      <w:proofErr w:type="spellEnd"/>
      <w:proofErr w:type="gram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aid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assembly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. This </w:t>
      </w:r>
      <w:proofErr w:type="spellStart"/>
      <w:r>
        <w:t>way</w:t>
      </w:r>
      <w:proofErr w:type="spellEnd"/>
      <w:r>
        <w:t xml:space="preserve">, </w:t>
      </w:r>
      <w:proofErr w:type="spellStart"/>
      <w:r>
        <w:t>machine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</w:t>
      </w:r>
      <w:proofErr w:type="spellStart"/>
      <w:r>
        <w:t>benefit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easier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immediate </w:t>
      </w:r>
      <w:proofErr w:type="spellStart"/>
      <w:r>
        <w:t>assistance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. The digital </w:t>
      </w:r>
      <w:proofErr w:type="spellStart"/>
      <w:r>
        <w:t>assistant</w:t>
      </w:r>
      <w:proofErr w:type="spellEnd"/>
      <w:r>
        <w:t xml:space="preserve"> also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videos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start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lastRenderedPageBreak/>
        <w:t>set</w:t>
      </w:r>
      <w:proofErr w:type="spellEnd"/>
      <w:r>
        <w:t xml:space="preserve"> an </w:t>
      </w:r>
      <w:proofErr w:type="spellStart"/>
      <w:r>
        <w:t>assembly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on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workshop</w:t>
      </w:r>
      <w:proofErr w:type="spellEnd"/>
      <w:r>
        <w:t xml:space="preserve">. Machines </w:t>
      </w:r>
      <w:proofErr w:type="spellStart"/>
      <w:r>
        <w:t>already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simply</w:t>
      </w:r>
      <w:proofErr w:type="spellEnd"/>
      <w:r>
        <w:t xml:space="preserve"> "</w:t>
      </w:r>
      <w:proofErr w:type="spellStart"/>
      <w:r>
        <w:t>upgraded</w:t>
      </w:r>
      <w:proofErr w:type="spellEnd"/>
      <w:r>
        <w:t xml:space="preserve">"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QR </w:t>
      </w:r>
      <w:proofErr w:type="spellStart"/>
      <w:r>
        <w:t>code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form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sticker</w:t>
      </w:r>
      <w:proofErr w:type="spellEnd"/>
      <w:r>
        <w:t>.</w:t>
      </w:r>
    </w:p>
    <w:p w14:paraId="09482D03" w14:textId="77777777" w:rsidR="00227E72" w:rsidRDefault="00227E72" w:rsidP="000B0B9C">
      <w:pPr>
        <w:spacing w:line="360" w:lineRule="auto"/>
      </w:pPr>
    </w:p>
    <w:p w14:paraId="7A7EEC2F" w14:textId="0364E9EA" w:rsidR="000B0B9C" w:rsidRDefault="00227E72" w:rsidP="000B0B9C">
      <w:pPr>
        <w:spacing w:line="360" w:lineRule="auto"/>
      </w:pPr>
      <w:proofErr w:type="spellStart"/>
      <w:r>
        <w:t>Cabinetmakers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interested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r>
        <w:rPr>
          <w:rFonts w:cs="Arial"/>
          <w:bCs/>
          <w:color w:val="auto"/>
          <w:sz w:val="22"/>
          <w:szCs w:val="22"/>
        </w:rPr>
        <w:t>also</w:t>
      </w:r>
      <w:r>
        <w:t xml:space="preserve"> </w:t>
      </w:r>
      <w:proofErr w:type="spellStart"/>
      <w:r>
        <w:t>invited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AR in </w:t>
      </w:r>
      <w:proofErr w:type="spellStart"/>
      <w:r>
        <w:t>practice</w:t>
      </w:r>
      <w:proofErr w:type="spellEnd"/>
      <w:r>
        <w:t xml:space="preserve"> on </w:t>
      </w:r>
      <w:proofErr w:type="spellStart"/>
      <w:r>
        <w:t>Hettich's</w:t>
      </w:r>
      <w:proofErr w:type="spellEnd"/>
      <w:r>
        <w:t xml:space="preserve"> stand </w:t>
      </w:r>
      <w:r>
        <w:rPr>
          <w:szCs w:val="24"/>
        </w:rPr>
        <w:t xml:space="preserve">in </w:t>
      </w:r>
      <w:proofErr w:type="spellStart"/>
      <w:r>
        <w:rPr>
          <w:rFonts w:cs="Arial"/>
          <w:bCs/>
          <w:color w:val="auto"/>
          <w:szCs w:val="24"/>
        </w:rPr>
        <w:t>hall</w:t>
      </w:r>
      <w:proofErr w:type="spellEnd"/>
      <w:r>
        <w:rPr>
          <w:rFonts w:cs="Arial"/>
          <w:bCs/>
          <w:color w:val="auto"/>
          <w:szCs w:val="24"/>
        </w:rPr>
        <w:t xml:space="preserve"> 8.1, </w:t>
      </w:r>
      <w:proofErr w:type="spellStart"/>
      <w:r>
        <w:rPr>
          <w:rFonts w:cs="Arial"/>
          <w:bCs/>
          <w:color w:val="auto"/>
          <w:szCs w:val="24"/>
        </w:rPr>
        <w:t>stand</w:t>
      </w:r>
      <w:proofErr w:type="spellEnd"/>
      <w:r>
        <w:rPr>
          <w:rFonts w:cs="Arial"/>
          <w:bCs/>
          <w:color w:val="auto"/>
          <w:szCs w:val="24"/>
        </w:rPr>
        <w:t xml:space="preserve"> C31/B40</w:t>
      </w:r>
      <w:r>
        <w:t xml:space="preserve">. On an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BlueMax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, </w:t>
      </w:r>
      <w:proofErr w:type="spellStart"/>
      <w:r>
        <w:t>Hettich's</w:t>
      </w:r>
      <w:proofErr w:type="spellEnd"/>
      <w:r>
        <w:t xml:space="preserve"> </w:t>
      </w:r>
      <w:proofErr w:type="spellStart"/>
      <w:r>
        <w:t>assembly</w:t>
      </w:r>
      <w:proofErr w:type="spellEnd"/>
      <w:r>
        <w:t xml:space="preserve"> </w:t>
      </w:r>
      <w:proofErr w:type="spellStart"/>
      <w:r>
        <w:t>experts</w:t>
      </w:r>
      <w:proofErr w:type="spellEnd"/>
      <w:r>
        <w:t xml:space="preserve"> will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showing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will </w:t>
      </w:r>
      <w:proofErr w:type="spellStart"/>
      <w:r>
        <w:t>look</w:t>
      </w:r>
      <w:proofErr w:type="spellEnd"/>
      <w:r>
        <w:t xml:space="preserve"> like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tablet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dedicated</w:t>
      </w:r>
      <w:proofErr w:type="spellEnd"/>
      <w:r>
        <w:t xml:space="preserve"> AR </w:t>
      </w:r>
      <w:proofErr w:type="spellStart"/>
      <w:r>
        <w:t>app</w:t>
      </w:r>
      <w:proofErr w:type="spellEnd"/>
      <w:r>
        <w:t xml:space="preserve">. The </w:t>
      </w:r>
      <w:proofErr w:type="spellStart"/>
      <w:r>
        <w:t>user</w:t>
      </w:r>
      <w:proofErr w:type="spellEnd"/>
      <w:r>
        <w:t xml:space="preserve"> will </w:t>
      </w:r>
      <w:proofErr w:type="spellStart"/>
      <w:r>
        <w:t>benefit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intuitive </w:t>
      </w:r>
      <w:proofErr w:type="spellStart"/>
      <w:r>
        <w:t>guidance</w:t>
      </w:r>
      <w:proofErr w:type="spellEnd"/>
      <w:r>
        <w:t xml:space="preserve"> –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straightforward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. The </w:t>
      </w:r>
      <w:proofErr w:type="spellStart"/>
      <w:r>
        <w:t>experts</w:t>
      </w:r>
      <w:proofErr w:type="spellEnd"/>
      <w:r>
        <w:t xml:space="preserve"> will also </w:t>
      </w:r>
      <w:proofErr w:type="spellStart"/>
      <w:r>
        <w:t>be</w:t>
      </w:r>
      <w:proofErr w:type="spellEnd"/>
      <w:r>
        <w:t xml:space="preserve"> </w:t>
      </w:r>
      <w:proofErr w:type="spellStart"/>
      <w:r>
        <w:t>explaining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AR </w:t>
      </w:r>
      <w:proofErr w:type="spellStart"/>
      <w:r>
        <w:t>is</w:t>
      </w:r>
      <w:proofErr w:type="spellEnd"/>
      <w:r>
        <w:t xml:space="preserve"> an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component</w:t>
      </w:r>
      <w:proofErr w:type="spellEnd"/>
      <w:r>
        <w:t xml:space="preserve"> in </w:t>
      </w:r>
      <w:proofErr w:type="spellStart"/>
      <w:r>
        <w:t>responding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growing</w:t>
      </w:r>
      <w:proofErr w:type="spellEnd"/>
      <w:r>
        <w:t xml:space="preserve"> </w:t>
      </w:r>
      <w:proofErr w:type="spellStart"/>
      <w:r>
        <w:t>shortage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skilled</w:t>
      </w:r>
      <w:proofErr w:type="spellEnd"/>
      <w:r>
        <w:t xml:space="preserve"> </w:t>
      </w:r>
      <w:proofErr w:type="spellStart"/>
      <w:r>
        <w:t>workers</w:t>
      </w:r>
      <w:proofErr w:type="spellEnd"/>
      <w:r>
        <w:t>.</w:t>
      </w:r>
    </w:p>
    <w:p w14:paraId="483D2537" w14:textId="77777777" w:rsidR="00227E72" w:rsidRDefault="00227E72" w:rsidP="000B0B9C">
      <w:pPr>
        <w:spacing w:line="360" w:lineRule="auto"/>
      </w:pPr>
    </w:p>
    <w:p w14:paraId="6140BC66" w14:textId="30FA9024" w:rsidR="000B0B9C" w:rsidRDefault="003819B9" w:rsidP="000B0B9C">
      <w:pPr>
        <w:spacing w:line="360" w:lineRule="auto"/>
      </w:pPr>
      <w:proofErr w:type="spellStart"/>
      <w:r>
        <w:t>Taking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3D </w:t>
      </w:r>
      <w:proofErr w:type="spellStart"/>
      <w:r>
        <w:t>printing</w:t>
      </w:r>
      <w:proofErr w:type="spellEnd"/>
      <w:r>
        <w:t xml:space="preserve">, </w:t>
      </w:r>
      <w:proofErr w:type="spellStart"/>
      <w:r>
        <w:t>Hettich</w:t>
      </w:r>
      <w:proofErr w:type="spellEnd"/>
      <w:r>
        <w:t xml:space="preserve"> will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illustrating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flexibility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assembly</w:t>
      </w:r>
      <w:proofErr w:type="spellEnd"/>
      <w:r>
        <w:t xml:space="preserve"> </w:t>
      </w:r>
      <w:proofErr w:type="spellStart"/>
      <w:r>
        <w:t>machinery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supplemented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digital </w:t>
      </w:r>
      <w:proofErr w:type="spellStart"/>
      <w:r>
        <w:t>peripherals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also </w:t>
      </w:r>
      <w:proofErr w:type="spellStart"/>
      <w:r>
        <w:t>producing</w:t>
      </w:r>
      <w:proofErr w:type="spellEnd"/>
      <w:r>
        <w:t xml:space="preserve"> </w:t>
      </w:r>
      <w:proofErr w:type="spellStart"/>
      <w:r>
        <w:t>jigs</w:t>
      </w:r>
      <w:proofErr w:type="spellEnd"/>
      <w:r>
        <w:t xml:space="preserve"> in </w:t>
      </w:r>
      <w:proofErr w:type="spellStart"/>
      <w:r>
        <w:t>reality</w:t>
      </w:r>
      <w:proofErr w:type="spellEnd"/>
      <w:r>
        <w:t xml:space="preserve">. These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drilling</w:t>
      </w:r>
      <w:proofErr w:type="spellEnd"/>
      <w:r>
        <w:t xml:space="preserve"> </w:t>
      </w:r>
      <w:proofErr w:type="spellStart"/>
      <w:r>
        <w:t>jigs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machining</w:t>
      </w:r>
      <w:proofErr w:type="spellEnd"/>
      <w:r>
        <w:t xml:space="preserve"> </w:t>
      </w:r>
      <w:proofErr w:type="spellStart"/>
      <w:r>
        <w:t>furniture</w:t>
      </w:r>
      <w:proofErr w:type="spellEnd"/>
      <w:r>
        <w:t xml:space="preserve"> </w:t>
      </w:r>
      <w:proofErr w:type="spellStart"/>
      <w:r>
        <w:t>quickly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easily</w:t>
      </w:r>
      <w:proofErr w:type="spellEnd"/>
      <w:r>
        <w:t xml:space="preserve">. In </w:t>
      </w:r>
      <w:proofErr w:type="spellStart"/>
      <w:r>
        <w:t>future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will also </w:t>
      </w:r>
      <w:proofErr w:type="spellStart"/>
      <w:r>
        <w:t>be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downloading</w:t>
      </w:r>
      <w:proofErr w:type="spellEnd"/>
      <w:r>
        <w:t xml:space="preserve">. </w:t>
      </w:r>
      <w:proofErr w:type="spellStart"/>
      <w:r>
        <w:t>What's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, a </w:t>
      </w:r>
      <w:proofErr w:type="spellStart"/>
      <w:r>
        <w:t>video</w:t>
      </w:r>
      <w:proofErr w:type="spellEnd"/>
      <w:r>
        <w:t xml:space="preserve"> will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visitors</w:t>
      </w:r>
      <w:proofErr w:type="spellEnd"/>
      <w:r>
        <w:t xml:space="preserve"> an </w:t>
      </w:r>
      <w:proofErr w:type="spellStart"/>
      <w:r>
        <w:t>impressive</w:t>
      </w:r>
      <w:proofErr w:type="spellEnd"/>
      <w:r>
        <w:t xml:space="preserve"> </w:t>
      </w:r>
      <w:proofErr w:type="spellStart"/>
      <w:r>
        <w:t>glimpse</w:t>
      </w:r>
      <w:proofErr w:type="spellEnd"/>
      <w:r>
        <w:t xml:space="preserve"> at </w:t>
      </w:r>
      <w:proofErr w:type="spellStart"/>
      <w:r>
        <w:t>Hettich's</w:t>
      </w:r>
      <w:proofErr w:type="spellEnd"/>
      <w:r>
        <w:t xml:space="preserve"> </w:t>
      </w:r>
      <w:proofErr w:type="spellStart"/>
      <w:r>
        <w:t>vast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portfolio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digital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on all </w:t>
      </w:r>
      <w:proofErr w:type="spellStart"/>
      <w:r>
        <w:t>aspects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assembly</w:t>
      </w:r>
      <w:proofErr w:type="spellEnd"/>
      <w:r>
        <w:t xml:space="preserve"> </w:t>
      </w:r>
      <w:proofErr w:type="spellStart"/>
      <w:r>
        <w:t>machines</w:t>
      </w:r>
      <w:proofErr w:type="spellEnd"/>
      <w:r>
        <w:t>.</w:t>
      </w:r>
    </w:p>
    <w:p w14:paraId="58D30801" w14:textId="77777777" w:rsidR="00FA603B" w:rsidRPr="00026F1E" w:rsidRDefault="00FA603B" w:rsidP="00FA603B">
      <w:pPr>
        <w:spacing w:line="360" w:lineRule="auto"/>
        <w:rPr>
          <w:rFonts w:cs="Arial"/>
          <w:b/>
          <w:bCs/>
          <w:color w:val="auto"/>
          <w:szCs w:val="24"/>
        </w:rPr>
      </w:pPr>
      <w:proofErr w:type="spellStart"/>
      <w:r>
        <w:rPr>
          <w:rFonts w:cs="Arial"/>
          <w:b/>
          <w:bCs/>
          <w:color w:val="auto"/>
          <w:szCs w:val="24"/>
        </w:rPr>
        <w:t>For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more</w:t>
      </w:r>
      <w:proofErr w:type="spellEnd"/>
      <w:r>
        <w:rPr>
          <w:rFonts w:cs="Arial"/>
          <w:b/>
          <w:bCs/>
          <w:color w:val="auto"/>
          <w:szCs w:val="24"/>
        </w:rPr>
        <w:t xml:space="preserve"> on </w:t>
      </w:r>
      <w:proofErr w:type="spellStart"/>
      <w:r>
        <w:rPr>
          <w:rFonts w:cs="Arial"/>
          <w:b/>
          <w:bCs/>
          <w:color w:val="auto"/>
          <w:szCs w:val="24"/>
        </w:rPr>
        <w:t>Hettich</w:t>
      </w:r>
      <w:proofErr w:type="spellEnd"/>
      <w:r>
        <w:rPr>
          <w:rFonts w:cs="Arial"/>
          <w:b/>
          <w:bCs/>
          <w:color w:val="auto"/>
          <w:szCs w:val="24"/>
        </w:rPr>
        <w:t xml:space="preserve"> at </w:t>
      </w:r>
      <w:proofErr w:type="spellStart"/>
      <w:r>
        <w:rPr>
          <w:rFonts w:cs="Arial"/>
          <w:b/>
          <w:bCs/>
          <w:color w:val="auto"/>
          <w:szCs w:val="24"/>
        </w:rPr>
        <w:t>interzum</w:t>
      </w:r>
      <w:proofErr w:type="spellEnd"/>
      <w:r>
        <w:rPr>
          <w:rFonts w:cs="Arial"/>
          <w:b/>
          <w:bCs/>
          <w:color w:val="auto"/>
          <w:szCs w:val="24"/>
        </w:rPr>
        <w:t xml:space="preserve"> 2023, </w:t>
      </w:r>
      <w:proofErr w:type="spellStart"/>
      <w:r>
        <w:rPr>
          <w:rFonts w:cs="Arial"/>
          <w:b/>
          <w:bCs/>
          <w:color w:val="auto"/>
          <w:szCs w:val="24"/>
        </w:rPr>
        <w:t>go</w:t>
      </w:r>
      <w:proofErr w:type="spellEnd"/>
      <w:r>
        <w:rPr>
          <w:rFonts w:cs="Arial"/>
          <w:b/>
          <w:bCs/>
          <w:color w:val="auto"/>
          <w:szCs w:val="24"/>
        </w:rPr>
        <w:t xml:space="preserve"> </w:t>
      </w:r>
      <w:proofErr w:type="spellStart"/>
      <w:r>
        <w:rPr>
          <w:rFonts w:cs="Arial"/>
          <w:b/>
          <w:bCs/>
          <w:color w:val="auto"/>
          <w:szCs w:val="24"/>
        </w:rPr>
        <w:t>to</w:t>
      </w:r>
      <w:proofErr w:type="spellEnd"/>
      <w:r>
        <w:rPr>
          <w:rFonts w:cs="Arial"/>
          <w:b/>
          <w:bCs/>
          <w:color w:val="auto"/>
          <w:szCs w:val="24"/>
        </w:rPr>
        <w:t>:</w:t>
      </w:r>
    </w:p>
    <w:p w14:paraId="32E6E68E" w14:textId="77777777" w:rsidR="00FA603B" w:rsidRPr="002E593E" w:rsidRDefault="00D7348F" w:rsidP="00FA603B">
      <w:pPr>
        <w:rPr>
          <w:rFonts w:cs="Arial"/>
          <w:i/>
          <w:iCs/>
          <w:szCs w:val="24"/>
        </w:rPr>
      </w:pPr>
      <w:hyperlink r:id="rId8" w:history="1">
        <w:r w:rsidR="008E4428">
          <w:rPr>
            <w:rFonts w:cs="Arial"/>
            <w:color w:val="0000FF"/>
            <w:szCs w:val="24"/>
          </w:rPr>
          <w:t>https://interzum.hettich.com</w:t>
        </w:r>
      </w:hyperlink>
    </w:p>
    <w:p w14:paraId="3608C542" w14:textId="0B888B12" w:rsidR="000B0B9C" w:rsidRDefault="000B0B9C" w:rsidP="000B0B9C">
      <w:pPr>
        <w:spacing w:line="360" w:lineRule="auto"/>
        <w:rPr>
          <w:rFonts w:cs="Arial"/>
          <w:color w:val="auto"/>
          <w:szCs w:val="24"/>
        </w:rPr>
      </w:pPr>
    </w:p>
    <w:p w14:paraId="3277891E" w14:textId="77777777" w:rsidR="000B0B9C" w:rsidRDefault="000B0B9C" w:rsidP="005B00CA">
      <w:pPr>
        <w:spacing w:line="360" w:lineRule="auto"/>
        <w:rPr>
          <w:rFonts w:cs="Arial"/>
          <w:color w:val="auto"/>
          <w:szCs w:val="24"/>
        </w:rPr>
      </w:pPr>
    </w:p>
    <w:p w14:paraId="15311220" w14:textId="23139456" w:rsidR="009D33DF" w:rsidRPr="00686470" w:rsidRDefault="00D7348F" w:rsidP="00136C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9" w:history="1"/>
      <w:r w:rsidR="008E4428">
        <w:rPr>
          <w:rFonts w:cs="Arial"/>
          <w:color w:val="auto"/>
          <w:szCs w:val="24"/>
        </w:rPr>
        <w:t xml:space="preserve">The </w:t>
      </w:r>
      <w:proofErr w:type="spellStart"/>
      <w:r w:rsidR="008E4428">
        <w:rPr>
          <w:rFonts w:cs="Arial"/>
          <w:color w:val="auto"/>
          <w:szCs w:val="24"/>
        </w:rPr>
        <w:t>following</w:t>
      </w:r>
      <w:proofErr w:type="spellEnd"/>
      <w:r w:rsidR="008E4428">
        <w:rPr>
          <w:rFonts w:cs="Arial"/>
          <w:color w:val="auto"/>
          <w:szCs w:val="24"/>
        </w:rPr>
        <w:t xml:space="preserve"> </w:t>
      </w:r>
      <w:proofErr w:type="spellStart"/>
      <w:r w:rsidR="008E4428">
        <w:rPr>
          <w:rFonts w:cs="Arial"/>
          <w:color w:val="auto"/>
          <w:szCs w:val="24"/>
        </w:rPr>
        <w:t>picture</w:t>
      </w:r>
      <w:proofErr w:type="spellEnd"/>
      <w:r w:rsidR="008E4428">
        <w:rPr>
          <w:rFonts w:cs="Arial"/>
          <w:color w:val="auto"/>
          <w:szCs w:val="24"/>
        </w:rPr>
        <w:t xml:space="preserve"> material </w:t>
      </w:r>
      <w:proofErr w:type="spellStart"/>
      <w:r w:rsidR="008E4428">
        <w:rPr>
          <w:rFonts w:cs="Arial"/>
          <w:color w:val="auto"/>
          <w:szCs w:val="24"/>
        </w:rPr>
        <w:t>is</w:t>
      </w:r>
      <w:proofErr w:type="spellEnd"/>
      <w:r w:rsidR="008E4428">
        <w:rPr>
          <w:rFonts w:cs="Arial"/>
          <w:color w:val="auto"/>
          <w:szCs w:val="24"/>
        </w:rPr>
        <w:t xml:space="preserve"> </w:t>
      </w:r>
      <w:proofErr w:type="spellStart"/>
      <w:r w:rsidR="008E4428">
        <w:rPr>
          <w:rFonts w:cs="Arial"/>
          <w:color w:val="auto"/>
          <w:szCs w:val="24"/>
        </w:rPr>
        <w:t>available</w:t>
      </w:r>
      <w:proofErr w:type="spellEnd"/>
      <w:r w:rsidR="008E4428">
        <w:rPr>
          <w:rFonts w:cs="Arial"/>
          <w:color w:val="auto"/>
          <w:szCs w:val="24"/>
        </w:rPr>
        <w:t xml:space="preserve"> </w:t>
      </w:r>
      <w:proofErr w:type="spellStart"/>
      <w:r w:rsidR="008E4428">
        <w:rPr>
          <w:rFonts w:cs="Arial"/>
          <w:color w:val="auto"/>
          <w:szCs w:val="24"/>
        </w:rPr>
        <w:t>for</w:t>
      </w:r>
      <w:proofErr w:type="spellEnd"/>
      <w:r w:rsidR="008E4428">
        <w:rPr>
          <w:rFonts w:cs="Arial"/>
          <w:color w:val="auto"/>
          <w:szCs w:val="24"/>
        </w:rPr>
        <w:t xml:space="preserve"> </w:t>
      </w:r>
      <w:proofErr w:type="spellStart"/>
      <w:r w:rsidR="008E4428">
        <w:rPr>
          <w:rFonts w:cs="Arial"/>
          <w:color w:val="auto"/>
          <w:szCs w:val="24"/>
        </w:rPr>
        <w:t>downloading</w:t>
      </w:r>
      <w:proofErr w:type="spellEnd"/>
      <w:r w:rsidR="008E4428">
        <w:rPr>
          <w:rFonts w:cs="Arial"/>
          <w:color w:val="auto"/>
          <w:szCs w:val="24"/>
        </w:rPr>
        <w:t xml:space="preserve"> </w:t>
      </w:r>
      <w:proofErr w:type="spellStart"/>
      <w:r w:rsidR="008E4428">
        <w:rPr>
          <w:rFonts w:cs="Arial"/>
          <w:color w:val="auto"/>
          <w:szCs w:val="24"/>
        </w:rPr>
        <w:t>from</w:t>
      </w:r>
      <w:proofErr w:type="spellEnd"/>
      <w:r w:rsidR="008E4428">
        <w:rPr>
          <w:rFonts w:cs="Arial"/>
          <w:color w:val="auto"/>
          <w:szCs w:val="24"/>
        </w:rPr>
        <w:t xml:space="preserve"> </w:t>
      </w:r>
      <w:proofErr w:type="spellStart"/>
      <w:r w:rsidR="008E4428">
        <w:rPr>
          <w:rFonts w:cs="Arial"/>
          <w:color w:val="auto"/>
          <w:szCs w:val="24"/>
        </w:rPr>
        <w:t>the</w:t>
      </w:r>
      <w:proofErr w:type="spellEnd"/>
      <w:r w:rsidR="008E4428">
        <w:rPr>
          <w:rFonts w:cs="Arial"/>
          <w:color w:val="auto"/>
          <w:szCs w:val="24"/>
        </w:rPr>
        <w:t xml:space="preserve"> "</w:t>
      </w:r>
      <w:r w:rsidR="008E4428">
        <w:rPr>
          <w:rFonts w:cs="Arial"/>
          <w:b/>
          <w:color w:val="auto"/>
          <w:szCs w:val="24"/>
        </w:rPr>
        <w:t>Press</w:t>
      </w:r>
      <w:r w:rsidR="008E4428">
        <w:rPr>
          <w:rFonts w:cs="Arial"/>
          <w:color w:val="auto"/>
          <w:szCs w:val="24"/>
        </w:rPr>
        <w:t xml:space="preserve">" </w:t>
      </w:r>
      <w:proofErr w:type="spellStart"/>
      <w:r w:rsidR="008E4428">
        <w:rPr>
          <w:rFonts w:cs="Arial"/>
          <w:b/>
          <w:color w:val="auto"/>
          <w:szCs w:val="24"/>
        </w:rPr>
        <w:t>menu</w:t>
      </w:r>
      <w:proofErr w:type="spellEnd"/>
      <w:r w:rsidR="008E4428">
        <w:rPr>
          <w:rFonts w:cs="Arial"/>
          <w:color w:val="auto"/>
          <w:szCs w:val="24"/>
        </w:rPr>
        <w:t xml:space="preserve"> at </w:t>
      </w:r>
      <w:r w:rsidR="008E4428">
        <w:rPr>
          <w:rFonts w:cs="Arial"/>
          <w:b/>
          <w:color w:val="auto"/>
          <w:szCs w:val="24"/>
        </w:rPr>
        <w:t>www.hettich.com</w:t>
      </w:r>
      <w:r w:rsidR="008E4428">
        <w:rPr>
          <w:rFonts w:cs="Arial"/>
          <w:color w:val="auto"/>
          <w:szCs w:val="24"/>
        </w:rPr>
        <w:t>:</w:t>
      </w:r>
    </w:p>
    <w:p w14:paraId="5672CC78" w14:textId="04A13370" w:rsidR="009D33DF" w:rsidRDefault="009D33DF" w:rsidP="00DE275A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</w:p>
    <w:p w14:paraId="373EFDD8" w14:textId="069D1D1E" w:rsidR="00C00119" w:rsidRDefault="00C00119" w:rsidP="00DE275A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</w:p>
    <w:p w14:paraId="5472AC9D" w14:textId="4E54DD06" w:rsidR="00C00119" w:rsidRDefault="00C00119" w:rsidP="00DE275A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</w:p>
    <w:p w14:paraId="28B00ECA" w14:textId="05342C89" w:rsidR="00C00119" w:rsidRDefault="00C00119" w:rsidP="00DE275A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</w:p>
    <w:p w14:paraId="5D2EC5A0" w14:textId="00257EDE" w:rsidR="00C00119" w:rsidRDefault="00C00119" w:rsidP="00DE275A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  <w:r>
        <w:rPr>
          <w:noProof/>
        </w:rPr>
        <w:drawing>
          <wp:inline distT="0" distB="0" distL="0" distR="0" wp14:anchorId="676C56CA" wp14:editId="5F9DD21B">
            <wp:extent cx="2457745" cy="1773534"/>
            <wp:effectExtent l="0" t="0" r="0" b="0"/>
            <wp:docPr id="4" name="Grafik 4" descr="Ein Bild, das Text, Person, Im Haus, H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Person, Im Haus, Han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446" cy="179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7A3C9" w14:textId="77777777" w:rsidR="00FA603B" w:rsidRDefault="00FA603B" w:rsidP="00FA603B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  <w:r>
        <w:rPr>
          <w:rFonts w:cs="Arial"/>
          <w:b/>
          <w:color w:val="auto"/>
          <w:sz w:val="22"/>
          <w:szCs w:val="22"/>
        </w:rPr>
        <w:t>082023_a</w:t>
      </w:r>
    </w:p>
    <w:p w14:paraId="0837226A" w14:textId="6E5A3BDC" w:rsidR="00A239E6" w:rsidRPr="00DE275A" w:rsidRDefault="00C00119" w:rsidP="00FA603B">
      <w:pPr>
        <w:widowControl w:val="0"/>
        <w:suppressAutoHyphens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 xml:space="preserve">The QR </w:t>
      </w:r>
      <w:proofErr w:type="spellStart"/>
      <w:r>
        <w:rPr>
          <w:rFonts w:cs="Arial"/>
          <w:bCs/>
          <w:color w:val="auto"/>
          <w:sz w:val="22"/>
          <w:szCs w:val="22"/>
        </w:rPr>
        <w:t>code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on </w:t>
      </w:r>
      <w:proofErr w:type="spellStart"/>
      <w:r>
        <w:rPr>
          <w:rFonts w:cs="Arial"/>
          <w:bCs/>
          <w:color w:val="auto"/>
          <w:sz w:val="22"/>
          <w:szCs w:val="22"/>
        </w:rPr>
        <w:t>the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BlueMax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machine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takes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users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directly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to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the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Technical </w:t>
      </w:r>
      <w:proofErr w:type="spellStart"/>
      <w:r>
        <w:rPr>
          <w:rFonts w:cs="Arial"/>
          <w:bCs/>
          <w:color w:val="auto"/>
          <w:sz w:val="22"/>
          <w:szCs w:val="22"/>
        </w:rPr>
        <w:t>Assistant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, </w:t>
      </w:r>
      <w:proofErr w:type="spellStart"/>
      <w:r>
        <w:rPr>
          <w:rFonts w:cs="Arial"/>
          <w:bCs/>
          <w:color w:val="auto"/>
          <w:sz w:val="22"/>
          <w:szCs w:val="22"/>
        </w:rPr>
        <w:t>which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provides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help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on </w:t>
      </w:r>
      <w:proofErr w:type="spellStart"/>
      <w:r>
        <w:rPr>
          <w:color w:val="auto"/>
          <w:sz w:val="22"/>
          <w:szCs w:val="22"/>
        </w:rPr>
        <w:t>installing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and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setting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machine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rFonts w:cs="Arial"/>
          <w:bCs/>
          <w:color w:val="auto"/>
          <w:sz w:val="22"/>
          <w:szCs w:val="22"/>
        </w:rPr>
        <w:t>Photo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: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</w:p>
    <w:p w14:paraId="185CEC12" w14:textId="0D748E21" w:rsidR="00A239E6" w:rsidRDefault="00A239E6" w:rsidP="009D33DF">
      <w:pPr>
        <w:widowControl w:val="0"/>
        <w:suppressAutoHyphens/>
        <w:rPr>
          <w:sz w:val="22"/>
          <w:szCs w:val="22"/>
        </w:rPr>
      </w:pPr>
    </w:p>
    <w:p w14:paraId="2066F5AC" w14:textId="624DD3FB" w:rsidR="00C00119" w:rsidRDefault="00C00119" w:rsidP="009D33DF">
      <w:pPr>
        <w:widowControl w:val="0"/>
        <w:suppressAutoHyphens/>
        <w:rPr>
          <w:sz w:val="22"/>
          <w:szCs w:val="22"/>
        </w:rPr>
      </w:pPr>
      <w:r>
        <w:rPr>
          <w:noProof/>
        </w:rPr>
        <w:drawing>
          <wp:inline distT="0" distB="0" distL="0" distR="0" wp14:anchorId="624DDEAB" wp14:editId="3C90C9B2">
            <wp:extent cx="2485596" cy="1793631"/>
            <wp:effectExtent l="0" t="0" r="0" b="0"/>
            <wp:docPr id="5" name="Grafik 5" descr="Ein Bild, das Im Haus, Gerät, Fräsmaschin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Im Haus, Gerät, Fräsmaschin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9" cy="180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35377" w14:textId="247EB00D" w:rsidR="00FA603B" w:rsidRDefault="00FA603B" w:rsidP="00FA603B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  <w:r>
        <w:rPr>
          <w:rFonts w:cs="Arial"/>
          <w:b/>
          <w:color w:val="auto"/>
          <w:sz w:val="22"/>
          <w:szCs w:val="22"/>
        </w:rPr>
        <w:t>082023_b</w:t>
      </w:r>
    </w:p>
    <w:p w14:paraId="006AD4FF" w14:textId="16B75A77" w:rsidR="00C00119" w:rsidRPr="00DE275A" w:rsidRDefault="00C00119" w:rsidP="00C00119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 xml:space="preserve">In </w:t>
      </w:r>
      <w:proofErr w:type="spellStart"/>
      <w:r>
        <w:rPr>
          <w:rFonts w:cs="Arial"/>
          <w:bCs/>
          <w:color w:val="auto"/>
          <w:sz w:val="22"/>
          <w:szCs w:val="22"/>
        </w:rPr>
        <w:t>future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, a </w:t>
      </w:r>
      <w:proofErr w:type="spellStart"/>
      <w:r>
        <w:rPr>
          <w:rFonts w:cs="Arial"/>
          <w:bCs/>
          <w:color w:val="auto"/>
          <w:sz w:val="22"/>
          <w:szCs w:val="22"/>
        </w:rPr>
        <w:t>dedicated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AR </w:t>
      </w:r>
      <w:proofErr w:type="spellStart"/>
      <w:r>
        <w:rPr>
          <w:rFonts w:cs="Arial"/>
          <w:bCs/>
          <w:color w:val="auto"/>
          <w:sz w:val="22"/>
          <w:szCs w:val="22"/>
        </w:rPr>
        <w:t>app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will </w:t>
      </w:r>
      <w:proofErr w:type="spellStart"/>
      <w:r>
        <w:rPr>
          <w:rFonts w:cs="Arial"/>
          <w:bCs/>
          <w:color w:val="auto"/>
          <w:sz w:val="22"/>
          <w:szCs w:val="22"/>
        </w:rPr>
        <w:t>give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users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intuitive </w:t>
      </w:r>
      <w:proofErr w:type="spellStart"/>
      <w:r>
        <w:rPr>
          <w:rFonts w:cs="Arial"/>
          <w:bCs/>
          <w:color w:val="auto"/>
          <w:sz w:val="22"/>
          <w:szCs w:val="22"/>
        </w:rPr>
        <w:t>guidance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on </w:t>
      </w:r>
      <w:proofErr w:type="spellStart"/>
      <w:r>
        <w:rPr>
          <w:rFonts w:cs="Arial"/>
          <w:bCs/>
          <w:color w:val="auto"/>
          <w:sz w:val="22"/>
          <w:szCs w:val="22"/>
        </w:rPr>
        <w:t>getting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started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and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provide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a </w:t>
      </w:r>
      <w:proofErr w:type="spellStart"/>
      <w:r>
        <w:rPr>
          <w:rFonts w:cs="Arial"/>
          <w:bCs/>
          <w:color w:val="auto"/>
          <w:sz w:val="22"/>
          <w:szCs w:val="22"/>
        </w:rPr>
        <w:t>helping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hand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. </w:t>
      </w:r>
      <w:proofErr w:type="spellStart"/>
      <w:r>
        <w:rPr>
          <w:rFonts w:cs="Arial"/>
          <w:bCs/>
          <w:color w:val="auto"/>
          <w:sz w:val="22"/>
          <w:szCs w:val="22"/>
        </w:rPr>
        <w:t>Photo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: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</w:p>
    <w:p w14:paraId="68632F35" w14:textId="0688EB9F" w:rsidR="00C00119" w:rsidRDefault="00C00119" w:rsidP="00C93BFA">
      <w:pPr>
        <w:widowControl w:val="0"/>
        <w:suppressAutoHyphens/>
        <w:rPr>
          <w:rFonts w:cs="Arial"/>
          <w:color w:val="auto"/>
          <w:sz w:val="20"/>
          <w:u w:val="single"/>
        </w:rPr>
      </w:pPr>
    </w:p>
    <w:p w14:paraId="2B9470BC" w14:textId="5AC71DA3" w:rsidR="007D1455" w:rsidRDefault="007D1455" w:rsidP="00C93BFA">
      <w:pPr>
        <w:widowControl w:val="0"/>
        <w:suppressAutoHyphens/>
        <w:rPr>
          <w:rFonts w:cs="Arial"/>
          <w:color w:val="auto"/>
          <w:sz w:val="20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E3D9A6F" wp14:editId="534386AB">
            <wp:extent cx="2395083" cy="1728316"/>
            <wp:effectExtent l="0" t="0" r="5715" b="5715"/>
            <wp:docPr id="6" name="Grafik 6" descr="Ein Bild, das Text, Person, Im Haus, Druck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, Person, Im Haus, Druck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071" cy="173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D041C" w14:textId="503A1498" w:rsidR="00FA603B" w:rsidRDefault="00FA603B" w:rsidP="00FA603B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  <w:r>
        <w:rPr>
          <w:rFonts w:cs="Arial"/>
          <w:b/>
          <w:color w:val="auto"/>
          <w:sz w:val="22"/>
          <w:szCs w:val="22"/>
        </w:rPr>
        <w:t>082023_c</w:t>
      </w:r>
    </w:p>
    <w:p w14:paraId="09DFACC7" w14:textId="13163E4E" w:rsidR="00C00119" w:rsidRDefault="007D1455" w:rsidP="00E67FB3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 xml:space="preserve">A </w:t>
      </w:r>
      <w:proofErr w:type="spellStart"/>
      <w:r>
        <w:rPr>
          <w:rFonts w:cs="Arial"/>
          <w:bCs/>
          <w:color w:val="auto"/>
          <w:sz w:val="22"/>
          <w:szCs w:val="22"/>
        </w:rPr>
        <w:t>tablet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or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smartphone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and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the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AR </w:t>
      </w:r>
      <w:proofErr w:type="spellStart"/>
      <w:r>
        <w:rPr>
          <w:rFonts w:cs="Arial"/>
          <w:bCs/>
          <w:color w:val="auto"/>
          <w:sz w:val="22"/>
          <w:szCs w:val="22"/>
        </w:rPr>
        <w:t>app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will in </w:t>
      </w:r>
      <w:proofErr w:type="spellStart"/>
      <w:r>
        <w:rPr>
          <w:rFonts w:cs="Arial"/>
          <w:bCs/>
          <w:color w:val="auto"/>
          <w:sz w:val="22"/>
          <w:szCs w:val="22"/>
        </w:rPr>
        <w:t>future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make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it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easier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to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diagnose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and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rectify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faults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. </w:t>
      </w:r>
      <w:proofErr w:type="spellStart"/>
      <w:r>
        <w:rPr>
          <w:rFonts w:cs="Arial"/>
          <w:bCs/>
          <w:color w:val="auto"/>
          <w:sz w:val="22"/>
          <w:szCs w:val="22"/>
        </w:rPr>
        <w:t>Photo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: </w:t>
      </w:r>
      <w:proofErr w:type="spellStart"/>
      <w:r>
        <w:rPr>
          <w:rFonts w:cs="Arial"/>
          <w:bCs/>
          <w:color w:val="auto"/>
          <w:sz w:val="22"/>
          <w:szCs w:val="22"/>
        </w:rPr>
        <w:t>Hettich</w:t>
      </w:r>
      <w:proofErr w:type="spellEnd"/>
    </w:p>
    <w:p w14:paraId="7CA29096" w14:textId="77777777" w:rsidR="008E4428" w:rsidRDefault="008E4428" w:rsidP="00E67FB3">
      <w:pPr>
        <w:rPr>
          <w:rFonts w:cs="Arial"/>
          <w:color w:val="auto"/>
          <w:sz w:val="20"/>
          <w:u w:val="single"/>
        </w:rPr>
      </w:pPr>
    </w:p>
    <w:p w14:paraId="0FE12A4F" w14:textId="77777777" w:rsidR="00530CC9" w:rsidRPr="001B198A" w:rsidRDefault="00530CC9" w:rsidP="00530CC9">
      <w:pPr>
        <w:widowControl w:val="0"/>
        <w:suppressAutoHyphens/>
        <w:spacing w:line="360" w:lineRule="auto"/>
        <w:ind w:right="-1"/>
        <w:rPr>
          <w:rFonts w:cs="Arial"/>
          <w:color w:val="000000" w:themeColor="text1"/>
          <w:sz w:val="20"/>
          <w:u w:val="single"/>
        </w:rPr>
      </w:pPr>
      <w:proofErr w:type="spellStart"/>
      <w:r>
        <w:rPr>
          <w:rFonts w:cs="Arial"/>
          <w:color w:val="000000" w:themeColor="text1"/>
          <w:sz w:val="20"/>
          <w:u w:val="single"/>
        </w:rPr>
        <w:t>About</w:t>
      </w:r>
      <w:proofErr w:type="spellEnd"/>
      <w:r>
        <w:rPr>
          <w:rFonts w:cs="Arial"/>
          <w:color w:val="000000" w:themeColor="text1"/>
          <w:sz w:val="20"/>
          <w:u w:val="single"/>
        </w:rPr>
        <w:t xml:space="preserve"> </w:t>
      </w:r>
      <w:proofErr w:type="spellStart"/>
      <w:r>
        <w:rPr>
          <w:rFonts w:cs="Arial"/>
          <w:color w:val="000000" w:themeColor="text1"/>
          <w:sz w:val="20"/>
          <w:u w:val="single"/>
        </w:rPr>
        <w:t>Hettich</w:t>
      </w:r>
      <w:proofErr w:type="spellEnd"/>
    </w:p>
    <w:p w14:paraId="2DF4C9E3" w14:textId="0391BC16" w:rsidR="00326213" w:rsidRPr="00916C92" w:rsidRDefault="00530CC9" w:rsidP="008E4428">
      <w:pPr>
        <w:suppressAutoHyphens/>
        <w:ind w:right="-1"/>
        <w:rPr>
          <w:rFonts w:cs="Arial"/>
          <w:color w:val="auto"/>
          <w:szCs w:val="24"/>
          <w:lang w:val="sv-SE" w:eastAsia="sv-SE"/>
        </w:rPr>
      </w:pPr>
      <w:proofErr w:type="spellStart"/>
      <w:r>
        <w:rPr>
          <w:rFonts w:cs="Arial"/>
          <w:color w:val="000000" w:themeColor="text1"/>
          <w:sz w:val="20"/>
        </w:rPr>
        <w:lastRenderedPageBreak/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was </w:t>
      </w:r>
      <w:proofErr w:type="spellStart"/>
      <w:r>
        <w:rPr>
          <w:rFonts w:cs="Arial"/>
          <w:color w:val="000000" w:themeColor="text1"/>
          <w:sz w:val="20"/>
        </w:rPr>
        <w:t>founded</w:t>
      </w:r>
      <w:proofErr w:type="spellEnd"/>
      <w:r>
        <w:rPr>
          <w:rFonts w:cs="Arial"/>
          <w:color w:val="000000" w:themeColor="text1"/>
          <w:sz w:val="20"/>
        </w:rPr>
        <w:t xml:space="preserve"> in 1888 </w:t>
      </w:r>
      <w:proofErr w:type="spellStart"/>
      <w:r>
        <w:rPr>
          <w:rFonts w:cs="Arial"/>
          <w:color w:val="000000" w:themeColor="text1"/>
          <w:sz w:val="20"/>
        </w:rPr>
        <w:t>and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today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one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of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the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world's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largest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and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most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successful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manufacturers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of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furniture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fittings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Some</w:t>
      </w:r>
      <w:proofErr w:type="spellEnd"/>
      <w:r>
        <w:rPr>
          <w:rFonts w:cs="Arial"/>
          <w:b/>
          <w:color w:val="000000" w:themeColor="text1"/>
          <w:sz w:val="20"/>
        </w:rPr>
        <w:t xml:space="preserve"> </w:t>
      </w:r>
      <w:r>
        <w:rPr>
          <w:rFonts w:cs="Arial"/>
          <w:color w:val="000000" w:themeColor="text1"/>
          <w:sz w:val="20"/>
        </w:rPr>
        <w:t xml:space="preserve">8,000 </w:t>
      </w:r>
      <w:proofErr w:type="spellStart"/>
      <w:r>
        <w:rPr>
          <w:rFonts w:cs="Arial"/>
          <w:color w:val="000000" w:themeColor="text1"/>
          <w:sz w:val="20"/>
        </w:rPr>
        <w:t>colleagues</w:t>
      </w:r>
      <w:proofErr w:type="spellEnd"/>
      <w:r>
        <w:rPr>
          <w:rFonts w:cs="Arial"/>
          <w:color w:val="000000" w:themeColor="text1"/>
          <w:sz w:val="20"/>
        </w:rPr>
        <w:t xml:space="preserve"> in </w:t>
      </w:r>
      <w:proofErr w:type="spellStart"/>
      <w:r>
        <w:rPr>
          <w:rFonts w:cs="Arial"/>
          <w:color w:val="000000" w:themeColor="text1"/>
          <w:sz w:val="20"/>
        </w:rPr>
        <w:t>almost</w:t>
      </w:r>
      <w:proofErr w:type="spellEnd"/>
      <w:r>
        <w:rPr>
          <w:rFonts w:cs="Arial"/>
          <w:color w:val="000000" w:themeColor="text1"/>
          <w:sz w:val="20"/>
        </w:rPr>
        <w:t xml:space="preserve"> 80 countries </w:t>
      </w:r>
      <w:proofErr w:type="spellStart"/>
      <w:r>
        <w:rPr>
          <w:rFonts w:cs="Arial"/>
          <w:color w:val="000000" w:themeColor="text1"/>
          <w:sz w:val="20"/>
        </w:rPr>
        <w:t>work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together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towards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the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objective</w:t>
      </w:r>
      <w:proofErr w:type="spellEnd"/>
      <w:r>
        <w:rPr>
          <w:rFonts w:cs="Arial"/>
          <w:color w:val="000000" w:themeColor="text1"/>
          <w:sz w:val="20"/>
        </w:rPr>
        <w:t xml:space="preserve">: </w:t>
      </w:r>
      <w:proofErr w:type="spellStart"/>
      <w:r>
        <w:rPr>
          <w:rFonts w:cs="Arial"/>
          <w:color w:val="000000" w:themeColor="text1"/>
          <w:sz w:val="20"/>
        </w:rPr>
        <w:t>developing</w:t>
      </w:r>
      <w:proofErr w:type="spellEnd"/>
      <w:r>
        <w:rPr>
          <w:rFonts w:cs="Arial"/>
          <w:color w:val="000000" w:themeColor="text1"/>
          <w:sz w:val="20"/>
        </w:rPr>
        <w:t xml:space="preserve"> intelligent </w:t>
      </w:r>
      <w:proofErr w:type="spellStart"/>
      <w:r>
        <w:rPr>
          <w:rFonts w:cs="Arial"/>
          <w:color w:val="000000" w:themeColor="text1"/>
          <w:sz w:val="20"/>
        </w:rPr>
        <w:t>technology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for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furniture</w:t>
      </w:r>
      <w:proofErr w:type="spellEnd"/>
      <w:r>
        <w:rPr>
          <w:rFonts w:cs="Arial"/>
          <w:color w:val="000000" w:themeColor="text1"/>
          <w:sz w:val="20"/>
        </w:rPr>
        <w:t xml:space="preserve">. On </w:t>
      </w:r>
      <w:proofErr w:type="spellStart"/>
      <w:r>
        <w:rPr>
          <w:rFonts w:cs="Arial"/>
          <w:color w:val="000000" w:themeColor="text1"/>
          <w:sz w:val="20"/>
        </w:rPr>
        <w:t>this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basis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inspires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people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across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the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globe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and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is</w:t>
      </w:r>
      <w:proofErr w:type="spellEnd"/>
      <w:r>
        <w:rPr>
          <w:rFonts w:cs="Arial"/>
          <w:color w:val="000000" w:themeColor="text1"/>
          <w:sz w:val="20"/>
        </w:rPr>
        <w:t xml:space="preserve"> a </w:t>
      </w:r>
      <w:proofErr w:type="spellStart"/>
      <w:r>
        <w:rPr>
          <w:rFonts w:cs="Arial"/>
          <w:color w:val="000000" w:themeColor="text1"/>
          <w:sz w:val="20"/>
        </w:rPr>
        <w:t>valuable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partner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to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the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furniture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industry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retailers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and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the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trades</w:t>
      </w:r>
      <w:proofErr w:type="spellEnd"/>
      <w:r>
        <w:rPr>
          <w:rFonts w:cs="Arial"/>
          <w:color w:val="000000" w:themeColor="text1"/>
          <w:sz w:val="20"/>
        </w:rPr>
        <w:t xml:space="preserve">. The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brand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synonymous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with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consistent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values</w:t>
      </w:r>
      <w:proofErr w:type="spellEnd"/>
      <w:r>
        <w:rPr>
          <w:rFonts w:cs="Arial"/>
          <w:color w:val="000000" w:themeColor="text1"/>
          <w:sz w:val="20"/>
        </w:rPr>
        <w:t xml:space="preserve">: </w:t>
      </w:r>
      <w:proofErr w:type="spellStart"/>
      <w:r>
        <w:rPr>
          <w:rFonts w:cs="Arial"/>
          <w:color w:val="000000" w:themeColor="text1"/>
          <w:sz w:val="20"/>
        </w:rPr>
        <w:t>with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quality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and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innovation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For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reliability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and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closeness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to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customers</w:t>
      </w:r>
      <w:proofErr w:type="spellEnd"/>
      <w:r>
        <w:rPr>
          <w:rFonts w:cs="Arial"/>
          <w:color w:val="000000" w:themeColor="text1"/>
          <w:sz w:val="20"/>
        </w:rPr>
        <w:t xml:space="preserve">. </w:t>
      </w:r>
      <w:proofErr w:type="spellStart"/>
      <w:r>
        <w:rPr>
          <w:rFonts w:cs="Arial"/>
          <w:color w:val="000000" w:themeColor="text1"/>
          <w:sz w:val="20"/>
        </w:rPr>
        <w:t>Despite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its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size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and</w:t>
      </w:r>
      <w:proofErr w:type="spellEnd"/>
      <w:r>
        <w:rPr>
          <w:rFonts w:cs="Arial"/>
          <w:color w:val="000000" w:themeColor="text1"/>
          <w:sz w:val="20"/>
        </w:rPr>
        <w:t xml:space="preserve"> international </w:t>
      </w:r>
      <w:proofErr w:type="spellStart"/>
      <w:r>
        <w:rPr>
          <w:rFonts w:cs="Arial"/>
          <w:color w:val="000000" w:themeColor="text1"/>
          <w:sz w:val="20"/>
        </w:rPr>
        <w:t>significance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Hettich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has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remained</w:t>
      </w:r>
      <w:proofErr w:type="spellEnd"/>
      <w:r>
        <w:rPr>
          <w:rFonts w:cs="Arial"/>
          <w:color w:val="000000" w:themeColor="text1"/>
          <w:sz w:val="20"/>
        </w:rPr>
        <w:t xml:space="preserve"> a </w:t>
      </w:r>
      <w:proofErr w:type="spellStart"/>
      <w:r>
        <w:rPr>
          <w:rFonts w:cs="Arial"/>
          <w:color w:val="000000" w:themeColor="text1"/>
          <w:sz w:val="20"/>
        </w:rPr>
        <w:t>family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run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business</w:t>
      </w:r>
      <w:proofErr w:type="spellEnd"/>
      <w:r>
        <w:rPr>
          <w:rFonts w:cs="Arial"/>
          <w:color w:val="000000" w:themeColor="text1"/>
          <w:sz w:val="20"/>
        </w:rPr>
        <w:t xml:space="preserve">. Independent </w:t>
      </w:r>
      <w:proofErr w:type="spellStart"/>
      <w:r>
        <w:rPr>
          <w:rFonts w:cs="Arial"/>
          <w:color w:val="000000" w:themeColor="text1"/>
          <w:sz w:val="20"/>
        </w:rPr>
        <w:t>of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investors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the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company's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future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is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shaped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freely</w:t>
      </w:r>
      <w:proofErr w:type="spellEnd"/>
      <w:r>
        <w:rPr>
          <w:rFonts w:cs="Arial"/>
          <w:color w:val="000000" w:themeColor="text1"/>
          <w:sz w:val="20"/>
        </w:rPr>
        <w:t xml:space="preserve">, </w:t>
      </w:r>
      <w:proofErr w:type="spellStart"/>
      <w:r>
        <w:rPr>
          <w:rFonts w:cs="Arial"/>
          <w:color w:val="000000" w:themeColor="text1"/>
          <w:sz w:val="20"/>
        </w:rPr>
        <w:t>humanely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and</w:t>
      </w:r>
      <w:proofErr w:type="spellEnd"/>
      <w:r>
        <w:rPr>
          <w:rFonts w:cs="Arial"/>
          <w:color w:val="000000" w:themeColor="text1"/>
          <w:sz w:val="20"/>
        </w:rPr>
        <w:t xml:space="preserve"> </w:t>
      </w:r>
      <w:proofErr w:type="spellStart"/>
      <w:r>
        <w:rPr>
          <w:rFonts w:cs="Arial"/>
          <w:color w:val="000000" w:themeColor="text1"/>
          <w:sz w:val="20"/>
        </w:rPr>
        <w:t>sustainably</w:t>
      </w:r>
      <w:proofErr w:type="spellEnd"/>
      <w:r>
        <w:rPr>
          <w:rFonts w:cs="Arial"/>
          <w:color w:val="000000" w:themeColor="text1"/>
          <w:sz w:val="20"/>
        </w:rPr>
        <w:t>. www.hettich.com</w:t>
      </w:r>
    </w:p>
    <w:sectPr w:rsidR="00326213" w:rsidRPr="00916C92" w:rsidSect="00E05D73">
      <w:headerReference w:type="default" r:id="rId13"/>
      <w:footerReference w:type="default" r:id="rId14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97F69" w14:textId="77777777" w:rsidR="0053260A" w:rsidRDefault="0053260A">
      <w:r>
        <w:separator/>
      </w:r>
    </w:p>
  </w:endnote>
  <w:endnote w:type="continuationSeparator" w:id="0">
    <w:p w14:paraId="2BE63004" w14:textId="77777777" w:rsidR="0053260A" w:rsidRDefault="0053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6009AF2F" w:rsidR="006F175E" w:rsidRDefault="007947C4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6315B4BF">
              <wp:simplePos x="0" y="0"/>
              <wp:positionH relativeFrom="column">
                <wp:posOffset>4628500</wp:posOffset>
              </wp:positionH>
              <wp:positionV relativeFrom="paragraph">
                <wp:posOffset>-2624972</wp:posOffset>
              </wp:positionV>
              <wp:extent cx="1828800" cy="1541721"/>
              <wp:effectExtent l="0" t="0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5417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Contact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Marketing und Vertriebs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Lüking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Strasse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10</w:t>
                          </w:r>
                        </w:p>
                        <w:p w14:paraId="05844B79" w14:textId="5B16F434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32602 Vlotho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  <w:t>Germany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7E521650" w14:textId="17A2E9BB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anke_woehler@de.hettich.com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Voucher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copy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requested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4.45pt;margin-top:-206.7pt;width:2in;height:1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Contact: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Hettich Marketing und Vertriebs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 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Gerhard-Lüking-Strasse 10</w:t>
                    </w:r>
                  </w:p>
                  <w:p w14:paraId="05844B79" w14:textId="5B16F434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32602 Vlotho</w:t>
                      <w:br/>
                      <w:t xml:space="preserve">Germany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Tel.: +49 5733 798-879</w:t>
                    </w:r>
                  </w:p>
                  <w:p w14:paraId="7E521650" w14:textId="17A2E9BB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anke_woehler@de.hettich.com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Voucher copy requested</w:t>
                    </w:r>
                  </w:p>
                </w:txbxContent>
              </v:textbox>
            </v:shape>
          </w:pict>
        </mc:Fallback>
      </mc:AlternateContent>
    </w:r>
    <w:r w:rsidRPr="009C02BF">
      <w:rPr>
        <w:noProof/>
        <w:color w:val="FF000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638AF8" wp14:editId="6E9285FF">
              <wp:simplePos x="0" y="0"/>
              <wp:positionH relativeFrom="column">
                <wp:posOffset>4625163</wp:posOffset>
              </wp:positionH>
              <wp:positionV relativeFrom="paragraph">
                <wp:posOffset>-4585734</wp:posOffset>
              </wp:positionV>
              <wp:extent cx="1958340" cy="196469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196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FB10B5" w14:textId="77777777" w:rsidR="007947C4" w:rsidRPr="009C02BF" w:rsidRDefault="007947C4" w:rsidP="007947C4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More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press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releases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on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>interzum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2023:</w:t>
                          </w:r>
                        </w:p>
                        <w:p w14:paraId="57BCC1F3" w14:textId="77777777" w:rsidR="007947C4" w:rsidRPr="00620A26" w:rsidRDefault="007947C4" w:rsidP="007947C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622A4C" wp14:editId="57FD8511">
                                <wp:extent cx="1154210" cy="1150459"/>
                                <wp:effectExtent l="0" t="0" r="8255" b="0"/>
                                <wp:docPr id="11" name="Grafi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0081" cy="11563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20"/>
                            </w:rPr>
                            <w:br/>
                          </w:r>
                          <w:hyperlink r:id="rId2" w:history="1">
                            <w:r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https://www.hettich.com/short/ke3d6oj</w:t>
                            </w:r>
                          </w:hyperlink>
                        </w:p>
                        <w:p w14:paraId="7F696B14" w14:textId="77777777" w:rsidR="007947C4" w:rsidRDefault="007947C4" w:rsidP="007947C4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14:paraId="0A3DDC60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023BF6F7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517E1C06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6E05F828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760E0F8A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14770876" w14:textId="77777777" w:rsidR="007947C4" w:rsidRDefault="00D7348F" w:rsidP="007947C4">
                          <w:pPr>
                            <w:rPr>
                              <w:sz w:val="20"/>
                            </w:rPr>
                          </w:pPr>
                          <w:hyperlink r:id="rId3" w:history="1">
                            <w:r w:rsidR="008E4428">
                              <w:rPr>
                                <w:rStyle w:val="Hyperlink"/>
                                <w:sz w:val="20"/>
                              </w:rPr>
                              <w:t>https://www.hettich.com/short/ke3d6oj</w:t>
                            </w:r>
                          </w:hyperlink>
                        </w:p>
                        <w:p w14:paraId="358C5CED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64D5C391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77BC78D9" w14:textId="77777777" w:rsidR="007947C4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1475219C" w14:textId="77777777" w:rsidR="007947C4" w:rsidRPr="009C02BF" w:rsidRDefault="007947C4" w:rsidP="007947C4">
                          <w:pPr>
                            <w:rPr>
                              <w:sz w:val="20"/>
                            </w:rPr>
                          </w:pPr>
                        </w:p>
                        <w:p w14:paraId="6C970C0D" w14:textId="77777777" w:rsidR="007947C4" w:rsidRDefault="007947C4" w:rsidP="007947C4"/>
                        <w:p w14:paraId="79B63944" w14:textId="77777777" w:rsidR="007947C4" w:rsidRDefault="007947C4" w:rsidP="007947C4"/>
                        <w:p w14:paraId="5EBFF14B" w14:textId="77777777" w:rsidR="007947C4" w:rsidRDefault="007947C4" w:rsidP="007947C4"/>
                        <w:p w14:paraId="0498B360" w14:textId="77777777" w:rsidR="007947C4" w:rsidRDefault="007947C4" w:rsidP="007947C4"/>
                        <w:p w14:paraId="71261747" w14:textId="77777777" w:rsidR="007947C4" w:rsidRDefault="007947C4" w:rsidP="007947C4"/>
                        <w:p w14:paraId="5D5801D7" w14:textId="77777777" w:rsidR="007947C4" w:rsidRDefault="007947C4" w:rsidP="007947C4"/>
                        <w:p w14:paraId="144B8979" w14:textId="77777777" w:rsidR="007947C4" w:rsidRDefault="007947C4" w:rsidP="007947C4"/>
                        <w:p w14:paraId="30E59DCE" w14:textId="77777777" w:rsidR="007947C4" w:rsidRDefault="007947C4" w:rsidP="007947C4"/>
                        <w:p w14:paraId="73E3C02C" w14:textId="77777777" w:rsidR="007947C4" w:rsidRDefault="007947C4" w:rsidP="007947C4"/>
                        <w:p w14:paraId="03505E1C" w14:textId="77777777" w:rsidR="007947C4" w:rsidRDefault="007947C4" w:rsidP="007947C4"/>
                        <w:p w14:paraId="3D37110B" w14:textId="77777777" w:rsidR="007947C4" w:rsidRDefault="007947C4" w:rsidP="007947C4"/>
                        <w:p w14:paraId="0495A7AC" w14:textId="77777777" w:rsidR="007947C4" w:rsidRDefault="007947C4" w:rsidP="007947C4"/>
                        <w:p w14:paraId="7C4E1F56" w14:textId="77777777" w:rsidR="007947C4" w:rsidRDefault="007947C4" w:rsidP="007947C4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638AF8" id="Textfeld 2" o:spid="_x0000_s1027" type="#_x0000_t202" style="position:absolute;left:0;text-align:left;margin-left:364.2pt;margin-top:-361.1pt;width:154.2pt;height:15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" filled="f" stroked="f">
              <v:textbox>
                <w:txbxContent>
                  <w:p w14:paraId="41FB10B5" w14:textId="77777777" w:rsidR="007947C4" w:rsidRPr="009C02BF" w:rsidRDefault="007947C4" w:rsidP="007947C4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More Hettich press releases on interzum 2023:</w:t>
                    </w:r>
                  </w:p>
                  <w:p w14:paraId="57BCC1F3" w14:textId="77777777" w:rsidR="007947C4" w:rsidRPr="00620A26" w:rsidRDefault="007947C4" w:rsidP="007947C4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drawing>
                        <wp:inline distT="0" distB="0" distL="0" distR="0" wp14:anchorId="33622A4C" wp14:editId="57FD8511">
                          <wp:extent cx="1154210" cy="1150459"/>
                          <wp:effectExtent l="0" t="0" r="8255" b="0"/>
                          <wp:docPr id="1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0081" cy="11563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  <w:br/>
                    </w:r>
                    <w:hyperlink r:id="rId5" w:history="1" w:tooltip="">
                      <w:r>
                        <w:rPr>
                          <w:rStyle w:val="Hyperlink"/>
                          <w:sz w:val="16"/>
                          <w:szCs w:val="16"/>
                        </w:rPr>
                        <w:t xml:space="preserve">https://www.hettich.com/short/ke3d6oj</w:t>
                      </w:r>
                    </w:hyperlink>
                  </w:p>
                  <w:p w14:paraId="7F696B14" w14:textId="77777777" w:rsidR="007947C4" w:rsidRDefault="007947C4" w:rsidP="007947C4">
                    <w:pPr>
                      <w:jc w:val="center"/>
                      <w:rPr>
                        <w:sz w:val="20"/>
                      </w:rPr>
                    </w:pPr>
                  </w:p>
                  <w:p w14:paraId="0A3DDC60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023BF6F7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517E1C06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6E05F828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760E0F8A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14770876" w14:textId="77777777" w:rsidR="007947C4" w:rsidRDefault="007947C4" w:rsidP="007947C4">
                    <w:pPr>
                      <w:rPr>
                        <w:sz w:val="20"/>
                      </w:rPr>
                    </w:pPr>
                    <w:hyperlink r:id="rId6" w:history="1" w:tooltip="">
                      <w:r>
                        <w:rPr>
                          <w:rStyle w:val="Hyperlink"/>
                          <w:sz w:val="20"/>
                        </w:rPr>
                        <w:t xml:space="preserve">https://www.hettich.com/short/ke3d6oj</w:t>
                      </w:r>
                    </w:hyperlink>
                  </w:p>
                  <w:p w14:paraId="358C5CED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64D5C391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77BC78D9" w14:textId="77777777" w:rsidR="007947C4" w:rsidRDefault="007947C4" w:rsidP="007947C4">
                    <w:pPr>
                      <w:rPr>
                        <w:sz w:val="20"/>
                      </w:rPr>
                    </w:pPr>
                  </w:p>
                  <w:p w14:paraId="1475219C" w14:textId="77777777" w:rsidR="007947C4" w:rsidRPr="009C02BF" w:rsidRDefault="007947C4" w:rsidP="007947C4">
                    <w:pPr>
                      <w:rPr>
                        <w:sz w:val="20"/>
                      </w:rPr>
                    </w:pPr>
                  </w:p>
                  <w:p w14:paraId="6C970C0D" w14:textId="77777777" w:rsidR="007947C4" w:rsidRDefault="007947C4" w:rsidP="007947C4"/>
                  <w:p w14:paraId="79B63944" w14:textId="77777777" w:rsidR="007947C4" w:rsidRDefault="007947C4" w:rsidP="007947C4"/>
                  <w:p w14:paraId="5EBFF14B" w14:textId="77777777" w:rsidR="007947C4" w:rsidRDefault="007947C4" w:rsidP="007947C4"/>
                  <w:p w14:paraId="0498B360" w14:textId="77777777" w:rsidR="007947C4" w:rsidRDefault="007947C4" w:rsidP="007947C4"/>
                  <w:p w14:paraId="71261747" w14:textId="77777777" w:rsidR="007947C4" w:rsidRDefault="007947C4" w:rsidP="007947C4"/>
                  <w:p w14:paraId="5D5801D7" w14:textId="77777777" w:rsidR="007947C4" w:rsidRDefault="007947C4" w:rsidP="007947C4"/>
                  <w:p w14:paraId="144B8979" w14:textId="77777777" w:rsidR="007947C4" w:rsidRDefault="007947C4" w:rsidP="007947C4"/>
                  <w:p w14:paraId="30E59DCE" w14:textId="77777777" w:rsidR="007947C4" w:rsidRDefault="007947C4" w:rsidP="007947C4"/>
                  <w:p w14:paraId="73E3C02C" w14:textId="77777777" w:rsidR="007947C4" w:rsidRDefault="007947C4" w:rsidP="007947C4"/>
                  <w:p w14:paraId="03505E1C" w14:textId="77777777" w:rsidR="007947C4" w:rsidRDefault="007947C4" w:rsidP="007947C4"/>
                  <w:p w14:paraId="3D37110B" w14:textId="77777777" w:rsidR="007947C4" w:rsidRDefault="007947C4" w:rsidP="007947C4"/>
                  <w:p w14:paraId="0495A7AC" w14:textId="77777777" w:rsidR="007947C4" w:rsidRDefault="007947C4" w:rsidP="007947C4"/>
                  <w:p w14:paraId="7C4E1F56" w14:textId="77777777" w:rsidR="007947C4" w:rsidRDefault="007947C4" w:rsidP="007947C4">
                    <w: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B797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6BED95E9">
              <wp:simplePos x="0" y="0"/>
              <wp:positionH relativeFrom="column">
                <wp:posOffset>4670440</wp:posOffset>
              </wp:positionH>
              <wp:positionV relativeFrom="paragraph">
                <wp:posOffset>-1018997</wp:posOffset>
              </wp:positionV>
              <wp:extent cx="1257300" cy="276447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764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14EAEA90" w:rsidR="006F175E" w:rsidRPr="00BB7979" w:rsidRDefault="00386000" w:rsidP="002D1426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PR 082023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01B33D6" id="Text Box 4" o:spid="_x0000_s1027" type="#_x0000_t202" style="position:absolute;left:0;text-align:left;margin-left:367.75pt;margin-top:-80.25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" stroked="f">
              <v:textbox>
                <w:txbxContent>
                  <w:p w14:paraId="50C029B2" w14:textId="14EAEA90" w:rsidR="006F175E" w:rsidRPr="00BB7979" w:rsidRDefault="00386000" w:rsidP="002D142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PR 082023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1BC23" w14:textId="77777777" w:rsidR="0053260A" w:rsidRDefault="0053260A">
      <w:r>
        <w:separator/>
      </w:r>
    </w:p>
  </w:footnote>
  <w:footnote w:type="continuationSeparator" w:id="0">
    <w:p w14:paraId="29DF9696" w14:textId="77777777" w:rsidR="0053260A" w:rsidRDefault="00532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07F26" w14:textId="07E37138" w:rsidR="001B2CB6" w:rsidRPr="006135E1" w:rsidRDefault="00492B7E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7C85B1E0">
          <wp:simplePos x="0" y="0"/>
          <wp:positionH relativeFrom="column">
            <wp:posOffset>-996287</wp:posOffset>
          </wp:positionH>
          <wp:positionV relativeFrom="paragraph">
            <wp:posOffset>-321357</wp:posOffset>
          </wp:positionV>
          <wp:extent cx="7645400" cy="1562072"/>
          <wp:effectExtent l="0" t="0" r="0" b="635"/>
          <wp:wrapNone/>
          <wp:docPr id="8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562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681E3FA4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7AE3"/>
    <w:rsid w:val="00011D00"/>
    <w:rsid w:val="0001272F"/>
    <w:rsid w:val="00017980"/>
    <w:rsid w:val="0002101A"/>
    <w:rsid w:val="00022380"/>
    <w:rsid w:val="00024512"/>
    <w:rsid w:val="00024741"/>
    <w:rsid w:val="00025DEB"/>
    <w:rsid w:val="00026658"/>
    <w:rsid w:val="00032952"/>
    <w:rsid w:val="00032B24"/>
    <w:rsid w:val="00032CD7"/>
    <w:rsid w:val="0003312D"/>
    <w:rsid w:val="00036CAD"/>
    <w:rsid w:val="00037611"/>
    <w:rsid w:val="000405EC"/>
    <w:rsid w:val="00040FDC"/>
    <w:rsid w:val="00041F5D"/>
    <w:rsid w:val="00044245"/>
    <w:rsid w:val="00044F8C"/>
    <w:rsid w:val="00045378"/>
    <w:rsid w:val="00047086"/>
    <w:rsid w:val="00050EB9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689A"/>
    <w:rsid w:val="000670F4"/>
    <w:rsid w:val="000672DA"/>
    <w:rsid w:val="000703BE"/>
    <w:rsid w:val="000715E1"/>
    <w:rsid w:val="00072478"/>
    <w:rsid w:val="000739DA"/>
    <w:rsid w:val="00075C70"/>
    <w:rsid w:val="00075C8A"/>
    <w:rsid w:val="000776D3"/>
    <w:rsid w:val="000800C4"/>
    <w:rsid w:val="000823A3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89F"/>
    <w:rsid w:val="000A6FF7"/>
    <w:rsid w:val="000B0B9C"/>
    <w:rsid w:val="000B618B"/>
    <w:rsid w:val="000B7282"/>
    <w:rsid w:val="000C0158"/>
    <w:rsid w:val="000C09C6"/>
    <w:rsid w:val="000C1B90"/>
    <w:rsid w:val="000C2F61"/>
    <w:rsid w:val="000C4520"/>
    <w:rsid w:val="000C4640"/>
    <w:rsid w:val="000C58D5"/>
    <w:rsid w:val="000C7389"/>
    <w:rsid w:val="000C7BD6"/>
    <w:rsid w:val="000C7D6B"/>
    <w:rsid w:val="000D0E29"/>
    <w:rsid w:val="000D518E"/>
    <w:rsid w:val="000D63CD"/>
    <w:rsid w:val="000D7AE3"/>
    <w:rsid w:val="000E06B9"/>
    <w:rsid w:val="000E13ED"/>
    <w:rsid w:val="000E16AD"/>
    <w:rsid w:val="000E2A52"/>
    <w:rsid w:val="000E33C6"/>
    <w:rsid w:val="000E3A5A"/>
    <w:rsid w:val="000E67FB"/>
    <w:rsid w:val="000F05ED"/>
    <w:rsid w:val="000F0CE2"/>
    <w:rsid w:val="000F5756"/>
    <w:rsid w:val="000F5947"/>
    <w:rsid w:val="000F5956"/>
    <w:rsid w:val="0010226C"/>
    <w:rsid w:val="00104861"/>
    <w:rsid w:val="00105DE5"/>
    <w:rsid w:val="00106CF3"/>
    <w:rsid w:val="00107533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518F"/>
    <w:rsid w:val="00115F6B"/>
    <w:rsid w:val="00120E3B"/>
    <w:rsid w:val="001213F4"/>
    <w:rsid w:val="00130272"/>
    <w:rsid w:val="001355E1"/>
    <w:rsid w:val="00136311"/>
    <w:rsid w:val="00136C09"/>
    <w:rsid w:val="00137F95"/>
    <w:rsid w:val="00140820"/>
    <w:rsid w:val="001409CF"/>
    <w:rsid w:val="00140DFF"/>
    <w:rsid w:val="00141170"/>
    <w:rsid w:val="00143E80"/>
    <w:rsid w:val="0014676E"/>
    <w:rsid w:val="00146BDB"/>
    <w:rsid w:val="00150371"/>
    <w:rsid w:val="001513E7"/>
    <w:rsid w:val="00152166"/>
    <w:rsid w:val="00153CA1"/>
    <w:rsid w:val="00155B53"/>
    <w:rsid w:val="00156189"/>
    <w:rsid w:val="00157475"/>
    <w:rsid w:val="00164110"/>
    <w:rsid w:val="001641A6"/>
    <w:rsid w:val="00164CA4"/>
    <w:rsid w:val="00170B29"/>
    <w:rsid w:val="00171CBE"/>
    <w:rsid w:val="001742A3"/>
    <w:rsid w:val="00174D21"/>
    <w:rsid w:val="0017551D"/>
    <w:rsid w:val="001762A0"/>
    <w:rsid w:val="0017673D"/>
    <w:rsid w:val="001768E0"/>
    <w:rsid w:val="001839EB"/>
    <w:rsid w:val="001843E3"/>
    <w:rsid w:val="00184448"/>
    <w:rsid w:val="00184543"/>
    <w:rsid w:val="00186CEC"/>
    <w:rsid w:val="001902FB"/>
    <w:rsid w:val="00191CE9"/>
    <w:rsid w:val="00193873"/>
    <w:rsid w:val="00196001"/>
    <w:rsid w:val="001A00C5"/>
    <w:rsid w:val="001A1F21"/>
    <w:rsid w:val="001A2C1B"/>
    <w:rsid w:val="001A6CB5"/>
    <w:rsid w:val="001A7E7A"/>
    <w:rsid w:val="001B0D02"/>
    <w:rsid w:val="001B25CA"/>
    <w:rsid w:val="001B2CB6"/>
    <w:rsid w:val="001B2FAD"/>
    <w:rsid w:val="001B3CF4"/>
    <w:rsid w:val="001B45A0"/>
    <w:rsid w:val="001B54E6"/>
    <w:rsid w:val="001C360F"/>
    <w:rsid w:val="001C3B72"/>
    <w:rsid w:val="001C60F2"/>
    <w:rsid w:val="001C7571"/>
    <w:rsid w:val="001D0C17"/>
    <w:rsid w:val="001D2D5E"/>
    <w:rsid w:val="001D53C9"/>
    <w:rsid w:val="001D6521"/>
    <w:rsid w:val="001D7777"/>
    <w:rsid w:val="001E2141"/>
    <w:rsid w:val="001E4F13"/>
    <w:rsid w:val="001E5E37"/>
    <w:rsid w:val="001E6CB3"/>
    <w:rsid w:val="001E79E8"/>
    <w:rsid w:val="001F0AE4"/>
    <w:rsid w:val="001F0FD4"/>
    <w:rsid w:val="001F1C08"/>
    <w:rsid w:val="001F6ECE"/>
    <w:rsid w:val="00201573"/>
    <w:rsid w:val="002018E1"/>
    <w:rsid w:val="00202835"/>
    <w:rsid w:val="00203EED"/>
    <w:rsid w:val="00211508"/>
    <w:rsid w:val="00213519"/>
    <w:rsid w:val="002165B5"/>
    <w:rsid w:val="00216CD3"/>
    <w:rsid w:val="002242B0"/>
    <w:rsid w:val="00225C4F"/>
    <w:rsid w:val="00227E72"/>
    <w:rsid w:val="00230A6A"/>
    <w:rsid w:val="00231B35"/>
    <w:rsid w:val="002321FF"/>
    <w:rsid w:val="00233D3B"/>
    <w:rsid w:val="00235415"/>
    <w:rsid w:val="00235C1C"/>
    <w:rsid w:val="002361CE"/>
    <w:rsid w:val="00237D37"/>
    <w:rsid w:val="00240E2E"/>
    <w:rsid w:val="002414A7"/>
    <w:rsid w:val="00244EDE"/>
    <w:rsid w:val="00246D74"/>
    <w:rsid w:val="00250B98"/>
    <w:rsid w:val="00250D1B"/>
    <w:rsid w:val="0025153A"/>
    <w:rsid w:val="00251F52"/>
    <w:rsid w:val="0025357E"/>
    <w:rsid w:val="00254ADF"/>
    <w:rsid w:val="00255086"/>
    <w:rsid w:val="002550BA"/>
    <w:rsid w:val="00256132"/>
    <w:rsid w:val="00260C5B"/>
    <w:rsid w:val="00262EA2"/>
    <w:rsid w:val="00264493"/>
    <w:rsid w:val="00264C39"/>
    <w:rsid w:val="002663FD"/>
    <w:rsid w:val="00271C73"/>
    <w:rsid w:val="00273BB0"/>
    <w:rsid w:val="0028205D"/>
    <w:rsid w:val="002843F7"/>
    <w:rsid w:val="00285422"/>
    <w:rsid w:val="00292F2F"/>
    <w:rsid w:val="00293AFF"/>
    <w:rsid w:val="00293E40"/>
    <w:rsid w:val="002944A5"/>
    <w:rsid w:val="00294A00"/>
    <w:rsid w:val="00295F1F"/>
    <w:rsid w:val="00296EDE"/>
    <w:rsid w:val="00297D0C"/>
    <w:rsid w:val="002A0C3B"/>
    <w:rsid w:val="002A1131"/>
    <w:rsid w:val="002A51EB"/>
    <w:rsid w:val="002A58B0"/>
    <w:rsid w:val="002A5C00"/>
    <w:rsid w:val="002A60F2"/>
    <w:rsid w:val="002A638A"/>
    <w:rsid w:val="002A77A7"/>
    <w:rsid w:val="002B030A"/>
    <w:rsid w:val="002B0572"/>
    <w:rsid w:val="002B2038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6009"/>
    <w:rsid w:val="002D00A3"/>
    <w:rsid w:val="002D1062"/>
    <w:rsid w:val="002D1426"/>
    <w:rsid w:val="002D148A"/>
    <w:rsid w:val="002D5090"/>
    <w:rsid w:val="002E0DE2"/>
    <w:rsid w:val="002E2CAD"/>
    <w:rsid w:val="002E2E35"/>
    <w:rsid w:val="002E625B"/>
    <w:rsid w:val="002E6E15"/>
    <w:rsid w:val="002F105C"/>
    <w:rsid w:val="002F2AA8"/>
    <w:rsid w:val="002F355F"/>
    <w:rsid w:val="002F6093"/>
    <w:rsid w:val="002F613C"/>
    <w:rsid w:val="002F6509"/>
    <w:rsid w:val="00304334"/>
    <w:rsid w:val="00311B26"/>
    <w:rsid w:val="00313181"/>
    <w:rsid w:val="00313D9E"/>
    <w:rsid w:val="003145FD"/>
    <w:rsid w:val="003153CC"/>
    <w:rsid w:val="00316F1D"/>
    <w:rsid w:val="00317AE9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2BFF"/>
    <w:rsid w:val="0034505E"/>
    <w:rsid w:val="003462B7"/>
    <w:rsid w:val="00346332"/>
    <w:rsid w:val="003479C4"/>
    <w:rsid w:val="00351A2F"/>
    <w:rsid w:val="003520C9"/>
    <w:rsid w:val="00352796"/>
    <w:rsid w:val="00354062"/>
    <w:rsid w:val="0036044E"/>
    <w:rsid w:val="00362C4E"/>
    <w:rsid w:val="003648BD"/>
    <w:rsid w:val="00364E11"/>
    <w:rsid w:val="003655A6"/>
    <w:rsid w:val="00366ADA"/>
    <w:rsid w:val="00366DBD"/>
    <w:rsid w:val="003673A8"/>
    <w:rsid w:val="0037357B"/>
    <w:rsid w:val="003757FD"/>
    <w:rsid w:val="00375E50"/>
    <w:rsid w:val="0038034A"/>
    <w:rsid w:val="003819B9"/>
    <w:rsid w:val="003830A3"/>
    <w:rsid w:val="00384C5C"/>
    <w:rsid w:val="00385B88"/>
    <w:rsid w:val="00386000"/>
    <w:rsid w:val="003861E5"/>
    <w:rsid w:val="00387167"/>
    <w:rsid w:val="00387CF2"/>
    <w:rsid w:val="00387E08"/>
    <w:rsid w:val="003925FE"/>
    <w:rsid w:val="00393FE7"/>
    <w:rsid w:val="0039439A"/>
    <w:rsid w:val="00395850"/>
    <w:rsid w:val="00395D78"/>
    <w:rsid w:val="00396774"/>
    <w:rsid w:val="003A051B"/>
    <w:rsid w:val="003A0FB5"/>
    <w:rsid w:val="003A6045"/>
    <w:rsid w:val="003A6A68"/>
    <w:rsid w:val="003A6F41"/>
    <w:rsid w:val="003B0830"/>
    <w:rsid w:val="003B299E"/>
    <w:rsid w:val="003B5131"/>
    <w:rsid w:val="003B550A"/>
    <w:rsid w:val="003B66BC"/>
    <w:rsid w:val="003B6B8C"/>
    <w:rsid w:val="003B7550"/>
    <w:rsid w:val="003C2DDF"/>
    <w:rsid w:val="003C57FD"/>
    <w:rsid w:val="003C5D38"/>
    <w:rsid w:val="003C62F9"/>
    <w:rsid w:val="003D0BE8"/>
    <w:rsid w:val="003D1CCC"/>
    <w:rsid w:val="003D2967"/>
    <w:rsid w:val="003D2C40"/>
    <w:rsid w:val="003D2E5F"/>
    <w:rsid w:val="003D6340"/>
    <w:rsid w:val="003E1F60"/>
    <w:rsid w:val="003E5AA8"/>
    <w:rsid w:val="003E5F3D"/>
    <w:rsid w:val="003E7127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307"/>
    <w:rsid w:val="00413E87"/>
    <w:rsid w:val="00416CA5"/>
    <w:rsid w:val="00422257"/>
    <w:rsid w:val="00423DF6"/>
    <w:rsid w:val="004248B0"/>
    <w:rsid w:val="00425295"/>
    <w:rsid w:val="00425616"/>
    <w:rsid w:val="00426023"/>
    <w:rsid w:val="00427194"/>
    <w:rsid w:val="004278FF"/>
    <w:rsid w:val="0042799B"/>
    <w:rsid w:val="00430A72"/>
    <w:rsid w:val="004317A4"/>
    <w:rsid w:val="00432095"/>
    <w:rsid w:val="004328DA"/>
    <w:rsid w:val="00437874"/>
    <w:rsid w:val="004402A0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6C0F"/>
    <w:rsid w:val="00457B15"/>
    <w:rsid w:val="0046057A"/>
    <w:rsid w:val="00460E78"/>
    <w:rsid w:val="004619F3"/>
    <w:rsid w:val="0046240B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51F6"/>
    <w:rsid w:val="004814C2"/>
    <w:rsid w:val="0048218C"/>
    <w:rsid w:val="00483DF7"/>
    <w:rsid w:val="00491112"/>
    <w:rsid w:val="00492B7E"/>
    <w:rsid w:val="00492F27"/>
    <w:rsid w:val="00495893"/>
    <w:rsid w:val="00495964"/>
    <w:rsid w:val="00496319"/>
    <w:rsid w:val="004A276D"/>
    <w:rsid w:val="004A4F97"/>
    <w:rsid w:val="004A6F92"/>
    <w:rsid w:val="004B2693"/>
    <w:rsid w:val="004B3254"/>
    <w:rsid w:val="004B485A"/>
    <w:rsid w:val="004B64CF"/>
    <w:rsid w:val="004C0D9C"/>
    <w:rsid w:val="004C1013"/>
    <w:rsid w:val="004C1020"/>
    <w:rsid w:val="004C1683"/>
    <w:rsid w:val="004C1A9D"/>
    <w:rsid w:val="004D15C5"/>
    <w:rsid w:val="004D1B6C"/>
    <w:rsid w:val="004D21DE"/>
    <w:rsid w:val="004D4120"/>
    <w:rsid w:val="004E0B6C"/>
    <w:rsid w:val="004E1BD1"/>
    <w:rsid w:val="004E36E1"/>
    <w:rsid w:val="004E5B11"/>
    <w:rsid w:val="004E66B4"/>
    <w:rsid w:val="004F094A"/>
    <w:rsid w:val="004F0BC2"/>
    <w:rsid w:val="004F6DED"/>
    <w:rsid w:val="00500550"/>
    <w:rsid w:val="00500648"/>
    <w:rsid w:val="00507175"/>
    <w:rsid w:val="0050782E"/>
    <w:rsid w:val="0051132C"/>
    <w:rsid w:val="00511691"/>
    <w:rsid w:val="0051296A"/>
    <w:rsid w:val="00515071"/>
    <w:rsid w:val="00516FEF"/>
    <w:rsid w:val="005175F4"/>
    <w:rsid w:val="00522A94"/>
    <w:rsid w:val="00525DFD"/>
    <w:rsid w:val="00527342"/>
    <w:rsid w:val="00530CC9"/>
    <w:rsid w:val="0053260A"/>
    <w:rsid w:val="00533434"/>
    <w:rsid w:val="0053408C"/>
    <w:rsid w:val="00535EA3"/>
    <w:rsid w:val="005376A2"/>
    <w:rsid w:val="00537962"/>
    <w:rsid w:val="00542D2F"/>
    <w:rsid w:val="00542DA6"/>
    <w:rsid w:val="00551326"/>
    <w:rsid w:val="0055156A"/>
    <w:rsid w:val="00553E29"/>
    <w:rsid w:val="005620EC"/>
    <w:rsid w:val="005637E8"/>
    <w:rsid w:val="005650C0"/>
    <w:rsid w:val="00566256"/>
    <w:rsid w:val="00567ED1"/>
    <w:rsid w:val="00570781"/>
    <w:rsid w:val="00572674"/>
    <w:rsid w:val="00574E0F"/>
    <w:rsid w:val="00575196"/>
    <w:rsid w:val="00577BF9"/>
    <w:rsid w:val="00580AE0"/>
    <w:rsid w:val="00582B44"/>
    <w:rsid w:val="0058333B"/>
    <w:rsid w:val="0058405B"/>
    <w:rsid w:val="005843AD"/>
    <w:rsid w:val="00587563"/>
    <w:rsid w:val="00587F2B"/>
    <w:rsid w:val="0059132B"/>
    <w:rsid w:val="0059152E"/>
    <w:rsid w:val="00591FEE"/>
    <w:rsid w:val="00595ECF"/>
    <w:rsid w:val="005963A6"/>
    <w:rsid w:val="00596A61"/>
    <w:rsid w:val="00596EA9"/>
    <w:rsid w:val="00597F52"/>
    <w:rsid w:val="005A2114"/>
    <w:rsid w:val="005A2437"/>
    <w:rsid w:val="005A2DB5"/>
    <w:rsid w:val="005A4A43"/>
    <w:rsid w:val="005A57B3"/>
    <w:rsid w:val="005A63FE"/>
    <w:rsid w:val="005A6B3D"/>
    <w:rsid w:val="005A6E98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47F3"/>
    <w:rsid w:val="005D4C80"/>
    <w:rsid w:val="005D4FD6"/>
    <w:rsid w:val="005D5CD2"/>
    <w:rsid w:val="005E00DB"/>
    <w:rsid w:val="005E01B5"/>
    <w:rsid w:val="005E3852"/>
    <w:rsid w:val="005E6D6A"/>
    <w:rsid w:val="005E701A"/>
    <w:rsid w:val="005E78CC"/>
    <w:rsid w:val="005F0553"/>
    <w:rsid w:val="005F115D"/>
    <w:rsid w:val="005F42D8"/>
    <w:rsid w:val="005F4395"/>
    <w:rsid w:val="005F53FF"/>
    <w:rsid w:val="0060121D"/>
    <w:rsid w:val="00602B4B"/>
    <w:rsid w:val="006031C4"/>
    <w:rsid w:val="00603994"/>
    <w:rsid w:val="00604179"/>
    <w:rsid w:val="00605D96"/>
    <w:rsid w:val="00607FE3"/>
    <w:rsid w:val="0061031B"/>
    <w:rsid w:val="006114ED"/>
    <w:rsid w:val="006122F0"/>
    <w:rsid w:val="0061258A"/>
    <w:rsid w:val="00612B2C"/>
    <w:rsid w:val="006135E1"/>
    <w:rsid w:val="00614ED8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E87"/>
    <w:rsid w:val="006336F6"/>
    <w:rsid w:val="00634EF9"/>
    <w:rsid w:val="00635521"/>
    <w:rsid w:val="00643625"/>
    <w:rsid w:val="00643928"/>
    <w:rsid w:val="00645FBE"/>
    <w:rsid w:val="006534FC"/>
    <w:rsid w:val="00657382"/>
    <w:rsid w:val="006626C3"/>
    <w:rsid w:val="00665A27"/>
    <w:rsid w:val="006704C5"/>
    <w:rsid w:val="00672FCB"/>
    <w:rsid w:val="00673643"/>
    <w:rsid w:val="006820C9"/>
    <w:rsid w:val="00683020"/>
    <w:rsid w:val="006839C5"/>
    <w:rsid w:val="00686470"/>
    <w:rsid w:val="00694726"/>
    <w:rsid w:val="00696528"/>
    <w:rsid w:val="0069737C"/>
    <w:rsid w:val="006A064D"/>
    <w:rsid w:val="006A20AE"/>
    <w:rsid w:val="006A34B4"/>
    <w:rsid w:val="006A4D5C"/>
    <w:rsid w:val="006B0C48"/>
    <w:rsid w:val="006B3043"/>
    <w:rsid w:val="006B6652"/>
    <w:rsid w:val="006B699C"/>
    <w:rsid w:val="006C22B0"/>
    <w:rsid w:val="006C308E"/>
    <w:rsid w:val="006C3F84"/>
    <w:rsid w:val="006D3A04"/>
    <w:rsid w:val="006D49DA"/>
    <w:rsid w:val="006D5B5A"/>
    <w:rsid w:val="006D5E28"/>
    <w:rsid w:val="006D6475"/>
    <w:rsid w:val="006D7BC1"/>
    <w:rsid w:val="006D7EEB"/>
    <w:rsid w:val="006E0EF6"/>
    <w:rsid w:val="006E3384"/>
    <w:rsid w:val="006E40AA"/>
    <w:rsid w:val="006E69DC"/>
    <w:rsid w:val="006E72B7"/>
    <w:rsid w:val="006F013D"/>
    <w:rsid w:val="006F175E"/>
    <w:rsid w:val="006F2B25"/>
    <w:rsid w:val="006F40C5"/>
    <w:rsid w:val="006F57A7"/>
    <w:rsid w:val="00702CC5"/>
    <w:rsid w:val="007065DB"/>
    <w:rsid w:val="0070664D"/>
    <w:rsid w:val="0070785B"/>
    <w:rsid w:val="007118C5"/>
    <w:rsid w:val="0071252F"/>
    <w:rsid w:val="00714D86"/>
    <w:rsid w:val="00715F3F"/>
    <w:rsid w:val="00716239"/>
    <w:rsid w:val="00716496"/>
    <w:rsid w:val="007177CB"/>
    <w:rsid w:val="007229B3"/>
    <w:rsid w:val="007274B1"/>
    <w:rsid w:val="00730286"/>
    <w:rsid w:val="007317E5"/>
    <w:rsid w:val="0073193C"/>
    <w:rsid w:val="007319FA"/>
    <w:rsid w:val="00736892"/>
    <w:rsid w:val="00737E31"/>
    <w:rsid w:val="0074279F"/>
    <w:rsid w:val="00742F73"/>
    <w:rsid w:val="0074323C"/>
    <w:rsid w:val="00744E11"/>
    <w:rsid w:val="00744E66"/>
    <w:rsid w:val="00747796"/>
    <w:rsid w:val="00750ECF"/>
    <w:rsid w:val="00753462"/>
    <w:rsid w:val="00756D65"/>
    <w:rsid w:val="00762905"/>
    <w:rsid w:val="00766334"/>
    <w:rsid w:val="00767766"/>
    <w:rsid w:val="00770A59"/>
    <w:rsid w:val="00772BE9"/>
    <w:rsid w:val="00776CEC"/>
    <w:rsid w:val="007773F7"/>
    <w:rsid w:val="00781457"/>
    <w:rsid w:val="00782242"/>
    <w:rsid w:val="00783C0F"/>
    <w:rsid w:val="007937FA"/>
    <w:rsid w:val="00793AEE"/>
    <w:rsid w:val="007947C4"/>
    <w:rsid w:val="00795E78"/>
    <w:rsid w:val="00796102"/>
    <w:rsid w:val="0079644D"/>
    <w:rsid w:val="007965BC"/>
    <w:rsid w:val="007A00C5"/>
    <w:rsid w:val="007A269F"/>
    <w:rsid w:val="007A3307"/>
    <w:rsid w:val="007A3CCD"/>
    <w:rsid w:val="007A6D09"/>
    <w:rsid w:val="007A7029"/>
    <w:rsid w:val="007A70A2"/>
    <w:rsid w:val="007B02CF"/>
    <w:rsid w:val="007B0640"/>
    <w:rsid w:val="007B06BE"/>
    <w:rsid w:val="007B08EA"/>
    <w:rsid w:val="007B5F7A"/>
    <w:rsid w:val="007B6732"/>
    <w:rsid w:val="007B7ACA"/>
    <w:rsid w:val="007C0DDD"/>
    <w:rsid w:val="007C2D93"/>
    <w:rsid w:val="007C60A2"/>
    <w:rsid w:val="007C698D"/>
    <w:rsid w:val="007C6E9B"/>
    <w:rsid w:val="007C740D"/>
    <w:rsid w:val="007C7989"/>
    <w:rsid w:val="007D1455"/>
    <w:rsid w:val="007D182E"/>
    <w:rsid w:val="007D3A58"/>
    <w:rsid w:val="007D5808"/>
    <w:rsid w:val="007D5A56"/>
    <w:rsid w:val="007D79FA"/>
    <w:rsid w:val="007E0F59"/>
    <w:rsid w:val="007E33A0"/>
    <w:rsid w:val="007E7BAF"/>
    <w:rsid w:val="007F02B4"/>
    <w:rsid w:val="007F0B0D"/>
    <w:rsid w:val="007F39EA"/>
    <w:rsid w:val="007F684D"/>
    <w:rsid w:val="007F7A8D"/>
    <w:rsid w:val="00803D14"/>
    <w:rsid w:val="00806502"/>
    <w:rsid w:val="00812B6C"/>
    <w:rsid w:val="00812C5D"/>
    <w:rsid w:val="00812C61"/>
    <w:rsid w:val="008135B5"/>
    <w:rsid w:val="00815486"/>
    <w:rsid w:val="00815FA5"/>
    <w:rsid w:val="00816DFB"/>
    <w:rsid w:val="008219D2"/>
    <w:rsid w:val="00821F3F"/>
    <w:rsid w:val="0082363B"/>
    <w:rsid w:val="00823AA3"/>
    <w:rsid w:val="008248CE"/>
    <w:rsid w:val="0082635E"/>
    <w:rsid w:val="008335DB"/>
    <w:rsid w:val="00835338"/>
    <w:rsid w:val="00835CE9"/>
    <w:rsid w:val="00835E1A"/>
    <w:rsid w:val="00840F81"/>
    <w:rsid w:val="008413E2"/>
    <w:rsid w:val="008425AD"/>
    <w:rsid w:val="00842885"/>
    <w:rsid w:val="00845B72"/>
    <w:rsid w:val="00846EAF"/>
    <w:rsid w:val="00847EB1"/>
    <w:rsid w:val="0085099B"/>
    <w:rsid w:val="00850DC2"/>
    <w:rsid w:val="00854A24"/>
    <w:rsid w:val="00854FFD"/>
    <w:rsid w:val="008555B1"/>
    <w:rsid w:val="008611FB"/>
    <w:rsid w:val="008616E7"/>
    <w:rsid w:val="0086373A"/>
    <w:rsid w:val="0086467C"/>
    <w:rsid w:val="0086692D"/>
    <w:rsid w:val="00866FC3"/>
    <w:rsid w:val="00867A17"/>
    <w:rsid w:val="0087084B"/>
    <w:rsid w:val="00870D47"/>
    <w:rsid w:val="00872436"/>
    <w:rsid w:val="00874539"/>
    <w:rsid w:val="00874B10"/>
    <w:rsid w:val="00874C04"/>
    <w:rsid w:val="00875BBC"/>
    <w:rsid w:val="00876CAF"/>
    <w:rsid w:val="00877A28"/>
    <w:rsid w:val="00877E66"/>
    <w:rsid w:val="00881C27"/>
    <w:rsid w:val="00882572"/>
    <w:rsid w:val="00883B8D"/>
    <w:rsid w:val="00884D1B"/>
    <w:rsid w:val="00886CF6"/>
    <w:rsid w:val="00890C8E"/>
    <w:rsid w:val="008929DB"/>
    <w:rsid w:val="00893997"/>
    <w:rsid w:val="008A0782"/>
    <w:rsid w:val="008A0BFF"/>
    <w:rsid w:val="008A34B0"/>
    <w:rsid w:val="008A64EF"/>
    <w:rsid w:val="008B3246"/>
    <w:rsid w:val="008B6564"/>
    <w:rsid w:val="008B6D13"/>
    <w:rsid w:val="008C1E56"/>
    <w:rsid w:val="008C1E9B"/>
    <w:rsid w:val="008C2271"/>
    <w:rsid w:val="008C239E"/>
    <w:rsid w:val="008C2A2C"/>
    <w:rsid w:val="008C619B"/>
    <w:rsid w:val="008C6D7A"/>
    <w:rsid w:val="008C7887"/>
    <w:rsid w:val="008D04BD"/>
    <w:rsid w:val="008D4F13"/>
    <w:rsid w:val="008D785E"/>
    <w:rsid w:val="008E0ADC"/>
    <w:rsid w:val="008E11AA"/>
    <w:rsid w:val="008E4428"/>
    <w:rsid w:val="008E5F62"/>
    <w:rsid w:val="008E7C60"/>
    <w:rsid w:val="008F1D09"/>
    <w:rsid w:val="008F2489"/>
    <w:rsid w:val="008F356C"/>
    <w:rsid w:val="008F5D6E"/>
    <w:rsid w:val="008F7129"/>
    <w:rsid w:val="009028B7"/>
    <w:rsid w:val="00903E17"/>
    <w:rsid w:val="00904DB0"/>
    <w:rsid w:val="00907A85"/>
    <w:rsid w:val="00910511"/>
    <w:rsid w:val="00910EFF"/>
    <w:rsid w:val="009125AE"/>
    <w:rsid w:val="0091303D"/>
    <w:rsid w:val="00913466"/>
    <w:rsid w:val="00915A3F"/>
    <w:rsid w:val="00916C92"/>
    <w:rsid w:val="009205C0"/>
    <w:rsid w:val="009215E0"/>
    <w:rsid w:val="00921C46"/>
    <w:rsid w:val="00922A86"/>
    <w:rsid w:val="009267B5"/>
    <w:rsid w:val="00926BED"/>
    <w:rsid w:val="00930BAE"/>
    <w:rsid w:val="00931946"/>
    <w:rsid w:val="00933683"/>
    <w:rsid w:val="00933AE9"/>
    <w:rsid w:val="00935BC7"/>
    <w:rsid w:val="0094160D"/>
    <w:rsid w:val="00941BFD"/>
    <w:rsid w:val="009424BB"/>
    <w:rsid w:val="00946451"/>
    <w:rsid w:val="00950316"/>
    <w:rsid w:val="00951764"/>
    <w:rsid w:val="009539E2"/>
    <w:rsid w:val="00954023"/>
    <w:rsid w:val="00956C30"/>
    <w:rsid w:val="00957B4B"/>
    <w:rsid w:val="00962675"/>
    <w:rsid w:val="00973E05"/>
    <w:rsid w:val="00975001"/>
    <w:rsid w:val="00976137"/>
    <w:rsid w:val="00981DEE"/>
    <w:rsid w:val="00982945"/>
    <w:rsid w:val="009831AD"/>
    <w:rsid w:val="009838BD"/>
    <w:rsid w:val="00984AF7"/>
    <w:rsid w:val="009853DB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A05"/>
    <w:rsid w:val="009B1392"/>
    <w:rsid w:val="009B1F1D"/>
    <w:rsid w:val="009B25C0"/>
    <w:rsid w:val="009B3047"/>
    <w:rsid w:val="009B3C2E"/>
    <w:rsid w:val="009B4C19"/>
    <w:rsid w:val="009C16DF"/>
    <w:rsid w:val="009C241A"/>
    <w:rsid w:val="009C4152"/>
    <w:rsid w:val="009C55F6"/>
    <w:rsid w:val="009D15C5"/>
    <w:rsid w:val="009D22CD"/>
    <w:rsid w:val="009D282F"/>
    <w:rsid w:val="009D320C"/>
    <w:rsid w:val="009D33DF"/>
    <w:rsid w:val="009D3A38"/>
    <w:rsid w:val="009D4ABD"/>
    <w:rsid w:val="009D4DDC"/>
    <w:rsid w:val="009D4F91"/>
    <w:rsid w:val="009E12AE"/>
    <w:rsid w:val="009E2654"/>
    <w:rsid w:val="009E299A"/>
    <w:rsid w:val="009E2CD8"/>
    <w:rsid w:val="009E3E7D"/>
    <w:rsid w:val="009E3ECC"/>
    <w:rsid w:val="009F2646"/>
    <w:rsid w:val="009F43B3"/>
    <w:rsid w:val="00A000FF"/>
    <w:rsid w:val="00A012FE"/>
    <w:rsid w:val="00A015AF"/>
    <w:rsid w:val="00A0248A"/>
    <w:rsid w:val="00A02C75"/>
    <w:rsid w:val="00A033DF"/>
    <w:rsid w:val="00A03954"/>
    <w:rsid w:val="00A042E7"/>
    <w:rsid w:val="00A04343"/>
    <w:rsid w:val="00A10E00"/>
    <w:rsid w:val="00A115B1"/>
    <w:rsid w:val="00A14375"/>
    <w:rsid w:val="00A1587B"/>
    <w:rsid w:val="00A206AE"/>
    <w:rsid w:val="00A239E6"/>
    <w:rsid w:val="00A277E5"/>
    <w:rsid w:val="00A27B50"/>
    <w:rsid w:val="00A27FB8"/>
    <w:rsid w:val="00A30C79"/>
    <w:rsid w:val="00A30E52"/>
    <w:rsid w:val="00A40563"/>
    <w:rsid w:val="00A42039"/>
    <w:rsid w:val="00A42362"/>
    <w:rsid w:val="00A42B43"/>
    <w:rsid w:val="00A43CFE"/>
    <w:rsid w:val="00A4437C"/>
    <w:rsid w:val="00A5006A"/>
    <w:rsid w:val="00A50131"/>
    <w:rsid w:val="00A5162B"/>
    <w:rsid w:val="00A516FC"/>
    <w:rsid w:val="00A5430E"/>
    <w:rsid w:val="00A54E38"/>
    <w:rsid w:val="00A5572F"/>
    <w:rsid w:val="00A573DD"/>
    <w:rsid w:val="00A65AF3"/>
    <w:rsid w:val="00A66270"/>
    <w:rsid w:val="00A667C6"/>
    <w:rsid w:val="00A74291"/>
    <w:rsid w:val="00A76CBC"/>
    <w:rsid w:val="00A77903"/>
    <w:rsid w:val="00A80E36"/>
    <w:rsid w:val="00A84F48"/>
    <w:rsid w:val="00A86026"/>
    <w:rsid w:val="00A86BD9"/>
    <w:rsid w:val="00A92454"/>
    <w:rsid w:val="00A935E0"/>
    <w:rsid w:val="00A95174"/>
    <w:rsid w:val="00AA48F2"/>
    <w:rsid w:val="00AA49D2"/>
    <w:rsid w:val="00AA4DCD"/>
    <w:rsid w:val="00AA580E"/>
    <w:rsid w:val="00AA66DD"/>
    <w:rsid w:val="00AA71D3"/>
    <w:rsid w:val="00AB1DFB"/>
    <w:rsid w:val="00AB1FA4"/>
    <w:rsid w:val="00AB2161"/>
    <w:rsid w:val="00AB5F71"/>
    <w:rsid w:val="00AB7826"/>
    <w:rsid w:val="00AC04E9"/>
    <w:rsid w:val="00AC13E8"/>
    <w:rsid w:val="00AC2C77"/>
    <w:rsid w:val="00AC4A94"/>
    <w:rsid w:val="00AC6D44"/>
    <w:rsid w:val="00AC754D"/>
    <w:rsid w:val="00AD1310"/>
    <w:rsid w:val="00AD1B6B"/>
    <w:rsid w:val="00AD1B81"/>
    <w:rsid w:val="00AD2A9D"/>
    <w:rsid w:val="00AD2C72"/>
    <w:rsid w:val="00AD427D"/>
    <w:rsid w:val="00AD4D52"/>
    <w:rsid w:val="00AD4EE9"/>
    <w:rsid w:val="00AD5C20"/>
    <w:rsid w:val="00AD65C3"/>
    <w:rsid w:val="00AD6709"/>
    <w:rsid w:val="00AD7BDF"/>
    <w:rsid w:val="00AE64E5"/>
    <w:rsid w:val="00AE73E7"/>
    <w:rsid w:val="00AF22D0"/>
    <w:rsid w:val="00AF26DA"/>
    <w:rsid w:val="00AF56EA"/>
    <w:rsid w:val="00B00144"/>
    <w:rsid w:val="00B018AE"/>
    <w:rsid w:val="00B025E2"/>
    <w:rsid w:val="00B0517E"/>
    <w:rsid w:val="00B052D9"/>
    <w:rsid w:val="00B054BA"/>
    <w:rsid w:val="00B11459"/>
    <w:rsid w:val="00B12FE4"/>
    <w:rsid w:val="00B14EF1"/>
    <w:rsid w:val="00B17035"/>
    <w:rsid w:val="00B17D6B"/>
    <w:rsid w:val="00B21306"/>
    <w:rsid w:val="00B25099"/>
    <w:rsid w:val="00B252B5"/>
    <w:rsid w:val="00B26B8F"/>
    <w:rsid w:val="00B272B9"/>
    <w:rsid w:val="00B31148"/>
    <w:rsid w:val="00B317F9"/>
    <w:rsid w:val="00B32BA5"/>
    <w:rsid w:val="00B41612"/>
    <w:rsid w:val="00B42248"/>
    <w:rsid w:val="00B46B48"/>
    <w:rsid w:val="00B4745E"/>
    <w:rsid w:val="00B506A8"/>
    <w:rsid w:val="00B5303A"/>
    <w:rsid w:val="00B56ACF"/>
    <w:rsid w:val="00B56F84"/>
    <w:rsid w:val="00B601CC"/>
    <w:rsid w:val="00B60C28"/>
    <w:rsid w:val="00B6335B"/>
    <w:rsid w:val="00B63E31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B58"/>
    <w:rsid w:val="00B76EEC"/>
    <w:rsid w:val="00B830FD"/>
    <w:rsid w:val="00B83B83"/>
    <w:rsid w:val="00B84A29"/>
    <w:rsid w:val="00B86FF8"/>
    <w:rsid w:val="00B91185"/>
    <w:rsid w:val="00B91802"/>
    <w:rsid w:val="00B94DF0"/>
    <w:rsid w:val="00B95E50"/>
    <w:rsid w:val="00B967B7"/>
    <w:rsid w:val="00B973DD"/>
    <w:rsid w:val="00BA222E"/>
    <w:rsid w:val="00BA2757"/>
    <w:rsid w:val="00BA293C"/>
    <w:rsid w:val="00BA2DF7"/>
    <w:rsid w:val="00BA3835"/>
    <w:rsid w:val="00BA4BAC"/>
    <w:rsid w:val="00BA6896"/>
    <w:rsid w:val="00BA6C8C"/>
    <w:rsid w:val="00BB0BED"/>
    <w:rsid w:val="00BB1122"/>
    <w:rsid w:val="00BB5C5B"/>
    <w:rsid w:val="00BB7979"/>
    <w:rsid w:val="00BC1209"/>
    <w:rsid w:val="00BC2862"/>
    <w:rsid w:val="00BC3FE5"/>
    <w:rsid w:val="00BC4A56"/>
    <w:rsid w:val="00BC4EDC"/>
    <w:rsid w:val="00BC6D40"/>
    <w:rsid w:val="00BC7C68"/>
    <w:rsid w:val="00BD2FCB"/>
    <w:rsid w:val="00BD5780"/>
    <w:rsid w:val="00BD5920"/>
    <w:rsid w:val="00BD5B88"/>
    <w:rsid w:val="00BD6090"/>
    <w:rsid w:val="00BD75B2"/>
    <w:rsid w:val="00BE0183"/>
    <w:rsid w:val="00BE15E1"/>
    <w:rsid w:val="00BE4A8F"/>
    <w:rsid w:val="00BE791A"/>
    <w:rsid w:val="00BF2E47"/>
    <w:rsid w:val="00BF35F8"/>
    <w:rsid w:val="00BF3AAD"/>
    <w:rsid w:val="00BF5F60"/>
    <w:rsid w:val="00C00119"/>
    <w:rsid w:val="00C003EB"/>
    <w:rsid w:val="00C01D5A"/>
    <w:rsid w:val="00C05E5B"/>
    <w:rsid w:val="00C070A1"/>
    <w:rsid w:val="00C078EA"/>
    <w:rsid w:val="00C1021F"/>
    <w:rsid w:val="00C1162A"/>
    <w:rsid w:val="00C1238E"/>
    <w:rsid w:val="00C15FBA"/>
    <w:rsid w:val="00C17614"/>
    <w:rsid w:val="00C24276"/>
    <w:rsid w:val="00C24FE6"/>
    <w:rsid w:val="00C25208"/>
    <w:rsid w:val="00C26513"/>
    <w:rsid w:val="00C27A7A"/>
    <w:rsid w:val="00C3067C"/>
    <w:rsid w:val="00C31EDD"/>
    <w:rsid w:val="00C334DF"/>
    <w:rsid w:val="00C33D2F"/>
    <w:rsid w:val="00C362A3"/>
    <w:rsid w:val="00C36C1D"/>
    <w:rsid w:val="00C3752F"/>
    <w:rsid w:val="00C379D2"/>
    <w:rsid w:val="00C42AAF"/>
    <w:rsid w:val="00C43150"/>
    <w:rsid w:val="00C458F4"/>
    <w:rsid w:val="00C46AE3"/>
    <w:rsid w:val="00C50BE7"/>
    <w:rsid w:val="00C52289"/>
    <w:rsid w:val="00C54B5C"/>
    <w:rsid w:val="00C5655B"/>
    <w:rsid w:val="00C5768C"/>
    <w:rsid w:val="00C57DC7"/>
    <w:rsid w:val="00C603FE"/>
    <w:rsid w:val="00C658D6"/>
    <w:rsid w:val="00C660C3"/>
    <w:rsid w:val="00C72E32"/>
    <w:rsid w:val="00C7643F"/>
    <w:rsid w:val="00C77069"/>
    <w:rsid w:val="00C80643"/>
    <w:rsid w:val="00C80C08"/>
    <w:rsid w:val="00C923E6"/>
    <w:rsid w:val="00C93BFA"/>
    <w:rsid w:val="00C94704"/>
    <w:rsid w:val="00C9492F"/>
    <w:rsid w:val="00C94BF6"/>
    <w:rsid w:val="00C971A7"/>
    <w:rsid w:val="00C97553"/>
    <w:rsid w:val="00CA0923"/>
    <w:rsid w:val="00CA7B78"/>
    <w:rsid w:val="00CB1442"/>
    <w:rsid w:val="00CB43A3"/>
    <w:rsid w:val="00CB681E"/>
    <w:rsid w:val="00CB68D4"/>
    <w:rsid w:val="00CB7157"/>
    <w:rsid w:val="00CC0788"/>
    <w:rsid w:val="00CC1896"/>
    <w:rsid w:val="00CC222E"/>
    <w:rsid w:val="00CC4B9D"/>
    <w:rsid w:val="00CC5F4D"/>
    <w:rsid w:val="00CC6352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150C"/>
    <w:rsid w:val="00CE2F75"/>
    <w:rsid w:val="00CE7CBC"/>
    <w:rsid w:val="00CF266E"/>
    <w:rsid w:val="00CF3085"/>
    <w:rsid w:val="00CF5A74"/>
    <w:rsid w:val="00CF6AA1"/>
    <w:rsid w:val="00CF7283"/>
    <w:rsid w:val="00CF76A5"/>
    <w:rsid w:val="00CF7B65"/>
    <w:rsid w:val="00D02F90"/>
    <w:rsid w:val="00D03B1A"/>
    <w:rsid w:val="00D03D03"/>
    <w:rsid w:val="00D07A45"/>
    <w:rsid w:val="00D11FB7"/>
    <w:rsid w:val="00D12566"/>
    <w:rsid w:val="00D163AF"/>
    <w:rsid w:val="00D21AEF"/>
    <w:rsid w:val="00D21ED1"/>
    <w:rsid w:val="00D23D48"/>
    <w:rsid w:val="00D26BFE"/>
    <w:rsid w:val="00D26C58"/>
    <w:rsid w:val="00D27D05"/>
    <w:rsid w:val="00D31F6B"/>
    <w:rsid w:val="00D3203B"/>
    <w:rsid w:val="00D352FA"/>
    <w:rsid w:val="00D363A6"/>
    <w:rsid w:val="00D40498"/>
    <w:rsid w:val="00D40533"/>
    <w:rsid w:val="00D40871"/>
    <w:rsid w:val="00D4148D"/>
    <w:rsid w:val="00D414CE"/>
    <w:rsid w:val="00D434CE"/>
    <w:rsid w:val="00D44C91"/>
    <w:rsid w:val="00D45B67"/>
    <w:rsid w:val="00D462C0"/>
    <w:rsid w:val="00D46D49"/>
    <w:rsid w:val="00D46D75"/>
    <w:rsid w:val="00D479F0"/>
    <w:rsid w:val="00D51832"/>
    <w:rsid w:val="00D52924"/>
    <w:rsid w:val="00D52CED"/>
    <w:rsid w:val="00D54136"/>
    <w:rsid w:val="00D54697"/>
    <w:rsid w:val="00D55F44"/>
    <w:rsid w:val="00D55FC0"/>
    <w:rsid w:val="00D56116"/>
    <w:rsid w:val="00D60735"/>
    <w:rsid w:val="00D63350"/>
    <w:rsid w:val="00D6464C"/>
    <w:rsid w:val="00D70716"/>
    <w:rsid w:val="00D71016"/>
    <w:rsid w:val="00D71DE6"/>
    <w:rsid w:val="00D725C0"/>
    <w:rsid w:val="00D727E4"/>
    <w:rsid w:val="00D7348F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EC0"/>
    <w:rsid w:val="00DA1F49"/>
    <w:rsid w:val="00DB11A3"/>
    <w:rsid w:val="00DB1379"/>
    <w:rsid w:val="00DB145B"/>
    <w:rsid w:val="00DB1DB7"/>
    <w:rsid w:val="00DB223D"/>
    <w:rsid w:val="00DB4B88"/>
    <w:rsid w:val="00DB50B4"/>
    <w:rsid w:val="00DC36B9"/>
    <w:rsid w:val="00DC3973"/>
    <w:rsid w:val="00DC667B"/>
    <w:rsid w:val="00DC7CBA"/>
    <w:rsid w:val="00DD2D03"/>
    <w:rsid w:val="00DD454E"/>
    <w:rsid w:val="00DD499F"/>
    <w:rsid w:val="00DD6B4F"/>
    <w:rsid w:val="00DE275A"/>
    <w:rsid w:val="00DE46D6"/>
    <w:rsid w:val="00DE759B"/>
    <w:rsid w:val="00DF0912"/>
    <w:rsid w:val="00DF3A9E"/>
    <w:rsid w:val="00DF6A20"/>
    <w:rsid w:val="00DF7631"/>
    <w:rsid w:val="00E0134E"/>
    <w:rsid w:val="00E05D73"/>
    <w:rsid w:val="00E06B7A"/>
    <w:rsid w:val="00E076CE"/>
    <w:rsid w:val="00E100AF"/>
    <w:rsid w:val="00E10867"/>
    <w:rsid w:val="00E118A6"/>
    <w:rsid w:val="00E151EA"/>
    <w:rsid w:val="00E2710D"/>
    <w:rsid w:val="00E31175"/>
    <w:rsid w:val="00E311CB"/>
    <w:rsid w:val="00E3188A"/>
    <w:rsid w:val="00E3297C"/>
    <w:rsid w:val="00E35CDD"/>
    <w:rsid w:val="00E36025"/>
    <w:rsid w:val="00E36457"/>
    <w:rsid w:val="00E3688D"/>
    <w:rsid w:val="00E40AB8"/>
    <w:rsid w:val="00E51362"/>
    <w:rsid w:val="00E52A88"/>
    <w:rsid w:val="00E535AB"/>
    <w:rsid w:val="00E53A3C"/>
    <w:rsid w:val="00E60AD2"/>
    <w:rsid w:val="00E639D3"/>
    <w:rsid w:val="00E63C46"/>
    <w:rsid w:val="00E6495F"/>
    <w:rsid w:val="00E64FF9"/>
    <w:rsid w:val="00E660A6"/>
    <w:rsid w:val="00E66696"/>
    <w:rsid w:val="00E67FB3"/>
    <w:rsid w:val="00E73C32"/>
    <w:rsid w:val="00E75EEB"/>
    <w:rsid w:val="00E76146"/>
    <w:rsid w:val="00E81A3D"/>
    <w:rsid w:val="00E845A7"/>
    <w:rsid w:val="00E85880"/>
    <w:rsid w:val="00E85AD0"/>
    <w:rsid w:val="00E865E0"/>
    <w:rsid w:val="00E872DD"/>
    <w:rsid w:val="00E8776D"/>
    <w:rsid w:val="00E919BD"/>
    <w:rsid w:val="00E9685A"/>
    <w:rsid w:val="00E97305"/>
    <w:rsid w:val="00E97455"/>
    <w:rsid w:val="00EA2810"/>
    <w:rsid w:val="00EA3403"/>
    <w:rsid w:val="00EA5538"/>
    <w:rsid w:val="00EA635E"/>
    <w:rsid w:val="00EB35B5"/>
    <w:rsid w:val="00EB3D02"/>
    <w:rsid w:val="00EB3DC2"/>
    <w:rsid w:val="00EC0387"/>
    <w:rsid w:val="00EC092C"/>
    <w:rsid w:val="00EC11EF"/>
    <w:rsid w:val="00EC242D"/>
    <w:rsid w:val="00EC3AAD"/>
    <w:rsid w:val="00EC3CFF"/>
    <w:rsid w:val="00EC4E51"/>
    <w:rsid w:val="00EC62A2"/>
    <w:rsid w:val="00ED0564"/>
    <w:rsid w:val="00ED0647"/>
    <w:rsid w:val="00ED0729"/>
    <w:rsid w:val="00ED13F7"/>
    <w:rsid w:val="00ED5AA1"/>
    <w:rsid w:val="00EE15CC"/>
    <w:rsid w:val="00EE2059"/>
    <w:rsid w:val="00EE6973"/>
    <w:rsid w:val="00EE711D"/>
    <w:rsid w:val="00EF151E"/>
    <w:rsid w:val="00EF2297"/>
    <w:rsid w:val="00EF2B9E"/>
    <w:rsid w:val="00EF2E53"/>
    <w:rsid w:val="00EF5C8D"/>
    <w:rsid w:val="00EF7C5A"/>
    <w:rsid w:val="00F000DC"/>
    <w:rsid w:val="00F0512F"/>
    <w:rsid w:val="00F06D87"/>
    <w:rsid w:val="00F0745C"/>
    <w:rsid w:val="00F1248A"/>
    <w:rsid w:val="00F1370A"/>
    <w:rsid w:val="00F1575A"/>
    <w:rsid w:val="00F16A31"/>
    <w:rsid w:val="00F16CC3"/>
    <w:rsid w:val="00F17A1C"/>
    <w:rsid w:val="00F22886"/>
    <w:rsid w:val="00F24B97"/>
    <w:rsid w:val="00F2657C"/>
    <w:rsid w:val="00F319A4"/>
    <w:rsid w:val="00F31A5C"/>
    <w:rsid w:val="00F349A9"/>
    <w:rsid w:val="00F35525"/>
    <w:rsid w:val="00F37C96"/>
    <w:rsid w:val="00F40F54"/>
    <w:rsid w:val="00F4283B"/>
    <w:rsid w:val="00F42B4B"/>
    <w:rsid w:val="00F42EEA"/>
    <w:rsid w:val="00F4350D"/>
    <w:rsid w:val="00F43849"/>
    <w:rsid w:val="00F452D3"/>
    <w:rsid w:val="00F45CAF"/>
    <w:rsid w:val="00F47580"/>
    <w:rsid w:val="00F47A15"/>
    <w:rsid w:val="00F50D02"/>
    <w:rsid w:val="00F50DB6"/>
    <w:rsid w:val="00F5185D"/>
    <w:rsid w:val="00F51F06"/>
    <w:rsid w:val="00F52CA0"/>
    <w:rsid w:val="00F5351D"/>
    <w:rsid w:val="00F53DFE"/>
    <w:rsid w:val="00F553AA"/>
    <w:rsid w:val="00F64973"/>
    <w:rsid w:val="00F708AB"/>
    <w:rsid w:val="00F70AAC"/>
    <w:rsid w:val="00F73673"/>
    <w:rsid w:val="00F74A0C"/>
    <w:rsid w:val="00F75B45"/>
    <w:rsid w:val="00F75B93"/>
    <w:rsid w:val="00F813C4"/>
    <w:rsid w:val="00F81E32"/>
    <w:rsid w:val="00F83517"/>
    <w:rsid w:val="00F8369F"/>
    <w:rsid w:val="00F87A0C"/>
    <w:rsid w:val="00F917CF"/>
    <w:rsid w:val="00F91CFC"/>
    <w:rsid w:val="00F96637"/>
    <w:rsid w:val="00F96C5F"/>
    <w:rsid w:val="00F9792D"/>
    <w:rsid w:val="00FA1373"/>
    <w:rsid w:val="00FA1E09"/>
    <w:rsid w:val="00FA603B"/>
    <w:rsid w:val="00FB1914"/>
    <w:rsid w:val="00FB27C6"/>
    <w:rsid w:val="00FB3909"/>
    <w:rsid w:val="00FB437F"/>
    <w:rsid w:val="00FB4838"/>
    <w:rsid w:val="00FB4F36"/>
    <w:rsid w:val="00FB7A6F"/>
    <w:rsid w:val="00FC0575"/>
    <w:rsid w:val="00FC066D"/>
    <w:rsid w:val="00FC08CB"/>
    <w:rsid w:val="00FC1DFB"/>
    <w:rsid w:val="00FC1F1D"/>
    <w:rsid w:val="00FC608A"/>
    <w:rsid w:val="00FD1D51"/>
    <w:rsid w:val="00FD33AE"/>
    <w:rsid w:val="00FD394B"/>
    <w:rsid w:val="00FD4AD4"/>
    <w:rsid w:val="00FD4EEB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zum.hettich.com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eb.hettich.com/nl-be/producten-eshop/techniek-innovaties-2022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ttich.com/short/ke3d6oj" TargetMode="External"/><Relationship Id="rId7" Type="http://schemas.openxmlformats.org/officeDocument/2006/relationships/image" Target="media/image6.png"/><Relationship Id="rId2" Type="http://schemas.openxmlformats.org/officeDocument/2006/relationships/hyperlink" Target="https://www.hettich.com/short/ke3d6oj" TargetMode="External"/><Relationship Id="rId1" Type="http://schemas.openxmlformats.org/officeDocument/2006/relationships/image" Target="media/image5.wmf"/><Relationship Id="rId6" Type="http://schemas.openxmlformats.org/officeDocument/2006/relationships/hyperlink" Target="https://www.hettich.com/short/ke3d6oj" TargetMode="External"/><Relationship Id="rId5" Type="http://schemas.openxmlformats.org/officeDocument/2006/relationships/hyperlink" Target="https://www.hettich.com/short/ke3d6oj" TargetMode="External"/><Relationship Id="rId4" Type="http://schemas.openxmlformats.org/officeDocument/2006/relationships/image" Target="media/image5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D5284-FB0B-4370-9EF4-FB304245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658</Words>
  <Characters>3675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Hettich präsentiert auf der Interzum 2023 die Zukunft der Verarbeitungstechnik - Digitale Helfer für die Tischlerwerkstatt</vt:lpstr>
      <vt:lpstr>Hettich zeigt Innovationen zur Eurobois 2022: Möbelgestaltung nach Wunsch und wandelbare Räume</vt:lpstr>
    </vt:vector>
  </TitlesOfParts>
  <Company>.</Company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presents the future of assembly machinery at interzum 2023: Digital helpers for the cabinetmaker's workshop</dc:title>
  <dc:creator>Prototype</dc:creator>
  <cp:lastModifiedBy>Anke Wöhler</cp:lastModifiedBy>
  <cp:revision>3</cp:revision>
  <cp:lastPrinted>2021-10-28T06:33:00Z</cp:lastPrinted>
  <dcterms:created xsi:type="dcterms:W3CDTF">2023-03-20T12:24:00Z</dcterms:created>
  <dcterms:modified xsi:type="dcterms:W3CDTF">2023-04-04T11:54:00Z</dcterms:modified>
</cp:coreProperties>
</file>