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9E9" w:rsidRDefault="000759E9" w:rsidP="00944FB8">
      <w:pPr>
        <w:spacing w:line="360" w:lineRule="auto"/>
        <w:rPr>
          <w:rFonts w:cs="Arial"/>
          <w:b/>
          <w:sz w:val="28"/>
          <w:szCs w:val="28"/>
        </w:rPr>
      </w:pPr>
      <w:r>
        <w:rPr>
          <w:rFonts w:cs="Arial"/>
          <w:b/>
          <w:sz w:val="28"/>
          <w:szCs w:val="28"/>
        </w:rPr>
        <w:t>Hettich goes outdoor!</w:t>
      </w:r>
    </w:p>
    <w:p w:rsidR="00785015" w:rsidRPr="006B1493" w:rsidRDefault="00785015" w:rsidP="00580B5E">
      <w:pPr>
        <w:spacing w:line="360" w:lineRule="auto"/>
        <w:rPr>
          <w:b/>
        </w:rPr>
      </w:pPr>
      <w:r>
        <w:rPr>
          <w:b/>
        </w:rPr>
        <w:t>Degelijke systemen voor buitenmeubels</w:t>
      </w:r>
    </w:p>
    <w:p w:rsidR="00785015" w:rsidRDefault="00785015" w:rsidP="00580B5E">
      <w:pPr>
        <w:spacing w:line="360" w:lineRule="auto"/>
      </w:pPr>
    </w:p>
    <w:p w:rsidR="00FF5A44" w:rsidRDefault="00785015" w:rsidP="00580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b/>
          <w:szCs w:val="18"/>
        </w:rPr>
      </w:pPr>
      <w:r>
        <w:rPr>
          <w:b/>
        </w:rPr>
        <w:t xml:space="preserve">Kou, hitte, mist, regen, sneeuw of zoute lucht – zelfs onder extreme omstandigheden moeten outdoor meubels altijd blijven functioneren. Daarbij is ieder onderdeel belangrijk. Hettich biedt met zijn weersbestendige oplossingen van schuiflade tot koelkastscharnier een hoge kwaliteit, ook in de buitenlucht. Alle </w:t>
      </w:r>
      <w:proofErr w:type="spellStart"/>
      <w:r>
        <w:rPr>
          <w:b/>
        </w:rPr>
        <w:t>producten</w:t>
      </w:r>
      <w:proofErr w:type="spellEnd"/>
      <w:r>
        <w:rPr>
          <w:b/>
        </w:rPr>
        <w:t xml:space="preserve"> </w:t>
      </w:r>
      <w:proofErr w:type="spellStart"/>
      <w:r>
        <w:rPr>
          <w:b/>
        </w:rPr>
        <w:t>voor</w:t>
      </w:r>
      <w:proofErr w:type="spellEnd"/>
      <w:r>
        <w:rPr>
          <w:b/>
        </w:rPr>
        <w:t xml:space="preserve"> </w:t>
      </w:r>
      <w:proofErr w:type="spellStart"/>
      <w:r>
        <w:rPr>
          <w:b/>
        </w:rPr>
        <w:t>outdoor</w:t>
      </w:r>
      <w:proofErr w:type="spellEnd"/>
      <w:r>
        <w:rPr>
          <w:b/>
        </w:rPr>
        <w:t xml:space="preserve"> </w:t>
      </w:r>
      <w:proofErr w:type="spellStart"/>
      <w:r>
        <w:rPr>
          <w:b/>
        </w:rPr>
        <w:t>toepassingen</w:t>
      </w:r>
      <w:proofErr w:type="spellEnd"/>
      <w:r>
        <w:rPr>
          <w:b/>
        </w:rPr>
        <w:t xml:space="preserve"> </w:t>
      </w:r>
      <w:proofErr w:type="spellStart"/>
      <w:r>
        <w:rPr>
          <w:b/>
        </w:rPr>
        <w:t>zijn</w:t>
      </w:r>
      <w:proofErr w:type="spellEnd"/>
      <w:r>
        <w:rPr>
          <w:b/>
        </w:rPr>
        <w:t xml:space="preserve"> nu </w:t>
      </w:r>
      <w:proofErr w:type="spellStart"/>
      <w:r>
        <w:rPr>
          <w:b/>
        </w:rPr>
        <w:t>gebundeld</w:t>
      </w:r>
      <w:proofErr w:type="spellEnd"/>
      <w:r>
        <w:rPr>
          <w:b/>
        </w:rPr>
        <w:t xml:space="preserve"> </w:t>
      </w:r>
      <w:proofErr w:type="spellStart"/>
      <w:r>
        <w:rPr>
          <w:b/>
        </w:rPr>
        <w:t>te</w:t>
      </w:r>
      <w:proofErr w:type="spellEnd"/>
      <w:r>
        <w:rPr>
          <w:b/>
        </w:rPr>
        <w:t xml:space="preserve"> </w:t>
      </w:r>
      <w:proofErr w:type="spellStart"/>
      <w:r>
        <w:rPr>
          <w:b/>
        </w:rPr>
        <w:t>vinden</w:t>
      </w:r>
      <w:proofErr w:type="spellEnd"/>
      <w:r>
        <w:rPr>
          <w:b/>
        </w:rPr>
        <w:t xml:space="preserve"> </w:t>
      </w:r>
      <w:proofErr w:type="spellStart"/>
      <w:r>
        <w:rPr>
          <w:b/>
        </w:rPr>
        <w:t>onder</w:t>
      </w:r>
      <w:proofErr w:type="spellEnd"/>
      <w:r>
        <w:rPr>
          <w:b/>
        </w:rPr>
        <w:t xml:space="preserve"> </w:t>
      </w:r>
      <w:hyperlink r:id="rId8" w:history="1">
        <w:r>
          <w:rPr>
            <w:rStyle w:val="Hyperlink"/>
            <w:b/>
          </w:rPr>
          <w:t>outdoor.hettich.com</w:t>
        </w:r>
      </w:hyperlink>
      <w:r w:rsidR="00126A5B">
        <w:rPr>
          <w:b/>
        </w:rPr>
        <w:t>.</w:t>
      </w:r>
    </w:p>
    <w:p w:rsidR="00A3668D" w:rsidRPr="00785015" w:rsidRDefault="00A3668D" w:rsidP="00580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b/>
        </w:rPr>
      </w:pPr>
    </w:p>
    <w:p w:rsidR="001533EB" w:rsidRDefault="00084029" w:rsidP="00964766">
      <w:pPr>
        <w:spacing w:line="360" w:lineRule="auto"/>
        <w:rPr>
          <w:szCs w:val="24"/>
        </w:rPr>
      </w:pPr>
      <w:r>
        <w:rPr>
          <w:szCs w:val="24"/>
        </w:rPr>
        <w:t>De nieuwe leeftrend speelt zich buiten af. En het is zo plezierig om het leven te verplaatsen naar de tuin of het dakterras, want dankzij het passende speciale beslag is het hier net zo comfortabel als binnen.</w:t>
      </w:r>
      <w:r>
        <w:rPr>
          <w:rFonts w:cs="Gotham Book"/>
          <w:color w:val="auto"/>
          <w:szCs w:val="24"/>
        </w:rPr>
        <w:t xml:space="preserve"> Hettich biedt alles wat nu buiten nodig is.</w:t>
      </w:r>
      <w:r>
        <w:rPr>
          <w:rFonts w:cs="Gotham Book"/>
          <w:szCs w:val="24"/>
        </w:rPr>
        <w:t xml:space="preserve"> </w:t>
      </w:r>
      <w:r>
        <w:rPr>
          <w:rFonts w:cs="Gotham Book"/>
          <w:color w:val="auto"/>
          <w:szCs w:val="24"/>
        </w:rPr>
        <w:t>Door het uitgebreide assortiment kunnen bedrijven individuele planningen van modulaire outdoor designmeubels en -keukens aanbieden met veel bedieningscomfort, royale opbergruimte en steeds weer verrassende toepassingsmogelijkheden.</w:t>
      </w:r>
    </w:p>
    <w:p w:rsidR="001533EB" w:rsidRDefault="001533EB" w:rsidP="00964766">
      <w:pPr>
        <w:spacing w:line="360" w:lineRule="auto"/>
        <w:rPr>
          <w:szCs w:val="24"/>
        </w:rPr>
      </w:pPr>
    </w:p>
    <w:p w:rsidR="005D1D70" w:rsidRDefault="00C103F3" w:rsidP="005D1D70">
      <w:pPr>
        <w:spacing w:line="360" w:lineRule="auto"/>
        <w:rPr>
          <w:color w:val="auto"/>
        </w:rPr>
      </w:pPr>
      <w:r>
        <w:rPr>
          <w:rFonts w:cs="Helvetica"/>
          <w:color w:val="auto"/>
          <w:szCs w:val="18"/>
        </w:rPr>
        <w:t xml:space="preserve">Een extreem robuuste alleskunner is het roestvrijstalen snelmontagescharnier Veosys. Met </w:t>
      </w:r>
      <w:proofErr w:type="spellStart"/>
      <w:r>
        <w:rPr>
          <w:rFonts w:cs="Helvetica"/>
          <w:color w:val="auto"/>
          <w:szCs w:val="18"/>
        </w:rPr>
        <w:t>zijn</w:t>
      </w:r>
      <w:proofErr w:type="spellEnd"/>
      <w:r>
        <w:rPr>
          <w:rFonts w:cs="Helvetica"/>
          <w:color w:val="auto"/>
          <w:szCs w:val="18"/>
        </w:rPr>
        <w:t xml:space="preserve"> </w:t>
      </w:r>
      <w:proofErr w:type="spellStart"/>
      <w:r>
        <w:rPr>
          <w:rFonts w:cs="Helvetica"/>
          <w:color w:val="auto"/>
          <w:szCs w:val="18"/>
        </w:rPr>
        <w:t>beproefde</w:t>
      </w:r>
      <w:proofErr w:type="spellEnd"/>
      <w:r>
        <w:rPr>
          <w:rFonts w:cs="Helvetica"/>
          <w:color w:val="auto"/>
          <w:szCs w:val="18"/>
        </w:rPr>
        <w:t xml:space="preserve"> </w:t>
      </w:r>
      <w:proofErr w:type="spellStart"/>
      <w:r>
        <w:rPr>
          <w:rFonts w:cs="Helvetica"/>
          <w:color w:val="auto"/>
          <w:szCs w:val="18"/>
        </w:rPr>
        <w:t>corrosie</w:t>
      </w:r>
      <w:r w:rsidR="00126A5B">
        <w:rPr>
          <w:rFonts w:cs="Helvetica"/>
          <w:color w:val="auto"/>
          <w:szCs w:val="18"/>
        </w:rPr>
        <w:t>-</w:t>
      </w:r>
      <w:r>
        <w:rPr>
          <w:rFonts w:cs="Helvetica"/>
          <w:color w:val="auto"/>
          <w:szCs w:val="18"/>
        </w:rPr>
        <w:t>bestendigheid</w:t>
      </w:r>
      <w:proofErr w:type="spellEnd"/>
      <w:r>
        <w:rPr>
          <w:rFonts w:cs="Helvetica"/>
          <w:color w:val="auto"/>
          <w:szCs w:val="18"/>
        </w:rPr>
        <w:t xml:space="preserve"> </w:t>
      </w:r>
      <w:proofErr w:type="spellStart"/>
      <w:r>
        <w:rPr>
          <w:rFonts w:cs="Helvetica"/>
          <w:color w:val="auto"/>
          <w:szCs w:val="18"/>
        </w:rPr>
        <w:t>is</w:t>
      </w:r>
      <w:proofErr w:type="spellEnd"/>
      <w:r>
        <w:rPr>
          <w:rFonts w:cs="Helvetica"/>
          <w:color w:val="auto"/>
          <w:szCs w:val="18"/>
        </w:rPr>
        <w:t xml:space="preserve"> </w:t>
      </w:r>
      <w:proofErr w:type="spellStart"/>
      <w:r>
        <w:rPr>
          <w:rFonts w:cs="Helvetica"/>
          <w:color w:val="auto"/>
          <w:szCs w:val="18"/>
        </w:rPr>
        <w:t>hij</w:t>
      </w:r>
      <w:proofErr w:type="spellEnd"/>
      <w:r>
        <w:rPr>
          <w:rFonts w:cs="Helvetica"/>
          <w:color w:val="auto"/>
          <w:szCs w:val="18"/>
        </w:rPr>
        <w:t xml:space="preserve"> </w:t>
      </w:r>
      <w:proofErr w:type="spellStart"/>
      <w:r>
        <w:rPr>
          <w:rFonts w:cs="Helvetica"/>
          <w:color w:val="auto"/>
          <w:szCs w:val="18"/>
        </w:rPr>
        <w:t>opgewassen</w:t>
      </w:r>
      <w:proofErr w:type="spellEnd"/>
      <w:r>
        <w:rPr>
          <w:rFonts w:cs="Helvetica"/>
          <w:color w:val="auto"/>
          <w:szCs w:val="18"/>
        </w:rPr>
        <w:t xml:space="preserve"> </w:t>
      </w:r>
      <w:proofErr w:type="spellStart"/>
      <w:r>
        <w:rPr>
          <w:rFonts w:cs="Helvetica"/>
          <w:color w:val="auto"/>
          <w:szCs w:val="18"/>
        </w:rPr>
        <w:t>tegen</w:t>
      </w:r>
      <w:proofErr w:type="spellEnd"/>
      <w:r>
        <w:rPr>
          <w:rFonts w:cs="Helvetica"/>
          <w:color w:val="auto"/>
          <w:szCs w:val="18"/>
        </w:rPr>
        <w:t xml:space="preserve"> alle </w:t>
      </w:r>
      <w:proofErr w:type="spellStart"/>
      <w:r>
        <w:rPr>
          <w:rFonts w:cs="Helvetica"/>
          <w:color w:val="auto"/>
          <w:szCs w:val="18"/>
        </w:rPr>
        <w:t>weers</w:t>
      </w:r>
      <w:r w:rsidR="00126A5B">
        <w:rPr>
          <w:rFonts w:cs="Helvetica"/>
          <w:color w:val="auto"/>
          <w:szCs w:val="18"/>
        </w:rPr>
        <w:t>-</w:t>
      </w:r>
      <w:r>
        <w:rPr>
          <w:rFonts w:cs="Helvetica"/>
          <w:color w:val="auto"/>
          <w:szCs w:val="18"/>
        </w:rPr>
        <w:t>omstandigheden</w:t>
      </w:r>
      <w:proofErr w:type="spellEnd"/>
      <w:r>
        <w:rPr>
          <w:rFonts w:cs="Helvetica"/>
          <w:color w:val="auto"/>
          <w:szCs w:val="18"/>
        </w:rPr>
        <w:t xml:space="preserve">, </w:t>
      </w:r>
      <w:proofErr w:type="spellStart"/>
      <w:r>
        <w:rPr>
          <w:rFonts w:cs="Helvetica"/>
          <w:color w:val="auto"/>
          <w:szCs w:val="18"/>
        </w:rPr>
        <w:t>maar</w:t>
      </w:r>
      <w:proofErr w:type="spellEnd"/>
      <w:r>
        <w:rPr>
          <w:rFonts w:cs="Helvetica"/>
          <w:color w:val="auto"/>
          <w:szCs w:val="18"/>
        </w:rPr>
        <w:t xml:space="preserve"> </w:t>
      </w:r>
      <w:proofErr w:type="spellStart"/>
      <w:r>
        <w:rPr>
          <w:rFonts w:cs="Helvetica"/>
          <w:color w:val="auto"/>
          <w:szCs w:val="18"/>
        </w:rPr>
        <w:t>biedt</w:t>
      </w:r>
      <w:proofErr w:type="spellEnd"/>
      <w:r>
        <w:rPr>
          <w:rFonts w:cs="Helvetica"/>
          <w:color w:val="auto"/>
          <w:szCs w:val="18"/>
        </w:rPr>
        <w:t xml:space="preserve"> </w:t>
      </w:r>
      <w:proofErr w:type="spellStart"/>
      <w:r>
        <w:rPr>
          <w:rFonts w:cs="Helvetica"/>
          <w:color w:val="auto"/>
          <w:szCs w:val="18"/>
        </w:rPr>
        <w:t>hij</w:t>
      </w:r>
      <w:proofErr w:type="spellEnd"/>
      <w:r>
        <w:rPr>
          <w:rFonts w:cs="Helvetica"/>
          <w:color w:val="auto"/>
          <w:szCs w:val="18"/>
        </w:rPr>
        <w:t xml:space="preserve"> </w:t>
      </w:r>
      <w:proofErr w:type="spellStart"/>
      <w:r>
        <w:rPr>
          <w:rFonts w:cs="Helvetica"/>
          <w:color w:val="auto"/>
          <w:szCs w:val="18"/>
        </w:rPr>
        <w:t>tegelijk</w:t>
      </w:r>
      <w:proofErr w:type="spellEnd"/>
      <w:r>
        <w:rPr>
          <w:rFonts w:cs="Helvetica"/>
          <w:color w:val="auto"/>
          <w:szCs w:val="18"/>
        </w:rPr>
        <w:t xml:space="preserve"> </w:t>
      </w:r>
      <w:proofErr w:type="spellStart"/>
      <w:r>
        <w:rPr>
          <w:rFonts w:cs="Helvetica"/>
          <w:color w:val="auto"/>
          <w:szCs w:val="18"/>
        </w:rPr>
        <w:t>ongekend</w:t>
      </w:r>
      <w:proofErr w:type="spellEnd"/>
      <w:r>
        <w:rPr>
          <w:rFonts w:cs="Helvetica"/>
          <w:color w:val="auto"/>
          <w:szCs w:val="18"/>
        </w:rPr>
        <w:t xml:space="preserve"> </w:t>
      </w:r>
      <w:proofErr w:type="spellStart"/>
      <w:r>
        <w:rPr>
          <w:rFonts w:cs="Helvetica"/>
          <w:color w:val="auto"/>
          <w:szCs w:val="18"/>
        </w:rPr>
        <w:t>comfort</w:t>
      </w:r>
      <w:proofErr w:type="spellEnd"/>
      <w:r>
        <w:rPr>
          <w:rFonts w:cs="Helvetica"/>
          <w:color w:val="auto"/>
          <w:szCs w:val="18"/>
        </w:rPr>
        <w:t>: de geïntegreerde demping Silent System garandeert zeer goede dempingseigenschappen bij lage en hoge buitentemperaturen.</w:t>
      </w:r>
      <w:r>
        <w:rPr>
          <w:color w:val="auto"/>
        </w:rPr>
        <w:t xml:space="preserve"> En dankzij de grote, automatische zelfsluitingshoek van 35° neemt Veosys de sluiting van meubeldeuren vrijwel geheel alleen voor zijn rekening.</w:t>
      </w:r>
    </w:p>
    <w:p w:rsidR="005D1D70" w:rsidRDefault="005D1D70" w:rsidP="005D1D70">
      <w:pPr>
        <w:spacing w:line="360" w:lineRule="auto"/>
        <w:rPr>
          <w:color w:val="auto"/>
        </w:rPr>
      </w:pPr>
    </w:p>
    <w:p w:rsidR="00964766" w:rsidRPr="00964766" w:rsidRDefault="008C567D" w:rsidP="005D1D70">
      <w:pPr>
        <w:spacing w:line="360" w:lineRule="auto"/>
        <w:rPr>
          <w:rFonts w:cs="Gotham Book"/>
          <w:szCs w:val="24"/>
        </w:rPr>
      </w:pPr>
      <w:r>
        <w:rPr>
          <w:rFonts w:cs="Helvetica"/>
          <w:color w:val="auto"/>
          <w:szCs w:val="24"/>
        </w:rPr>
        <w:lastRenderedPageBreak/>
        <w:t>Hoogwaardig design, unieke comfortabele functies en talrijke individualiseringsmogelijkheden – dat kenmerkt het beproefde schuifladesysteem</w:t>
      </w:r>
      <w:r>
        <w:rPr>
          <w:rFonts w:cs="Helvetica"/>
          <w:color w:val="auto"/>
          <w:kern w:val="1"/>
          <w:szCs w:val="24"/>
        </w:rPr>
        <w:t xml:space="preserve"> InnoTech Atira van Hettich. </w:t>
      </w:r>
      <w:r>
        <w:rPr>
          <w:rFonts w:cs="Gotham Book"/>
          <w:color w:val="auto"/>
          <w:szCs w:val="24"/>
        </w:rPr>
        <w:t>Het is voor buitentoepassingen verkrijgbaar in de kleuren zilver, wit en antraciet, de vele opzetelementen evenals de OrgaTray-bestekinzetten zorgen ervoor dat de indeling en uitrusting van de schuifladen naar believen kunnen worden uitgevoerd.</w:t>
      </w:r>
    </w:p>
    <w:p w:rsidR="00F360ED" w:rsidRPr="003159D9" w:rsidRDefault="00F360ED" w:rsidP="00964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color w:val="auto"/>
          <w:szCs w:val="24"/>
        </w:rPr>
      </w:pPr>
    </w:p>
    <w:p w:rsidR="00185FE6" w:rsidRPr="00427805" w:rsidRDefault="00A110E2" w:rsidP="00185F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color w:val="auto"/>
          <w:szCs w:val="24"/>
        </w:rPr>
      </w:pPr>
      <w:r>
        <w:rPr>
          <w:rFonts w:cs="Helvetica"/>
          <w:color w:val="auto"/>
          <w:szCs w:val="24"/>
        </w:rPr>
        <w:t xml:space="preserve">Ook de per stuk veredelde ladegeleiders Quadro Compact voor schuifladesysteem InnoTech Atira zijn weersbestendig. De Hettich-innovatie Silent System overtuigt met een rustige loop, de beste stabiliteit en een bijzonder gecontroleerde, zachte sluiting bij max. 40 kg belasting. </w:t>
      </w:r>
      <w:r>
        <w:rPr>
          <w:color w:val="auto"/>
          <w:szCs w:val="24"/>
        </w:rPr>
        <w:t xml:space="preserve">In </w:t>
      </w:r>
      <w:proofErr w:type="spellStart"/>
      <w:r>
        <w:rPr>
          <w:color w:val="auto"/>
          <w:szCs w:val="24"/>
        </w:rPr>
        <w:t>combinatie</w:t>
      </w:r>
      <w:proofErr w:type="spellEnd"/>
      <w:r>
        <w:rPr>
          <w:color w:val="auto"/>
          <w:szCs w:val="24"/>
        </w:rPr>
        <w:t xml:space="preserve"> </w:t>
      </w:r>
      <w:proofErr w:type="spellStart"/>
      <w:r>
        <w:rPr>
          <w:color w:val="auto"/>
          <w:szCs w:val="24"/>
        </w:rPr>
        <w:t>met</w:t>
      </w:r>
      <w:proofErr w:type="spellEnd"/>
      <w:r>
        <w:rPr>
          <w:color w:val="auto"/>
          <w:szCs w:val="24"/>
        </w:rPr>
        <w:t xml:space="preserve"> </w:t>
      </w:r>
      <w:proofErr w:type="spellStart"/>
      <w:r>
        <w:rPr>
          <w:color w:val="auto"/>
          <w:szCs w:val="24"/>
        </w:rPr>
        <w:t>openingssysteem</w:t>
      </w:r>
      <w:proofErr w:type="spellEnd"/>
      <w:r>
        <w:rPr>
          <w:color w:val="auto"/>
          <w:szCs w:val="24"/>
        </w:rPr>
        <w:t xml:space="preserve"> </w:t>
      </w:r>
      <w:r w:rsidR="002F484E">
        <w:rPr>
          <w:color w:val="auto"/>
          <w:szCs w:val="24"/>
        </w:rPr>
        <w:br/>
      </w:r>
      <w:r>
        <w:rPr>
          <w:color w:val="auto"/>
          <w:szCs w:val="24"/>
        </w:rPr>
        <w:t xml:space="preserve">Push </w:t>
      </w:r>
      <w:proofErr w:type="spellStart"/>
      <w:r>
        <w:rPr>
          <w:color w:val="auto"/>
          <w:szCs w:val="24"/>
        </w:rPr>
        <w:t>to</w:t>
      </w:r>
      <w:proofErr w:type="spellEnd"/>
      <w:r>
        <w:rPr>
          <w:color w:val="auto"/>
          <w:szCs w:val="24"/>
        </w:rPr>
        <w:t xml:space="preserve"> open </w:t>
      </w:r>
      <w:proofErr w:type="spellStart"/>
      <w:r>
        <w:rPr>
          <w:color w:val="auto"/>
          <w:szCs w:val="24"/>
        </w:rPr>
        <w:t>zijn</w:t>
      </w:r>
      <w:proofErr w:type="spellEnd"/>
      <w:r>
        <w:rPr>
          <w:color w:val="auto"/>
          <w:szCs w:val="24"/>
        </w:rPr>
        <w:t xml:space="preserve"> </w:t>
      </w:r>
      <w:proofErr w:type="spellStart"/>
      <w:r>
        <w:rPr>
          <w:color w:val="auto"/>
          <w:szCs w:val="24"/>
        </w:rPr>
        <w:t>zelfs</w:t>
      </w:r>
      <w:proofErr w:type="spellEnd"/>
      <w:r>
        <w:rPr>
          <w:color w:val="auto"/>
          <w:szCs w:val="24"/>
        </w:rPr>
        <w:t xml:space="preserve"> greeploze fronten geen probleem. </w:t>
      </w:r>
      <w:r>
        <w:rPr>
          <w:rFonts w:cs="Helvetica"/>
          <w:color w:val="auto"/>
          <w:szCs w:val="24"/>
        </w:rPr>
        <w:t>Speciaal voor outdoor keukentoepassingen is er de Quadro Compact variant als gasflessenlade voor bodemmontage. Een andere praktische aanvulling zijn de CargoPlus-draadbodems voor goed geventileerde schuifladen en frontladen.</w:t>
      </w:r>
    </w:p>
    <w:p w:rsidR="00CB028D" w:rsidRDefault="00CB028D" w:rsidP="00964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color w:val="0070C0"/>
          <w:szCs w:val="24"/>
        </w:rPr>
      </w:pPr>
    </w:p>
    <w:p w:rsidR="00804265" w:rsidRDefault="00F360ED" w:rsidP="007C4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color w:val="auto"/>
          <w:szCs w:val="24"/>
        </w:rPr>
      </w:pPr>
      <w:r>
        <w:rPr>
          <w:rFonts w:cs="Arial"/>
          <w:color w:val="1E1C1C"/>
          <w:szCs w:val="24"/>
          <w:shd w:val="clear" w:color="auto" w:fill="FFFFFF"/>
        </w:rPr>
        <w:t xml:space="preserve">Het assortiment van Hettich biedt ook corrosiebestendige oplossingen voor buitenkoelkasten: de K-scharnieren van Hettich bieden een vaste verbinding tussen koelkastdeur en meubelfront. Met scharnieren </w:t>
      </w:r>
      <w:r>
        <w:rPr>
          <w:rFonts w:cs="Arial"/>
          <w:color w:val="auto"/>
          <w:szCs w:val="24"/>
        </w:rPr>
        <w:t xml:space="preserve">K99 en K08 </w:t>
      </w:r>
      <w:proofErr w:type="spellStart"/>
      <w:r w:rsidR="002D0F62" w:rsidRPr="002D0F62">
        <w:rPr>
          <w:rFonts w:cs="Arial"/>
          <w:color w:val="auto"/>
          <w:szCs w:val="24"/>
        </w:rPr>
        <w:t>met</w:t>
      </w:r>
      <w:proofErr w:type="spellEnd"/>
      <w:r w:rsidR="002D0F62" w:rsidRPr="002D0F62">
        <w:rPr>
          <w:rFonts w:cs="Arial"/>
          <w:color w:val="auto"/>
          <w:szCs w:val="24"/>
        </w:rPr>
        <w:t xml:space="preserve"> </w:t>
      </w:r>
      <w:proofErr w:type="spellStart"/>
      <w:r w:rsidR="002D0F62" w:rsidRPr="002D0F62">
        <w:rPr>
          <w:rFonts w:cs="Arial"/>
          <w:color w:val="auto"/>
          <w:szCs w:val="24"/>
        </w:rPr>
        <w:t>zelfsluitend</w:t>
      </w:r>
      <w:proofErr w:type="spellEnd"/>
      <w:r w:rsidR="002D0F62" w:rsidRPr="002D0F62">
        <w:rPr>
          <w:rFonts w:cs="Arial"/>
          <w:color w:val="auto"/>
          <w:szCs w:val="24"/>
        </w:rPr>
        <w:t xml:space="preserve"> </w:t>
      </w:r>
      <w:proofErr w:type="spellStart"/>
      <w:r w:rsidR="002D0F62" w:rsidRPr="002D0F62">
        <w:rPr>
          <w:rFonts w:cs="Arial"/>
          <w:color w:val="auto"/>
          <w:szCs w:val="24"/>
        </w:rPr>
        <w:t>mechanisme</w:t>
      </w:r>
      <w:proofErr w:type="spellEnd"/>
      <w:r w:rsidR="002D0F62" w:rsidRPr="002D0F62">
        <w:rPr>
          <w:rFonts w:cs="Arial"/>
          <w:color w:val="auto"/>
          <w:szCs w:val="24"/>
        </w:rPr>
        <w:t xml:space="preserve"> </w:t>
      </w:r>
      <w:proofErr w:type="spellStart"/>
      <w:r>
        <w:rPr>
          <w:rFonts w:cs="Arial"/>
          <w:color w:val="auto"/>
          <w:szCs w:val="24"/>
        </w:rPr>
        <w:t>voor</w:t>
      </w:r>
      <w:proofErr w:type="spellEnd"/>
      <w:r>
        <w:rPr>
          <w:rFonts w:cs="Arial"/>
          <w:color w:val="auto"/>
          <w:szCs w:val="24"/>
        </w:rPr>
        <w:t xml:space="preserve"> </w:t>
      </w:r>
      <w:proofErr w:type="spellStart"/>
      <w:r>
        <w:rPr>
          <w:rFonts w:cs="Arial"/>
          <w:color w:val="auto"/>
          <w:szCs w:val="24"/>
        </w:rPr>
        <w:t>vaste-deur-techniek</w:t>
      </w:r>
      <w:proofErr w:type="spellEnd"/>
      <w:r>
        <w:rPr>
          <w:rFonts w:cs="Arial"/>
          <w:color w:val="auto"/>
          <w:szCs w:val="24"/>
        </w:rPr>
        <w:t xml:space="preserve"> </w:t>
      </w:r>
      <w:proofErr w:type="spellStart"/>
      <w:r>
        <w:rPr>
          <w:rFonts w:cs="Arial"/>
          <w:color w:val="auto"/>
          <w:szCs w:val="24"/>
        </w:rPr>
        <w:t>kunnen</w:t>
      </w:r>
      <w:proofErr w:type="spellEnd"/>
      <w:r>
        <w:rPr>
          <w:rFonts w:cs="Arial"/>
          <w:color w:val="auto"/>
          <w:szCs w:val="24"/>
        </w:rPr>
        <w:t xml:space="preserve"> de elektrische apparaten nu ook buiten achter het front verdwijnen.</w:t>
      </w:r>
      <w:r>
        <w:rPr>
          <w:rFonts w:cs="Arial"/>
          <w:szCs w:val="24"/>
        </w:rPr>
        <w:t xml:space="preserve"> </w:t>
      </w:r>
      <w:r>
        <w:rPr>
          <w:rFonts w:cs="Arial"/>
          <w:color w:val="auto"/>
          <w:kern w:val="1"/>
          <w:szCs w:val="24"/>
        </w:rPr>
        <w:t xml:space="preserve">De ruime openingshoek biedt plaats aan elke koellade en zorgt ervoor dat alles goed bereikbaar is. </w:t>
      </w:r>
      <w:r>
        <w:rPr>
          <w:rFonts w:cs="Gotham Book"/>
          <w:color w:val="auto"/>
          <w:szCs w:val="24"/>
        </w:rPr>
        <w:t xml:space="preserve">En er zijn nog meer 'coole' oplossingen van Hettich, zoals de ladegeleiders van de Quadro Compact productreeks voor vershoudvakken en koelladen. Met de optionele demping Silent System kunnen deze bijzonder zacht en stil worden gesloten. En </w:t>
      </w:r>
      <w:proofErr w:type="spellStart"/>
      <w:r>
        <w:rPr>
          <w:rFonts w:cs="Gotham Book"/>
          <w:color w:val="auto"/>
          <w:szCs w:val="24"/>
        </w:rPr>
        <w:lastRenderedPageBreak/>
        <w:t>Hettich</w:t>
      </w:r>
      <w:proofErr w:type="spellEnd"/>
      <w:r>
        <w:rPr>
          <w:rFonts w:cs="Gotham Book"/>
          <w:color w:val="auto"/>
          <w:szCs w:val="24"/>
        </w:rPr>
        <w:t xml:space="preserve"> </w:t>
      </w:r>
      <w:proofErr w:type="spellStart"/>
      <w:r>
        <w:rPr>
          <w:rFonts w:cs="Gotham Book"/>
          <w:color w:val="auto"/>
          <w:szCs w:val="24"/>
        </w:rPr>
        <w:t>completeert</w:t>
      </w:r>
      <w:proofErr w:type="spellEnd"/>
      <w:r>
        <w:rPr>
          <w:rFonts w:cs="Gotham Book"/>
          <w:color w:val="auto"/>
          <w:szCs w:val="24"/>
        </w:rPr>
        <w:t xml:space="preserve"> </w:t>
      </w:r>
      <w:proofErr w:type="spellStart"/>
      <w:r>
        <w:rPr>
          <w:rFonts w:cs="Gotham Book"/>
          <w:color w:val="auto"/>
          <w:szCs w:val="24"/>
        </w:rPr>
        <w:t>zijn</w:t>
      </w:r>
      <w:proofErr w:type="spellEnd"/>
      <w:r>
        <w:rPr>
          <w:rFonts w:cs="Gotham Book"/>
          <w:color w:val="auto"/>
          <w:szCs w:val="24"/>
        </w:rPr>
        <w:t xml:space="preserve"> </w:t>
      </w:r>
      <w:proofErr w:type="spellStart"/>
      <w:r>
        <w:rPr>
          <w:rFonts w:cs="Gotham Book"/>
          <w:color w:val="auto"/>
          <w:szCs w:val="24"/>
        </w:rPr>
        <w:t>product</w:t>
      </w:r>
      <w:proofErr w:type="spellEnd"/>
      <w:r w:rsidR="00D72F19">
        <w:rPr>
          <w:rFonts w:cs="Gotham Book"/>
          <w:color w:val="auto"/>
          <w:szCs w:val="24"/>
        </w:rPr>
        <w:t>-</w:t>
      </w:r>
      <w:r>
        <w:rPr>
          <w:rFonts w:cs="Gotham Book"/>
          <w:color w:val="auto"/>
          <w:szCs w:val="24"/>
        </w:rPr>
        <w:t xml:space="preserve">assortiment </w:t>
      </w:r>
      <w:proofErr w:type="spellStart"/>
      <w:r>
        <w:rPr>
          <w:rFonts w:cs="Gotham Book"/>
          <w:color w:val="auto"/>
          <w:szCs w:val="24"/>
        </w:rPr>
        <w:t>voor</w:t>
      </w:r>
      <w:proofErr w:type="spellEnd"/>
      <w:r>
        <w:rPr>
          <w:rFonts w:cs="Gotham Book"/>
          <w:color w:val="auto"/>
          <w:szCs w:val="24"/>
        </w:rPr>
        <w:t xml:space="preserve"> </w:t>
      </w:r>
      <w:proofErr w:type="spellStart"/>
      <w:r>
        <w:rPr>
          <w:rFonts w:cs="Gotham Book"/>
          <w:color w:val="auto"/>
          <w:szCs w:val="24"/>
        </w:rPr>
        <w:t>outdoor</w:t>
      </w:r>
      <w:proofErr w:type="spellEnd"/>
      <w:r>
        <w:rPr>
          <w:rFonts w:cs="Gotham Book"/>
          <w:color w:val="auto"/>
          <w:szCs w:val="24"/>
        </w:rPr>
        <w:t xml:space="preserve"> </w:t>
      </w:r>
      <w:proofErr w:type="spellStart"/>
      <w:r>
        <w:rPr>
          <w:rFonts w:cs="Gotham Book"/>
          <w:color w:val="auto"/>
          <w:szCs w:val="24"/>
        </w:rPr>
        <w:t>toepassingen</w:t>
      </w:r>
      <w:proofErr w:type="spellEnd"/>
      <w:r>
        <w:rPr>
          <w:rFonts w:cs="Gotham Book"/>
          <w:color w:val="auto"/>
          <w:szCs w:val="24"/>
        </w:rPr>
        <w:t xml:space="preserve"> </w:t>
      </w:r>
      <w:proofErr w:type="spellStart"/>
      <w:r>
        <w:rPr>
          <w:rFonts w:cs="Gotham Book"/>
          <w:color w:val="auto"/>
          <w:szCs w:val="24"/>
        </w:rPr>
        <w:t>met</w:t>
      </w:r>
      <w:proofErr w:type="spellEnd"/>
      <w:r>
        <w:rPr>
          <w:rFonts w:cs="Gotham Book"/>
          <w:color w:val="auto"/>
          <w:szCs w:val="24"/>
        </w:rPr>
        <w:t xml:space="preserve"> </w:t>
      </w:r>
      <w:proofErr w:type="spellStart"/>
      <w:r>
        <w:rPr>
          <w:rFonts w:cs="Gotham Book"/>
          <w:color w:val="auto"/>
          <w:szCs w:val="24"/>
        </w:rPr>
        <w:t>degelijke</w:t>
      </w:r>
      <w:proofErr w:type="spellEnd"/>
      <w:r>
        <w:rPr>
          <w:rFonts w:cs="Gotham Book"/>
          <w:color w:val="auto"/>
          <w:szCs w:val="24"/>
        </w:rPr>
        <w:t xml:space="preserve"> </w:t>
      </w:r>
      <w:proofErr w:type="spellStart"/>
      <w:r>
        <w:rPr>
          <w:rFonts w:cs="Gotham Book"/>
          <w:color w:val="auto"/>
          <w:szCs w:val="24"/>
        </w:rPr>
        <w:t>afval</w:t>
      </w:r>
      <w:proofErr w:type="spellEnd"/>
      <w:r w:rsidR="00D72F19">
        <w:rPr>
          <w:rFonts w:cs="Gotham Book"/>
          <w:color w:val="auto"/>
          <w:szCs w:val="24"/>
        </w:rPr>
        <w:t>-</w:t>
      </w:r>
      <w:r>
        <w:rPr>
          <w:rFonts w:cs="Gotham Book"/>
          <w:color w:val="auto"/>
          <w:szCs w:val="24"/>
        </w:rPr>
        <w:t xml:space="preserve">systemen, </w:t>
      </w:r>
      <w:proofErr w:type="spellStart"/>
      <w:r>
        <w:rPr>
          <w:rFonts w:cs="Gotham Book"/>
          <w:color w:val="auto"/>
          <w:szCs w:val="24"/>
        </w:rPr>
        <w:t>roestvrijstalen</w:t>
      </w:r>
      <w:proofErr w:type="spellEnd"/>
      <w:r>
        <w:rPr>
          <w:rFonts w:cs="Gotham Book"/>
          <w:color w:val="auto"/>
          <w:szCs w:val="24"/>
        </w:rPr>
        <w:t xml:space="preserve"> </w:t>
      </w:r>
      <w:proofErr w:type="spellStart"/>
      <w:r>
        <w:rPr>
          <w:rFonts w:cs="Gotham Book"/>
          <w:color w:val="auto"/>
          <w:szCs w:val="24"/>
        </w:rPr>
        <w:t>grepen</w:t>
      </w:r>
      <w:proofErr w:type="spellEnd"/>
      <w:r>
        <w:rPr>
          <w:rFonts w:cs="Gotham Book"/>
          <w:color w:val="auto"/>
          <w:szCs w:val="24"/>
        </w:rPr>
        <w:t xml:space="preserve">, </w:t>
      </w:r>
      <w:proofErr w:type="spellStart"/>
      <w:r>
        <w:rPr>
          <w:rFonts w:cs="Gotham Book"/>
          <w:color w:val="auto"/>
          <w:szCs w:val="24"/>
        </w:rPr>
        <w:t>bijpassende</w:t>
      </w:r>
      <w:proofErr w:type="spellEnd"/>
      <w:r>
        <w:rPr>
          <w:rFonts w:cs="Gotham Book"/>
          <w:color w:val="auto"/>
          <w:szCs w:val="24"/>
        </w:rPr>
        <w:t xml:space="preserve"> </w:t>
      </w:r>
      <w:proofErr w:type="spellStart"/>
      <w:r>
        <w:rPr>
          <w:rFonts w:cs="Gotham Book"/>
          <w:color w:val="auto"/>
          <w:szCs w:val="24"/>
        </w:rPr>
        <w:t>roestvrijstalen</w:t>
      </w:r>
      <w:proofErr w:type="spellEnd"/>
      <w:r>
        <w:rPr>
          <w:rFonts w:cs="Gotham Book"/>
          <w:color w:val="auto"/>
          <w:szCs w:val="24"/>
        </w:rPr>
        <w:t xml:space="preserve"> </w:t>
      </w:r>
      <w:proofErr w:type="spellStart"/>
      <w:r>
        <w:rPr>
          <w:rFonts w:cs="Gotham Book"/>
          <w:color w:val="auto"/>
          <w:szCs w:val="24"/>
        </w:rPr>
        <w:t>schroeven</w:t>
      </w:r>
      <w:proofErr w:type="spellEnd"/>
      <w:r>
        <w:rPr>
          <w:rFonts w:cs="Gotham Book"/>
          <w:color w:val="auto"/>
          <w:szCs w:val="24"/>
        </w:rPr>
        <w:t xml:space="preserve"> </w:t>
      </w:r>
      <w:proofErr w:type="spellStart"/>
      <w:r>
        <w:rPr>
          <w:rFonts w:cs="Gotham Book"/>
          <w:color w:val="auto"/>
          <w:szCs w:val="24"/>
        </w:rPr>
        <w:t>voor</w:t>
      </w:r>
      <w:proofErr w:type="spellEnd"/>
      <w:r>
        <w:rPr>
          <w:rFonts w:cs="Gotham Book"/>
          <w:color w:val="auto"/>
          <w:szCs w:val="24"/>
        </w:rPr>
        <w:t xml:space="preserve"> diverse producten en uiteraard draaiplateau ComfortSpin in transparant en antraciet.</w:t>
      </w:r>
    </w:p>
    <w:p w:rsidR="00804265" w:rsidRDefault="00804265" w:rsidP="007C4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color w:val="auto"/>
          <w:szCs w:val="24"/>
        </w:rPr>
      </w:pPr>
    </w:p>
    <w:p w:rsidR="00D72F19" w:rsidRDefault="00283B8A" w:rsidP="007C4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szCs w:val="18"/>
        </w:rPr>
      </w:pPr>
      <w:r>
        <w:rPr>
          <w:rFonts w:cs="Gotham Book"/>
          <w:color w:val="auto"/>
          <w:szCs w:val="24"/>
        </w:rPr>
        <w:t xml:space="preserve">Op de nieuwe website 'Hettich goes Outdoor' vindt u een overzichtelijk productoverzicht samen met een eigen online bladercatalogus die alle producten voor buitentoepassingen bevat. </w:t>
      </w:r>
      <w:r>
        <w:rPr>
          <w:rFonts w:cs="Gotham Book"/>
          <w:szCs w:val="18"/>
        </w:rPr>
        <w:t xml:space="preserve">En voor iedereen die zin heeft </w:t>
      </w:r>
      <w:proofErr w:type="spellStart"/>
      <w:r>
        <w:rPr>
          <w:rFonts w:cs="Gotham Book"/>
          <w:szCs w:val="18"/>
        </w:rPr>
        <w:t>om</w:t>
      </w:r>
      <w:proofErr w:type="spellEnd"/>
      <w:r>
        <w:rPr>
          <w:rFonts w:cs="Gotham Book"/>
          <w:szCs w:val="18"/>
        </w:rPr>
        <w:t xml:space="preserve"> </w:t>
      </w:r>
      <w:proofErr w:type="spellStart"/>
      <w:r>
        <w:rPr>
          <w:rFonts w:cs="Gotham Book"/>
          <w:szCs w:val="18"/>
        </w:rPr>
        <w:t>creatief</w:t>
      </w:r>
      <w:proofErr w:type="spellEnd"/>
      <w:r>
        <w:rPr>
          <w:rFonts w:cs="Gotham Book"/>
          <w:szCs w:val="18"/>
        </w:rPr>
        <w:t xml:space="preserve"> na </w:t>
      </w:r>
      <w:proofErr w:type="spellStart"/>
      <w:r>
        <w:rPr>
          <w:rFonts w:cs="Gotham Book"/>
          <w:szCs w:val="18"/>
        </w:rPr>
        <w:t>te</w:t>
      </w:r>
      <w:proofErr w:type="spellEnd"/>
      <w:r>
        <w:rPr>
          <w:rFonts w:cs="Gotham Book"/>
          <w:szCs w:val="18"/>
        </w:rPr>
        <w:t xml:space="preserve"> denken </w:t>
      </w:r>
      <w:proofErr w:type="spellStart"/>
      <w:r>
        <w:rPr>
          <w:rFonts w:cs="Gotham Book"/>
          <w:szCs w:val="18"/>
        </w:rPr>
        <w:t>over</w:t>
      </w:r>
      <w:proofErr w:type="spellEnd"/>
      <w:r>
        <w:rPr>
          <w:rFonts w:cs="Gotham Book"/>
          <w:szCs w:val="18"/>
        </w:rPr>
        <w:t xml:space="preserve"> </w:t>
      </w:r>
      <w:proofErr w:type="spellStart"/>
      <w:r>
        <w:rPr>
          <w:rFonts w:cs="Gotham Book"/>
          <w:szCs w:val="18"/>
        </w:rPr>
        <w:t>het</w:t>
      </w:r>
      <w:proofErr w:type="spellEnd"/>
      <w:r>
        <w:rPr>
          <w:rFonts w:cs="Gotham Book"/>
          <w:szCs w:val="18"/>
        </w:rPr>
        <w:t xml:space="preserve"> </w:t>
      </w:r>
      <w:proofErr w:type="spellStart"/>
      <w:r>
        <w:rPr>
          <w:rFonts w:cs="Gotham Book"/>
          <w:szCs w:val="18"/>
        </w:rPr>
        <w:t>thema</w:t>
      </w:r>
      <w:proofErr w:type="spellEnd"/>
      <w:r>
        <w:rPr>
          <w:rFonts w:cs="Gotham Book"/>
          <w:szCs w:val="18"/>
        </w:rPr>
        <w:t xml:space="preserve"> </w:t>
      </w:r>
      <w:proofErr w:type="spellStart"/>
      <w:r>
        <w:rPr>
          <w:rFonts w:cs="Gotham Book"/>
          <w:szCs w:val="18"/>
        </w:rPr>
        <w:t>outdoor</w:t>
      </w:r>
      <w:proofErr w:type="spellEnd"/>
      <w:r>
        <w:rPr>
          <w:rFonts w:cs="Gotham Book"/>
          <w:szCs w:val="18"/>
        </w:rPr>
        <w:t xml:space="preserve"> </w:t>
      </w:r>
      <w:proofErr w:type="spellStart"/>
      <w:r>
        <w:rPr>
          <w:rFonts w:cs="Gotham Book"/>
          <w:szCs w:val="18"/>
        </w:rPr>
        <w:t>meubels</w:t>
      </w:r>
      <w:proofErr w:type="spellEnd"/>
      <w:r>
        <w:rPr>
          <w:rFonts w:cs="Gotham Book"/>
          <w:szCs w:val="18"/>
        </w:rPr>
        <w:t xml:space="preserve"> en </w:t>
      </w:r>
      <w:proofErr w:type="spellStart"/>
      <w:r>
        <w:rPr>
          <w:rFonts w:cs="Gotham Book"/>
          <w:szCs w:val="18"/>
        </w:rPr>
        <w:t>keukens</w:t>
      </w:r>
      <w:proofErr w:type="spellEnd"/>
      <w:r>
        <w:rPr>
          <w:rFonts w:cs="Gotham Book"/>
          <w:szCs w:val="18"/>
        </w:rPr>
        <w:t xml:space="preserve"> </w:t>
      </w:r>
      <w:proofErr w:type="spellStart"/>
      <w:r>
        <w:rPr>
          <w:rFonts w:cs="Gotham Book"/>
          <w:szCs w:val="18"/>
        </w:rPr>
        <w:t>verloot</w:t>
      </w:r>
      <w:proofErr w:type="spellEnd"/>
      <w:r>
        <w:rPr>
          <w:rFonts w:cs="Gotham Book"/>
          <w:szCs w:val="18"/>
        </w:rPr>
        <w:t xml:space="preserve"> </w:t>
      </w:r>
      <w:proofErr w:type="spellStart"/>
      <w:r>
        <w:rPr>
          <w:rFonts w:cs="Gotham Book"/>
          <w:szCs w:val="18"/>
        </w:rPr>
        <w:t>Hettich</w:t>
      </w:r>
      <w:proofErr w:type="spellEnd"/>
      <w:r>
        <w:rPr>
          <w:rFonts w:cs="Gotham Book"/>
          <w:szCs w:val="18"/>
        </w:rPr>
        <w:t xml:space="preserve"> tot</w:t>
      </w:r>
    </w:p>
    <w:p w:rsidR="00F64FC9" w:rsidRDefault="00283B8A" w:rsidP="007C4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Style w:val="Hyperlink"/>
          <w:rFonts w:cs="Gotham Book"/>
          <w:color w:val="auto"/>
          <w:szCs w:val="18"/>
          <w:u w:val="none"/>
        </w:rPr>
      </w:pPr>
      <w:r>
        <w:rPr>
          <w:rFonts w:cs="Gotham Book"/>
          <w:szCs w:val="18"/>
        </w:rPr>
        <w:t>3</w:t>
      </w:r>
      <w:r w:rsidR="002F5EA9">
        <w:rPr>
          <w:rFonts w:cs="Gotham Book"/>
          <w:szCs w:val="18"/>
        </w:rPr>
        <w:t xml:space="preserve">1 </w:t>
      </w:r>
      <w:proofErr w:type="spellStart"/>
      <w:r w:rsidR="00F84DF8">
        <w:rPr>
          <w:rFonts w:cs="Gotham Book"/>
          <w:szCs w:val="18"/>
        </w:rPr>
        <w:t>december</w:t>
      </w:r>
      <w:proofErr w:type="spellEnd"/>
      <w:r>
        <w:rPr>
          <w:rFonts w:cs="Gotham Book"/>
          <w:szCs w:val="18"/>
        </w:rPr>
        <w:t xml:space="preserve"> 2023 de </w:t>
      </w:r>
      <w:proofErr w:type="spellStart"/>
      <w:r>
        <w:rPr>
          <w:rFonts w:cs="Gotham Book"/>
          <w:szCs w:val="18"/>
        </w:rPr>
        <w:t>deelname</w:t>
      </w:r>
      <w:proofErr w:type="spellEnd"/>
      <w:r>
        <w:rPr>
          <w:rFonts w:cs="Gotham Book"/>
          <w:szCs w:val="18"/>
        </w:rPr>
        <w:t xml:space="preserve"> </w:t>
      </w:r>
      <w:proofErr w:type="spellStart"/>
      <w:r>
        <w:rPr>
          <w:rFonts w:cs="Gotham Book"/>
          <w:szCs w:val="18"/>
        </w:rPr>
        <w:t>aan</w:t>
      </w:r>
      <w:proofErr w:type="spellEnd"/>
      <w:r>
        <w:rPr>
          <w:rFonts w:cs="Gotham Book"/>
          <w:szCs w:val="18"/>
        </w:rPr>
        <w:t xml:space="preserve"> </w:t>
      </w:r>
      <w:proofErr w:type="spellStart"/>
      <w:r>
        <w:rPr>
          <w:rFonts w:cs="Gotham Book"/>
          <w:szCs w:val="18"/>
        </w:rPr>
        <w:t>een</w:t>
      </w:r>
      <w:proofErr w:type="spellEnd"/>
      <w:r>
        <w:rPr>
          <w:rFonts w:cs="Gotham Book"/>
          <w:szCs w:val="18"/>
        </w:rPr>
        <w:t xml:space="preserve"> </w:t>
      </w:r>
      <w:proofErr w:type="spellStart"/>
      <w:r>
        <w:rPr>
          <w:rFonts w:cs="Gotham Book"/>
          <w:szCs w:val="18"/>
        </w:rPr>
        <w:t>aantrekkelijke</w:t>
      </w:r>
      <w:proofErr w:type="spellEnd"/>
      <w:r>
        <w:rPr>
          <w:rFonts w:cs="Gotham Book"/>
          <w:szCs w:val="18"/>
        </w:rPr>
        <w:t xml:space="preserve"> 'Design Thinking Workshop'. </w:t>
      </w:r>
      <w:proofErr w:type="spellStart"/>
      <w:r w:rsidR="00D72F19">
        <w:rPr>
          <w:rFonts w:cs="Gotham Book"/>
          <w:szCs w:val="18"/>
        </w:rPr>
        <w:t>Goede</w:t>
      </w:r>
      <w:proofErr w:type="spellEnd"/>
      <w:r>
        <w:rPr>
          <w:rFonts w:cs="Gotham Book"/>
          <w:szCs w:val="18"/>
        </w:rPr>
        <w:t xml:space="preserve"> </w:t>
      </w:r>
      <w:proofErr w:type="spellStart"/>
      <w:r>
        <w:rPr>
          <w:rFonts w:cs="Gotham Book"/>
          <w:szCs w:val="18"/>
        </w:rPr>
        <w:t>redenen</w:t>
      </w:r>
      <w:proofErr w:type="spellEnd"/>
      <w:r>
        <w:rPr>
          <w:rFonts w:cs="Gotham Book"/>
          <w:szCs w:val="18"/>
        </w:rPr>
        <w:t xml:space="preserve"> </w:t>
      </w:r>
      <w:proofErr w:type="spellStart"/>
      <w:r>
        <w:rPr>
          <w:rFonts w:cs="Gotham Book"/>
          <w:szCs w:val="18"/>
        </w:rPr>
        <w:t>dus</w:t>
      </w:r>
      <w:proofErr w:type="spellEnd"/>
      <w:r>
        <w:rPr>
          <w:rFonts w:cs="Gotham Book"/>
          <w:szCs w:val="18"/>
        </w:rPr>
        <w:t xml:space="preserve"> </w:t>
      </w:r>
      <w:proofErr w:type="spellStart"/>
      <w:r>
        <w:rPr>
          <w:rFonts w:cs="Gotham Book"/>
          <w:szCs w:val="18"/>
        </w:rPr>
        <w:t>om</w:t>
      </w:r>
      <w:proofErr w:type="spellEnd"/>
      <w:r>
        <w:rPr>
          <w:rFonts w:cs="Gotham Book"/>
          <w:szCs w:val="18"/>
        </w:rPr>
        <w:t xml:space="preserve"> </w:t>
      </w:r>
      <w:proofErr w:type="spellStart"/>
      <w:r>
        <w:rPr>
          <w:rFonts w:cs="Gotham Book"/>
          <w:szCs w:val="18"/>
        </w:rPr>
        <w:t>eens</w:t>
      </w:r>
      <w:proofErr w:type="spellEnd"/>
      <w:r>
        <w:rPr>
          <w:rFonts w:cs="Gotham Book"/>
          <w:szCs w:val="18"/>
        </w:rPr>
        <w:t xml:space="preserve"> </w:t>
      </w:r>
      <w:proofErr w:type="spellStart"/>
      <w:r>
        <w:rPr>
          <w:rFonts w:cs="Gotham Book"/>
          <w:szCs w:val="18"/>
        </w:rPr>
        <w:t>een</w:t>
      </w:r>
      <w:proofErr w:type="spellEnd"/>
      <w:r>
        <w:rPr>
          <w:rFonts w:cs="Gotham Book"/>
          <w:szCs w:val="18"/>
        </w:rPr>
        <w:t xml:space="preserve"> </w:t>
      </w:r>
      <w:proofErr w:type="spellStart"/>
      <w:r>
        <w:rPr>
          <w:rFonts w:cs="Gotham Book"/>
          <w:szCs w:val="18"/>
        </w:rPr>
        <w:t>kijkje</w:t>
      </w:r>
      <w:proofErr w:type="spellEnd"/>
      <w:r>
        <w:rPr>
          <w:rFonts w:cs="Gotham Book"/>
          <w:szCs w:val="18"/>
        </w:rPr>
        <w:t xml:space="preserve"> </w:t>
      </w:r>
      <w:proofErr w:type="spellStart"/>
      <w:r>
        <w:rPr>
          <w:rFonts w:cs="Gotham Book"/>
          <w:szCs w:val="18"/>
        </w:rPr>
        <w:t>te</w:t>
      </w:r>
      <w:proofErr w:type="spellEnd"/>
      <w:r>
        <w:rPr>
          <w:rFonts w:cs="Gotham Book"/>
          <w:szCs w:val="18"/>
        </w:rPr>
        <w:t xml:space="preserve"> </w:t>
      </w:r>
      <w:proofErr w:type="spellStart"/>
      <w:r>
        <w:rPr>
          <w:rFonts w:cs="Gotham Book"/>
          <w:szCs w:val="18"/>
        </w:rPr>
        <w:t>nemen</w:t>
      </w:r>
      <w:proofErr w:type="spellEnd"/>
      <w:r>
        <w:rPr>
          <w:rFonts w:cs="Gotham Book"/>
          <w:szCs w:val="18"/>
        </w:rPr>
        <w:t xml:space="preserve"> </w:t>
      </w:r>
      <w:r w:rsidR="00D72F19">
        <w:rPr>
          <w:rFonts w:cs="Gotham Book"/>
          <w:szCs w:val="18"/>
        </w:rPr>
        <w:t>o</w:t>
      </w:r>
      <w:r>
        <w:rPr>
          <w:rFonts w:cs="Gotham Book"/>
          <w:szCs w:val="18"/>
        </w:rPr>
        <w:t xml:space="preserve"> </w:t>
      </w:r>
      <w:hyperlink r:id="rId9" w:history="1">
        <w:r>
          <w:rPr>
            <w:rStyle w:val="Hyperlink"/>
            <w:rFonts w:cs="Gotham Book"/>
            <w:szCs w:val="18"/>
          </w:rPr>
          <w:t>outdoor.hettich.com</w:t>
        </w:r>
      </w:hyperlink>
      <w:r>
        <w:rPr>
          <w:rStyle w:val="Hyperlink"/>
          <w:rFonts w:cs="Gotham Book"/>
          <w:color w:val="auto"/>
          <w:szCs w:val="18"/>
          <w:u w:val="none"/>
        </w:rPr>
        <w:t>.</w:t>
      </w:r>
    </w:p>
    <w:p w:rsidR="006D1F91" w:rsidRDefault="006D1F91" w:rsidP="007C4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szCs w:val="18"/>
        </w:rPr>
      </w:pPr>
    </w:p>
    <w:p w:rsidR="00F360ED" w:rsidRDefault="00F360ED" w:rsidP="00F3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Gotham Book"/>
          <w:szCs w:val="18"/>
        </w:rPr>
      </w:pPr>
    </w:p>
    <w:p w:rsidR="00C93A3D" w:rsidRPr="00621082" w:rsidRDefault="00C93A3D" w:rsidP="00C93A3D">
      <w:pPr>
        <w:spacing w:line="360" w:lineRule="auto"/>
        <w:rPr>
          <w:rFonts w:cs="Arial"/>
          <w:color w:val="auto"/>
        </w:rPr>
      </w:pPr>
      <w:r>
        <w:rPr>
          <w:rFonts w:cs="Arial"/>
          <w:color w:val="auto"/>
        </w:rPr>
        <w:t xml:space="preserve">U kunt het onderstaande fotomateriaal downloaden via </w:t>
      </w:r>
      <w:r>
        <w:rPr>
          <w:rFonts w:cs="Arial"/>
          <w:b/>
          <w:color w:val="auto"/>
        </w:rPr>
        <w:t>https://web.hettich.com/nl-nl/pers.jsp</w:t>
      </w:r>
      <w:r>
        <w:rPr>
          <w:rFonts w:cs="Arial"/>
          <w:color w:val="auto"/>
        </w:rPr>
        <w:t>:</w:t>
      </w:r>
    </w:p>
    <w:p w:rsidR="00C93A3D" w:rsidRDefault="00C93A3D" w:rsidP="00C93A3D">
      <w:pPr>
        <w:spacing w:line="360" w:lineRule="auto"/>
        <w:rPr>
          <w:rFonts w:cs="Arial"/>
          <w:b/>
          <w:color w:val="auto"/>
        </w:rPr>
      </w:pPr>
    </w:p>
    <w:p w:rsidR="00C93A3D" w:rsidRPr="00621082" w:rsidRDefault="00C93A3D" w:rsidP="00C93A3D">
      <w:pPr>
        <w:spacing w:line="360" w:lineRule="auto"/>
        <w:rPr>
          <w:rFonts w:cs="Arial"/>
          <w:b/>
          <w:color w:val="auto"/>
        </w:rPr>
      </w:pPr>
      <w:r>
        <w:rPr>
          <w:rFonts w:cs="Arial"/>
          <w:b/>
          <w:color w:val="auto"/>
        </w:rPr>
        <w:t>Afbeeldingen</w:t>
      </w:r>
    </w:p>
    <w:p w:rsidR="00C93A3D" w:rsidRDefault="00C93A3D" w:rsidP="00C93A3D">
      <w:pPr>
        <w:spacing w:line="360" w:lineRule="auto"/>
        <w:rPr>
          <w:rFonts w:cs="Arial"/>
          <w:b/>
          <w:color w:val="auto"/>
        </w:rPr>
      </w:pPr>
      <w:r>
        <w:rPr>
          <w:rFonts w:cs="Arial"/>
          <w:b/>
          <w:color w:val="auto"/>
        </w:rPr>
        <w:t>Teksten onder afbeeldingen</w:t>
      </w:r>
    </w:p>
    <w:p w:rsidR="00785015" w:rsidRDefault="005B115A" w:rsidP="00785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Gotham Book"/>
          <w:noProof/>
          <w:szCs w:val="18"/>
        </w:rPr>
      </w:pPr>
      <w:r>
        <w:rPr>
          <w:rFonts w:cs="Gotham Book"/>
          <w:noProof/>
          <w:szCs w:val="18"/>
        </w:rPr>
        <w:drawing>
          <wp:inline distT="0" distB="0" distL="0" distR="0" wp14:anchorId="20C3412F" wp14:editId="3B5D7E4B">
            <wp:extent cx="1846625" cy="133350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_outdoor_180x130_1.jpg"/>
                    <pic:cNvPicPr/>
                  </pic:nvPicPr>
                  <pic:blipFill>
                    <a:blip r:embed="rId10" cstate="email">
                      <a:extLst>
                        <a:ext uri="{28A0092B-C50C-407E-A947-70E740481C1C}">
                          <a14:useLocalDpi xmlns:a14="http://schemas.microsoft.com/office/drawing/2010/main"/>
                        </a:ext>
                      </a:extLst>
                    </a:blip>
                    <a:stretch>
                      <a:fillRect/>
                    </a:stretch>
                  </pic:blipFill>
                  <pic:spPr>
                    <a:xfrm>
                      <a:off x="0" y="0"/>
                      <a:ext cx="1858060" cy="1341758"/>
                    </a:xfrm>
                    <a:prstGeom prst="rect">
                      <a:avLst/>
                    </a:prstGeom>
                  </pic:spPr>
                </pic:pic>
              </a:graphicData>
            </a:graphic>
          </wp:inline>
        </w:drawing>
      </w:r>
    </w:p>
    <w:p w:rsidR="008D398C" w:rsidRDefault="00C93A3D" w:rsidP="00C7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Gotham Book"/>
          <w:b/>
          <w:noProof/>
          <w:szCs w:val="18"/>
        </w:rPr>
      </w:pPr>
      <w:r>
        <w:rPr>
          <w:rFonts w:cs="Gotham Book"/>
          <w:b/>
          <w:noProof/>
          <w:szCs w:val="18"/>
        </w:rPr>
        <w:t>172023_a</w:t>
      </w:r>
    </w:p>
    <w:p w:rsidR="00C75189" w:rsidRDefault="00F64FC9" w:rsidP="00C7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70C0"/>
          <w:kern w:val="1"/>
          <w:szCs w:val="18"/>
        </w:rPr>
      </w:pPr>
      <w:proofErr w:type="spellStart"/>
      <w:r>
        <w:rPr>
          <w:rFonts w:cs="Gotham Book"/>
          <w:color w:val="auto"/>
          <w:szCs w:val="24"/>
        </w:rPr>
        <w:t>Nieuw</w:t>
      </w:r>
      <w:proofErr w:type="spellEnd"/>
      <w:r>
        <w:rPr>
          <w:rFonts w:cs="Gotham Book"/>
          <w:color w:val="auto"/>
          <w:szCs w:val="24"/>
        </w:rPr>
        <w:t xml:space="preserve"> divers </w:t>
      </w:r>
      <w:proofErr w:type="spellStart"/>
      <w:r>
        <w:rPr>
          <w:rFonts w:cs="Gotham Book"/>
          <w:color w:val="auto"/>
          <w:szCs w:val="24"/>
        </w:rPr>
        <w:t>productassortiment</w:t>
      </w:r>
      <w:proofErr w:type="spellEnd"/>
      <w:r>
        <w:rPr>
          <w:rFonts w:cs="Gotham Book"/>
          <w:color w:val="auto"/>
          <w:szCs w:val="24"/>
        </w:rPr>
        <w:t xml:space="preserve"> van </w:t>
      </w:r>
      <w:proofErr w:type="spellStart"/>
      <w:r>
        <w:rPr>
          <w:rFonts w:cs="Gotham Book"/>
          <w:color w:val="auto"/>
          <w:szCs w:val="24"/>
        </w:rPr>
        <w:t>Hettich</w:t>
      </w:r>
      <w:proofErr w:type="spellEnd"/>
      <w:r>
        <w:rPr>
          <w:rFonts w:cs="Gotham Book"/>
          <w:color w:val="auto"/>
          <w:szCs w:val="24"/>
        </w:rPr>
        <w:t xml:space="preserve"> </w:t>
      </w:r>
      <w:proofErr w:type="spellStart"/>
      <w:r>
        <w:rPr>
          <w:rFonts w:cs="Gotham Book"/>
          <w:color w:val="auto"/>
          <w:szCs w:val="24"/>
        </w:rPr>
        <w:t>voor</w:t>
      </w:r>
      <w:proofErr w:type="spellEnd"/>
      <w:r>
        <w:rPr>
          <w:rFonts w:cs="Gotham Book"/>
          <w:color w:val="auto"/>
          <w:szCs w:val="24"/>
        </w:rPr>
        <w:t xml:space="preserve"> </w:t>
      </w:r>
      <w:proofErr w:type="spellStart"/>
      <w:r>
        <w:rPr>
          <w:rFonts w:cs="Gotham Book"/>
          <w:color w:val="auto"/>
          <w:szCs w:val="24"/>
        </w:rPr>
        <w:t>outdoor</w:t>
      </w:r>
      <w:proofErr w:type="spellEnd"/>
      <w:r>
        <w:rPr>
          <w:rFonts w:cs="Gotham Book"/>
          <w:color w:val="auto"/>
          <w:szCs w:val="24"/>
        </w:rPr>
        <w:t xml:space="preserve"> </w:t>
      </w:r>
      <w:proofErr w:type="spellStart"/>
      <w:r>
        <w:rPr>
          <w:rFonts w:cs="Gotham Book"/>
          <w:color w:val="auto"/>
          <w:szCs w:val="24"/>
        </w:rPr>
        <w:t>toepassingen</w:t>
      </w:r>
      <w:proofErr w:type="spellEnd"/>
      <w:r>
        <w:rPr>
          <w:rFonts w:cs="Gotham Book"/>
          <w:color w:val="auto"/>
          <w:szCs w:val="24"/>
        </w:rPr>
        <w:t xml:space="preserve">: </w:t>
      </w:r>
      <w:proofErr w:type="spellStart"/>
      <w:r>
        <w:rPr>
          <w:rFonts w:cs="Gotham Book"/>
          <w:color w:val="auto"/>
          <w:szCs w:val="24"/>
        </w:rPr>
        <w:t>het</w:t>
      </w:r>
      <w:proofErr w:type="spellEnd"/>
      <w:r>
        <w:rPr>
          <w:rFonts w:cs="Gotham Book"/>
          <w:color w:val="auto"/>
          <w:szCs w:val="24"/>
        </w:rPr>
        <w:t xml:space="preserve"> </w:t>
      </w:r>
      <w:proofErr w:type="spellStart"/>
      <w:r>
        <w:rPr>
          <w:rFonts w:cs="Gotham Book"/>
          <w:color w:val="auto"/>
          <w:szCs w:val="24"/>
        </w:rPr>
        <w:t>complete</w:t>
      </w:r>
      <w:proofErr w:type="spellEnd"/>
      <w:r>
        <w:rPr>
          <w:rFonts w:cs="Gotham Book"/>
          <w:color w:val="auto"/>
          <w:szCs w:val="24"/>
        </w:rPr>
        <w:t xml:space="preserve"> </w:t>
      </w:r>
      <w:proofErr w:type="spellStart"/>
      <w:r>
        <w:rPr>
          <w:rFonts w:cs="Gotham Book"/>
          <w:color w:val="auto"/>
          <w:szCs w:val="24"/>
        </w:rPr>
        <w:t>outdoor</w:t>
      </w:r>
      <w:proofErr w:type="spellEnd"/>
      <w:r>
        <w:rPr>
          <w:rFonts w:cs="Gotham Book"/>
          <w:color w:val="auto"/>
          <w:szCs w:val="24"/>
        </w:rPr>
        <w:t xml:space="preserve"> </w:t>
      </w:r>
      <w:proofErr w:type="spellStart"/>
      <w:r>
        <w:rPr>
          <w:rFonts w:cs="Gotham Book"/>
          <w:color w:val="auto"/>
          <w:szCs w:val="24"/>
        </w:rPr>
        <w:t>assortiment</w:t>
      </w:r>
      <w:proofErr w:type="spellEnd"/>
      <w:r>
        <w:rPr>
          <w:rFonts w:cs="Gotham Book"/>
          <w:color w:val="auto"/>
          <w:szCs w:val="24"/>
        </w:rPr>
        <w:t xml:space="preserve"> </w:t>
      </w:r>
      <w:proofErr w:type="spellStart"/>
      <w:r>
        <w:rPr>
          <w:rFonts w:cs="Gotham Book"/>
          <w:color w:val="auto"/>
          <w:szCs w:val="24"/>
        </w:rPr>
        <w:t>kan</w:t>
      </w:r>
      <w:proofErr w:type="spellEnd"/>
      <w:r>
        <w:rPr>
          <w:rFonts w:cs="Gotham Book"/>
          <w:color w:val="auto"/>
          <w:szCs w:val="24"/>
        </w:rPr>
        <w:t xml:space="preserve"> nu </w:t>
      </w:r>
      <w:proofErr w:type="spellStart"/>
      <w:r w:rsidR="00ED6AEA">
        <w:rPr>
          <w:rFonts w:cs="Gotham Book"/>
          <w:color w:val="auto"/>
          <w:szCs w:val="24"/>
        </w:rPr>
        <w:t>bekeken</w:t>
      </w:r>
      <w:proofErr w:type="spellEnd"/>
      <w:r w:rsidR="00ED6AEA">
        <w:rPr>
          <w:rFonts w:cs="Gotham Book"/>
          <w:color w:val="auto"/>
          <w:szCs w:val="24"/>
        </w:rPr>
        <w:t xml:space="preserve"> </w:t>
      </w:r>
      <w:r>
        <w:rPr>
          <w:rFonts w:cs="Gotham Book"/>
          <w:color w:val="auto"/>
          <w:szCs w:val="24"/>
        </w:rPr>
        <w:t xml:space="preserve">worden </w:t>
      </w:r>
      <w:proofErr w:type="spellStart"/>
      <w:r>
        <w:rPr>
          <w:rFonts w:cs="Gotham Book"/>
          <w:color w:val="auto"/>
          <w:szCs w:val="24"/>
        </w:rPr>
        <w:t>besteld</w:t>
      </w:r>
      <w:proofErr w:type="spellEnd"/>
      <w:r>
        <w:rPr>
          <w:rFonts w:cs="Gotham Book"/>
          <w:color w:val="auto"/>
          <w:szCs w:val="24"/>
        </w:rPr>
        <w:t xml:space="preserve"> </w:t>
      </w:r>
      <w:proofErr w:type="spellStart"/>
      <w:r>
        <w:rPr>
          <w:rFonts w:cs="Gotham Book"/>
          <w:color w:val="auto"/>
          <w:szCs w:val="24"/>
        </w:rPr>
        <w:t>op</w:t>
      </w:r>
      <w:proofErr w:type="spellEnd"/>
      <w:r>
        <w:rPr>
          <w:rFonts w:cs="Gotham Book"/>
          <w:color w:val="auto"/>
          <w:szCs w:val="24"/>
        </w:rPr>
        <w:t xml:space="preserve"> </w:t>
      </w:r>
      <w:hyperlink r:id="rId11" w:history="1">
        <w:r>
          <w:rPr>
            <w:rStyle w:val="Hyperlink"/>
            <w:rFonts w:cs="Gotham Book"/>
            <w:szCs w:val="24"/>
          </w:rPr>
          <w:t>outdoor.hettich.com</w:t>
        </w:r>
      </w:hyperlink>
      <w:r>
        <w:rPr>
          <w:rFonts w:cs="Gotham Book"/>
          <w:color w:val="auto"/>
          <w:szCs w:val="24"/>
        </w:rPr>
        <w:t xml:space="preserve"> </w:t>
      </w:r>
      <w:r>
        <w:rPr>
          <w:rFonts w:cs="Helvetica"/>
          <w:kern w:val="1"/>
          <w:szCs w:val="18"/>
        </w:rPr>
        <w:t>Foto: Hettich</w:t>
      </w:r>
    </w:p>
    <w:p w:rsidR="00F64FC9" w:rsidRDefault="00F64FC9" w:rsidP="00785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Gotham Book"/>
          <w:color w:val="auto"/>
          <w:szCs w:val="24"/>
        </w:rPr>
      </w:pPr>
    </w:p>
    <w:p w:rsidR="00785015" w:rsidRDefault="005B115A" w:rsidP="00785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kern w:val="1"/>
          <w:szCs w:val="18"/>
        </w:rPr>
      </w:pPr>
      <w:r>
        <w:rPr>
          <w:rFonts w:cs="Helvetica"/>
          <w:noProof/>
          <w:kern w:val="1"/>
          <w:szCs w:val="18"/>
        </w:rPr>
        <w:lastRenderedPageBreak/>
        <w:drawing>
          <wp:inline distT="0" distB="0" distL="0" distR="0" wp14:anchorId="5DFC82A2" wp14:editId="2132BF1B">
            <wp:extent cx="1846625" cy="1333500"/>
            <wp:effectExtent l="0" t="0" r="127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_outdoor_180x130_2.jpg"/>
                    <pic:cNvPicPr/>
                  </pic:nvPicPr>
                  <pic:blipFill>
                    <a:blip r:embed="rId12" cstate="email">
                      <a:extLst>
                        <a:ext uri="{28A0092B-C50C-407E-A947-70E740481C1C}">
                          <a14:useLocalDpi xmlns:a14="http://schemas.microsoft.com/office/drawing/2010/main"/>
                        </a:ext>
                      </a:extLst>
                    </a:blip>
                    <a:stretch>
                      <a:fillRect/>
                    </a:stretch>
                  </pic:blipFill>
                  <pic:spPr>
                    <a:xfrm>
                      <a:off x="0" y="0"/>
                      <a:ext cx="1856411" cy="1340567"/>
                    </a:xfrm>
                    <a:prstGeom prst="rect">
                      <a:avLst/>
                    </a:prstGeom>
                  </pic:spPr>
                </pic:pic>
              </a:graphicData>
            </a:graphic>
          </wp:inline>
        </w:drawing>
      </w:r>
    </w:p>
    <w:p w:rsidR="00C93A3D" w:rsidRPr="00C93A3D" w:rsidRDefault="00C93A3D" w:rsidP="00C93A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Gotham Book"/>
          <w:b/>
          <w:szCs w:val="18"/>
        </w:rPr>
      </w:pPr>
      <w:r>
        <w:rPr>
          <w:rFonts w:cs="Gotham Book"/>
          <w:b/>
          <w:noProof/>
          <w:szCs w:val="18"/>
        </w:rPr>
        <w:t>172023_b</w:t>
      </w:r>
    </w:p>
    <w:p w:rsidR="00785015" w:rsidRDefault="00192EDC" w:rsidP="00785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70C0"/>
          <w:kern w:val="1"/>
          <w:szCs w:val="18"/>
        </w:rPr>
      </w:pPr>
      <w:r>
        <w:rPr>
          <w:rFonts w:cs="Helvetica"/>
          <w:kern w:val="1"/>
          <w:szCs w:val="18"/>
        </w:rPr>
        <w:t xml:space="preserve">Hettich maakt het mogelijk: de vrijheid van buiten met het meubelcomfort van binnen. Hier gerealiseerd met de systemen </w:t>
      </w:r>
      <w:r>
        <w:rPr>
          <w:rFonts w:cs="Helvetica"/>
          <w:color w:val="auto"/>
          <w:kern w:val="1"/>
          <w:szCs w:val="18"/>
        </w:rPr>
        <w:t>Veosys, InnoTech Atira, Quadro Compact en CargoPlus.</w:t>
      </w:r>
      <w:r>
        <w:rPr>
          <w:rFonts w:cs="Helvetica"/>
          <w:kern w:val="1"/>
          <w:szCs w:val="18"/>
        </w:rPr>
        <w:t xml:space="preserve"> </w:t>
      </w:r>
      <w:r w:rsidR="00ED6AEA">
        <w:rPr>
          <w:rFonts w:cs="Helvetica"/>
          <w:kern w:val="1"/>
          <w:szCs w:val="18"/>
        </w:rPr>
        <w:br/>
      </w:r>
      <w:r>
        <w:rPr>
          <w:rFonts w:cs="Helvetica"/>
          <w:kern w:val="1"/>
          <w:szCs w:val="18"/>
        </w:rPr>
        <w:t xml:space="preserve">Foto: </w:t>
      </w:r>
      <w:proofErr w:type="spellStart"/>
      <w:r>
        <w:rPr>
          <w:rFonts w:cs="Helvetica"/>
          <w:kern w:val="1"/>
          <w:szCs w:val="18"/>
        </w:rPr>
        <w:t>Hettich</w:t>
      </w:r>
      <w:proofErr w:type="spellEnd"/>
    </w:p>
    <w:p w:rsidR="00C93A3D" w:rsidRDefault="00C93A3D" w:rsidP="00C93A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70C0"/>
          <w:kern w:val="1"/>
          <w:szCs w:val="18"/>
        </w:rPr>
      </w:pPr>
    </w:p>
    <w:p w:rsidR="00C93A3D" w:rsidRDefault="005B115A" w:rsidP="00C93A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70C0"/>
          <w:kern w:val="1"/>
          <w:szCs w:val="18"/>
        </w:rPr>
      </w:pPr>
      <w:r>
        <w:rPr>
          <w:rFonts w:cs="Helvetica"/>
          <w:noProof/>
          <w:color w:val="0070C0"/>
          <w:kern w:val="1"/>
          <w:szCs w:val="18"/>
        </w:rPr>
        <w:drawing>
          <wp:inline distT="0" distB="0" distL="0" distR="0" wp14:anchorId="51DE1011" wp14:editId="4F1B46A6">
            <wp:extent cx="1873006" cy="135255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R_outdoor_180x130_3.jpg"/>
                    <pic:cNvPicPr/>
                  </pic:nvPicPr>
                  <pic:blipFill>
                    <a:blip r:embed="rId13" cstate="email">
                      <a:extLst>
                        <a:ext uri="{28A0092B-C50C-407E-A947-70E740481C1C}">
                          <a14:useLocalDpi xmlns:a14="http://schemas.microsoft.com/office/drawing/2010/main"/>
                        </a:ext>
                      </a:extLst>
                    </a:blip>
                    <a:stretch>
                      <a:fillRect/>
                    </a:stretch>
                  </pic:blipFill>
                  <pic:spPr>
                    <a:xfrm>
                      <a:off x="0" y="0"/>
                      <a:ext cx="1884357" cy="1360747"/>
                    </a:xfrm>
                    <a:prstGeom prst="rect">
                      <a:avLst/>
                    </a:prstGeom>
                  </pic:spPr>
                </pic:pic>
              </a:graphicData>
            </a:graphic>
          </wp:inline>
        </w:drawing>
      </w:r>
    </w:p>
    <w:p w:rsidR="0032066A" w:rsidRDefault="00FB7E55" w:rsidP="00FB7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auto"/>
          <w:kern w:val="1"/>
          <w:szCs w:val="18"/>
        </w:rPr>
      </w:pPr>
      <w:r>
        <w:rPr>
          <w:rFonts w:cs="Gotham Book"/>
          <w:b/>
          <w:noProof/>
          <w:szCs w:val="18"/>
        </w:rPr>
        <w:t>172023_c</w:t>
      </w:r>
      <w:r>
        <w:rPr>
          <w:rFonts w:cs="Gotham Book"/>
          <w:b/>
          <w:noProof/>
          <w:szCs w:val="18"/>
        </w:rPr>
        <w:br/>
      </w:r>
      <w:r>
        <w:rPr>
          <w:rFonts w:cs="Helvetica"/>
          <w:color w:val="auto"/>
          <w:kern w:val="1"/>
          <w:szCs w:val="18"/>
        </w:rPr>
        <w:t>Betrouwbaar bij buitengebruik: ladegeleider Quadro Compact van Hettich zorgt behalve in meubels ook in vershoudvakken en koelladen voor veel bedieningscomfort. Foto: Sub-Zero</w:t>
      </w:r>
    </w:p>
    <w:p w:rsidR="00595A5D" w:rsidRDefault="00595A5D" w:rsidP="00FB7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212100"/>
          <w:szCs w:val="24"/>
        </w:rPr>
      </w:pPr>
    </w:p>
    <w:p w:rsidR="0032066A" w:rsidRDefault="00595A5D" w:rsidP="00E62D31">
      <w:pPr>
        <w:suppressAutoHyphens/>
        <w:ind w:right="-1"/>
        <w:rPr>
          <w:rFonts w:cs="Arial"/>
          <w:color w:val="212100"/>
          <w:szCs w:val="24"/>
        </w:rPr>
      </w:pPr>
      <w:r>
        <w:rPr>
          <w:rFonts w:cs="Helvetica"/>
          <w:noProof/>
          <w:color w:val="0070C0"/>
          <w:kern w:val="1"/>
          <w:szCs w:val="18"/>
        </w:rPr>
        <w:drawing>
          <wp:inline distT="0" distB="0" distL="0" distR="0" wp14:anchorId="3C0E56ED" wp14:editId="0D299832">
            <wp:extent cx="1886196" cy="136207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R_outdoor_180x130_4.jpg"/>
                    <pic:cNvPicPr/>
                  </pic:nvPicPr>
                  <pic:blipFill>
                    <a:blip r:embed="rId14" cstate="email">
                      <a:extLst>
                        <a:ext uri="{28A0092B-C50C-407E-A947-70E740481C1C}">
                          <a14:useLocalDpi xmlns:a14="http://schemas.microsoft.com/office/drawing/2010/main"/>
                        </a:ext>
                      </a:extLst>
                    </a:blip>
                    <a:stretch>
                      <a:fillRect/>
                    </a:stretch>
                  </pic:blipFill>
                  <pic:spPr>
                    <a:xfrm>
                      <a:off x="0" y="0"/>
                      <a:ext cx="1891408" cy="1365839"/>
                    </a:xfrm>
                    <a:prstGeom prst="rect">
                      <a:avLst/>
                    </a:prstGeom>
                  </pic:spPr>
                </pic:pic>
              </a:graphicData>
            </a:graphic>
          </wp:inline>
        </w:drawing>
      </w:r>
    </w:p>
    <w:p w:rsidR="00595A5D" w:rsidRPr="00C93A3D" w:rsidRDefault="00595A5D"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Gotham Book"/>
          <w:b/>
          <w:szCs w:val="18"/>
        </w:rPr>
      </w:pPr>
      <w:r>
        <w:rPr>
          <w:rFonts w:cs="Gotham Book"/>
          <w:b/>
          <w:noProof/>
          <w:szCs w:val="18"/>
        </w:rPr>
        <w:t>172023_d</w:t>
      </w:r>
    </w:p>
    <w:p w:rsidR="00595A5D" w:rsidRDefault="00595A5D"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auto"/>
          <w:kern w:val="1"/>
          <w:szCs w:val="18"/>
        </w:rPr>
      </w:pPr>
      <w:r>
        <w:rPr>
          <w:rFonts w:cs="Helvetica"/>
          <w:color w:val="auto"/>
          <w:kern w:val="1"/>
          <w:szCs w:val="18"/>
        </w:rPr>
        <w:t xml:space="preserve">De Hettich scharnieren K99 en K08 </w:t>
      </w:r>
      <w:proofErr w:type="spellStart"/>
      <w:r w:rsidR="00CB697E" w:rsidRPr="00CB697E">
        <w:rPr>
          <w:rFonts w:cs="Helvetica"/>
          <w:color w:val="auto"/>
          <w:kern w:val="1"/>
          <w:szCs w:val="18"/>
        </w:rPr>
        <w:t>met</w:t>
      </w:r>
      <w:proofErr w:type="spellEnd"/>
      <w:r w:rsidR="00CB697E" w:rsidRPr="00CB697E">
        <w:rPr>
          <w:rFonts w:cs="Helvetica"/>
          <w:color w:val="auto"/>
          <w:kern w:val="1"/>
          <w:szCs w:val="18"/>
        </w:rPr>
        <w:t xml:space="preserve"> </w:t>
      </w:r>
      <w:proofErr w:type="spellStart"/>
      <w:r w:rsidR="00CB697E" w:rsidRPr="00CB697E">
        <w:rPr>
          <w:rFonts w:cs="Helvetica"/>
          <w:color w:val="auto"/>
          <w:kern w:val="1"/>
          <w:szCs w:val="18"/>
        </w:rPr>
        <w:t>zelfsluitend</w:t>
      </w:r>
      <w:proofErr w:type="spellEnd"/>
      <w:r w:rsidR="00CB697E" w:rsidRPr="00CB697E">
        <w:rPr>
          <w:rFonts w:cs="Helvetica"/>
          <w:color w:val="auto"/>
          <w:kern w:val="1"/>
          <w:szCs w:val="18"/>
        </w:rPr>
        <w:t xml:space="preserve"> </w:t>
      </w:r>
      <w:proofErr w:type="spellStart"/>
      <w:r w:rsidR="00CB697E" w:rsidRPr="00CB697E">
        <w:rPr>
          <w:rFonts w:cs="Helvetica"/>
          <w:color w:val="auto"/>
          <w:kern w:val="1"/>
          <w:szCs w:val="18"/>
        </w:rPr>
        <w:t>mechanisme</w:t>
      </w:r>
      <w:proofErr w:type="spellEnd"/>
      <w:r w:rsidR="00CB697E" w:rsidRPr="00CB697E">
        <w:rPr>
          <w:rFonts w:cs="Helvetica"/>
          <w:color w:val="auto"/>
          <w:kern w:val="1"/>
          <w:szCs w:val="18"/>
        </w:rPr>
        <w:t xml:space="preserve"> </w:t>
      </w:r>
      <w:bookmarkStart w:id="0" w:name="_GoBack"/>
      <w:bookmarkEnd w:id="0"/>
      <w:r>
        <w:rPr>
          <w:rFonts w:cs="Helvetica"/>
          <w:color w:val="auto"/>
          <w:kern w:val="1"/>
          <w:szCs w:val="18"/>
        </w:rPr>
        <w:t xml:space="preserve">maken </w:t>
      </w:r>
      <w:proofErr w:type="spellStart"/>
      <w:r>
        <w:rPr>
          <w:rFonts w:cs="Helvetica"/>
          <w:color w:val="auto"/>
          <w:kern w:val="1"/>
          <w:szCs w:val="18"/>
        </w:rPr>
        <w:t>vaste-deur-techniek</w:t>
      </w:r>
      <w:proofErr w:type="spellEnd"/>
      <w:r>
        <w:rPr>
          <w:rFonts w:cs="Helvetica"/>
          <w:color w:val="auto"/>
          <w:kern w:val="1"/>
          <w:szCs w:val="18"/>
        </w:rPr>
        <w:t xml:space="preserve"> </w:t>
      </w:r>
      <w:proofErr w:type="spellStart"/>
      <w:r>
        <w:rPr>
          <w:rFonts w:cs="Helvetica"/>
          <w:color w:val="auto"/>
          <w:kern w:val="1"/>
          <w:szCs w:val="18"/>
        </w:rPr>
        <w:t>ook</w:t>
      </w:r>
      <w:proofErr w:type="spellEnd"/>
      <w:r>
        <w:rPr>
          <w:rFonts w:cs="Helvetica"/>
          <w:color w:val="auto"/>
          <w:kern w:val="1"/>
          <w:szCs w:val="18"/>
        </w:rPr>
        <w:t xml:space="preserve"> bij de buitenkoelkast mogelijk. De ruime openingshoek biedt plaats aan elke koellade en zorgt ervoor dat alles goed bereikbaar is. Foto: Sub-Zero</w:t>
      </w:r>
    </w:p>
    <w:p w:rsidR="00B40255" w:rsidRDefault="00B40255"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auto"/>
          <w:kern w:val="1"/>
          <w:szCs w:val="18"/>
        </w:rPr>
      </w:pPr>
    </w:p>
    <w:p w:rsidR="00BA7507" w:rsidRDefault="00BA7507"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auto"/>
          <w:kern w:val="1"/>
          <w:szCs w:val="18"/>
        </w:rPr>
      </w:pPr>
      <w:r>
        <w:rPr>
          <w:rFonts w:cs="Helvetica"/>
          <w:b/>
          <w:noProof/>
          <w:color w:val="auto"/>
          <w:kern w:val="1"/>
          <w:szCs w:val="18"/>
        </w:rPr>
        <w:lastRenderedPageBreak/>
        <w:drawing>
          <wp:inline distT="0" distB="0" distL="0" distR="0" wp14:anchorId="314677FD" wp14:editId="7D6DBC43">
            <wp:extent cx="1350818" cy="1350818"/>
            <wp:effectExtent l="0" t="0" r="1905"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2023_e.jpg"/>
                    <pic:cNvPicPr/>
                  </pic:nvPicPr>
                  <pic:blipFill>
                    <a:blip r:embed="rId15" cstate="email">
                      <a:extLst>
                        <a:ext uri="{28A0092B-C50C-407E-A947-70E740481C1C}">
                          <a14:useLocalDpi xmlns:a14="http://schemas.microsoft.com/office/drawing/2010/main"/>
                        </a:ext>
                      </a:extLst>
                    </a:blip>
                    <a:stretch>
                      <a:fillRect/>
                    </a:stretch>
                  </pic:blipFill>
                  <pic:spPr>
                    <a:xfrm>
                      <a:off x="0" y="0"/>
                      <a:ext cx="1359214" cy="1359214"/>
                    </a:xfrm>
                    <a:prstGeom prst="rect">
                      <a:avLst/>
                    </a:prstGeom>
                  </pic:spPr>
                </pic:pic>
              </a:graphicData>
            </a:graphic>
          </wp:inline>
        </w:drawing>
      </w:r>
    </w:p>
    <w:p w:rsidR="00B40255" w:rsidRDefault="00B40255"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auto"/>
          <w:kern w:val="1"/>
          <w:szCs w:val="18"/>
        </w:rPr>
      </w:pPr>
      <w:r>
        <w:rPr>
          <w:rFonts w:cs="Helvetica"/>
          <w:b/>
          <w:color w:val="auto"/>
          <w:kern w:val="1"/>
          <w:szCs w:val="18"/>
        </w:rPr>
        <w:t>172023_e</w:t>
      </w:r>
    </w:p>
    <w:p w:rsidR="00B40255" w:rsidRDefault="00B40255"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auto"/>
          <w:kern w:val="1"/>
          <w:szCs w:val="18"/>
        </w:rPr>
      </w:pPr>
      <w:r>
        <w:t xml:space="preserve">Met </w:t>
      </w:r>
      <w:proofErr w:type="spellStart"/>
      <w:r>
        <w:t>één</w:t>
      </w:r>
      <w:proofErr w:type="spellEnd"/>
      <w:r>
        <w:t xml:space="preserve"> </w:t>
      </w:r>
      <w:proofErr w:type="spellStart"/>
      <w:r>
        <w:t>klik</w:t>
      </w:r>
      <w:proofErr w:type="spellEnd"/>
      <w:r>
        <w:t xml:space="preserve"> </w:t>
      </w:r>
      <w:proofErr w:type="spellStart"/>
      <w:r>
        <w:t>meteen</w:t>
      </w:r>
      <w:proofErr w:type="spellEnd"/>
      <w:r>
        <w:t xml:space="preserve"> </w:t>
      </w:r>
      <w:proofErr w:type="spellStart"/>
      <w:r>
        <w:t>naar</w:t>
      </w:r>
      <w:proofErr w:type="spellEnd"/>
      <w:r>
        <w:t xml:space="preserve"> </w:t>
      </w:r>
      <w:proofErr w:type="spellStart"/>
      <w:r>
        <w:t>het</w:t>
      </w:r>
      <w:proofErr w:type="spellEnd"/>
      <w:r>
        <w:t xml:space="preserve"> </w:t>
      </w:r>
      <w:proofErr w:type="spellStart"/>
      <w:r>
        <w:t>outdoor</w:t>
      </w:r>
      <w:proofErr w:type="spellEnd"/>
      <w:r>
        <w:t xml:space="preserve"> </w:t>
      </w:r>
      <w:proofErr w:type="spellStart"/>
      <w:r>
        <w:t>programma</w:t>
      </w:r>
      <w:proofErr w:type="spellEnd"/>
      <w:r>
        <w:t xml:space="preserve"> van </w:t>
      </w:r>
      <w:proofErr w:type="spellStart"/>
      <w:r>
        <w:t>Hettich</w:t>
      </w:r>
      <w:proofErr w:type="spellEnd"/>
      <w:r>
        <w:t xml:space="preserve">: </w:t>
      </w:r>
      <w:hyperlink r:id="rId16" w:history="1">
        <w:r>
          <w:rPr>
            <w:rStyle w:val="Hyperlink"/>
          </w:rPr>
          <w:t>outdoor.hettich.com</w:t>
        </w:r>
      </w:hyperlink>
      <w:r>
        <w:t xml:space="preserve"> </w:t>
      </w:r>
      <w:proofErr w:type="spellStart"/>
      <w:r>
        <w:t>Beeld</w:t>
      </w:r>
      <w:proofErr w:type="spellEnd"/>
      <w:r>
        <w:t>:</w:t>
      </w:r>
      <w:r>
        <w:rPr>
          <w:rFonts w:cs="Helvetica"/>
          <w:kern w:val="1"/>
          <w:szCs w:val="18"/>
        </w:rPr>
        <w:t xml:space="preserve"> </w:t>
      </w:r>
      <w:proofErr w:type="spellStart"/>
      <w:r>
        <w:rPr>
          <w:rFonts w:cs="Helvetica"/>
          <w:kern w:val="1"/>
          <w:szCs w:val="18"/>
        </w:rPr>
        <w:t>Hettich</w:t>
      </w:r>
      <w:proofErr w:type="spellEnd"/>
    </w:p>
    <w:p w:rsidR="00B40255" w:rsidRPr="00B40255" w:rsidRDefault="00B40255"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auto"/>
          <w:kern w:val="1"/>
          <w:szCs w:val="18"/>
        </w:rPr>
      </w:pPr>
    </w:p>
    <w:p w:rsidR="00595A5D" w:rsidRDefault="00595A5D" w:rsidP="00E62D31">
      <w:pPr>
        <w:suppressAutoHyphens/>
        <w:ind w:right="-1"/>
        <w:rPr>
          <w:rFonts w:cs="Arial"/>
          <w:color w:val="212100"/>
          <w:szCs w:val="24"/>
        </w:rPr>
      </w:pPr>
    </w:p>
    <w:p w:rsidR="003F542E" w:rsidRDefault="003F542E" w:rsidP="00E62D31">
      <w:pPr>
        <w:suppressAutoHyphens/>
        <w:ind w:right="-1"/>
        <w:rPr>
          <w:rFonts w:cs="Arial"/>
          <w:color w:val="212100"/>
          <w:szCs w:val="24"/>
        </w:rPr>
      </w:pPr>
    </w:p>
    <w:p w:rsidR="00E62D31" w:rsidRPr="009F17CE" w:rsidRDefault="00E62D31" w:rsidP="00E62D31">
      <w:pPr>
        <w:widowControl w:val="0"/>
        <w:suppressAutoHyphens/>
        <w:spacing w:line="360" w:lineRule="auto"/>
        <w:ind w:right="-1"/>
        <w:rPr>
          <w:rFonts w:cs="Arial"/>
          <w:sz w:val="20"/>
          <w:u w:val="single"/>
        </w:rPr>
      </w:pPr>
      <w:r>
        <w:rPr>
          <w:rFonts w:cs="Arial"/>
          <w:sz w:val="20"/>
          <w:u w:val="single"/>
        </w:rPr>
        <w:t>Over Hettich</w:t>
      </w:r>
    </w:p>
    <w:p w:rsidR="001326F8" w:rsidRPr="00710FAF" w:rsidRDefault="00585EEA" w:rsidP="00585EEA">
      <w:pPr>
        <w:widowControl w:val="0"/>
        <w:suppressAutoHyphens/>
        <w:rPr>
          <w:rFonts w:cs="Arial"/>
          <w:color w:val="auto"/>
          <w:sz w:val="22"/>
          <w:szCs w:val="22"/>
        </w:rPr>
      </w:pPr>
      <w:r>
        <w:rPr>
          <w:rFonts w:cs="Arial"/>
          <w:color w:val="auto"/>
          <w:sz w:val="22"/>
          <w:szCs w:val="22"/>
        </w:rPr>
        <w:t>Hettich werd in 1888 opgericht en behoort tegenwoordig wereldwijd tot een van de grootste en succesvolste producenten van meubelbeslag. De hoofdvestiging van het familiebedrijf is in Kirchlengern, in het meubelcentrum van Oost-Westfalen. Circa 8.000 medewerkers in bijna 80 landen werken er samen aan om toekomstbestendige oplossingen te leveren aan de branche.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www.hettich.com</w:t>
      </w:r>
    </w:p>
    <w:sectPr w:rsidR="001326F8" w:rsidRPr="00710FAF">
      <w:headerReference w:type="default" r:id="rId17"/>
      <w:footerReference w:type="default" r:id="rId18"/>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2BA" w:rsidRDefault="00FD52BA">
      <w:r>
        <w:separator/>
      </w:r>
    </w:p>
  </w:endnote>
  <w:endnote w:type="continuationSeparator" w:id="0">
    <w:p w:rsidR="00FD52BA" w:rsidRDefault="00FD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Rotis Sans Serif Pro Cyr ExtBd">
    <w:altName w:val="Times New Roman"/>
    <w:panose1 w:val="00000000000000000000"/>
    <w:charset w:val="00"/>
    <w:family w:val="swiss"/>
    <w:notTrueType/>
    <w:pitch w:val="variable"/>
    <w:sig w:usb0="00000287" w:usb1="00000001"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Times New Roman"/>
    <w:panose1 w:val="00000000000000000000"/>
    <w:charset w:val="00"/>
    <w:family w:val="auto"/>
    <w:notTrueType/>
    <w:pitch w:val="variable"/>
    <w:sig w:usb0="00000001" w:usb1="00000000" w:usb2="00000000" w:usb3="00000000" w:csb0="0000000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9B1" w:rsidRDefault="00180657">
    <w:pPr>
      <w:pStyle w:val="Fuzeile"/>
      <w:tabs>
        <w:tab w:val="right" w:pos="10490"/>
      </w:tabs>
      <w:ind w:left="-1417"/>
    </w:pPr>
    <w:r>
      <w:rPr>
        <w:noProof/>
      </w:rPr>
      <mc:AlternateContent>
        <mc:Choice Requires="wps">
          <w:drawing>
            <wp:anchor distT="0" distB="0" distL="114300" distR="114300" simplePos="0" relativeHeight="21" behindDoc="1" locked="0" layoutInCell="1" allowOverlap="1" wp14:anchorId="23814DDE" wp14:editId="3DF77D84">
              <wp:simplePos x="0" y="0"/>
              <wp:positionH relativeFrom="column">
                <wp:posOffset>4749872</wp:posOffset>
              </wp:positionH>
              <wp:positionV relativeFrom="paragraph">
                <wp:posOffset>-3275498</wp:posOffset>
              </wp:positionV>
              <wp:extent cx="1483756" cy="2104846"/>
              <wp:effectExtent l="0" t="0" r="2540" b="0"/>
              <wp:wrapNone/>
              <wp:docPr id="6" name="Text Box 5"/>
              <wp:cNvGraphicFramePr/>
              <a:graphic xmlns:a="http://schemas.openxmlformats.org/drawingml/2006/main">
                <a:graphicData uri="http://schemas.microsoft.com/office/word/2010/wordprocessingShape">
                  <wps:wsp>
                    <wps:cNvSpPr/>
                    <wps:spPr>
                      <a:xfrm>
                        <a:off x="0" y="0"/>
                        <a:ext cx="1483756" cy="2104846"/>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5579B1" w:rsidRDefault="009F5594">
                          <w:pPr>
                            <w:pStyle w:val="Rahmeninhalt"/>
                            <w:rPr>
                              <w:rFonts w:cs="Arial"/>
                              <w:sz w:val="16"/>
                              <w:szCs w:val="16"/>
                              <w:lang w:val="sv-SE"/>
                            </w:rPr>
                          </w:pPr>
                          <w:r>
                            <w:rPr>
                              <w:rFonts w:cs="Arial"/>
                              <w:color w:val="00000A"/>
                              <w:sz w:val="16"/>
                              <w:szCs w:val="16"/>
                            </w:rPr>
                            <w:t>Contact pers:</w:t>
                          </w:r>
                        </w:p>
                        <w:p w:rsidR="005579B1" w:rsidRDefault="009F5594">
                          <w:pPr>
                            <w:pStyle w:val="Rahmeninhalt"/>
                            <w:rPr>
                              <w:rFonts w:cs="Arial"/>
                              <w:sz w:val="16"/>
                              <w:szCs w:val="16"/>
                              <w:lang w:val="sv-SE"/>
                            </w:rPr>
                          </w:pPr>
                          <w:r>
                            <w:rPr>
                              <w:rFonts w:cs="Arial"/>
                              <w:color w:val="00000A"/>
                              <w:sz w:val="16"/>
                              <w:szCs w:val="16"/>
                            </w:rPr>
                            <w:t>Hettich Marketing- und Vertriebs GmbH &amp; Co. KG</w:t>
                          </w:r>
                        </w:p>
                        <w:p w:rsidR="005579B1" w:rsidRDefault="009F5594">
                          <w:pPr>
                            <w:pStyle w:val="Rahmeninhalt"/>
                            <w:rPr>
                              <w:rFonts w:cs="Arial"/>
                              <w:sz w:val="16"/>
                              <w:szCs w:val="16"/>
                              <w:lang w:val="sv-SE"/>
                            </w:rPr>
                          </w:pPr>
                          <w:r>
                            <w:rPr>
                              <w:rFonts w:cs="Arial"/>
                              <w:color w:val="00000A"/>
                              <w:sz w:val="16"/>
                              <w:szCs w:val="16"/>
                            </w:rPr>
                            <w:t>Anke Wöhler</w:t>
                          </w:r>
                        </w:p>
                        <w:p w:rsidR="005579B1" w:rsidRDefault="009F5594">
                          <w:pPr>
                            <w:pStyle w:val="Rahmeninhalt"/>
                            <w:rPr>
                              <w:rFonts w:cs="Arial"/>
                              <w:sz w:val="16"/>
                              <w:szCs w:val="16"/>
                              <w:lang w:val="sv-SE"/>
                            </w:rPr>
                          </w:pPr>
                          <w:r>
                            <w:rPr>
                              <w:rFonts w:cs="Arial"/>
                              <w:color w:val="00000A"/>
                              <w:sz w:val="16"/>
                              <w:szCs w:val="16"/>
                            </w:rPr>
                            <w:t>Gerhard-Lüking-Straße 10</w:t>
                          </w:r>
                        </w:p>
                        <w:p w:rsidR="005579B1" w:rsidRDefault="009F5594">
                          <w:pPr>
                            <w:pStyle w:val="Rahmeninhalt"/>
                            <w:rPr>
                              <w:rFonts w:cs="Arial"/>
                              <w:sz w:val="16"/>
                              <w:szCs w:val="16"/>
                              <w:lang w:val="sv-SE"/>
                            </w:rPr>
                          </w:pPr>
                          <w:r>
                            <w:rPr>
                              <w:rFonts w:cs="Arial"/>
                              <w:color w:val="00000A"/>
                              <w:sz w:val="16"/>
                              <w:szCs w:val="16"/>
                            </w:rPr>
                            <w:t>D-32602 Vlotho</w:t>
                          </w:r>
                        </w:p>
                        <w:p w:rsidR="005579B1" w:rsidRDefault="009F5594">
                          <w:pPr>
                            <w:pStyle w:val="Rahmeninhalt"/>
                            <w:rPr>
                              <w:rFonts w:cs="Arial"/>
                              <w:sz w:val="16"/>
                              <w:szCs w:val="16"/>
                              <w:lang w:val="sv-SE"/>
                            </w:rPr>
                          </w:pPr>
                          <w:r>
                            <w:rPr>
                              <w:rFonts w:cs="Arial"/>
                              <w:color w:val="00000A"/>
                              <w:sz w:val="16"/>
                              <w:szCs w:val="16"/>
                            </w:rPr>
                            <w:t>Duitsland</w:t>
                          </w:r>
                        </w:p>
                        <w:p w:rsidR="005579B1" w:rsidRDefault="009F5594">
                          <w:pPr>
                            <w:pStyle w:val="Rahmeninhalt"/>
                            <w:rPr>
                              <w:rFonts w:cs="Arial"/>
                              <w:sz w:val="16"/>
                              <w:szCs w:val="16"/>
                              <w:lang w:val="sv-SE"/>
                            </w:rPr>
                          </w:pPr>
                          <w:r>
                            <w:rPr>
                              <w:rFonts w:cs="Arial"/>
                              <w:color w:val="00000A"/>
                              <w:sz w:val="16"/>
                              <w:szCs w:val="16"/>
                            </w:rPr>
                            <w:t>Tel.: +49 5733 798-879</w:t>
                          </w:r>
                        </w:p>
                        <w:p w:rsidR="005579B1" w:rsidRDefault="009F5594">
                          <w:pPr>
                            <w:pStyle w:val="Rahmeninhalt"/>
                            <w:rPr>
                              <w:rFonts w:cs="Arial"/>
                              <w:sz w:val="16"/>
                              <w:szCs w:val="16"/>
                              <w:lang w:val="sv-SE"/>
                            </w:rPr>
                          </w:pPr>
                          <w:r>
                            <w:rPr>
                              <w:rFonts w:cs="Arial"/>
                              <w:color w:val="00000A"/>
                              <w:sz w:val="16"/>
                              <w:szCs w:val="16"/>
                            </w:rPr>
                            <w:t>anke.woehler@hettich.com</w:t>
                          </w:r>
                        </w:p>
                        <w:p w:rsidR="005579B1" w:rsidRDefault="005579B1">
                          <w:pPr>
                            <w:pStyle w:val="Rahmeninhalt"/>
                            <w:rPr>
                              <w:rFonts w:cs="Arial"/>
                              <w:color w:val="00000A"/>
                              <w:sz w:val="16"/>
                              <w:szCs w:val="16"/>
                              <w:lang w:val="sv-SE"/>
                            </w:rPr>
                          </w:pPr>
                        </w:p>
                        <w:p w:rsidR="005579B1" w:rsidRDefault="009F5594">
                          <w:pPr>
                            <w:pStyle w:val="Rahmeninhalt"/>
                          </w:pPr>
                          <w:r>
                            <w:rPr>
                              <w:rFonts w:cs="Arial"/>
                              <w:color w:val="00000A"/>
                              <w:sz w:val="16"/>
                              <w:szCs w:val="16"/>
                            </w:rPr>
                            <w:t>Graag ontvangen wij van u een kopie van de door u gebruikte teksten/foto’s.</w:t>
                          </w:r>
                        </w:p>
                        <w:p w:rsidR="005579B1" w:rsidRDefault="005579B1">
                          <w:pPr>
                            <w:pStyle w:val="Rahmeninhalt"/>
                            <w:rPr>
                              <w:rFonts w:cs="Arial"/>
                              <w:color w:val="00000A"/>
                              <w:sz w:val="16"/>
                              <w:szCs w:val="16"/>
                              <w:lang w:val="sv-SE"/>
                            </w:rPr>
                          </w:pPr>
                        </w:p>
                        <w:p w:rsidR="00180657" w:rsidRDefault="00180657" w:rsidP="00180657">
                          <w:pPr>
                            <w:pStyle w:val="Rahmeninhalt"/>
                            <w:rPr>
                              <w:szCs w:val="24"/>
                            </w:rPr>
                          </w:pPr>
                          <w:r>
                            <w:rPr>
                              <w:color w:val="00000A"/>
                              <w:szCs w:val="24"/>
                            </w:rPr>
                            <w:t>PR_172023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3814DDE" id="Text Box 5" o:spid="_x0000_s1027" style="position:absolute;left:0;text-align:left;margin-left:374pt;margin-top:-257.9pt;width:116.85pt;height:165.7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" stroked="f">
              <v:textbox>
                <w:txbxContent>
                  <w:p w:rsidR="005579B1" w:rsidRDefault="009F5594">
                    <w:pPr>
                      <w:pStyle w:val="Rahmeninhalt"/>
                      <w:rPr>
                        <w:rFonts w:cs="Arial"/>
                        <w:sz w:val="16"/>
                        <w:szCs w:val="16"/>
                        <w:lang w:val="sv-SE"/>
                      </w:rPr>
                    </w:pPr>
                    <w:r>
                      <w:rPr>
                        <w:rFonts w:cs="Arial"/>
                        <w:color w:val="00000A"/>
                        <w:sz w:val="16"/>
                        <w:szCs w:val="16"/>
                      </w:rPr>
                      <w:t>Contact pers:</w:t>
                    </w:r>
                  </w:p>
                  <w:p w:rsidR="005579B1" w:rsidRDefault="009F5594">
                    <w:pPr>
                      <w:pStyle w:val="Rahmeninhalt"/>
                      <w:rPr>
                        <w:rFonts w:cs="Arial"/>
                        <w:sz w:val="16"/>
                        <w:szCs w:val="16"/>
                        <w:lang w:val="sv-SE"/>
                      </w:rPr>
                    </w:pPr>
                    <w:r>
                      <w:rPr>
                        <w:rFonts w:cs="Arial"/>
                        <w:color w:val="00000A"/>
                        <w:sz w:val="16"/>
                        <w:szCs w:val="16"/>
                      </w:rPr>
                      <w:t>Hettich Marketing- und Vertriebs GmbH &amp; Co. KG</w:t>
                    </w:r>
                  </w:p>
                  <w:p w:rsidR="005579B1" w:rsidRDefault="009F5594">
                    <w:pPr>
                      <w:pStyle w:val="Rahmeninhalt"/>
                      <w:rPr>
                        <w:rFonts w:cs="Arial"/>
                        <w:sz w:val="16"/>
                        <w:szCs w:val="16"/>
                        <w:lang w:val="sv-SE"/>
                      </w:rPr>
                    </w:pPr>
                    <w:r>
                      <w:rPr>
                        <w:rFonts w:cs="Arial"/>
                        <w:color w:val="00000A"/>
                        <w:sz w:val="16"/>
                        <w:szCs w:val="16"/>
                      </w:rPr>
                      <w:t>Anke Wöhler</w:t>
                    </w:r>
                  </w:p>
                  <w:p w:rsidR="005579B1" w:rsidRDefault="009F5594">
                    <w:pPr>
                      <w:pStyle w:val="Rahmeninhalt"/>
                      <w:rPr>
                        <w:rFonts w:cs="Arial"/>
                        <w:sz w:val="16"/>
                        <w:szCs w:val="16"/>
                        <w:lang w:val="sv-SE"/>
                      </w:rPr>
                    </w:pPr>
                    <w:r>
                      <w:rPr>
                        <w:rFonts w:cs="Arial"/>
                        <w:color w:val="00000A"/>
                        <w:sz w:val="16"/>
                        <w:szCs w:val="16"/>
                      </w:rPr>
                      <w:t>Gerhard-Lüking-Straße 10</w:t>
                    </w:r>
                  </w:p>
                  <w:p w:rsidR="005579B1" w:rsidRDefault="009F5594">
                    <w:pPr>
                      <w:pStyle w:val="Rahmeninhalt"/>
                      <w:rPr>
                        <w:rFonts w:cs="Arial"/>
                        <w:sz w:val="16"/>
                        <w:szCs w:val="16"/>
                        <w:lang w:val="sv-SE"/>
                      </w:rPr>
                    </w:pPr>
                    <w:r>
                      <w:rPr>
                        <w:rFonts w:cs="Arial"/>
                        <w:color w:val="00000A"/>
                        <w:sz w:val="16"/>
                        <w:szCs w:val="16"/>
                      </w:rPr>
                      <w:t>D-32602 Vlotho</w:t>
                    </w:r>
                  </w:p>
                  <w:p w:rsidR="005579B1" w:rsidRDefault="009F5594">
                    <w:pPr>
                      <w:pStyle w:val="Rahmeninhalt"/>
                      <w:rPr>
                        <w:rFonts w:cs="Arial"/>
                        <w:sz w:val="16"/>
                        <w:szCs w:val="16"/>
                        <w:lang w:val="sv-SE"/>
                      </w:rPr>
                    </w:pPr>
                    <w:r>
                      <w:rPr>
                        <w:rFonts w:cs="Arial"/>
                        <w:color w:val="00000A"/>
                        <w:sz w:val="16"/>
                        <w:szCs w:val="16"/>
                      </w:rPr>
                      <w:t>Duitsland</w:t>
                    </w:r>
                  </w:p>
                  <w:p w:rsidR="005579B1" w:rsidRDefault="009F5594">
                    <w:pPr>
                      <w:pStyle w:val="Rahmeninhalt"/>
                      <w:rPr>
                        <w:rFonts w:cs="Arial"/>
                        <w:sz w:val="16"/>
                        <w:szCs w:val="16"/>
                        <w:lang w:val="sv-SE"/>
                      </w:rPr>
                    </w:pPr>
                    <w:r>
                      <w:rPr>
                        <w:rFonts w:cs="Arial"/>
                        <w:color w:val="00000A"/>
                        <w:sz w:val="16"/>
                        <w:szCs w:val="16"/>
                      </w:rPr>
                      <w:t>Tel.: +49 5733 798-879</w:t>
                    </w:r>
                  </w:p>
                  <w:p w:rsidR="005579B1" w:rsidRDefault="009F5594">
                    <w:pPr>
                      <w:pStyle w:val="Rahmeninhalt"/>
                      <w:rPr>
                        <w:rFonts w:cs="Arial"/>
                        <w:sz w:val="16"/>
                        <w:szCs w:val="16"/>
                        <w:lang w:val="sv-SE"/>
                      </w:rPr>
                    </w:pPr>
                    <w:r>
                      <w:rPr>
                        <w:rFonts w:cs="Arial"/>
                        <w:color w:val="00000A"/>
                        <w:sz w:val="16"/>
                        <w:szCs w:val="16"/>
                      </w:rPr>
                      <w:t>anke.woehler@hettich.com</w:t>
                    </w:r>
                  </w:p>
                  <w:p w:rsidR="005579B1" w:rsidRDefault="005579B1">
                    <w:pPr>
                      <w:pStyle w:val="Rahmeninhalt"/>
                      <w:rPr>
                        <w:rFonts w:cs="Arial"/>
                        <w:color w:val="00000A"/>
                        <w:sz w:val="16"/>
                        <w:szCs w:val="16"/>
                        <w:lang w:val="sv-SE"/>
                      </w:rPr>
                    </w:pPr>
                  </w:p>
                  <w:p w:rsidR="005579B1" w:rsidRDefault="009F5594">
                    <w:pPr>
                      <w:pStyle w:val="Rahmeninhalt"/>
                    </w:pPr>
                    <w:r>
                      <w:rPr>
                        <w:rFonts w:cs="Arial"/>
                        <w:color w:val="00000A"/>
                        <w:sz w:val="16"/>
                        <w:szCs w:val="16"/>
                      </w:rPr>
                      <w:t>Graag ontvangen wij van u een kopie van de door u gebruikte teksten/foto’s.</w:t>
                    </w:r>
                  </w:p>
                  <w:p w:rsidR="005579B1" w:rsidRDefault="005579B1">
                    <w:pPr>
                      <w:pStyle w:val="Rahmeninhalt"/>
                      <w:rPr>
                        <w:rFonts w:cs="Arial"/>
                        <w:color w:val="00000A"/>
                        <w:sz w:val="16"/>
                        <w:szCs w:val="16"/>
                        <w:lang w:val="sv-SE"/>
                      </w:rPr>
                    </w:pPr>
                  </w:p>
                  <w:p w:rsidR="00180657" w:rsidRDefault="00180657" w:rsidP="00180657">
                    <w:pPr>
                      <w:pStyle w:val="Rahmeninhalt"/>
                      <w:rPr>
                        <w:szCs w:val="24"/>
                      </w:rPr>
                    </w:pPr>
                    <w:r>
                      <w:rPr>
                        <w:color w:val="00000A"/>
                        <w:szCs w:val="24"/>
                      </w:rPr>
                      <w:t>PR_172023</w:t>
                    </w:r>
                  </w:p>
                </w:txbxContent>
              </v:textbox>
            </v:rect>
          </w:pict>
        </mc:Fallback>
      </mc:AlternateContent>
    </w:r>
    <w:r w:rsidR="009F5594">
      <w:rPr>
        <w:noProof/>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180657" w:rsidRDefault="00180657"/>
                      </w:txbxContent>
                    </wps:txbx>
                    <wps:bodyPr>
                      <a:noAutofit/>
                    </wps:bodyPr>
                  </wps:wsp>
                </a:graphicData>
              </a:graphic>
            </wp:anchor>
          </w:drawing>
        </mc:Choice>
        <mc:Fallback>
          <w:pict>
            <v:rect w14:anchorId="1AF83C00" id="Text Box 6" o:spid="_x0000_s1028"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" stroked="f">
              <v:textbox>
                <w:txbxContent>
                  <w:p w:rsidR="00180657" w:rsidRDefault="00180657"/>
                </w:txbxContent>
              </v:textbox>
            </v:rect>
          </w:pict>
        </mc:Fallback>
      </mc:AlternateContent>
    </w:r>
    <w:r w:rsidR="009F5594">
      <w:rPr>
        <w:noProof/>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2BA" w:rsidRDefault="00FD52BA">
      <w:r>
        <w:separator/>
      </w:r>
    </w:p>
  </w:footnote>
  <w:footnote w:type="continuationSeparator" w:id="0">
    <w:p w:rsidR="00FD52BA" w:rsidRDefault="00FD5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9B1" w:rsidRDefault="00B563EF">
    <w:pPr>
      <w:pStyle w:val="Kopfzeile"/>
      <w:ind w:left="-1417"/>
    </w:pPr>
    <w:r w:rsidRPr="00B563EF">
      <w:rPr>
        <w:noProof/>
        <w:color w:val="FF0000"/>
      </w:rPr>
      <mc:AlternateContent>
        <mc:Choice Requires="wps">
          <w:drawing>
            <wp:anchor distT="45720" distB="45720" distL="114300" distR="114300" simplePos="0" relativeHeight="251659264" behindDoc="0" locked="0" layoutInCell="1" allowOverlap="1" wp14:anchorId="392E6FBE" wp14:editId="407C889B">
              <wp:simplePos x="0" y="0"/>
              <wp:positionH relativeFrom="column">
                <wp:posOffset>4728581</wp:posOffset>
              </wp:positionH>
              <wp:positionV relativeFrom="paragraph">
                <wp:posOffset>4731385</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rsidR="00B563EF" w:rsidRDefault="00B563EF" w:rsidP="00B563EF">
                          <w:pPr>
                            <w:rPr>
                              <w:sz w:val="20"/>
                            </w:rPr>
                          </w:pPr>
                        </w:p>
                        <w:p w:rsidR="00B563EF" w:rsidRDefault="00B563EF" w:rsidP="00B563EF">
                          <w:pPr>
                            <w:rPr>
                              <w:sz w:val="20"/>
                            </w:rPr>
                          </w:pPr>
                        </w:p>
                        <w:p w:rsidR="00B563EF" w:rsidRPr="009C02BF" w:rsidRDefault="00B563EF" w:rsidP="00B563EF">
                          <w:pPr>
                            <w:rPr>
                              <w:sz w:val="20"/>
                            </w:rPr>
                          </w:pPr>
                        </w:p>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E6FBE" id="_x0000_t202" coordsize="21600,21600" o:spt="202" path="m,l,21600r21600,l21600,xe">
              <v:stroke joinstyle="miter"/>
              <v:path gradientshapeok="t" o:connecttype="rect"/>
            </v:shapetype>
            <v:shape id="Textfeld 2" o:spid="_x0000_s1026" type="#_x0000_t202" style="position:absolute;left:0;text-align:left;margin-left:372.35pt;margin-top:372.55pt;width:154.2pt;height:1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" filled="f" stroked="f">
              <v:textbox>
                <w:txbxContent>
                  <w:p w:rsidR="00B563EF" w:rsidRDefault="00B563EF" w:rsidP="00B563EF">
                    <w:pPr>
                      <w:rPr>
                        <w:sz w:val="20"/>
                      </w:rPr>
                    </w:pPr>
                  </w:p>
                  <w:p w:rsidR="00B563EF" w:rsidRDefault="00B563EF" w:rsidP="00B563EF">
                    <w:pPr>
                      <w:rPr>
                        <w:sz w:val="20"/>
                      </w:rPr>
                    </w:pPr>
                  </w:p>
                  <w:p w:rsidR="00B563EF" w:rsidRPr="009C02BF" w:rsidRDefault="00B563EF" w:rsidP="00B563EF">
                    <w:pPr>
                      <w:rPr>
                        <w:sz w:val="20"/>
                      </w:rPr>
                    </w:pPr>
                  </w:p>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r>
                      <w:t xml:space="preserve"> </w:t>
                    </w:r>
                  </w:p>
                </w:txbxContent>
              </v:textbox>
              <w10:wrap type="square"/>
            </v:shape>
          </w:pict>
        </mc:Fallback>
      </mc:AlternateContent>
    </w:r>
    <w:r w:rsidR="009F5594">
      <w:rPr>
        <w:noProof/>
      </w:rPr>
      <w:drawing>
        <wp:anchor distT="0" distB="0" distL="114300" distR="114300" simplePos="0" relativeHeight="13" behindDoc="1" locked="0" layoutInCell="1" allowOverlap="1" wp14:anchorId="53F67148" wp14:editId="4F68595B">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1"/>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E09"/>
    <w:rsid w:val="0000300D"/>
    <w:rsid w:val="00006386"/>
    <w:rsid w:val="00006533"/>
    <w:rsid w:val="0001536A"/>
    <w:rsid w:val="00015A06"/>
    <w:rsid w:val="000171DF"/>
    <w:rsid w:val="000175AC"/>
    <w:rsid w:val="000200D8"/>
    <w:rsid w:val="00027457"/>
    <w:rsid w:val="00035ABD"/>
    <w:rsid w:val="00036F56"/>
    <w:rsid w:val="00045160"/>
    <w:rsid w:val="000510A5"/>
    <w:rsid w:val="00052658"/>
    <w:rsid w:val="000529B7"/>
    <w:rsid w:val="000661D2"/>
    <w:rsid w:val="000674A2"/>
    <w:rsid w:val="000759E9"/>
    <w:rsid w:val="00077A3D"/>
    <w:rsid w:val="00084029"/>
    <w:rsid w:val="00085EAE"/>
    <w:rsid w:val="00091657"/>
    <w:rsid w:val="000A09CB"/>
    <w:rsid w:val="000A15F7"/>
    <w:rsid w:val="000A19AE"/>
    <w:rsid w:val="000A4265"/>
    <w:rsid w:val="000A4333"/>
    <w:rsid w:val="000A7C02"/>
    <w:rsid w:val="000B24B0"/>
    <w:rsid w:val="000B4B0C"/>
    <w:rsid w:val="000B64BE"/>
    <w:rsid w:val="000B77EC"/>
    <w:rsid w:val="000C1F4C"/>
    <w:rsid w:val="000C2DD3"/>
    <w:rsid w:val="000C6AE5"/>
    <w:rsid w:val="000C7194"/>
    <w:rsid w:val="000D29BB"/>
    <w:rsid w:val="000D5A6D"/>
    <w:rsid w:val="000D5BF0"/>
    <w:rsid w:val="000D7EE2"/>
    <w:rsid w:val="000E0380"/>
    <w:rsid w:val="000E042F"/>
    <w:rsid w:val="000E3255"/>
    <w:rsid w:val="000E3D08"/>
    <w:rsid w:val="000E3FED"/>
    <w:rsid w:val="000E6853"/>
    <w:rsid w:val="000E6E66"/>
    <w:rsid w:val="000E7B04"/>
    <w:rsid w:val="000F1DA5"/>
    <w:rsid w:val="000F20FB"/>
    <w:rsid w:val="000F596D"/>
    <w:rsid w:val="000F7016"/>
    <w:rsid w:val="00100338"/>
    <w:rsid w:val="00101FDC"/>
    <w:rsid w:val="00104111"/>
    <w:rsid w:val="00110727"/>
    <w:rsid w:val="0011216A"/>
    <w:rsid w:val="001201F7"/>
    <w:rsid w:val="0012133A"/>
    <w:rsid w:val="00122DDE"/>
    <w:rsid w:val="00126A5B"/>
    <w:rsid w:val="001326F8"/>
    <w:rsid w:val="00136501"/>
    <w:rsid w:val="0013793E"/>
    <w:rsid w:val="0014068E"/>
    <w:rsid w:val="001432C9"/>
    <w:rsid w:val="00150EDE"/>
    <w:rsid w:val="001533EB"/>
    <w:rsid w:val="00155EF5"/>
    <w:rsid w:val="0015678F"/>
    <w:rsid w:val="00160D80"/>
    <w:rsid w:val="00175DE5"/>
    <w:rsid w:val="001766AC"/>
    <w:rsid w:val="00180657"/>
    <w:rsid w:val="001856C2"/>
    <w:rsid w:val="00185FE6"/>
    <w:rsid w:val="00192EDC"/>
    <w:rsid w:val="00193B9D"/>
    <w:rsid w:val="001A0773"/>
    <w:rsid w:val="001A13BE"/>
    <w:rsid w:val="001B3FAA"/>
    <w:rsid w:val="001B7DB9"/>
    <w:rsid w:val="001C1232"/>
    <w:rsid w:val="001C2597"/>
    <w:rsid w:val="001C317B"/>
    <w:rsid w:val="001C35A9"/>
    <w:rsid w:val="001D0131"/>
    <w:rsid w:val="001D2710"/>
    <w:rsid w:val="001D3033"/>
    <w:rsid w:val="001D322A"/>
    <w:rsid w:val="001D4B53"/>
    <w:rsid w:val="001D67AB"/>
    <w:rsid w:val="001D70A9"/>
    <w:rsid w:val="001D76A1"/>
    <w:rsid w:val="001E1399"/>
    <w:rsid w:val="001F0D1C"/>
    <w:rsid w:val="001F1025"/>
    <w:rsid w:val="001F3624"/>
    <w:rsid w:val="001F67BD"/>
    <w:rsid w:val="00200E5A"/>
    <w:rsid w:val="00200E64"/>
    <w:rsid w:val="002049A2"/>
    <w:rsid w:val="00204ACE"/>
    <w:rsid w:val="0021189A"/>
    <w:rsid w:val="00212DD9"/>
    <w:rsid w:val="002207B0"/>
    <w:rsid w:val="00223F7B"/>
    <w:rsid w:val="002251E0"/>
    <w:rsid w:val="00225641"/>
    <w:rsid w:val="0023474D"/>
    <w:rsid w:val="00246B4E"/>
    <w:rsid w:val="00251744"/>
    <w:rsid w:val="00253FE4"/>
    <w:rsid w:val="00255ACC"/>
    <w:rsid w:val="002625EE"/>
    <w:rsid w:val="00263881"/>
    <w:rsid w:val="002704D3"/>
    <w:rsid w:val="0027056B"/>
    <w:rsid w:val="0027718B"/>
    <w:rsid w:val="00280C16"/>
    <w:rsid w:val="00281B4B"/>
    <w:rsid w:val="002821AB"/>
    <w:rsid w:val="00283B8A"/>
    <w:rsid w:val="0028637A"/>
    <w:rsid w:val="002869A1"/>
    <w:rsid w:val="002875C2"/>
    <w:rsid w:val="0029353C"/>
    <w:rsid w:val="002940CB"/>
    <w:rsid w:val="002A3EE7"/>
    <w:rsid w:val="002A5DBA"/>
    <w:rsid w:val="002B1427"/>
    <w:rsid w:val="002B7251"/>
    <w:rsid w:val="002C0D1B"/>
    <w:rsid w:val="002C362C"/>
    <w:rsid w:val="002C5D3B"/>
    <w:rsid w:val="002C715F"/>
    <w:rsid w:val="002D0F62"/>
    <w:rsid w:val="002D120E"/>
    <w:rsid w:val="002D62DD"/>
    <w:rsid w:val="002D6D32"/>
    <w:rsid w:val="002D73B2"/>
    <w:rsid w:val="002E1510"/>
    <w:rsid w:val="002E348C"/>
    <w:rsid w:val="002E36D0"/>
    <w:rsid w:val="002E75D2"/>
    <w:rsid w:val="002F12F3"/>
    <w:rsid w:val="002F2545"/>
    <w:rsid w:val="002F428B"/>
    <w:rsid w:val="002F484E"/>
    <w:rsid w:val="002F5EA9"/>
    <w:rsid w:val="00305D0A"/>
    <w:rsid w:val="003063BA"/>
    <w:rsid w:val="00306B31"/>
    <w:rsid w:val="003077EF"/>
    <w:rsid w:val="003159D9"/>
    <w:rsid w:val="00316755"/>
    <w:rsid w:val="00320031"/>
    <w:rsid w:val="0032066A"/>
    <w:rsid w:val="00322751"/>
    <w:rsid w:val="00326074"/>
    <w:rsid w:val="003273ED"/>
    <w:rsid w:val="0033196A"/>
    <w:rsid w:val="00332D4E"/>
    <w:rsid w:val="00342976"/>
    <w:rsid w:val="00345896"/>
    <w:rsid w:val="003500C1"/>
    <w:rsid w:val="003502CF"/>
    <w:rsid w:val="00354762"/>
    <w:rsid w:val="00362C40"/>
    <w:rsid w:val="00363223"/>
    <w:rsid w:val="003657F2"/>
    <w:rsid w:val="00370410"/>
    <w:rsid w:val="003707CD"/>
    <w:rsid w:val="00372C85"/>
    <w:rsid w:val="003739AC"/>
    <w:rsid w:val="00375258"/>
    <w:rsid w:val="00377529"/>
    <w:rsid w:val="0038289F"/>
    <w:rsid w:val="003848E8"/>
    <w:rsid w:val="00385688"/>
    <w:rsid w:val="00385BD0"/>
    <w:rsid w:val="0038681D"/>
    <w:rsid w:val="0039102D"/>
    <w:rsid w:val="0039265C"/>
    <w:rsid w:val="00394EFC"/>
    <w:rsid w:val="00397D71"/>
    <w:rsid w:val="003A6954"/>
    <w:rsid w:val="003B09F3"/>
    <w:rsid w:val="003B0D29"/>
    <w:rsid w:val="003B25BC"/>
    <w:rsid w:val="003B36C8"/>
    <w:rsid w:val="003B38BB"/>
    <w:rsid w:val="003B3BAE"/>
    <w:rsid w:val="003B6385"/>
    <w:rsid w:val="003C1152"/>
    <w:rsid w:val="003C17F5"/>
    <w:rsid w:val="003C2751"/>
    <w:rsid w:val="003C6A64"/>
    <w:rsid w:val="003C7E0C"/>
    <w:rsid w:val="003D11D1"/>
    <w:rsid w:val="003D5B8F"/>
    <w:rsid w:val="003D5BA4"/>
    <w:rsid w:val="003D7445"/>
    <w:rsid w:val="003E015E"/>
    <w:rsid w:val="003F0FEB"/>
    <w:rsid w:val="003F1B3F"/>
    <w:rsid w:val="003F542E"/>
    <w:rsid w:val="00404479"/>
    <w:rsid w:val="004070C2"/>
    <w:rsid w:val="00411279"/>
    <w:rsid w:val="004113F1"/>
    <w:rsid w:val="00411F11"/>
    <w:rsid w:val="00412AFC"/>
    <w:rsid w:val="0041611E"/>
    <w:rsid w:val="004162D0"/>
    <w:rsid w:val="00417278"/>
    <w:rsid w:val="004177B6"/>
    <w:rsid w:val="00421041"/>
    <w:rsid w:val="00422CA6"/>
    <w:rsid w:val="00422F19"/>
    <w:rsid w:val="00423388"/>
    <w:rsid w:val="004256AB"/>
    <w:rsid w:val="004261FB"/>
    <w:rsid w:val="004268CB"/>
    <w:rsid w:val="00427805"/>
    <w:rsid w:val="0043472A"/>
    <w:rsid w:val="00441C3F"/>
    <w:rsid w:val="00444360"/>
    <w:rsid w:val="004444EF"/>
    <w:rsid w:val="00444DAF"/>
    <w:rsid w:val="00447B36"/>
    <w:rsid w:val="00453862"/>
    <w:rsid w:val="0046015E"/>
    <w:rsid w:val="00462668"/>
    <w:rsid w:val="00464315"/>
    <w:rsid w:val="00467FE3"/>
    <w:rsid w:val="00470536"/>
    <w:rsid w:val="00471EF6"/>
    <w:rsid w:val="0047257E"/>
    <w:rsid w:val="00475CE0"/>
    <w:rsid w:val="004862AC"/>
    <w:rsid w:val="00491C68"/>
    <w:rsid w:val="00496B6C"/>
    <w:rsid w:val="004A0A2E"/>
    <w:rsid w:val="004A10B9"/>
    <w:rsid w:val="004A1CC1"/>
    <w:rsid w:val="004A381F"/>
    <w:rsid w:val="004A3C81"/>
    <w:rsid w:val="004A49B8"/>
    <w:rsid w:val="004B0425"/>
    <w:rsid w:val="004B0788"/>
    <w:rsid w:val="004B4910"/>
    <w:rsid w:val="004B7215"/>
    <w:rsid w:val="004B7D79"/>
    <w:rsid w:val="004C330F"/>
    <w:rsid w:val="004C5F91"/>
    <w:rsid w:val="004C7820"/>
    <w:rsid w:val="004D2345"/>
    <w:rsid w:val="004D40AA"/>
    <w:rsid w:val="004D502F"/>
    <w:rsid w:val="004D6B8B"/>
    <w:rsid w:val="004E3DAB"/>
    <w:rsid w:val="004E6C1E"/>
    <w:rsid w:val="004E79A1"/>
    <w:rsid w:val="004F17A3"/>
    <w:rsid w:val="004F4BDB"/>
    <w:rsid w:val="004F631E"/>
    <w:rsid w:val="004F67B4"/>
    <w:rsid w:val="00500D71"/>
    <w:rsid w:val="00502BC6"/>
    <w:rsid w:val="00505D81"/>
    <w:rsid w:val="005071D5"/>
    <w:rsid w:val="0051046F"/>
    <w:rsid w:val="005210F9"/>
    <w:rsid w:val="00521B38"/>
    <w:rsid w:val="00524FB1"/>
    <w:rsid w:val="00527519"/>
    <w:rsid w:val="00530DDD"/>
    <w:rsid w:val="005324E9"/>
    <w:rsid w:val="00533903"/>
    <w:rsid w:val="0053695C"/>
    <w:rsid w:val="005401C6"/>
    <w:rsid w:val="00540A8B"/>
    <w:rsid w:val="0055719A"/>
    <w:rsid w:val="005579B1"/>
    <w:rsid w:val="00561FD4"/>
    <w:rsid w:val="00565E76"/>
    <w:rsid w:val="005664D0"/>
    <w:rsid w:val="0057110B"/>
    <w:rsid w:val="005739F2"/>
    <w:rsid w:val="005741F7"/>
    <w:rsid w:val="005746DC"/>
    <w:rsid w:val="00575671"/>
    <w:rsid w:val="00580B5E"/>
    <w:rsid w:val="00582274"/>
    <w:rsid w:val="005830FD"/>
    <w:rsid w:val="00583A44"/>
    <w:rsid w:val="00585EEA"/>
    <w:rsid w:val="00595A5D"/>
    <w:rsid w:val="00597C52"/>
    <w:rsid w:val="005A1CAE"/>
    <w:rsid w:val="005A4E81"/>
    <w:rsid w:val="005A61A6"/>
    <w:rsid w:val="005A634C"/>
    <w:rsid w:val="005B115A"/>
    <w:rsid w:val="005B3F94"/>
    <w:rsid w:val="005B5C1D"/>
    <w:rsid w:val="005B68D5"/>
    <w:rsid w:val="005B6D7E"/>
    <w:rsid w:val="005B7527"/>
    <w:rsid w:val="005C13AE"/>
    <w:rsid w:val="005C451E"/>
    <w:rsid w:val="005C61DB"/>
    <w:rsid w:val="005C726B"/>
    <w:rsid w:val="005D0977"/>
    <w:rsid w:val="005D1D70"/>
    <w:rsid w:val="005D40CF"/>
    <w:rsid w:val="005D713E"/>
    <w:rsid w:val="005E4D8F"/>
    <w:rsid w:val="005E6021"/>
    <w:rsid w:val="005F02F6"/>
    <w:rsid w:val="005F2C8F"/>
    <w:rsid w:val="005F67EE"/>
    <w:rsid w:val="00601B30"/>
    <w:rsid w:val="00606CD9"/>
    <w:rsid w:val="00607439"/>
    <w:rsid w:val="0061137E"/>
    <w:rsid w:val="00612163"/>
    <w:rsid w:val="00621082"/>
    <w:rsid w:val="0062590B"/>
    <w:rsid w:val="006300F5"/>
    <w:rsid w:val="00630423"/>
    <w:rsid w:val="006305ED"/>
    <w:rsid w:val="00631EFA"/>
    <w:rsid w:val="00634A1C"/>
    <w:rsid w:val="0064042A"/>
    <w:rsid w:val="006503F0"/>
    <w:rsid w:val="006510EF"/>
    <w:rsid w:val="00652F67"/>
    <w:rsid w:val="006555B6"/>
    <w:rsid w:val="006568BE"/>
    <w:rsid w:val="00661515"/>
    <w:rsid w:val="006615DB"/>
    <w:rsid w:val="006631BA"/>
    <w:rsid w:val="006661C5"/>
    <w:rsid w:val="00666337"/>
    <w:rsid w:val="00666E9A"/>
    <w:rsid w:val="006672D6"/>
    <w:rsid w:val="006700F6"/>
    <w:rsid w:val="00673B1D"/>
    <w:rsid w:val="00676B49"/>
    <w:rsid w:val="00682362"/>
    <w:rsid w:val="0068286E"/>
    <w:rsid w:val="00682D05"/>
    <w:rsid w:val="00687A2A"/>
    <w:rsid w:val="00690D3F"/>
    <w:rsid w:val="006919BB"/>
    <w:rsid w:val="00691E59"/>
    <w:rsid w:val="00692082"/>
    <w:rsid w:val="00692B4C"/>
    <w:rsid w:val="00693FF9"/>
    <w:rsid w:val="00696833"/>
    <w:rsid w:val="006A213F"/>
    <w:rsid w:val="006A3FE8"/>
    <w:rsid w:val="006A5187"/>
    <w:rsid w:val="006A5ED3"/>
    <w:rsid w:val="006B0297"/>
    <w:rsid w:val="006B08B6"/>
    <w:rsid w:val="006B1493"/>
    <w:rsid w:val="006B2339"/>
    <w:rsid w:val="006B3790"/>
    <w:rsid w:val="006B6A15"/>
    <w:rsid w:val="006B6A8F"/>
    <w:rsid w:val="006C2C40"/>
    <w:rsid w:val="006C4C4B"/>
    <w:rsid w:val="006C5CD3"/>
    <w:rsid w:val="006C7F10"/>
    <w:rsid w:val="006D1F91"/>
    <w:rsid w:val="006D2E90"/>
    <w:rsid w:val="006E320B"/>
    <w:rsid w:val="006E3753"/>
    <w:rsid w:val="006F0857"/>
    <w:rsid w:val="006F0F54"/>
    <w:rsid w:val="006F598F"/>
    <w:rsid w:val="006F6F66"/>
    <w:rsid w:val="007033E5"/>
    <w:rsid w:val="007063B8"/>
    <w:rsid w:val="0070791D"/>
    <w:rsid w:val="00710FAF"/>
    <w:rsid w:val="00712609"/>
    <w:rsid w:val="00715AB6"/>
    <w:rsid w:val="00715E32"/>
    <w:rsid w:val="007212A9"/>
    <w:rsid w:val="00726348"/>
    <w:rsid w:val="00726AD0"/>
    <w:rsid w:val="00726BD8"/>
    <w:rsid w:val="00733A84"/>
    <w:rsid w:val="00740191"/>
    <w:rsid w:val="00755565"/>
    <w:rsid w:val="007573BD"/>
    <w:rsid w:val="00757A91"/>
    <w:rsid w:val="0076771D"/>
    <w:rsid w:val="00771B3B"/>
    <w:rsid w:val="0077265C"/>
    <w:rsid w:val="00773F3A"/>
    <w:rsid w:val="00775842"/>
    <w:rsid w:val="00784CC3"/>
    <w:rsid w:val="00784EF7"/>
    <w:rsid w:val="00785015"/>
    <w:rsid w:val="00787188"/>
    <w:rsid w:val="007931A5"/>
    <w:rsid w:val="0079410E"/>
    <w:rsid w:val="007A4F6B"/>
    <w:rsid w:val="007A51CC"/>
    <w:rsid w:val="007A539D"/>
    <w:rsid w:val="007A602B"/>
    <w:rsid w:val="007B1965"/>
    <w:rsid w:val="007B2B82"/>
    <w:rsid w:val="007B2E2D"/>
    <w:rsid w:val="007B4073"/>
    <w:rsid w:val="007B5E75"/>
    <w:rsid w:val="007B5EE3"/>
    <w:rsid w:val="007C24CE"/>
    <w:rsid w:val="007C31C8"/>
    <w:rsid w:val="007C3CC1"/>
    <w:rsid w:val="007C4C7F"/>
    <w:rsid w:val="007C4FF1"/>
    <w:rsid w:val="007C5C3E"/>
    <w:rsid w:val="007C6162"/>
    <w:rsid w:val="007C7437"/>
    <w:rsid w:val="007D04B1"/>
    <w:rsid w:val="007D04E3"/>
    <w:rsid w:val="007D1C92"/>
    <w:rsid w:val="007D2665"/>
    <w:rsid w:val="007D4F83"/>
    <w:rsid w:val="007E0BD9"/>
    <w:rsid w:val="007E4B4F"/>
    <w:rsid w:val="007E5419"/>
    <w:rsid w:val="008024A3"/>
    <w:rsid w:val="00804265"/>
    <w:rsid w:val="00806F49"/>
    <w:rsid w:val="0080720D"/>
    <w:rsid w:val="00810B0D"/>
    <w:rsid w:val="00811E15"/>
    <w:rsid w:val="00812799"/>
    <w:rsid w:val="00816131"/>
    <w:rsid w:val="00816258"/>
    <w:rsid w:val="00820A88"/>
    <w:rsid w:val="00820CD6"/>
    <w:rsid w:val="00821CF5"/>
    <w:rsid w:val="00822B92"/>
    <w:rsid w:val="0082301C"/>
    <w:rsid w:val="00827563"/>
    <w:rsid w:val="00831747"/>
    <w:rsid w:val="00832177"/>
    <w:rsid w:val="008322B6"/>
    <w:rsid w:val="0083676A"/>
    <w:rsid w:val="00842419"/>
    <w:rsid w:val="00842AC0"/>
    <w:rsid w:val="008448E6"/>
    <w:rsid w:val="00844CE3"/>
    <w:rsid w:val="00847BB7"/>
    <w:rsid w:val="0085327F"/>
    <w:rsid w:val="008544B6"/>
    <w:rsid w:val="00855A0F"/>
    <w:rsid w:val="0085682D"/>
    <w:rsid w:val="00857728"/>
    <w:rsid w:val="00857A22"/>
    <w:rsid w:val="008653F4"/>
    <w:rsid w:val="00867A97"/>
    <w:rsid w:val="00870776"/>
    <w:rsid w:val="0087099C"/>
    <w:rsid w:val="00871569"/>
    <w:rsid w:val="008749B3"/>
    <w:rsid w:val="0087664B"/>
    <w:rsid w:val="008770C7"/>
    <w:rsid w:val="00880F34"/>
    <w:rsid w:val="00885E6C"/>
    <w:rsid w:val="00891145"/>
    <w:rsid w:val="00892C4B"/>
    <w:rsid w:val="00896026"/>
    <w:rsid w:val="008A1093"/>
    <w:rsid w:val="008B581C"/>
    <w:rsid w:val="008C0E0F"/>
    <w:rsid w:val="008C414F"/>
    <w:rsid w:val="008C567D"/>
    <w:rsid w:val="008D398C"/>
    <w:rsid w:val="008D6313"/>
    <w:rsid w:val="008E0F40"/>
    <w:rsid w:val="008E4DB5"/>
    <w:rsid w:val="008E6EA3"/>
    <w:rsid w:val="008E740D"/>
    <w:rsid w:val="008F1010"/>
    <w:rsid w:val="008F1DDE"/>
    <w:rsid w:val="008F3EF1"/>
    <w:rsid w:val="008F7F87"/>
    <w:rsid w:val="009004BF"/>
    <w:rsid w:val="00902DAE"/>
    <w:rsid w:val="00910067"/>
    <w:rsid w:val="00913948"/>
    <w:rsid w:val="00916E32"/>
    <w:rsid w:val="009170A2"/>
    <w:rsid w:val="00920317"/>
    <w:rsid w:val="009237EA"/>
    <w:rsid w:val="00924E2A"/>
    <w:rsid w:val="00926F38"/>
    <w:rsid w:val="00927487"/>
    <w:rsid w:val="00931D28"/>
    <w:rsid w:val="009322B4"/>
    <w:rsid w:val="009344A5"/>
    <w:rsid w:val="00944FB8"/>
    <w:rsid w:val="009508CD"/>
    <w:rsid w:val="0095269D"/>
    <w:rsid w:val="00964766"/>
    <w:rsid w:val="00964DBB"/>
    <w:rsid w:val="00965370"/>
    <w:rsid w:val="00965BC5"/>
    <w:rsid w:val="00967E80"/>
    <w:rsid w:val="009713AD"/>
    <w:rsid w:val="00971B41"/>
    <w:rsid w:val="009725D8"/>
    <w:rsid w:val="00974BE0"/>
    <w:rsid w:val="009929E8"/>
    <w:rsid w:val="00992ABD"/>
    <w:rsid w:val="009A5DA7"/>
    <w:rsid w:val="009B10C2"/>
    <w:rsid w:val="009B13AA"/>
    <w:rsid w:val="009B36FC"/>
    <w:rsid w:val="009B40D5"/>
    <w:rsid w:val="009B6E6F"/>
    <w:rsid w:val="009B7E21"/>
    <w:rsid w:val="009C0563"/>
    <w:rsid w:val="009C1E88"/>
    <w:rsid w:val="009C2F79"/>
    <w:rsid w:val="009C441B"/>
    <w:rsid w:val="009C49B3"/>
    <w:rsid w:val="009C5E08"/>
    <w:rsid w:val="009C6033"/>
    <w:rsid w:val="009C77AD"/>
    <w:rsid w:val="009D3215"/>
    <w:rsid w:val="009D7909"/>
    <w:rsid w:val="009E1FC7"/>
    <w:rsid w:val="009E31A9"/>
    <w:rsid w:val="009F214D"/>
    <w:rsid w:val="009F5594"/>
    <w:rsid w:val="009F6A98"/>
    <w:rsid w:val="009F75D6"/>
    <w:rsid w:val="00A03998"/>
    <w:rsid w:val="00A110E2"/>
    <w:rsid w:val="00A1457E"/>
    <w:rsid w:val="00A14D4C"/>
    <w:rsid w:val="00A153C8"/>
    <w:rsid w:val="00A168F5"/>
    <w:rsid w:val="00A16AB0"/>
    <w:rsid w:val="00A209FF"/>
    <w:rsid w:val="00A23318"/>
    <w:rsid w:val="00A25882"/>
    <w:rsid w:val="00A31C92"/>
    <w:rsid w:val="00A31E1B"/>
    <w:rsid w:val="00A32EB6"/>
    <w:rsid w:val="00A3668D"/>
    <w:rsid w:val="00A37E67"/>
    <w:rsid w:val="00A41108"/>
    <w:rsid w:val="00A520A2"/>
    <w:rsid w:val="00A52E21"/>
    <w:rsid w:val="00A534D8"/>
    <w:rsid w:val="00A5498D"/>
    <w:rsid w:val="00A55977"/>
    <w:rsid w:val="00A55F83"/>
    <w:rsid w:val="00A60774"/>
    <w:rsid w:val="00A634F0"/>
    <w:rsid w:val="00A65383"/>
    <w:rsid w:val="00A662DC"/>
    <w:rsid w:val="00A72444"/>
    <w:rsid w:val="00A730A4"/>
    <w:rsid w:val="00A7365C"/>
    <w:rsid w:val="00A7511A"/>
    <w:rsid w:val="00A75219"/>
    <w:rsid w:val="00A75FFA"/>
    <w:rsid w:val="00A77689"/>
    <w:rsid w:val="00A8086D"/>
    <w:rsid w:val="00A8511D"/>
    <w:rsid w:val="00A87BF5"/>
    <w:rsid w:val="00A905DC"/>
    <w:rsid w:val="00A90C5E"/>
    <w:rsid w:val="00A914E6"/>
    <w:rsid w:val="00A92BA3"/>
    <w:rsid w:val="00A942AD"/>
    <w:rsid w:val="00A96C8E"/>
    <w:rsid w:val="00A97614"/>
    <w:rsid w:val="00AA10A6"/>
    <w:rsid w:val="00AA14E1"/>
    <w:rsid w:val="00AA2AAE"/>
    <w:rsid w:val="00AA2CF1"/>
    <w:rsid w:val="00AA589E"/>
    <w:rsid w:val="00AA5A0C"/>
    <w:rsid w:val="00AA62DB"/>
    <w:rsid w:val="00AB0FD6"/>
    <w:rsid w:val="00AB2FD5"/>
    <w:rsid w:val="00AB3144"/>
    <w:rsid w:val="00AB33CA"/>
    <w:rsid w:val="00AC0779"/>
    <w:rsid w:val="00AC515A"/>
    <w:rsid w:val="00AC5DCE"/>
    <w:rsid w:val="00AD163A"/>
    <w:rsid w:val="00AE2404"/>
    <w:rsid w:val="00AE6141"/>
    <w:rsid w:val="00AE6186"/>
    <w:rsid w:val="00AF29E8"/>
    <w:rsid w:val="00B0018D"/>
    <w:rsid w:val="00B02D1E"/>
    <w:rsid w:val="00B03B00"/>
    <w:rsid w:val="00B07493"/>
    <w:rsid w:val="00B14E05"/>
    <w:rsid w:val="00B15C02"/>
    <w:rsid w:val="00B16A26"/>
    <w:rsid w:val="00B21605"/>
    <w:rsid w:val="00B22DD0"/>
    <w:rsid w:val="00B2759F"/>
    <w:rsid w:val="00B308C8"/>
    <w:rsid w:val="00B326EF"/>
    <w:rsid w:val="00B37E16"/>
    <w:rsid w:val="00B40255"/>
    <w:rsid w:val="00B44E23"/>
    <w:rsid w:val="00B51FE2"/>
    <w:rsid w:val="00B563EF"/>
    <w:rsid w:val="00B627C8"/>
    <w:rsid w:val="00B62E1F"/>
    <w:rsid w:val="00B64FBF"/>
    <w:rsid w:val="00B663E9"/>
    <w:rsid w:val="00B702E3"/>
    <w:rsid w:val="00B71E13"/>
    <w:rsid w:val="00B72416"/>
    <w:rsid w:val="00B73D0D"/>
    <w:rsid w:val="00B74258"/>
    <w:rsid w:val="00B8089E"/>
    <w:rsid w:val="00B81DAF"/>
    <w:rsid w:val="00B820D9"/>
    <w:rsid w:val="00B82375"/>
    <w:rsid w:val="00B83776"/>
    <w:rsid w:val="00B87ED9"/>
    <w:rsid w:val="00B90BA8"/>
    <w:rsid w:val="00BA268D"/>
    <w:rsid w:val="00BA2774"/>
    <w:rsid w:val="00BA370A"/>
    <w:rsid w:val="00BA7507"/>
    <w:rsid w:val="00BA763C"/>
    <w:rsid w:val="00BB180E"/>
    <w:rsid w:val="00BB2526"/>
    <w:rsid w:val="00BB3D87"/>
    <w:rsid w:val="00BC2FF8"/>
    <w:rsid w:val="00BC34F2"/>
    <w:rsid w:val="00BC3694"/>
    <w:rsid w:val="00BC4A54"/>
    <w:rsid w:val="00BC53E8"/>
    <w:rsid w:val="00BC6535"/>
    <w:rsid w:val="00BC697A"/>
    <w:rsid w:val="00BD1B19"/>
    <w:rsid w:val="00BD64E6"/>
    <w:rsid w:val="00BD7754"/>
    <w:rsid w:val="00BE06B6"/>
    <w:rsid w:val="00BE2BD1"/>
    <w:rsid w:val="00BE2CBD"/>
    <w:rsid w:val="00BE35E7"/>
    <w:rsid w:val="00BE3A06"/>
    <w:rsid w:val="00BE6D0D"/>
    <w:rsid w:val="00BF2E1C"/>
    <w:rsid w:val="00BF50EA"/>
    <w:rsid w:val="00C04091"/>
    <w:rsid w:val="00C07AA7"/>
    <w:rsid w:val="00C103F3"/>
    <w:rsid w:val="00C13BD9"/>
    <w:rsid w:val="00C16FD7"/>
    <w:rsid w:val="00C20D71"/>
    <w:rsid w:val="00C25DEE"/>
    <w:rsid w:val="00C2691A"/>
    <w:rsid w:val="00C27661"/>
    <w:rsid w:val="00C3368E"/>
    <w:rsid w:val="00C41024"/>
    <w:rsid w:val="00C44716"/>
    <w:rsid w:val="00C51C76"/>
    <w:rsid w:val="00C52390"/>
    <w:rsid w:val="00C5462A"/>
    <w:rsid w:val="00C54DE2"/>
    <w:rsid w:val="00C60DF0"/>
    <w:rsid w:val="00C65DE0"/>
    <w:rsid w:val="00C70A80"/>
    <w:rsid w:val="00C72ABF"/>
    <w:rsid w:val="00C74A9C"/>
    <w:rsid w:val="00C75189"/>
    <w:rsid w:val="00C75678"/>
    <w:rsid w:val="00C8152E"/>
    <w:rsid w:val="00C8381C"/>
    <w:rsid w:val="00C8666F"/>
    <w:rsid w:val="00C86BBD"/>
    <w:rsid w:val="00C87DD8"/>
    <w:rsid w:val="00C91BEB"/>
    <w:rsid w:val="00C92669"/>
    <w:rsid w:val="00C93A3D"/>
    <w:rsid w:val="00C93AEE"/>
    <w:rsid w:val="00CA1919"/>
    <w:rsid w:val="00CA1971"/>
    <w:rsid w:val="00CA47EF"/>
    <w:rsid w:val="00CA48D8"/>
    <w:rsid w:val="00CA4E1A"/>
    <w:rsid w:val="00CA4E38"/>
    <w:rsid w:val="00CA52A2"/>
    <w:rsid w:val="00CA5A66"/>
    <w:rsid w:val="00CB0287"/>
    <w:rsid w:val="00CB028D"/>
    <w:rsid w:val="00CB3950"/>
    <w:rsid w:val="00CB697E"/>
    <w:rsid w:val="00CB6AA5"/>
    <w:rsid w:val="00CC2DC7"/>
    <w:rsid w:val="00CC5350"/>
    <w:rsid w:val="00CE0D14"/>
    <w:rsid w:val="00CE2357"/>
    <w:rsid w:val="00CE4BF8"/>
    <w:rsid w:val="00CF05BD"/>
    <w:rsid w:val="00CF1841"/>
    <w:rsid w:val="00CF1AEC"/>
    <w:rsid w:val="00CF2068"/>
    <w:rsid w:val="00CF27B3"/>
    <w:rsid w:val="00CF28A1"/>
    <w:rsid w:val="00CF2BEE"/>
    <w:rsid w:val="00CF4AB8"/>
    <w:rsid w:val="00CF5BBD"/>
    <w:rsid w:val="00CF5EA1"/>
    <w:rsid w:val="00CF6728"/>
    <w:rsid w:val="00D01CB0"/>
    <w:rsid w:val="00D01DBF"/>
    <w:rsid w:val="00D03BF2"/>
    <w:rsid w:val="00D05025"/>
    <w:rsid w:val="00D1004B"/>
    <w:rsid w:val="00D21AF9"/>
    <w:rsid w:val="00D2307B"/>
    <w:rsid w:val="00D23A24"/>
    <w:rsid w:val="00D26BB7"/>
    <w:rsid w:val="00D31C07"/>
    <w:rsid w:val="00D32C2C"/>
    <w:rsid w:val="00D33ABF"/>
    <w:rsid w:val="00D36924"/>
    <w:rsid w:val="00D421C7"/>
    <w:rsid w:val="00D42A9B"/>
    <w:rsid w:val="00D44F37"/>
    <w:rsid w:val="00D45A18"/>
    <w:rsid w:val="00D45FD1"/>
    <w:rsid w:val="00D46921"/>
    <w:rsid w:val="00D46946"/>
    <w:rsid w:val="00D5039A"/>
    <w:rsid w:val="00D54A22"/>
    <w:rsid w:val="00D561C2"/>
    <w:rsid w:val="00D636AE"/>
    <w:rsid w:val="00D65EE1"/>
    <w:rsid w:val="00D71E39"/>
    <w:rsid w:val="00D720DD"/>
    <w:rsid w:val="00D72F19"/>
    <w:rsid w:val="00D730A9"/>
    <w:rsid w:val="00D73531"/>
    <w:rsid w:val="00D76614"/>
    <w:rsid w:val="00D76A78"/>
    <w:rsid w:val="00D80C11"/>
    <w:rsid w:val="00D84CF1"/>
    <w:rsid w:val="00D85255"/>
    <w:rsid w:val="00D856E3"/>
    <w:rsid w:val="00D9266A"/>
    <w:rsid w:val="00D9426F"/>
    <w:rsid w:val="00DA1603"/>
    <w:rsid w:val="00DA407A"/>
    <w:rsid w:val="00DA479F"/>
    <w:rsid w:val="00DB2377"/>
    <w:rsid w:val="00DB5014"/>
    <w:rsid w:val="00DB637A"/>
    <w:rsid w:val="00DB7AA9"/>
    <w:rsid w:val="00DC3FCA"/>
    <w:rsid w:val="00DD1241"/>
    <w:rsid w:val="00DD19F2"/>
    <w:rsid w:val="00DD1CCC"/>
    <w:rsid w:val="00DD1E10"/>
    <w:rsid w:val="00DD4C2F"/>
    <w:rsid w:val="00DD4D02"/>
    <w:rsid w:val="00DE4022"/>
    <w:rsid w:val="00DE4759"/>
    <w:rsid w:val="00DF087B"/>
    <w:rsid w:val="00DF0EE5"/>
    <w:rsid w:val="00DF1A64"/>
    <w:rsid w:val="00E01BD5"/>
    <w:rsid w:val="00E0227F"/>
    <w:rsid w:val="00E02A5A"/>
    <w:rsid w:val="00E031CC"/>
    <w:rsid w:val="00E111F6"/>
    <w:rsid w:val="00E1396B"/>
    <w:rsid w:val="00E14BD9"/>
    <w:rsid w:val="00E3262F"/>
    <w:rsid w:val="00E336FA"/>
    <w:rsid w:val="00E36FB0"/>
    <w:rsid w:val="00E416EA"/>
    <w:rsid w:val="00E41EDF"/>
    <w:rsid w:val="00E44FA1"/>
    <w:rsid w:val="00E45C92"/>
    <w:rsid w:val="00E46003"/>
    <w:rsid w:val="00E47B26"/>
    <w:rsid w:val="00E51366"/>
    <w:rsid w:val="00E5344B"/>
    <w:rsid w:val="00E5407A"/>
    <w:rsid w:val="00E62B6A"/>
    <w:rsid w:val="00E62D31"/>
    <w:rsid w:val="00E70DD6"/>
    <w:rsid w:val="00E72C34"/>
    <w:rsid w:val="00E731AC"/>
    <w:rsid w:val="00E75895"/>
    <w:rsid w:val="00E75A20"/>
    <w:rsid w:val="00E77AFE"/>
    <w:rsid w:val="00E77E84"/>
    <w:rsid w:val="00E825D8"/>
    <w:rsid w:val="00E8433D"/>
    <w:rsid w:val="00E847DB"/>
    <w:rsid w:val="00E86733"/>
    <w:rsid w:val="00E87C64"/>
    <w:rsid w:val="00E90720"/>
    <w:rsid w:val="00E90A48"/>
    <w:rsid w:val="00EA0151"/>
    <w:rsid w:val="00EA0F95"/>
    <w:rsid w:val="00EA1BB2"/>
    <w:rsid w:val="00EA69E9"/>
    <w:rsid w:val="00EA6A1B"/>
    <w:rsid w:val="00EB7077"/>
    <w:rsid w:val="00EC1B5B"/>
    <w:rsid w:val="00EC546D"/>
    <w:rsid w:val="00EC6D08"/>
    <w:rsid w:val="00ED059C"/>
    <w:rsid w:val="00ED6A40"/>
    <w:rsid w:val="00ED6AEA"/>
    <w:rsid w:val="00EE055C"/>
    <w:rsid w:val="00EE320B"/>
    <w:rsid w:val="00EE7F53"/>
    <w:rsid w:val="00EF0285"/>
    <w:rsid w:val="00EF1F64"/>
    <w:rsid w:val="00F040EE"/>
    <w:rsid w:val="00F06280"/>
    <w:rsid w:val="00F10E73"/>
    <w:rsid w:val="00F144EA"/>
    <w:rsid w:val="00F1474A"/>
    <w:rsid w:val="00F15059"/>
    <w:rsid w:val="00F15DFF"/>
    <w:rsid w:val="00F20633"/>
    <w:rsid w:val="00F25C5A"/>
    <w:rsid w:val="00F34361"/>
    <w:rsid w:val="00F35BB9"/>
    <w:rsid w:val="00F360ED"/>
    <w:rsid w:val="00F3652F"/>
    <w:rsid w:val="00F36FA1"/>
    <w:rsid w:val="00F44CD0"/>
    <w:rsid w:val="00F56F15"/>
    <w:rsid w:val="00F57E5B"/>
    <w:rsid w:val="00F64FC9"/>
    <w:rsid w:val="00F657F1"/>
    <w:rsid w:val="00F71736"/>
    <w:rsid w:val="00F73981"/>
    <w:rsid w:val="00F73DEE"/>
    <w:rsid w:val="00F75BC2"/>
    <w:rsid w:val="00F76976"/>
    <w:rsid w:val="00F82868"/>
    <w:rsid w:val="00F84DF8"/>
    <w:rsid w:val="00F87FE4"/>
    <w:rsid w:val="00F90672"/>
    <w:rsid w:val="00F90F48"/>
    <w:rsid w:val="00FA081C"/>
    <w:rsid w:val="00FA1183"/>
    <w:rsid w:val="00FA2293"/>
    <w:rsid w:val="00FA2E78"/>
    <w:rsid w:val="00FB057D"/>
    <w:rsid w:val="00FB264A"/>
    <w:rsid w:val="00FB3151"/>
    <w:rsid w:val="00FB671F"/>
    <w:rsid w:val="00FB6C28"/>
    <w:rsid w:val="00FB7E55"/>
    <w:rsid w:val="00FC04BE"/>
    <w:rsid w:val="00FC1094"/>
    <w:rsid w:val="00FC4B99"/>
    <w:rsid w:val="00FC7980"/>
    <w:rsid w:val="00FD1BCA"/>
    <w:rsid w:val="00FD2189"/>
    <w:rsid w:val="00FD52BA"/>
    <w:rsid w:val="00FD53CF"/>
    <w:rsid w:val="00FD5553"/>
    <w:rsid w:val="00FD7283"/>
    <w:rsid w:val="00FE4420"/>
    <w:rsid w:val="00FE7346"/>
    <w:rsid w:val="00FE7B6C"/>
    <w:rsid w:val="00FF5A4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rsid w:val="00444DAF"/>
    <w:rPr>
      <w:color w:val="0563C1" w:themeColor="hyperlink"/>
      <w:u w:val="single"/>
    </w:rPr>
  </w:style>
  <w:style w:type="character" w:styleId="BesuchterLink">
    <w:name w:val="FollowedHyperlink"/>
    <w:basedOn w:val="Absatz-Standardschriftart"/>
    <w:rsid w:val="00601B30"/>
    <w:rPr>
      <w:color w:val="954F72" w:themeColor="followedHyperlink"/>
      <w:u w:val="single"/>
    </w:rPr>
  </w:style>
  <w:style w:type="character" w:customStyle="1" w:styleId="style-chat-msg-3pazj">
    <w:name w:val="style-chat-msg-3pazj"/>
    <w:basedOn w:val="Absatz-Standardschriftart"/>
    <w:rsid w:val="002D73B2"/>
    <w:rPr>
      <w:rFonts w:ascii="Times New Roman" w:hAnsi="Times New Roman"/>
    </w:rPr>
  </w:style>
  <w:style w:type="character" w:customStyle="1" w:styleId="UnresolvedMention">
    <w:name w:val="Unresolved Mention"/>
    <w:basedOn w:val="Absatz-Standardschriftart"/>
    <w:uiPriority w:val="99"/>
    <w:semiHidden/>
    <w:unhideWhenUsed/>
    <w:rsid w:val="00C07AA7"/>
    <w:rPr>
      <w:color w:val="605E5C"/>
      <w:shd w:val="clear" w:color="auto" w:fill="E1DFDD"/>
    </w:rPr>
  </w:style>
  <w:style w:type="paragraph" w:styleId="KeinLeerraum">
    <w:name w:val="No Spacing"/>
    <w:uiPriority w:val="1"/>
    <w:qFormat/>
    <w:rsid w:val="008C567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17233">
      <w:bodyDiv w:val="1"/>
      <w:marLeft w:val="0"/>
      <w:marRight w:val="0"/>
      <w:marTop w:val="0"/>
      <w:marBottom w:val="0"/>
      <w:divBdr>
        <w:top w:val="none" w:sz="0" w:space="0" w:color="auto"/>
        <w:left w:val="none" w:sz="0" w:space="0" w:color="auto"/>
        <w:bottom w:val="none" w:sz="0" w:space="0" w:color="auto"/>
        <w:right w:val="none" w:sz="0" w:space="0" w:color="auto"/>
      </w:divBdr>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 w:id="2042706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door.hettich.com"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utdoor.hetti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tdoor.hettich.com"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utdoor.hettich.com"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69F9-5B69-4D62-9288-9CE29C2F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789</Words>
  <Characters>4973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Hettich goes outdoor! Degelijke systemen voor buitenmeubels</vt:lpstr>
    </vt:vector>
  </TitlesOfParts>
  <Company>.</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goes outdoor! Degelijke systemen voor buitenmeubels</dc:title>
  <dc:subject/>
  <dc:creator>Prototype</dc:creator>
  <dc:description/>
  <cp:lastModifiedBy>Anke Wöhler</cp:lastModifiedBy>
  <cp:revision>8</cp:revision>
  <cp:lastPrinted>2023-07-03T05:21:00Z</cp:lastPrinted>
  <dcterms:created xsi:type="dcterms:W3CDTF">2023-07-12T04:27:00Z</dcterms:created>
  <dcterms:modified xsi:type="dcterms:W3CDTF">2023-11-08T09:08:00Z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