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CC4DA" w14:textId="4F2F42FF" w:rsidR="00A03954" w:rsidRPr="005A5A95" w:rsidRDefault="00D52924" w:rsidP="00326213">
      <w:pPr>
        <w:pStyle w:val="KeinLeerraum"/>
        <w:widowControl w:val="0"/>
        <w:suppressAutoHyphens/>
        <w:spacing w:line="360" w:lineRule="auto"/>
        <w:rPr>
          <w:rFonts w:ascii="Arial" w:hAnsi="Arial" w:cs="Arial"/>
          <w:b/>
          <w:sz w:val="28"/>
          <w:szCs w:val="28"/>
          <w:lang w:val="fr-FR"/>
        </w:rPr>
      </w:pPr>
      <w:bookmarkStart w:id="0" w:name="_GoBack"/>
      <w:proofErr w:type="spellStart"/>
      <w:r w:rsidRPr="005A5A95">
        <w:rPr>
          <w:rFonts w:ascii="Arial" w:hAnsi="Arial" w:cs="Arial"/>
          <w:b/>
          <w:sz w:val="28"/>
          <w:szCs w:val="28"/>
          <w:lang w:val="fr-FR"/>
        </w:rPr>
        <w:t>Hettich</w:t>
      </w:r>
      <w:proofErr w:type="spellEnd"/>
      <w:r w:rsidRPr="005A5A95">
        <w:rPr>
          <w:rFonts w:ascii="Arial" w:hAnsi="Arial" w:cs="Arial"/>
          <w:b/>
          <w:sz w:val="28"/>
          <w:szCs w:val="28"/>
          <w:lang w:val="fr-FR"/>
        </w:rPr>
        <w:t xml:space="preserve"> au salon </w:t>
      </w:r>
      <w:proofErr w:type="spellStart"/>
      <w:r w:rsidRPr="005A5A95">
        <w:rPr>
          <w:rFonts w:ascii="Arial" w:hAnsi="Arial" w:cs="Arial"/>
          <w:b/>
          <w:sz w:val="28"/>
          <w:szCs w:val="28"/>
          <w:lang w:val="fr-FR"/>
        </w:rPr>
        <w:t>Prowood</w:t>
      </w:r>
      <w:proofErr w:type="spellEnd"/>
      <w:r w:rsidRPr="005A5A95">
        <w:rPr>
          <w:rFonts w:ascii="Arial" w:hAnsi="Arial" w:cs="Arial"/>
          <w:b/>
          <w:sz w:val="28"/>
          <w:szCs w:val="28"/>
          <w:lang w:val="fr-FR"/>
        </w:rPr>
        <w:t xml:space="preserve"> 2021</w:t>
      </w:r>
    </w:p>
    <w:p w14:paraId="4B7F2B28" w14:textId="0C0F3032" w:rsidR="00D52924" w:rsidRPr="005A5A95" w:rsidRDefault="000B7282" w:rsidP="00326213">
      <w:pPr>
        <w:pStyle w:val="KeinLeerraum"/>
        <w:widowControl w:val="0"/>
        <w:suppressAutoHyphens/>
        <w:spacing w:line="360" w:lineRule="auto"/>
        <w:rPr>
          <w:rFonts w:ascii="Arial" w:hAnsi="Arial" w:cs="Arial"/>
          <w:b/>
          <w:sz w:val="24"/>
          <w:szCs w:val="24"/>
          <w:lang w:val="fr-FR"/>
        </w:rPr>
      </w:pPr>
      <w:r w:rsidRPr="005A5A95">
        <w:rPr>
          <w:rFonts w:ascii="Arial" w:hAnsi="Arial" w:cs="Arial"/>
          <w:b/>
          <w:sz w:val="24"/>
          <w:szCs w:val="24"/>
          <w:lang w:val="fr-FR"/>
        </w:rPr>
        <w:t>Des solutions individuelles pour une façon moderne d’habiter et de travailler</w:t>
      </w:r>
    </w:p>
    <w:bookmarkEnd w:id="0"/>
    <w:p w14:paraId="7B702B1F" w14:textId="77777777" w:rsidR="00D52924" w:rsidRPr="005A5A95" w:rsidRDefault="00D52924" w:rsidP="00326213">
      <w:pPr>
        <w:pStyle w:val="KeinLeerraum"/>
        <w:widowControl w:val="0"/>
        <w:suppressAutoHyphens/>
        <w:spacing w:line="360" w:lineRule="auto"/>
        <w:rPr>
          <w:rFonts w:ascii="Arial" w:hAnsi="Arial" w:cs="Arial"/>
          <w:b/>
          <w:sz w:val="24"/>
          <w:szCs w:val="24"/>
          <w:lang w:val="fr-FR"/>
        </w:rPr>
      </w:pPr>
    </w:p>
    <w:p w14:paraId="47046F15" w14:textId="407CA74D" w:rsidR="004171BA" w:rsidRPr="005A5A95" w:rsidRDefault="004148B3" w:rsidP="00A73C0C">
      <w:pPr>
        <w:pStyle w:val="KeinLeerraum"/>
        <w:widowControl w:val="0"/>
        <w:suppressAutoHyphens/>
        <w:spacing w:line="360" w:lineRule="auto"/>
        <w:rPr>
          <w:rFonts w:ascii="Arial" w:hAnsi="Arial" w:cs="Arial"/>
          <w:b/>
          <w:sz w:val="24"/>
          <w:szCs w:val="24"/>
          <w:lang w:val="fr-FR"/>
        </w:rPr>
      </w:pPr>
      <w:r w:rsidRPr="005A5A95">
        <w:rPr>
          <w:rFonts w:ascii="Arial" w:hAnsi="Arial" w:cs="Arial"/>
          <w:b/>
          <w:sz w:val="24"/>
          <w:szCs w:val="24"/>
          <w:lang w:val="fr-FR"/>
        </w:rPr>
        <w:t>Hettich profite du salon </w:t>
      </w:r>
      <w:proofErr w:type="spellStart"/>
      <w:r w:rsidRPr="005A5A95">
        <w:rPr>
          <w:rFonts w:ascii="Arial" w:hAnsi="Arial" w:cs="Arial"/>
          <w:b/>
          <w:sz w:val="24"/>
          <w:szCs w:val="24"/>
          <w:lang w:val="fr-FR"/>
        </w:rPr>
        <w:t>Prowood</w:t>
      </w:r>
      <w:proofErr w:type="spellEnd"/>
      <w:r w:rsidRPr="005A5A95">
        <w:rPr>
          <w:rFonts w:ascii="Arial" w:hAnsi="Arial" w:cs="Arial"/>
          <w:b/>
          <w:sz w:val="24"/>
          <w:szCs w:val="24"/>
          <w:lang w:val="fr-FR"/>
        </w:rPr>
        <w:t xml:space="preserve"> qui ouvrira ses portes du 17 au 21 octobre 2021 à Gand en Belgique pour présenter ses nouveautés produits et ses services. Les artisans et les détaillants pourront découvrir en direct sur le stand 2335 dans le hall 2 de nombreuses solutions créatives pour un design de meuble répondant aux besoins particuliers des clients. Le nouveau système de cadres Cadro et la plateforme de tiroirs AvanTech YOU y sont les produits phares de Hettich. Mais également les offres </w:t>
      </w:r>
      <w:proofErr w:type="gramStart"/>
      <w:r w:rsidRPr="005A5A95">
        <w:rPr>
          <w:rFonts w:ascii="Arial" w:hAnsi="Arial" w:cs="Arial"/>
          <w:b/>
          <w:sz w:val="24"/>
          <w:szCs w:val="24"/>
          <w:lang w:val="fr-FR"/>
        </w:rPr>
        <w:t>de eServices</w:t>
      </w:r>
      <w:proofErr w:type="gramEnd"/>
      <w:r w:rsidRPr="005A5A95">
        <w:rPr>
          <w:rFonts w:ascii="Arial" w:hAnsi="Arial" w:cs="Arial"/>
          <w:b/>
          <w:sz w:val="24"/>
          <w:szCs w:val="24"/>
          <w:lang w:val="fr-FR"/>
        </w:rPr>
        <w:t xml:space="preserve"> ou la présentation conjointe de Hettich et de son partenaire commercial, la société </w:t>
      </w:r>
      <w:proofErr w:type="spellStart"/>
      <w:r w:rsidRPr="005A5A95">
        <w:rPr>
          <w:rFonts w:ascii="Arial" w:hAnsi="Arial" w:cs="Arial"/>
          <w:b/>
          <w:sz w:val="24"/>
          <w:szCs w:val="24"/>
          <w:lang w:val="fr-FR"/>
        </w:rPr>
        <w:t>tapio</w:t>
      </w:r>
      <w:proofErr w:type="spellEnd"/>
      <w:r w:rsidRPr="005A5A95">
        <w:rPr>
          <w:rFonts w:ascii="Arial" w:hAnsi="Arial" w:cs="Arial"/>
          <w:b/>
          <w:sz w:val="24"/>
          <w:szCs w:val="24"/>
          <w:lang w:val="fr-FR"/>
        </w:rPr>
        <w:t>, sur le traitement numérique valent le détour.</w:t>
      </w:r>
    </w:p>
    <w:p w14:paraId="7E972FCE" w14:textId="77777777" w:rsidR="00146BDB" w:rsidRPr="005A5A95" w:rsidRDefault="00146BDB" w:rsidP="00393FE7">
      <w:pPr>
        <w:pStyle w:val="KeinLeerraum"/>
        <w:widowControl w:val="0"/>
        <w:suppressAutoHyphens/>
        <w:spacing w:line="360" w:lineRule="auto"/>
        <w:rPr>
          <w:rFonts w:ascii="Arial" w:hAnsi="Arial" w:cs="Arial"/>
          <w:sz w:val="24"/>
          <w:szCs w:val="24"/>
          <w:lang w:val="fr-FR"/>
        </w:rPr>
      </w:pPr>
    </w:p>
    <w:p w14:paraId="73883319" w14:textId="147092C2" w:rsidR="002F2D1C" w:rsidRPr="005A5A95" w:rsidRDefault="00393FE7" w:rsidP="00393FE7">
      <w:pPr>
        <w:pStyle w:val="KeinLeerraum"/>
        <w:widowControl w:val="0"/>
        <w:suppressAutoHyphens/>
        <w:spacing w:line="360" w:lineRule="auto"/>
        <w:rPr>
          <w:rFonts w:ascii="Arial" w:hAnsi="Arial" w:cs="Arial"/>
          <w:sz w:val="24"/>
          <w:szCs w:val="24"/>
          <w:lang w:val="fr-FR"/>
        </w:rPr>
      </w:pPr>
      <w:r w:rsidRPr="005A5A95">
        <w:rPr>
          <w:rFonts w:ascii="Arial" w:hAnsi="Arial" w:cs="Arial"/>
          <w:sz w:val="24"/>
          <w:szCs w:val="24"/>
          <w:lang w:val="fr-FR"/>
        </w:rPr>
        <w:t>L’individualisme est un atout : une nouvelle génération de meubles polyvalents présente de nets avantages pour tous ceux qui créent des meubles, pour les revendeurs et pour les clients finaux. Hettich montre comment réaliser de manière créative et économique le design parfaitement adapté aux besoins du client.</w:t>
      </w:r>
    </w:p>
    <w:p w14:paraId="1377D8B9" w14:textId="69AF66F1" w:rsidR="00444888" w:rsidRPr="005A5A95" w:rsidRDefault="002F2D1C" w:rsidP="00444888">
      <w:pPr>
        <w:pStyle w:val="KeinLeerraum"/>
        <w:widowControl w:val="0"/>
        <w:suppressAutoHyphens/>
        <w:spacing w:line="360" w:lineRule="auto"/>
        <w:rPr>
          <w:rFonts w:ascii="Arial" w:hAnsi="Arial" w:cs="Arial"/>
          <w:b/>
          <w:sz w:val="24"/>
          <w:szCs w:val="24"/>
          <w:lang w:val="fr-FR"/>
        </w:rPr>
      </w:pPr>
      <w:r w:rsidRPr="005A5A95">
        <w:rPr>
          <w:rFonts w:ascii="Arial" w:hAnsi="Arial" w:cs="Arial"/>
          <w:b/>
          <w:sz w:val="24"/>
          <w:szCs w:val="24"/>
          <w:lang w:val="fr-FR"/>
        </w:rPr>
        <w:br/>
        <w:t>AvanTech YOU Illumination pour mettre les meubles en valeur</w:t>
      </w:r>
    </w:p>
    <w:p w14:paraId="2207952F" w14:textId="40786B68" w:rsidR="00F21194" w:rsidRPr="005A5A95" w:rsidRDefault="00444888" w:rsidP="00F21194">
      <w:pPr>
        <w:spacing w:line="360" w:lineRule="auto"/>
        <w:rPr>
          <w:rFonts w:cs="Arial"/>
          <w:color w:val="0070C0"/>
          <w:szCs w:val="24"/>
          <w:lang w:val="fr-FR"/>
        </w:rPr>
      </w:pPr>
      <w:r w:rsidRPr="005A5A95">
        <w:rPr>
          <w:rFonts w:cs="Arial"/>
          <w:szCs w:val="24"/>
          <w:lang w:val="fr-FR"/>
        </w:rPr>
        <w:t xml:space="preserve">Le système de tiroirs modulable AvanTech YOU de Hettich est synonyme d’un design propre au client en matière de couleurs, de formats et de matériaux facile à réaliser. Il est possible de combiner à souhait tous les composants grâce au principe de la plateforme. Cela offre de multiples possibilités de conception pour </w:t>
      </w:r>
      <w:r w:rsidRPr="005A5A95">
        <w:rPr>
          <w:rFonts w:cs="Arial"/>
          <w:szCs w:val="24"/>
          <w:lang w:val="fr-FR"/>
        </w:rPr>
        <w:lastRenderedPageBreak/>
        <w:t xml:space="preserve">l’aménagement intérieur. Désormais, si vous le souhaitez, « AvanTech YOU Illumination » permet même de donner au meuble une signature lumineuse personnalisée : les profilés design à LED </w:t>
      </w:r>
      <w:proofErr w:type="spellStart"/>
      <w:r w:rsidRPr="005A5A95">
        <w:rPr>
          <w:rFonts w:cs="Arial"/>
          <w:szCs w:val="24"/>
          <w:lang w:val="fr-FR"/>
        </w:rPr>
        <w:t>enclipsables</w:t>
      </w:r>
      <w:proofErr w:type="spellEnd"/>
      <w:r w:rsidRPr="005A5A95">
        <w:rPr>
          <w:rFonts w:cs="Arial"/>
          <w:szCs w:val="24"/>
          <w:lang w:val="fr-FR"/>
        </w:rPr>
        <w:t xml:space="preserve"> ou les inserts en verre éclairés garantissent des effets remplis de charme et apportent une touche d’élégance au meuble. Un pack pratique de batteries rechargeables fournit ici l’énergie nécessaire sans raccordement électrique compliqué.</w:t>
      </w:r>
    </w:p>
    <w:p w14:paraId="67575DC0" w14:textId="77777777" w:rsidR="00444888" w:rsidRPr="005A5A95" w:rsidRDefault="00444888" w:rsidP="00444888">
      <w:pPr>
        <w:pStyle w:val="KeinLeerraum"/>
        <w:widowControl w:val="0"/>
        <w:suppressAutoHyphens/>
        <w:spacing w:line="360" w:lineRule="auto"/>
        <w:rPr>
          <w:rFonts w:ascii="Arial" w:hAnsi="Arial" w:cs="Arial"/>
          <w:sz w:val="24"/>
          <w:szCs w:val="24"/>
          <w:lang w:val="fr-FR"/>
        </w:rPr>
      </w:pPr>
    </w:p>
    <w:p w14:paraId="1DB46F09" w14:textId="0CECAF2F" w:rsidR="00444888" w:rsidRPr="005A5A95" w:rsidRDefault="00444888" w:rsidP="00444888">
      <w:pPr>
        <w:pStyle w:val="KeinLeerraum"/>
        <w:widowControl w:val="0"/>
        <w:suppressAutoHyphens/>
        <w:spacing w:line="360" w:lineRule="auto"/>
        <w:rPr>
          <w:rFonts w:ascii="Arial" w:hAnsi="Arial" w:cs="Arial"/>
          <w:b/>
          <w:sz w:val="24"/>
          <w:szCs w:val="24"/>
          <w:lang w:val="fr-FR"/>
        </w:rPr>
      </w:pPr>
      <w:r w:rsidRPr="005A5A95">
        <w:rPr>
          <w:rFonts w:ascii="Arial" w:hAnsi="Arial" w:cs="Arial"/>
          <w:b/>
          <w:sz w:val="24"/>
          <w:szCs w:val="24"/>
          <w:lang w:val="fr-FR"/>
        </w:rPr>
        <w:t>Le système de cadres Cadro pour construire facilement des meubles personnalisés</w:t>
      </w:r>
    </w:p>
    <w:p w14:paraId="2E146F68" w14:textId="5F4F46EC" w:rsidR="00444888" w:rsidRPr="005A5A95" w:rsidRDefault="00444888" w:rsidP="00444888">
      <w:pPr>
        <w:spacing w:line="360" w:lineRule="auto"/>
        <w:rPr>
          <w:rFonts w:cs="Arial"/>
          <w:color w:val="auto"/>
          <w:szCs w:val="24"/>
          <w:lang w:val="fr-FR"/>
        </w:rPr>
      </w:pPr>
      <w:r w:rsidRPr="005A5A95">
        <w:rPr>
          <w:rFonts w:cs="Arial"/>
          <w:szCs w:val="24"/>
          <w:lang w:val="fr-FR"/>
        </w:rPr>
        <w:t xml:space="preserve">Le système de cadres filigrane Cadro de Hettich </w:t>
      </w:r>
      <w:r w:rsidRPr="005A5A95">
        <w:rPr>
          <w:rFonts w:cstheme="minorHAnsi"/>
          <w:szCs w:val="24"/>
          <w:lang w:val="fr-FR"/>
        </w:rPr>
        <w:t xml:space="preserve">donne naissance à une nouvelle génération de meubles polyvalents. Cadro est composé de différents profilés d’aluminium en noir mat ou à l’aspect inox, de différents nœuds d’assemblage compatibles et d’autres accessoires. Il en résulte des concepts de meubles fonctionnels et créatifs répondant aux exigences les plus élevées en matière de design. Cadro permet de planifier </w:t>
      </w:r>
      <w:r w:rsidRPr="005A5A95">
        <w:rPr>
          <w:rFonts w:cs="Arial"/>
          <w:szCs w:val="24"/>
          <w:lang w:val="fr-FR"/>
        </w:rPr>
        <w:t xml:space="preserve">des solutions taillées sur mesure, au millimètre près, </w:t>
      </w:r>
      <w:r w:rsidRPr="005A5A95">
        <w:rPr>
          <w:rFonts w:cstheme="minorHAnsi"/>
          <w:szCs w:val="24"/>
          <w:lang w:val="fr-FR"/>
        </w:rPr>
        <w:t>pour des meubles ouverts ou fermés, peu importe si elles sont fixées au mur, installées sur le sol, rattachées à d’autres meubles ou posées librement dans une pièce</w:t>
      </w:r>
      <w:r w:rsidRPr="005A5A95">
        <w:rPr>
          <w:rFonts w:cstheme="minorHAnsi"/>
          <w:color w:val="auto"/>
          <w:szCs w:val="24"/>
          <w:lang w:val="fr-FR"/>
        </w:rPr>
        <w:t>. Il est très facile de combiner le système Cadro avec d’autres ferrures et d’autres systèmes de Hettich.</w:t>
      </w:r>
    </w:p>
    <w:p w14:paraId="4856B92F" w14:textId="77777777" w:rsidR="00F310C3" w:rsidRPr="005A5A95" w:rsidRDefault="00F310C3" w:rsidP="00444888">
      <w:pPr>
        <w:spacing w:line="360" w:lineRule="auto"/>
        <w:rPr>
          <w:rFonts w:cs="Arial"/>
          <w:szCs w:val="24"/>
          <w:lang w:val="fr-FR"/>
        </w:rPr>
      </w:pPr>
    </w:p>
    <w:p w14:paraId="7B817776" w14:textId="2BF3A18B" w:rsidR="00F310C3" w:rsidRPr="005A5A95" w:rsidRDefault="00B85330" w:rsidP="00F310C3">
      <w:pPr>
        <w:pStyle w:val="Arial"/>
        <w:spacing w:line="360" w:lineRule="auto"/>
        <w:rPr>
          <w:rFonts w:ascii="Arial" w:hAnsi="Arial" w:cs="Arial"/>
          <w:b/>
          <w:lang w:val="fr-FR"/>
        </w:rPr>
      </w:pPr>
      <w:r w:rsidRPr="005A5A95">
        <w:rPr>
          <w:rFonts w:ascii="Arial" w:hAnsi="Arial" w:cs="Arial"/>
          <w:b/>
          <w:lang w:val="fr-FR"/>
        </w:rPr>
        <w:t xml:space="preserve">La nouvelle génération </w:t>
      </w:r>
      <w:proofErr w:type="spellStart"/>
      <w:r w:rsidRPr="005A5A95">
        <w:rPr>
          <w:rFonts w:ascii="Arial" w:hAnsi="Arial" w:cs="Arial"/>
          <w:b/>
          <w:lang w:val="fr-FR"/>
        </w:rPr>
        <w:t>Actro</w:t>
      </w:r>
      <w:proofErr w:type="spellEnd"/>
      <w:r w:rsidRPr="005A5A95">
        <w:rPr>
          <w:rFonts w:ascii="Arial" w:hAnsi="Arial" w:cs="Arial"/>
          <w:b/>
          <w:lang w:val="fr-FR"/>
        </w:rPr>
        <w:t> 5D : stabilité et confort de coulissage pour les grands tiroirs en bois</w:t>
      </w:r>
    </w:p>
    <w:p w14:paraId="64116BEE" w14:textId="0EFCFDDF" w:rsidR="009E2C60" w:rsidRPr="005A5A95" w:rsidRDefault="00B85330" w:rsidP="00B85330">
      <w:pPr>
        <w:pStyle w:val="Arial"/>
        <w:spacing w:line="360" w:lineRule="auto"/>
        <w:rPr>
          <w:rFonts w:ascii="Arial" w:hAnsi="Arial" w:cs="Arial"/>
          <w:lang w:val="fr-FR"/>
        </w:rPr>
      </w:pPr>
      <w:r w:rsidRPr="005A5A95">
        <w:rPr>
          <w:rFonts w:ascii="Arial" w:hAnsi="Arial" w:cs="Arial"/>
          <w:lang w:val="fr-FR"/>
        </w:rPr>
        <w:t xml:space="preserve">La nouvelle génération de la coulisse </w:t>
      </w:r>
      <w:proofErr w:type="spellStart"/>
      <w:r w:rsidRPr="005A5A95">
        <w:rPr>
          <w:rFonts w:ascii="Arial" w:hAnsi="Arial" w:cs="Arial"/>
          <w:lang w:val="fr-FR"/>
        </w:rPr>
        <w:t>Actro</w:t>
      </w:r>
      <w:proofErr w:type="spellEnd"/>
      <w:r w:rsidRPr="005A5A95">
        <w:rPr>
          <w:rFonts w:ascii="Arial" w:hAnsi="Arial" w:cs="Arial"/>
          <w:lang w:val="fr-FR"/>
        </w:rPr>
        <w:t xml:space="preserve"> 5D de </w:t>
      </w:r>
      <w:proofErr w:type="spellStart"/>
      <w:r w:rsidRPr="005A5A95">
        <w:rPr>
          <w:rFonts w:ascii="Arial" w:hAnsi="Arial" w:cs="Arial"/>
          <w:lang w:val="fr-FR"/>
        </w:rPr>
        <w:t>Hettich</w:t>
      </w:r>
      <w:proofErr w:type="spellEnd"/>
      <w:r w:rsidRPr="005A5A95">
        <w:rPr>
          <w:rFonts w:ascii="Arial" w:hAnsi="Arial" w:cs="Arial"/>
          <w:lang w:val="fr-FR"/>
        </w:rPr>
        <w:t xml:space="preserve"> se caractérise par une longue durée de vie, une grande stabilité et un excellent confort de coulissage. Le système de coulisses performant </w:t>
      </w:r>
      <w:r w:rsidRPr="005A5A95">
        <w:rPr>
          <w:rFonts w:ascii="Arial" w:hAnsi="Arial" w:cs="Arial"/>
          <w:color w:val="auto"/>
          <w:lang w:val="fr-FR"/>
        </w:rPr>
        <w:t xml:space="preserve">pour les tiroirs en bois </w:t>
      </w:r>
      <w:r w:rsidRPr="005A5A95">
        <w:rPr>
          <w:rFonts w:ascii="Arial" w:hAnsi="Arial" w:cs="Arial"/>
          <w:lang w:val="fr-FR"/>
        </w:rPr>
        <w:t xml:space="preserve">peut supporter une charge jusqu’à 70 kg et </w:t>
      </w:r>
      <w:r w:rsidRPr="005A5A95">
        <w:rPr>
          <w:rFonts w:ascii="Arial" w:hAnsi="Arial" w:cs="Arial"/>
          <w:color w:val="auto"/>
          <w:lang w:val="fr-FR"/>
        </w:rPr>
        <w:t xml:space="preserve">garantit une façade d’apparence parfaite grâce à </w:t>
      </w:r>
      <w:r w:rsidRPr="005A5A95">
        <w:rPr>
          <w:rFonts w:ascii="Arial" w:hAnsi="Arial" w:cs="Arial"/>
          <w:color w:val="auto"/>
          <w:lang w:val="fr-FR"/>
        </w:rPr>
        <w:lastRenderedPageBreak/>
        <w:t xml:space="preserve">son alignement précis, même en cas de très grandes façades sans poignée. </w:t>
      </w:r>
      <w:r w:rsidRPr="005A5A95">
        <w:rPr>
          <w:rFonts w:ascii="Arial" w:hAnsi="Arial" w:cs="Arial"/>
          <w:lang w:val="fr-FR"/>
        </w:rPr>
        <w:t>La génération actuelle de coulisses </w:t>
      </w:r>
      <w:proofErr w:type="spellStart"/>
      <w:r w:rsidRPr="005A5A95">
        <w:rPr>
          <w:rFonts w:ascii="Arial" w:hAnsi="Arial" w:cs="Arial"/>
          <w:lang w:val="fr-FR"/>
        </w:rPr>
        <w:t>Actro</w:t>
      </w:r>
      <w:proofErr w:type="spellEnd"/>
      <w:r w:rsidRPr="005A5A95">
        <w:rPr>
          <w:rFonts w:ascii="Arial" w:hAnsi="Arial" w:cs="Arial"/>
          <w:lang w:val="fr-FR"/>
        </w:rPr>
        <w:t xml:space="preserve"> 5D a été optimisée pour obtenir un montage de la façade rapide et simple. Il est possible de régler à 5 niveaux sans outil et de manière totalement intuitive la façade. Les forces de sortie agréablement faibles et le coulissage aisé et silencieux de la coulisse </w:t>
      </w:r>
      <w:proofErr w:type="spellStart"/>
      <w:r w:rsidRPr="005A5A95">
        <w:rPr>
          <w:rFonts w:ascii="Arial" w:hAnsi="Arial" w:cs="Arial"/>
          <w:lang w:val="fr-FR"/>
        </w:rPr>
        <w:t>Actro</w:t>
      </w:r>
      <w:proofErr w:type="spellEnd"/>
      <w:r w:rsidRPr="005A5A95">
        <w:rPr>
          <w:rFonts w:ascii="Arial" w:hAnsi="Arial" w:cs="Arial"/>
          <w:lang w:val="fr-FR"/>
        </w:rPr>
        <w:t xml:space="preserve"> 5D présentent un net avantage au niveau confort pour les utilisateurs. </w:t>
      </w:r>
    </w:p>
    <w:p w14:paraId="4995B2E6" w14:textId="77777777" w:rsidR="009C538F" w:rsidRPr="005A5A95" w:rsidRDefault="009C538F" w:rsidP="00B85330">
      <w:pPr>
        <w:pStyle w:val="Arial"/>
        <w:spacing w:line="360" w:lineRule="auto"/>
        <w:rPr>
          <w:rFonts w:ascii="Arial" w:eastAsiaTheme="minorHAnsi" w:hAnsi="Arial" w:cs="Arial"/>
          <w:bCs/>
          <w:color w:val="0070C0"/>
          <w:lang w:val="fr-FR" w:eastAsia="en-US"/>
        </w:rPr>
      </w:pPr>
    </w:p>
    <w:p w14:paraId="5F90DE6B" w14:textId="7B589BF2" w:rsidR="009E2C60" w:rsidRPr="005A5A95" w:rsidRDefault="009E2C60" w:rsidP="006D21DA">
      <w:pPr>
        <w:pStyle w:val="Arial"/>
        <w:spacing w:line="360" w:lineRule="auto"/>
        <w:rPr>
          <w:rFonts w:ascii="Arial" w:hAnsi="Arial" w:cs="Arial"/>
          <w:b/>
          <w:color w:val="auto"/>
          <w:lang w:val="fr-FR"/>
        </w:rPr>
      </w:pPr>
      <w:r w:rsidRPr="005A5A95">
        <w:rPr>
          <w:rFonts w:ascii="Arial" w:eastAsiaTheme="minorHAnsi" w:hAnsi="Arial" w:cs="Arial"/>
          <w:b/>
          <w:bCs/>
          <w:color w:val="auto"/>
          <w:lang w:val="fr-FR"/>
        </w:rPr>
        <w:t xml:space="preserve">Le système de portes coulissantes TopLine XL : puissant pour des </w:t>
      </w:r>
      <w:r w:rsidRPr="005A5A95">
        <w:rPr>
          <w:rFonts w:ascii="Arial" w:hAnsi="Arial" w:cs="Arial"/>
          <w:b/>
          <w:lang w:val="fr-FR"/>
        </w:rPr>
        <w:t>formats d’armoire XXL</w:t>
      </w:r>
    </w:p>
    <w:p w14:paraId="2A6B125C" w14:textId="1FB1A723" w:rsidR="009A7346" w:rsidRPr="006D21DA" w:rsidRDefault="00C82C91" w:rsidP="00E209DC">
      <w:pPr>
        <w:pStyle w:val="Arial"/>
        <w:spacing w:line="360" w:lineRule="auto"/>
        <w:rPr>
          <w:rFonts w:cs="Arial"/>
          <w:color w:val="FF0000"/>
          <w:lang w:val="sv-SE" w:eastAsia="sv-SE"/>
        </w:rPr>
      </w:pPr>
      <w:r w:rsidRPr="005A5A95">
        <w:rPr>
          <w:rFonts w:ascii="Arial" w:hAnsi="Arial" w:cs="Arial"/>
          <w:color w:val="auto"/>
          <w:lang w:val="fr-FR"/>
        </w:rPr>
        <w:t xml:space="preserve">La ferrure TopLine XL de Hettich a été spécialement conçue pour des façades de grande taille et lourdes et est la nouvelle référence dans le monde du design aux lignes épurées des armoires à hauteur de plafond. Sa construction extrêmement plate combinée avec un amortisseur discrètement intégré rend la ferrure presque invisible. Déjà le montage simple du système convainc : c’est ainsi qu’il est possible de poser en toute sécurité des portes de grande taille, de les accrocher rapidement et de les régler facilement. TopLine XL permet d’ouvrir et de refermer en douceur et avec légèreté des portes pouvant peser jusqu’à 100 kg. Des roulettes spécialement élaborées à cet effet et de forme particulièrement stable sont à la base de cette nouvelle légèreté du coulissage. Le système convainc, en plus, par sa nouveauté technique pour plus de confort d’utilisation des armoires à 3 portes : la porte centrale peut être ouverte de manière intuitive aussi bien vers la droite que vers la gauche. </w:t>
      </w:r>
      <w:r w:rsidRPr="005A5A95">
        <w:rPr>
          <w:rFonts w:ascii="Arial" w:hAnsi="Arial" w:cs="Arial"/>
          <w:color w:val="1E1C1C"/>
          <w:shd w:val="clear" w:color="auto" w:fill="FFFFFF"/>
          <w:lang w:val="fr-FR"/>
        </w:rPr>
        <w:t xml:space="preserve">Que ce soit pour une ouverture facile ou une fermeture en douceur, les bruits sont minimes avec </w:t>
      </w:r>
      <w:r w:rsidRPr="005A5A95">
        <w:rPr>
          <w:rFonts w:ascii="Arial" w:hAnsi="Arial" w:cs="Arial"/>
          <w:color w:val="auto"/>
          <w:lang w:val="fr-FR"/>
        </w:rPr>
        <w:t>TopLine XL</w:t>
      </w:r>
      <w:r w:rsidRPr="005A5A95">
        <w:rPr>
          <w:rFonts w:ascii="Arial" w:hAnsi="Arial" w:cs="Arial"/>
          <w:color w:val="1E1C1C"/>
          <w:shd w:val="clear" w:color="auto" w:fill="FFFFFF"/>
          <w:lang w:val="fr-FR"/>
        </w:rPr>
        <w:t>.</w:t>
      </w:r>
      <w:r w:rsidRPr="005A5A95">
        <w:rPr>
          <w:rFonts w:ascii="Arial" w:hAnsi="Arial" w:cs="Arial"/>
          <w:color w:val="1E1C1C"/>
          <w:shd w:val="clear" w:color="auto" w:fill="FFFFFF"/>
          <w:lang w:val="fr-FR"/>
        </w:rPr>
        <w:br/>
      </w:r>
    </w:p>
    <w:p w14:paraId="54B09EE8" w14:textId="77777777" w:rsidR="009A7346" w:rsidRPr="005A5A95" w:rsidRDefault="009A7346" w:rsidP="006D21DA">
      <w:pPr>
        <w:autoSpaceDE w:val="0"/>
        <w:autoSpaceDN w:val="0"/>
        <w:adjustRightInd w:val="0"/>
        <w:spacing w:line="360" w:lineRule="auto"/>
        <w:rPr>
          <w:rFonts w:cs="Arial"/>
          <w:b/>
          <w:bCs/>
          <w:szCs w:val="24"/>
          <w:lang w:val="fr-FR"/>
        </w:rPr>
      </w:pPr>
      <w:proofErr w:type="spellStart"/>
      <w:r w:rsidRPr="005A5A95">
        <w:rPr>
          <w:rFonts w:cs="Arial"/>
          <w:b/>
          <w:bCs/>
          <w:szCs w:val="24"/>
          <w:lang w:val="fr-FR"/>
        </w:rPr>
        <w:t>AvanFit</w:t>
      </w:r>
      <w:proofErr w:type="spellEnd"/>
      <w:r w:rsidRPr="005A5A95">
        <w:rPr>
          <w:rFonts w:cs="Arial"/>
          <w:b/>
          <w:bCs/>
          <w:szCs w:val="24"/>
          <w:lang w:val="fr-FR"/>
        </w:rPr>
        <w:t xml:space="preserve"> 300 </w:t>
      </w:r>
      <w:proofErr w:type="spellStart"/>
      <w:r w:rsidRPr="005A5A95">
        <w:rPr>
          <w:rFonts w:cs="Arial"/>
          <w:b/>
          <w:bCs/>
          <w:szCs w:val="24"/>
          <w:lang w:val="fr-FR"/>
        </w:rPr>
        <w:t>advanced</w:t>
      </w:r>
      <w:proofErr w:type="spellEnd"/>
      <w:r w:rsidRPr="005A5A95">
        <w:rPr>
          <w:rFonts w:cs="Arial"/>
          <w:b/>
          <w:bCs/>
          <w:szCs w:val="24"/>
          <w:lang w:val="fr-FR"/>
        </w:rPr>
        <w:t xml:space="preserve"> et </w:t>
      </w:r>
      <w:proofErr w:type="spellStart"/>
      <w:r w:rsidRPr="005A5A95">
        <w:rPr>
          <w:rFonts w:cs="Arial"/>
          <w:b/>
          <w:bCs/>
          <w:szCs w:val="24"/>
          <w:lang w:val="fr-FR"/>
        </w:rPr>
        <w:t>tapio</w:t>
      </w:r>
      <w:proofErr w:type="spellEnd"/>
      <w:r w:rsidRPr="005A5A95">
        <w:rPr>
          <w:rFonts w:cs="Arial"/>
          <w:b/>
          <w:bCs/>
          <w:szCs w:val="24"/>
          <w:lang w:val="fr-FR"/>
        </w:rPr>
        <w:t xml:space="preserve"> : une mise en œuvre numérique encore plus efficace</w:t>
      </w:r>
    </w:p>
    <w:p w14:paraId="7AC2B089" w14:textId="2B1D0F7D" w:rsidR="009A7346" w:rsidRDefault="009A7346" w:rsidP="001E59EC">
      <w:pPr>
        <w:autoSpaceDE w:val="0"/>
        <w:autoSpaceDN w:val="0"/>
        <w:adjustRightInd w:val="0"/>
        <w:spacing w:line="360" w:lineRule="auto"/>
        <w:rPr>
          <w:rFonts w:cs="Arial"/>
          <w:color w:val="auto"/>
          <w:szCs w:val="24"/>
          <w:lang w:val="sv-SE" w:eastAsia="sv-SE"/>
        </w:rPr>
      </w:pPr>
      <w:r w:rsidRPr="005A5A95">
        <w:rPr>
          <w:rFonts w:cs="Arial"/>
          <w:szCs w:val="24"/>
          <w:lang w:val="fr-FR"/>
        </w:rPr>
        <w:lastRenderedPageBreak/>
        <w:t>La nouvelle génération de machine d’usinage semi-automatisée </w:t>
      </w:r>
      <w:proofErr w:type="spellStart"/>
      <w:r w:rsidRPr="005A5A95">
        <w:rPr>
          <w:rFonts w:cs="Arial"/>
          <w:szCs w:val="24"/>
          <w:lang w:val="fr-FR"/>
        </w:rPr>
        <w:t>AvanFit</w:t>
      </w:r>
      <w:proofErr w:type="spellEnd"/>
      <w:r w:rsidRPr="005A5A95">
        <w:rPr>
          <w:rFonts w:cs="Arial"/>
          <w:szCs w:val="24"/>
          <w:lang w:val="fr-FR"/>
        </w:rPr>
        <w:t xml:space="preserve"> 300 </w:t>
      </w:r>
      <w:proofErr w:type="spellStart"/>
      <w:r w:rsidRPr="005A5A95">
        <w:rPr>
          <w:rFonts w:cs="Arial"/>
          <w:szCs w:val="24"/>
          <w:lang w:val="fr-FR"/>
        </w:rPr>
        <w:t>advanced</w:t>
      </w:r>
      <w:proofErr w:type="spellEnd"/>
      <w:r w:rsidRPr="005A5A95">
        <w:rPr>
          <w:rFonts w:cs="Arial"/>
          <w:szCs w:val="24"/>
          <w:lang w:val="fr-FR"/>
        </w:rPr>
        <w:t xml:space="preserve"> de Hettich rend le montage des tiroirs classiques et des tiroirs à casseroles AvanTech YOU désormais encore plus agréable. La machine </w:t>
      </w:r>
      <w:proofErr w:type="spellStart"/>
      <w:r w:rsidRPr="005A5A95">
        <w:rPr>
          <w:rFonts w:cs="Arial"/>
          <w:szCs w:val="24"/>
          <w:lang w:val="fr-FR"/>
        </w:rPr>
        <w:t>AvanFit</w:t>
      </w:r>
      <w:proofErr w:type="spellEnd"/>
      <w:r w:rsidRPr="005A5A95">
        <w:rPr>
          <w:rFonts w:cs="Arial"/>
          <w:szCs w:val="24"/>
          <w:lang w:val="fr-FR"/>
        </w:rPr>
        <w:t xml:space="preserve"> 300 </w:t>
      </w:r>
      <w:proofErr w:type="spellStart"/>
      <w:r w:rsidRPr="005A5A95">
        <w:rPr>
          <w:rFonts w:cs="Arial"/>
          <w:szCs w:val="24"/>
          <w:lang w:val="fr-FR"/>
        </w:rPr>
        <w:t>advanced</w:t>
      </w:r>
      <w:proofErr w:type="spellEnd"/>
      <w:r w:rsidRPr="005A5A95">
        <w:rPr>
          <w:rFonts w:cs="Arial"/>
          <w:szCs w:val="24"/>
          <w:lang w:val="fr-FR"/>
        </w:rPr>
        <w:t xml:space="preserve"> « sait » en effet quelle largeur définir avant de construire chaque tiroir. Un réglage manuel est ainsi superflu. </w:t>
      </w:r>
      <w:r w:rsidR="005A5A95" w:rsidRPr="005A5A95">
        <w:rPr>
          <w:rFonts w:cs="Arial"/>
          <w:szCs w:val="24"/>
          <w:lang w:val="fr-FR"/>
        </w:rPr>
        <w:t>Comment faire ?</w:t>
      </w:r>
      <w:r w:rsidRPr="005A5A95">
        <w:rPr>
          <w:rFonts w:cs="Arial"/>
          <w:szCs w:val="24"/>
          <w:lang w:val="fr-FR"/>
        </w:rPr>
        <w:t xml:space="preserve"> Il est possible de commander la machine d’usinage de l’extérieur via n’importe quel réseau en ligne. Un logiciel de planification permet de régler automatiquement grâce aux données de DAO les valeurs adéquates telles que la largeur et la profondeur du tiroir ainsi que la hauteur de la paroi arrière et du côté de tiroir pour un corps de meuble. Si aucun accès à la machine n’est possible depuis l’extérieur, il est également possible de procéder au réglage via un système optique comme, par ex</w:t>
      </w:r>
      <w:proofErr w:type="gramStart"/>
      <w:r w:rsidRPr="005A5A95">
        <w:rPr>
          <w:rFonts w:cs="Arial"/>
          <w:szCs w:val="24"/>
          <w:lang w:val="fr-FR"/>
        </w:rPr>
        <w:t>,.</w:t>
      </w:r>
      <w:proofErr w:type="gramEnd"/>
      <w:r w:rsidRPr="005A5A95">
        <w:rPr>
          <w:rFonts w:cs="Arial"/>
          <w:szCs w:val="24"/>
          <w:lang w:val="fr-FR"/>
        </w:rPr>
        <w:t xml:space="preserve"> </w:t>
      </w:r>
      <w:proofErr w:type="gramStart"/>
      <w:r w:rsidRPr="005A5A95">
        <w:rPr>
          <w:rFonts w:cs="Arial"/>
          <w:szCs w:val="24"/>
          <w:lang w:val="fr-FR"/>
        </w:rPr>
        <w:t>un</w:t>
      </w:r>
      <w:proofErr w:type="gramEnd"/>
      <w:r w:rsidRPr="005A5A95">
        <w:rPr>
          <w:rFonts w:cs="Arial"/>
          <w:szCs w:val="24"/>
          <w:lang w:val="fr-FR"/>
        </w:rPr>
        <w:t xml:space="preserve"> scanner ou de programmer le montage directement sur le pupitre de commande. La machine est, en plus, connectée au système écologique numérique de la société </w:t>
      </w:r>
      <w:proofErr w:type="spellStart"/>
      <w:r w:rsidRPr="005A5A95">
        <w:rPr>
          <w:rFonts w:cs="Arial"/>
          <w:szCs w:val="24"/>
          <w:lang w:val="fr-FR"/>
        </w:rPr>
        <w:t>tapio</w:t>
      </w:r>
      <w:proofErr w:type="spellEnd"/>
      <w:r w:rsidRPr="005A5A95">
        <w:rPr>
          <w:rFonts w:cs="Arial"/>
          <w:szCs w:val="24"/>
          <w:lang w:val="fr-FR"/>
        </w:rPr>
        <w:t xml:space="preserve">, ce qui signifie qu’il est possible de visualiser n’importe quand et depuis l’extérieur l’état de fonctionnement actuel ainsi que les réglages de la machine. C’est ainsi que la machine </w:t>
      </w:r>
      <w:proofErr w:type="spellStart"/>
      <w:r w:rsidRPr="005A5A95">
        <w:rPr>
          <w:rFonts w:cs="Arial"/>
          <w:szCs w:val="24"/>
          <w:lang w:val="fr-FR"/>
        </w:rPr>
        <w:t>AvanFit</w:t>
      </w:r>
      <w:proofErr w:type="spellEnd"/>
      <w:r w:rsidRPr="005A5A95">
        <w:rPr>
          <w:rFonts w:cs="Arial"/>
          <w:szCs w:val="24"/>
          <w:lang w:val="fr-FR"/>
        </w:rPr>
        <w:t xml:space="preserve"> 300 </w:t>
      </w:r>
      <w:proofErr w:type="spellStart"/>
      <w:r w:rsidRPr="005A5A95">
        <w:rPr>
          <w:rFonts w:cs="Arial"/>
          <w:szCs w:val="24"/>
          <w:lang w:val="fr-FR"/>
        </w:rPr>
        <w:t>advanced</w:t>
      </w:r>
      <w:proofErr w:type="spellEnd"/>
      <w:r w:rsidRPr="005A5A95">
        <w:rPr>
          <w:rFonts w:cs="Arial"/>
          <w:szCs w:val="24"/>
          <w:lang w:val="fr-FR"/>
        </w:rPr>
        <w:t xml:space="preserve"> augmente nettement l’efficacité du processus de fabrication et permet de réaliser encore plus économiquement un design de tiroirs également personnalisé.</w:t>
      </w:r>
    </w:p>
    <w:p w14:paraId="5918B15D" w14:textId="77777777" w:rsidR="009A7346" w:rsidRPr="00240E2E" w:rsidRDefault="009A7346" w:rsidP="00326213">
      <w:pPr>
        <w:widowControl w:val="0"/>
        <w:suppressAutoHyphens/>
        <w:spacing w:line="360" w:lineRule="auto"/>
        <w:rPr>
          <w:rFonts w:cs="Arial"/>
          <w:color w:val="auto"/>
          <w:szCs w:val="24"/>
          <w:lang w:val="sv-SE" w:eastAsia="sv-SE"/>
        </w:rPr>
      </w:pPr>
    </w:p>
    <w:p w14:paraId="774A3840" w14:textId="56E7C224" w:rsidR="00500648" w:rsidRDefault="00500648" w:rsidP="00326213">
      <w:pPr>
        <w:widowControl w:val="0"/>
        <w:suppressAutoHyphens/>
        <w:spacing w:line="360" w:lineRule="auto"/>
        <w:rPr>
          <w:rFonts w:cs="Arial"/>
          <w:b/>
          <w:color w:val="auto"/>
          <w:szCs w:val="24"/>
          <w:lang w:val="sv-SE" w:eastAsia="sv-SE"/>
        </w:rPr>
      </w:pPr>
      <w:r w:rsidRPr="005A5A95">
        <w:rPr>
          <w:rFonts w:cs="Arial"/>
          <w:color w:val="auto"/>
          <w:szCs w:val="24"/>
          <w:lang w:val="fr-FR"/>
        </w:rPr>
        <w:t xml:space="preserve">Vous pouvez télécharger les ressources photographiques suivantes sur </w:t>
      </w:r>
      <w:r w:rsidRPr="005A5A95">
        <w:rPr>
          <w:rFonts w:cs="Arial"/>
          <w:b/>
          <w:color w:val="auto"/>
          <w:szCs w:val="24"/>
          <w:lang w:val="fr-FR"/>
        </w:rPr>
        <w:t>www.hettich.com, Menu : Presse</w:t>
      </w:r>
      <w:r w:rsidRPr="005A5A95">
        <w:rPr>
          <w:rFonts w:cs="Arial"/>
          <w:color w:val="auto"/>
          <w:szCs w:val="24"/>
          <w:lang w:val="fr-FR"/>
        </w:rPr>
        <w:t xml:space="preserve"> </w:t>
      </w:r>
      <w:proofErr w:type="gramStart"/>
      <w:r w:rsidRPr="005A5A95">
        <w:rPr>
          <w:rFonts w:cs="Arial"/>
          <w:color w:val="auto"/>
          <w:szCs w:val="24"/>
          <w:lang w:val="fr-FR"/>
        </w:rPr>
        <w:t>:</w:t>
      </w:r>
      <w:proofErr w:type="gramEnd"/>
      <w:r w:rsidRPr="005A5A95">
        <w:rPr>
          <w:rFonts w:cs="Arial"/>
          <w:color w:val="auto"/>
          <w:szCs w:val="24"/>
          <w:lang w:val="fr-FR"/>
        </w:rPr>
        <w:br/>
      </w:r>
      <w:r w:rsidRPr="005A5A95">
        <w:rPr>
          <w:rFonts w:cs="Arial"/>
          <w:b/>
          <w:color w:val="auto"/>
          <w:szCs w:val="24"/>
          <w:lang w:val="fr-FR"/>
        </w:rPr>
        <w:t>Photos</w:t>
      </w:r>
    </w:p>
    <w:p w14:paraId="140FD086" w14:textId="6C47EE09" w:rsidR="00BE00CC" w:rsidRPr="00BE00CC" w:rsidRDefault="00BE00CC" w:rsidP="00326213">
      <w:pPr>
        <w:widowControl w:val="0"/>
        <w:suppressAutoHyphens/>
        <w:spacing w:line="360" w:lineRule="auto"/>
        <w:rPr>
          <w:rFonts w:cs="Arial"/>
          <w:b/>
          <w:color w:val="auto"/>
          <w:szCs w:val="24"/>
          <w:lang w:val="sv-SE" w:eastAsia="sv-SE"/>
        </w:rPr>
      </w:pPr>
      <w:r>
        <w:rPr>
          <w:rFonts w:cs="Arial"/>
          <w:b/>
          <w:color w:val="auto"/>
          <w:szCs w:val="24"/>
        </w:rPr>
        <w:t>Légendes des photos</w:t>
      </w:r>
    </w:p>
    <w:p w14:paraId="63DB5926" w14:textId="77777777" w:rsidR="002F3EA1" w:rsidRDefault="002F3EA1" w:rsidP="002F3EA1">
      <w:pPr>
        <w:widowControl w:val="0"/>
        <w:suppressAutoHyphens/>
        <w:spacing w:line="360" w:lineRule="auto"/>
        <w:rPr>
          <w:rFonts w:cs="Arial"/>
          <w:b/>
          <w:color w:val="auto"/>
          <w:sz w:val="22"/>
          <w:szCs w:val="22"/>
          <w:lang w:val="sv-SE" w:eastAsia="sv-SE"/>
        </w:rPr>
      </w:pPr>
      <w:r>
        <w:rPr>
          <w:rFonts w:cs="Arial"/>
          <w:b/>
          <w:noProof/>
          <w:color w:val="auto"/>
          <w:sz w:val="22"/>
          <w:szCs w:val="22"/>
        </w:rPr>
        <w:lastRenderedPageBreak/>
        <w:drawing>
          <wp:inline distT="0" distB="0" distL="0" distR="0" wp14:anchorId="435700C1" wp14:editId="7BC4D29D">
            <wp:extent cx="1708150" cy="1233342"/>
            <wp:effectExtent l="0" t="0" r="635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x2021_a.jpg"/>
                    <pic:cNvPicPr/>
                  </pic:nvPicPr>
                  <pic:blipFill>
                    <a:blip r:embed="rId7" cstate="email">
                      <a:extLst>
                        <a:ext uri="{28A0092B-C50C-407E-A947-70E740481C1C}">
                          <a14:useLocalDpi xmlns:a14="http://schemas.microsoft.com/office/drawing/2010/main"/>
                        </a:ext>
                      </a:extLst>
                    </a:blip>
                    <a:stretch>
                      <a:fillRect/>
                    </a:stretch>
                  </pic:blipFill>
                  <pic:spPr>
                    <a:xfrm>
                      <a:off x="0" y="0"/>
                      <a:ext cx="1714522" cy="1237943"/>
                    </a:xfrm>
                    <a:prstGeom prst="rect">
                      <a:avLst/>
                    </a:prstGeom>
                  </pic:spPr>
                </pic:pic>
              </a:graphicData>
            </a:graphic>
          </wp:inline>
        </w:drawing>
      </w:r>
    </w:p>
    <w:p w14:paraId="70F7EE6E" w14:textId="428CE349" w:rsidR="002F3EA1" w:rsidRPr="005A5A95" w:rsidRDefault="002F3EA1" w:rsidP="002F3EA1">
      <w:pPr>
        <w:suppressAutoHyphens/>
        <w:rPr>
          <w:rFonts w:cs="Arial"/>
          <w:b/>
          <w:color w:val="auto"/>
          <w:sz w:val="22"/>
          <w:szCs w:val="22"/>
          <w:lang w:val="fr-FR"/>
        </w:rPr>
      </w:pPr>
      <w:r w:rsidRPr="005A5A95">
        <w:rPr>
          <w:rFonts w:cs="Arial"/>
          <w:b/>
          <w:color w:val="auto"/>
          <w:sz w:val="22"/>
          <w:szCs w:val="22"/>
          <w:lang w:val="fr-FR"/>
        </w:rPr>
        <w:t>402021_a</w:t>
      </w:r>
    </w:p>
    <w:p w14:paraId="7282D3D1" w14:textId="77777777" w:rsidR="002F3EA1" w:rsidRPr="000C1480" w:rsidRDefault="002F3EA1" w:rsidP="002F3EA1">
      <w:pPr>
        <w:widowControl w:val="0"/>
        <w:suppressAutoHyphens/>
        <w:rPr>
          <w:rFonts w:cs="Arial"/>
          <w:color w:val="000000" w:themeColor="text1"/>
          <w:sz w:val="22"/>
          <w:szCs w:val="22"/>
        </w:rPr>
      </w:pPr>
      <w:r w:rsidRPr="005A5A95">
        <w:rPr>
          <w:rFonts w:cs="Arial"/>
          <w:sz w:val="22"/>
          <w:szCs w:val="22"/>
          <w:lang w:val="fr-FR"/>
        </w:rPr>
        <w:t>Des effets remplis de charme et une touche d’élégance :</w:t>
      </w:r>
      <w:r w:rsidRPr="005A5A95">
        <w:rPr>
          <w:rFonts w:cstheme="minorHAnsi"/>
          <w:sz w:val="22"/>
          <w:szCs w:val="22"/>
          <w:lang w:val="fr-FR"/>
        </w:rPr>
        <w:t xml:space="preserve"> si vous le souhaitez, vous pouvez donner avec AvanTech YOU de Hettich leur propre signature lumineuse à LED aux tiroirs</w:t>
      </w:r>
      <w:r w:rsidRPr="005A5A95">
        <w:rPr>
          <w:rFonts w:cs="Arial"/>
          <w:sz w:val="22"/>
          <w:szCs w:val="22"/>
          <w:lang w:val="fr-FR"/>
        </w:rPr>
        <w:t>.</w:t>
      </w:r>
      <w:r w:rsidRPr="005A5A95">
        <w:rPr>
          <w:rFonts w:cstheme="minorHAnsi"/>
          <w:sz w:val="22"/>
          <w:szCs w:val="22"/>
          <w:lang w:val="fr-FR"/>
        </w:rPr>
        <w:t xml:space="preserve"> </w:t>
      </w:r>
      <w:proofErr w:type="spellStart"/>
      <w:r>
        <w:rPr>
          <w:rFonts w:cs="Arial"/>
          <w:color w:val="000000" w:themeColor="text1"/>
          <w:sz w:val="22"/>
          <w:szCs w:val="22"/>
        </w:rPr>
        <w:t>Photo</w:t>
      </w:r>
      <w:proofErr w:type="spellEnd"/>
      <w:r>
        <w:rPr>
          <w:rFonts w:cs="Arial"/>
          <w:color w:val="000000" w:themeColor="text1"/>
          <w:sz w:val="22"/>
          <w:szCs w:val="22"/>
        </w:rPr>
        <w:t xml:space="preserve"> : </w:t>
      </w:r>
      <w:proofErr w:type="spellStart"/>
      <w:r>
        <w:rPr>
          <w:rFonts w:cs="Arial"/>
          <w:color w:val="000000" w:themeColor="text1"/>
          <w:sz w:val="22"/>
          <w:szCs w:val="22"/>
        </w:rPr>
        <w:t>Hettich</w:t>
      </w:r>
      <w:proofErr w:type="spellEnd"/>
    </w:p>
    <w:p w14:paraId="7563EBF2" w14:textId="77777777" w:rsidR="002F3EA1" w:rsidRPr="000C1480" w:rsidRDefault="002F3EA1" w:rsidP="002F3EA1">
      <w:pPr>
        <w:widowControl w:val="0"/>
        <w:suppressAutoHyphens/>
        <w:rPr>
          <w:rFonts w:cs="Arial"/>
          <w:sz w:val="22"/>
          <w:szCs w:val="22"/>
        </w:rPr>
      </w:pPr>
    </w:p>
    <w:p w14:paraId="155F97F4" w14:textId="77777777" w:rsidR="002F3EA1" w:rsidRPr="000C1480" w:rsidRDefault="002F3EA1" w:rsidP="002F3EA1">
      <w:pPr>
        <w:widowControl w:val="0"/>
        <w:suppressAutoHyphens/>
        <w:rPr>
          <w:rFonts w:cs="Arial"/>
          <w:sz w:val="22"/>
          <w:szCs w:val="22"/>
        </w:rPr>
      </w:pPr>
      <w:r w:rsidRPr="000C1480">
        <w:rPr>
          <w:noProof/>
          <w:sz w:val="22"/>
          <w:szCs w:val="22"/>
        </w:rPr>
        <w:drawing>
          <wp:inline distT="0" distB="0" distL="0" distR="0" wp14:anchorId="48D0BD75" wp14:editId="19CE9190">
            <wp:extent cx="1781175" cy="1285818"/>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140" cy="1301674"/>
                    </a:xfrm>
                    <a:prstGeom prst="rect">
                      <a:avLst/>
                    </a:prstGeom>
                    <a:noFill/>
                    <a:ln>
                      <a:noFill/>
                    </a:ln>
                  </pic:spPr>
                </pic:pic>
              </a:graphicData>
            </a:graphic>
          </wp:inline>
        </w:drawing>
      </w:r>
    </w:p>
    <w:p w14:paraId="0F553AFE" w14:textId="3A0D96DE" w:rsidR="002F3EA1" w:rsidRPr="005A5A95" w:rsidRDefault="002F3EA1" w:rsidP="002F3EA1">
      <w:pPr>
        <w:widowControl w:val="0"/>
        <w:suppressAutoHyphens/>
        <w:rPr>
          <w:rFonts w:cs="Arial"/>
          <w:b/>
          <w:sz w:val="22"/>
          <w:szCs w:val="22"/>
          <w:lang w:val="fr-FR"/>
        </w:rPr>
      </w:pPr>
      <w:r w:rsidRPr="005A5A95">
        <w:rPr>
          <w:rFonts w:cs="Arial"/>
          <w:b/>
          <w:sz w:val="22"/>
          <w:szCs w:val="22"/>
          <w:lang w:val="fr-FR"/>
        </w:rPr>
        <w:t>402021_b</w:t>
      </w:r>
    </w:p>
    <w:p w14:paraId="53C4E376" w14:textId="1A2C82BB" w:rsidR="002F3EA1" w:rsidRPr="005A5A95" w:rsidRDefault="002F3EA1" w:rsidP="002F3EA1">
      <w:pPr>
        <w:widowControl w:val="0"/>
        <w:suppressAutoHyphens/>
        <w:rPr>
          <w:rFonts w:cs="Arial"/>
          <w:sz w:val="22"/>
          <w:szCs w:val="22"/>
          <w:lang w:val="fr-FR"/>
        </w:rPr>
      </w:pPr>
      <w:r w:rsidRPr="005A5A95">
        <w:rPr>
          <w:rFonts w:cs="Arial"/>
          <w:sz w:val="22"/>
          <w:szCs w:val="22"/>
          <w:lang w:val="fr-FR"/>
        </w:rPr>
        <w:t xml:space="preserve">Le système de cadres Cadro permet de fabriquer des meubles personnalisés pour </w:t>
      </w:r>
      <w:r w:rsidR="005A5A95">
        <w:rPr>
          <w:rFonts w:cs="Arial"/>
          <w:sz w:val="22"/>
          <w:szCs w:val="22"/>
          <w:lang w:val="fr-FR"/>
        </w:rPr>
        <w:t>des</w:t>
      </w:r>
      <w:r w:rsidRPr="005A5A95">
        <w:rPr>
          <w:rFonts w:cs="Arial"/>
          <w:sz w:val="22"/>
          <w:szCs w:val="22"/>
          <w:lang w:val="fr-FR"/>
        </w:rPr>
        <w:t xml:space="preserve"> boutique</w:t>
      </w:r>
      <w:r w:rsidR="005A5A95">
        <w:rPr>
          <w:rFonts w:cs="Arial"/>
          <w:sz w:val="22"/>
          <w:szCs w:val="22"/>
          <w:lang w:val="fr-FR"/>
        </w:rPr>
        <w:t>s</w:t>
      </w:r>
      <w:r w:rsidRPr="005A5A95">
        <w:rPr>
          <w:rFonts w:cs="Arial"/>
          <w:sz w:val="22"/>
          <w:szCs w:val="22"/>
          <w:lang w:val="fr-FR"/>
        </w:rPr>
        <w:t xml:space="preserve"> au design exclusif dans les secteurs les plus divers. Photo : Hettich</w:t>
      </w:r>
    </w:p>
    <w:p w14:paraId="4E5EC521" w14:textId="77777777" w:rsidR="008121FE" w:rsidRPr="005A5A95" w:rsidRDefault="008121FE" w:rsidP="002F3EA1">
      <w:pPr>
        <w:widowControl w:val="0"/>
        <w:suppressAutoHyphens/>
        <w:rPr>
          <w:rFonts w:cs="Arial"/>
          <w:sz w:val="22"/>
          <w:szCs w:val="22"/>
          <w:lang w:val="fr-FR"/>
        </w:rPr>
      </w:pPr>
    </w:p>
    <w:p w14:paraId="034718E2" w14:textId="77777777" w:rsidR="00F310C3" w:rsidRPr="000C1480" w:rsidRDefault="00F310C3" w:rsidP="00F310C3">
      <w:pPr>
        <w:widowControl w:val="0"/>
        <w:suppressAutoHyphens/>
        <w:rPr>
          <w:rFonts w:cs="Arial"/>
          <w:color w:val="00000A"/>
          <w:sz w:val="22"/>
          <w:szCs w:val="22"/>
        </w:rPr>
      </w:pPr>
      <w:r w:rsidRPr="000C1480">
        <w:rPr>
          <w:noProof/>
          <w:sz w:val="22"/>
          <w:szCs w:val="22"/>
        </w:rPr>
        <w:drawing>
          <wp:inline distT="0" distB="0" distL="0" distR="0" wp14:anchorId="4659EF6F" wp14:editId="03435CE1">
            <wp:extent cx="1828800" cy="132016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9"/>
                    <a:stretch>
                      <a:fillRect/>
                    </a:stretch>
                  </pic:blipFill>
                  <pic:spPr bwMode="auto">
                    <a:xfrm>
                      <a:off x="0" y="0"/>
                      <a:ext cx="1828800" cy="1320165"/>
                    </a:xfrm>
                    <a:prstGeom prst="rect">
                      <a:avLst/>
                    </a:prstGeom>
                  </pic:spPr>
                </pic:pic>
              </a:graphicData>
            </a:graphic>
          </wp:inline>
        </w:drawing>
      </w:r>
    </w:p>
    <w:p w14:paraId="5992411C" w14:textId="4DFA850F" w:rsidR="00F310C3" w:rsidRPr="005A5A95" w:rsidRDefault="00F310C3" w:rsidP="00F310C3">
      <w:pPr>
        <w:rPr>
          <w:rFonts w:eastAsiaTheme="minorHAnsi" w:cs="Arial"/>
          <w:b/>
          <w:bCs/>
          <w:color w:val="00000A"/>
          <w:sz w:val="22"/>
          <w:szCs w:val="22"/>
          <w:lang w:val="fr-FR" w:eastAsia="en-US"/>
        </w:rPr>
      </w:pPr>
      <w:r w:rsidRPr="005A5A95">
        <w:rPr>
          <w:rFonts w:eastAsiaTheme="minorHAnsi" w:cs="Arial"/>
          <w:b/>
          <w:bCs/>
          <w:color w:val="00000A"/>
          <w:sz w:val="22"/>
          <w:szCs w:val="22"/>
          <w:lang w:val="fr-FR"/>
        </w:rPr>
        <w:t>402021_c</w:t>
      </w:r>
    </w:p>
    <w:p w14:paraId="592C575D" w14:textId="77777777" w:rsidR="009A6188" w:rsidRPr="000C1480" w:rsidRDefault="00F310C3" w:rsidP="009A6188">
      <w:pPr>
        <w:pStyle w:val="Arial"/>
        <w:rPr>
          <w:rFonts w:ascii="Arial" w:hAnsi="Arial" w:cs="Arial"/>
          <w:color w:val="auto"/>
          <w:sz w:val="22"/>
          <w:szCs w:val="22"/>
        </w:rPr>
      </w:pPr>
      <w:r w:rsidRPr="005A5A95">
        <w:rPr>
          <w:rFonts w:ascii="Arial" w:hAnsi="Arial" w:cs="Arial"/>
          <w:color w:val="auto"/>
          <w:sz w:val="22"/>
          <w:szCs w:val="22"/>
          <w:lang w:val="fr-FR"/>
        </w:rPr>
        <w:t xml:space="preserve">La nouvelle génération performante de la coulisse </w:t>
      </w:r>
      <w:proofErr w:type="spellStart"/>
      <w:r w:rsidRPr="005A5A95">
        <w:rPr>
          <w:rFonts w:ascii="Arial" w:hAnsi="Arial" w:cs="Arial"/>
          <w:color w:val="auto"/>
          <w:sz w:val="22"/>
          <w:szCs w:val="22"/>
          <w:lang w:val="fr-FR"/>
        </w:rPr>
        <w:t>Actro</w:t>
      </w:r>
      <w:proofErr w:type="spellEnd"/>
      <w:r w:rsidRPr="005A5A95">
        <w:rPr>
          <w:rFonts w:ascii="Arial" w:hAnsi="Arial" w:cs="Arial"/>
          <w:color w:val="auto"/>
          <w:sz w:val="22"/>
          <w:szCs w:val="22"/>
          <w:lang w:val="fr-FR"/>
        </w:rPr>
        <w:t xml:space="preserve"> 5D pour les tiroirs en bois garantit une puissance exceptionnelle pour un design de meubles moderne et grand format. </w:t>
      </w:r>
      <w:proofErr w:type="spellStart"/>
      <w:r>
        <w:rPr>
          <w:rFonts w:ascii="Arial" w:hAnsi="Arial" w:cs="Arial"/>
          <w:color w:val="auto"/>
          <w:sz w:val="22"/>
          <w:szCs w:val="22"/>
        </w:rPr>
        <w:t>Photo</w:t>
      </w:r>
      <w:proofErr w:type="spellEnd"/>
      <w:r>
        <w:rPr>
          <w:rFonts w:ascii="Arial" w:hAnsi="Arial" w:cs="Arial"/>
          <w:color w:val="auto"/>
          <w:sz w:val="22"/>
          <w:szCs w:val="22"/>
        </w:rPr>
        <w:t xml:space="preserve"> : </w:t>
      </w:r>
      <w:proofErr w:type="spellStart"/>
      <w:r>
        <w:rPr>
          <w:rFonts w:ascii="Arial" w:hAnsi="Arial" w:cs="Arial"/>
          <w:color w:val="auto"/>
          <w:sz w:val="22"/>
          <w:szCs w:val="22"/>
        </w:rPr>
        <w:t>Hettich</w:t>
      </w:r>
      <w:proofErr w:type="spellEnd"/>
    </w:p>
    <w:p w14:paraId="3EDDE114" w14:textId="77777777" w:rsidR="004349FB" w:rsidRDefault="004349FB" w:rsidP="00EB451E">
      <w:pPr>
        <w:widowControl w:val="0"/>
        <w:suppressAutoHyphens/>
        <w:rPr>
          <w:rFonts w:cs="Arial"/>
          <w:b/>
          <w:color w:val="auto"/>
          <w:sz w:val="22"/>
          <w:szCs w:val="22"/>
        </w:rPr>
      </w:pPr>
    </w:p>
    <w:p w14:paraId="53CEE67E" w14:textId="2F4BECF2" w:rsidR="003462EC" w:rsidRDefault="003462EC" w:rsidP="00EB451E">
      <w:pPr>
        <w:widowControl w:val="0"/>
        <w:suppressAutoHyphens/>
        <w:rPr>
          <w:rFonts w:cs="Arial"/>
          <w:b/>
          <w:color w:val="auto"/>
          <w:sz w:val="22"/>
          <w:szCs w:val="22"/>
        </w:rPr>
      </w:pPr>
      <w:r w:rsidRPr="005E28F6">
        <w:rPr>
          <w:noProof/>
          <w:color w:val="auto"/>
        </w:rPr>
        <w:drawing>
          <wp:inline distT="0" distB="0" distL="0" distR="0" wp14:anchorId="4088CC75" wp14:editId="364F6C1C">
            <wp:extent cx="1828800" cy="1309255"/>
            <wp:effectExtent l="0" t="0" r="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6926" cy="1315072"/>
                    </a:xfrm>
                    <a:prstGeom prst="rect">
                      <a:avLst/>
                    </a:prstGeom>
                    <a:noFill/>
                    <a:ln>
                      <a:noFill/>
                    </a:ln>
                  </pic:spPr>
                </pic:pic>
              </a:graphicData>
            </a:graphic>
          </wp:inline>
        </w:drawing>
      </w:r>
    </w:p>
    <w:p w14:paraId="25302202" w14:textId="5952AD4A" w:rsidR="009A6188" w:rsidRPr="005A5A95" w:rsidRDefault="009A6188" w:rsidP="00EB451E">
      <w:pPr>
        <w:rPr>
          <w:rFonts w:cs="Arial"/>
          <w:color w:val="auto"/>
          <w:sz w:val="22"/>
          <w:szCs w:val="22"/>
          <w:lang w:val="fr-FR"/>
        </w:rPr>
      </w:pPr>
      <w:r w:rsidRPr="005A5A95">
        <w:rPr>
          <w:rFonts w:cs="Arial"/>
          <w:b/>
          <w:color w:val="auto"/>
          <w:sz w:val="22"/>
          <w:szCs w:val="22"/>
          <w:lang w:val="fr-FR"/>
        </w:rPr>
        <w:t>402021_d</w:t>
      </w:r>
      <w:r w:rsidRPr="005A5A95">
        <w:rPr>
          <w:rFonts w:cs="Arial"/>
          <w:color w:val="auto"/>
          <w:sz w:val="22"/>
          <w:szCs w:val="22"/>
          <w:lang w:val="fr-FR"/>
        </w:rPr>
        <w:t xml:space="preserve"> </w:t>
      </w:r>
    </w:p>
    <w:p w14:paraId="1E061F1A" w14:textId="77777777" w:rsidR="003462EC" w:rsidRPr="005A5A95" w:rsidRDefault="003462EC" w:rsidP="003462EC">
      <w:pPr>
        <w:suppressAutoHyphens/>
        <w:rPr>
          <w:color w:val="auto"/>
          <w:sz w:val="22"/>
          <w:szCs w:val="22"/>
          <w:lang w:val="fr-FR"/>
        </w:rPr>
      </w:pPr>
      <w:r w:rsidRPr="005A5A95">
        <w:rPr>
          <w:color w:val="auto"/>
          <w:sz w:val="22"/>
          <w:szCs w:val="22"/>
          <w:lang w:val="fr-FR"/>
        </w:rPr>
        <w:t xml:space="preserve">Primée pour un design exceptionnel : la ferrure de porte coulissante </w:t>
      </w:r>
    </w:p>
    <w:p w14:paraId="2477E4DC" w14:textId="049F3151" w:rsidR="003462EC" w:rsidRPr="005A5A95" w:rsidRDefault="003462EC" w:rsidP="003462EC">
      <w:pPr>
        <w:suppressAutoHyphens/>
        <w:rPr>
          <w:color w:val="auto"/>
          <w:sz w:val="22"/>
          <w:szCs w:val="22"/>
          <w:lang w:val="fr-FR"/>
        </w:rPr>
      </w:pPr>
      <w:r w:rsidRPr="005A5A95">
        <w:rPr>
          <w:color w:val="auto"/>
          <w:sz w:val="22"/>
          <w:szCs w:val="22"/>
          <w:lang w:val="fr-FR"/>
        </w:rPr>
        <w:lastRenderedPageBreak/>
        <w:t>TopLine XL s’intègre presque invisiblement dans le design du meuble grâce à sa construction extrêmement plate. Photo : Hettich</w:t>
      </w:r>
    </w:p>
    <w:p w14:paraId="5FE9B882" w14:textId="77777777" w:rsidR="003462EC" w:rsidRPr="005A5A95" w:rsidRDefault="003462EC" w:rsidP="00EB451E">
      <w:pPr>
        <w:rPr>
          <w:rFonts w:cs="Arial"/>
          <w:color w:val="FF0000"/>
          <w:sz w:val="22"/>
          <w:szCs w:val="22"/>
          <w:lang w:val="fr-FR"/>
        </w:rPr>
      </w:pPr>
    </w:p>
    <w:p w14:paraId="1FF34C6F" w14:textId="77777777" w:rsidR="003462EC" w:rsidRPr="005A5A95" w:rsidRDefault="003462EC" w:rsidP="00112E6E">
      <w:pPr>
        <w:widowControl w:val="0"/>
        <w:suppressAutoHyphens/>
        <w:spacing w:line="360" w:lineRule="auto"/>
        <w:ind w:right="-1"/>
        <w:jc w:val="both"/>
        <w:rPr>
          <w:rFonts w:cs="Arial"/>
          <w:color w:val="auto"/>
          <w:sz w:val="20"/>
          <w:u w:val="single"/>
          <w:lang w:val="fr-FR"/>
        </w:rPr>
      </w:pPr>
    </w:p>
    <w:p w14:paraId="61377CBA" w14:textId="77777777" w:rsidR="00112E6E" w:rsidRPr="005A5A95" w:rsidRDefault="00112E6E" w:rsidP="00112E6E">
      <w:pPr>
        <w:widowControl w:val="0"/>
        <w:suppressAutoHyphens/>
        <w:spacing w:line="360" w:lineRule="auto"/>
        <w:ind w:right="-1"/>
        <w:jc w:val="both"/>
        <w:rPr>
          <w:rFonts w:cs="Arial"/>
          <w:color w:val="auto"/>
          <w:sz w:val="20"/>
          <w:u w:val="single"/>
          <w:lang w:val="fr-FR"/>
        </w:rPr>
      </w:pPr>
      <w:r w:rsidRPr="005A5A95">
        <w:rPr>
          <w:rFonts w:cs="Arial"/>
          <w:color w:val="auto"/>
          <w:sz w:val="20"/>
          <w:u w:val="single"/>
          <w:lang w:val="fr-FR"/>
        </w:rPr>
        <w:t>À propos de Hettich</w:t>
      </w:r>
    </w:p>
    <w:p w14:paraId="5504041A" w14:textId="6AF1F6F3" w:rsidR="00112E6E" w:rsidRPr="005A5A95" w:rsidRDefault="005A5A95" w:rsidP="00112E6E">
      <w:pPr>
        <w:suppressAutoHyphens/>
        <w:ind w:right="-1"/>
        <w:rPr>
          <w:rFonts w:cs="Arial"/>
          <w:color w:val="auto"/>
          <w:sz w:val="20"/>
          <w:lang w:val="fr-FR"/>
        </w:rPr>
      </w:pPr>
      <w:r w:rsidRPr="005A5A95">
        <w:rPr>
          <w:rFonts w:cs="Arial"/>
          <w:color w:val="auto"/>
          <w:sz w:val="20"/>
          <w:lang w:val="fr-FR"/>
        </w:rPr>
        <w:t>La société Hettich a été fondée en 1888 et est aujourd'hui l’un des plus importants et des plus prospères fabricants de ferrures pour meubles au monde</w:t>
      </w:r>
      <w:r w:rsidR="00112E6E" w:rsidRPr="005A5A95">
        <w:rPr>
          <w:rFonts w:cs="Arial"/>
          <w:color w:val="auto"/>
          <w:sz w:val="20"/>
          <w:lang w:val="fr-FR"/>
        </w:rPr>
        <w:t xml:space="preserve">. Plus de 6600 collaboratrices et collaborateurs travaillent tous ensemble dans près de 80 pays dans un seul but : développer de la quincaillerie intelligente pour les meubles. C'est ainsi que Hettich inspire les gens du monde entier et est un partenaire précieux pour l'industrie du meuble, le commerce et l'artisanat. La marque Hettich est synonyme de valeurs cohérentes : qualité, </w:t>
      </w:r>
      <w:proofErr w:type="gramStart"/>
      <w:r w:rsidR="00112E6E" w:rsidRPr="005A5A95">
        <w:rPr>
          <w:rFonts w:cs="Arial"/>
          <w:color w:val="auto"/>
          <w:sz w:val="20"/>
          <w:lang w:val="fr-FR"/>
        </w:rPr>
        <w:t>innovation  et</w:t>
      </w:r>
      <w:proofErr w:type="gramEnd"/>
      <w:r w:rsidR="00112E6E" w:rsidRPr="005A5A95">
        <w:rPr>
          <w:rFonts w:cs="Arial"/>
          <w:color w:val="auto"/>
          <w:sz w:val="20"/>
          <w:lang w:val="fr-FR"/>
        </w:rPr>
        <w:t xml:space="preserve"> est connue pour sa fiabilité et sa proximité clients. Malgré sa taille et son importance internationale, Hettich est restée une entreprise familiale. Son indépendance vis-à-vis des investisseurs permet à l'entreprise de concevoir librement son avenir en mettant l'accent sur l'élément humain et la durabilité. www.hettich.com</w:t>
      </w:r>
    </w:p>
    <w:p w14:paraId="2DF4C9E3" w14:textId="77777777" w:rsidR="00326213" w:rsidRPr="00916C92" w:rsidRDefault="00326213">
      <w:pPr>
        <w:widowControl w:val="0"/>
        <w:suppressAutoHyphens/>
        <w:spacing w:line="360" w:lineRule="auto"/>
        <w:jc w:val="both"/>
        <w:rPr>
          <w:rFonts w:cs="Arial"/>
          <w:color w:val="auto"/>
          <w:szCs w:val="24"/>
          <w:lang w:val="sv-SE" w:eastAsia="sv-SE"/>
        </w:rPr>
      </w:pPr>
    </w:p>
    <w:sectPr w:rsidR="00326213" w:rsidRPr="00916C92" w:rsidSect="00E05D73">
      <w:headerReference w:type="default" r:id="rId11"/>
      <w:footerReference w:type="default" r:id="rId12"/>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D94A0" w14:textId="77777777" w:rsidR="0050409A" w:rsidRDefault="0050409A">
      <w:r>
        <w:separator/>
      </w:r>
    </w:p>
  </w:endnote>
  <w:endnote w:type="continuationSeparator" w:id="0">
    <w:p w14:paraId="03E763EC" w14:textId="77777777" w:rsidR="0050409A" w:rsidRDefault="0050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1A1327E1" w:rsidR="006F175E" w:rsidRDefault="00112E6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278F2DF">
              <wp:simplePos x="0" y="0"/>
              <wp:positionH relativeFrom="column">
                <wp:posOffset>4633595</wp:posOffset>
              </wp:positionH>
              <wp:positionV relativeFrom="paragraph">
                <wp:posOffset>-2399030</wp:posOffset>
              </wp:positionV>
              <wp:extent cx="1828800" cy="13811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lang w:val="sv-SE"/>
                            </w:rPr>
                          </w:pPr>
                          <w:proofErr w:type="gramStart"/>
                          <w:r w:rsidRPr="005A5A95">
                            <w:rPr>
                              <w:rFonts w:cs="Arial"/>
                              <w:sz w:val="16"/>
                              <w:szCs w:val="16"/>
                              <w:lang w:val="en-GB"/>
                            </w:rPr>
                            <w:t>Contact :</w:t>
                          </w:r>
                          <w:proofErr w:type="gramEnd"/>
                        </w:p>
                        <w:p w14:paraId="27CFF112" w14:textId="77777777" w:rsidR="003153CC" w:rsidRPr="003153CC" w:rsidRDefault="003153CC" w:rsidP="003153CC">
                          <w:pPr>
                            <w:rPr>
                              <w:rFonts w:cs="Arial"/>
                              <w:sz w:val="16"/>
                              <w:szCs w:val="16"/>
                              <w:lang w:val="sv-SE"/>
                            </w:rPr>
                          </w:pPr>
                          <w:r w:rsidRPr="005A5A95">
                            <w:rPr>
                              <w:rFonts w:cs="Arial"/>
                              <w:sz w:val="16"/>
                              <w:szCs w:val="16"/>
                              <w:lang w:val="en-GB"/>
                            </w:rPr>
                            <w:t xml:space="preserve">Hettich Marketing- und Vertriebs GmbH &amp; Co. </w:t>
                          </w:r>
                          <w:r>
                            <w:rPr>
                              <w:rFonts w:cs="Arial"/>
                              <w:sz w:val="16"/>
                              <w:szCs w:val="16"/>
                            </w:rPr>
                            <w:t>KG</w:t>
                          </w:r>
                        </w:p>
                        <w:p w14:paraId="6F601A80" w14:textId="35B6CFCD" w:rsidR="003153CC" w:rsidRPr="003153CC" w:rsidRDefault="005A7BE7" w:rsidP="003153CC">
                          <w:pPr>
                            <w:rPr>
                              <w:rFonts w:cs="Arial"/>
                              <w:sz w:val="16"/>
                              <w:szCs w:val="16"/>
                              <w:lang w:val="sv-SE"/>
                            </w:rPr>
                          </w:pPr>
                          <w:r>
                            <w:rPr>
                              <w:rFonts w:cs="Arial"/>
                              <w:sz w:val="16"/>
                              <w:szCs w:val="16"/>
                            </w:rPr>
                            <w:t>Anke Wöhler</w:t>
                          </w:r>
                        </w:p>
                        <w:p w14:paraId="54E58DF8" w14:textId="77777777" w:rsidR="003153CC" w:rsidRPr="003153CC" w:rsidRDefault="003153CC" w:rsidP="003153CC">
                          <w:pPr>
                            <w:rPr>
                              <w:rFonts w:cs="Arial"/>
                              <w:sz w:val="16"/>
                              <w:szCs w:val="16"/>
                              <w:lang w:val="sv-SE"/>
                            </w:rPr>
                          </w:pPr>
                          <w:r>
                            <w:rPr>
                              <w:rFonts w:cs="Arial"/>
                              <w:sz w:val="16"/>
                              <w:szCs w:val="16"/>
                            </w:rPr>
                            <w:t>Gerhard-Lüking-Straße 10</w:t>
                          </w:r>
                        </w:p>
                        <w:p w14:paraId="05844B79" w14:textId="5B16F434" w:rsidR="003153CC" w:rsidRPr="003153CC" w:rsidRDefault="003153CC" w:rsidP="003153CC">
                          <w:pPr>
                            <w:rPr>
                              <w:rFonts w:cs="Arial"/>
                              <w:sz w:val="16"/>
                              <w:szCs w:val="16"/>
                              <w:lang w:val="sv-SE"/>
                            </w:rPr>
                          </w:pPr>
                          <w:r w:rsidRPr="005A5A95">
                            <w:rPr>
                              <w:rFonts w:cs="Arial"/>
                              <w:sz w:val="16"/>
                              <w:szCs w:val="16"/>
                              <w:lang w:val="fr-FR"/>
                            </w:rPr>
                            <w:t>32602 Vlotho</w:t>
                          </w:r>
                          <w:r w:rsidRPr="005A5A95">
                            <w:rPr>
                              <w:rFonts w:cs="Arial"/>
                              <w:sz w:val="16"/>
                              <w:szCs w:val="16"/>
                              <w:lang w:val="fr-FR"/>
                            </w:rPr>
                            <w:br/>
                            <w:t>Allemagne</w:t>
                          </w:r>
                        </w:p>
                        <w:p w14:paraId="3F501568" w14:textId="55E24AD6" w:rsidR="003153CC" w:rsidRPr="003153CC" w:rsidRDefault="003153CC" w:rsidP="003153CC">
                          <w:pPr>
                            <w:rPr>
                              <w:rFonts w:cs="Arial"/>
                              <w:sz w:val="16"/>
                              <w:szCs w:val="16"/>
                              <w:lang w:val="sv-SE"/>
                            </w:rPr>
                          </w:pPr>
                          <w:r w:rsidRPr="005A5A95">
                            <w:rPr>
                              <w:rFonts w:cs="Arial"/>
                              <w:sz w:val="16"/>
                              <w:szCs w:val="16"/>
                              <w:lang w:val="fr-FR"/>
                            </w:rPr>
                            <w:t>Tél. : +49 5733 798-879</w:t>
                          </w:r>
                        </w:p>
                        <w:p w14:paraId="7E521650" w14:textId="17A2E9BB" w:rsidR="003153CC" w:rsidRPr="003153CC" w:rsidRDefault="005A7BE7" w:rsidP="003153CC">
                          <w:pPr>
                            <w:rPr>
                              <w:rFonts w:cs="Arial"/>
                              <w:sz w:val="16"/>
                              <w:szCs w:val="16"/>
                              <w:lang w:val="sv-SE"/>
                            </w:rPr>
                          </w:pPr>
                          <w:r w:rsidRPr="005A5A95">
                            <w:rPr>
                              <w:rFonts w:cs="Arial"/>
                              <w:sz w:val="16"/>
                              <w:szCs w:val="16"/>
                              <w:lang w:val="fr-FR"/>
                            </w:rPr>
                            <w:t>anke_woehler@de.hettich.com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cs="Arial"/>
                              <w:sz w:val="16"/>
                              <w:szCs w:val="16"/>
                            </w:rPr>
                            <w:t>Exemplaire justificatif souhaité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4.85pt;margin-top:-188.9pt;width:2in;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" stroked="f">
              <v:textbox>
                <w:txbxContent>
                  <w:p w14:paraId="35EEDE39" w14:textId="77777777" w:rsidR="003153CC" w:rsidRPr="003153CC" w:rsidRDefault="003153CC" w:rsidP="003153CC">
                    <w:pPr>
                      <w:rPr>
                        <w:rFonts w:cs="Arial"/>
                        <w:sz w:val="16"/>
                        <w:szCs w:val="16"/>
                        <w:lang w:val="sv-SE"/>
                      </w:rPr>
                    </w:pPr>
                    <w:r>
                      <w:rPr>
                        <w:rFonts w:ascii="Arial" w:hAnsi="Arial" w:cs="Arial"/>
                        <w:sz w:val="16"/>
                        <w:szCs w:val="16"/>
                      </w:rPr>
                      <w:t xml:space="preserve">Contact :</w:t>
                    </w:r>
                  </w:p>
                  <w:p w14:paraId="27CFF112" w14:textId="77777777" w:rsidR="003153CC" w:rsidRPr="003153CC" w:rsidRDefault="003153CC" w:rsidP="003153CC">
                    <w:pPr>
                      <w:rPr>
                        <w:rFonts w:cs="Arial"/>
                        <w:sz w:val="16"/>
                        <w:szCs w:val="16"/>
                        <w:lang w:val="sv-SE"/>
                      </w:rPr>
                    </w:pPr>
                    <w:r>
                      <w:rPr>
                        <w:rFonts w:ascii="Arial" w:hAnsi="Arial" w:cs="Arial"/>
                        <w:sz w:val="16"/>
                        <w:szCs w:val="16"/>
                      </w:rPr>
                      <w:t xml:space="preserve">Hettich Marketing- und Vertriebs GmbH &amp; Co. KG</w:t>
                    </w:r>
                  </w:p>
                  <w:p w14:paraId="6F601A80" w14:textId="35B6CFCD" w:rsidR="003153CC" w:rsidRPr="003153CC" w:rsidRDefault="005A7BE7" w:rsidP="003153CC">
                    <w:pPr>
                      <w:rPr>
                        <w:rFonts w:cs="Arial"/>
                        <w:sz w:val="16"/>
                        <w:szCs w:val="16"/>
                        <w:lang w:val="sv-SE"/>
                      </w:rPr>
                    </w:pPr>
                    <w:r>
                      <w:rPr>
                        <w:rFonts w:ascii="Arial" w:hAnsi="Arial" w:cs="Arial"/>
                        <w:sz w:val="16"/>
                        <w:szCs w:val="16"/>
                      </w:rPr>
                      <w:t xml:space="preserve">Anke Wöhler</w:t>
                    </w:r>
                  </w:p>
                  <w:p w14:paraId="54E58DF8" w14:textId="77777777" w:rsidR="003153CC" w:rsidRPr="003153CC" w:rsidRDefault="003153CC" w:rsidP="003153CC">
                    <w:pPr>
                      <w:rPr>
                        <w:rFonts w:cs="Arial"/>
                        <w:sz w:val="16"/>
                        <w:szCs w:val="16"/>
                        <w:lang w:val="sv-SE"/>
                      </w:rPr>
                    </w:pPr>
                    <w:r>
                      <w:rPr>
                        <w:rFonts w:ascii="Arial" w:hAnsi="Arial" w:cs="Arial"/>
                        <w:sz w:val="16"/>
                        <w:szCs w:val="16"/>
                      </w:rPr>
                      <w:t xml:space="preserve">Gerhard-Lüking-Straße 10</w:t>
                    </w:r>
                  </w:p>
                  <w:p w14:paraId="05844B79" w14:textId="5B16F434" w:rsidR="003153CC" w:rsidRPr="003153CC" w:rsidRDefault="003153CC" w:rsidP="003153CC">
                    <w:pPr>
                      <w:rPr>
                        <w:rFonts w:cs="Arial"/>
                        <w:sz w:val="16"/>
                        <w:szCs w:val="16"/>
                        <w:lang w:val="sv-SE"/>
                      </w:rPr>
                    </w:pPr>
                    <w:r>
                      <w:rPr>
                        <w:rFonts w:ascii="Arial" w:hAnsi="Arial" w:cs="Arial"/>
                        <w:sz w:val="16"/>
                        <w:szCs w:val="16"/>
                      </w:rPr>
                      <w:t xml:space="preserve">32602 Vlotho</w:t>
                      <w:br/>
                      <w:t xml:space="preserve">Allemagne</w:t>
                    </w:r>
                  </w:p>
                  <w:p w14:paraId="3F501568" w14:textId="55E24AD6" w:rsidR="003153CC" w:rsidRPr="003153CC" w:rsidRDefault="003153CC" w:rsidP="003153CC">
                    <w:pPr>
                      <w:rPr>
                        <w:rFonts w:cs="Arial"/>
                        <w:sz w:val="16"/>
                        <w:szCs w:val="16"/>
                        <w:lang w:val="sv-SE"/>
                      </w:rPr>
                    </w:pPr>
                    <w:r>
                      <w:rPr>
                        <w:rFonts w:ascii="Arial" w:hAnsi="Arial" w:cs="Arial"/>
                        <w:sz w:val="16"/>
                        <w:szCs w:val="16"/>
                      </w:rPr>
                      <w:t xml:space="preserve">Tél. : +49 5733 798-879</w:t>
                    </w:r>
                  </w:p>
                  <w:p w14:paraId="7E521650" w14:textId="17A2E9BB" w:rsidR="003153CC" w:rsidRPr="003153CC" w:rsidRDefault="005A7BE7" w:rsidP="003153CC">
                    <w:pPr>
                      <w:rPr>
                        <w:rFonts w:cs="Arial"/>
                        <w:sz w:val="16"/>
                        <w:szCs w:val="16"/>
                        <w:lang w:val="sv-SE"/>
                      </w:rPr>
                    </w:pPr>
                    <w:r>
                      <w:rPr>
                        <w:rFonts w:ascii="Arial" w:hAnsi="Arial" w:cs="Arial"/>
                        <w:sz w:val="16"/>
                        <w:szCs w:val="16"/>
                      </w:rPr>
                      <w:t xml:space="preserve">anke_woehler@de.hettich.com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ascii="Arial" w:hAnsi="Arial" w:cs="Arial"/>
                        <w:sz w:val="16"/>
                        <w:szCs w:val="16"/>
                      </w:rPr>
                      <w:t xml:space="preserve">Exemplaire justificatif souhaité</w:t>
                    </w:r>
                  </w:p>
                </w:txbxContent>
              </v:textbox>
            </v:shape>
          </w:pict>
        </mc:Fallback>
      </mc:AlternateContent>
    </w:r>
    <w:r w:rsidR="00BB7979">
      <w:rPr>
        <w:noProof/>
      </w:rPr>
      <mc:AlternateContent>
        <mc:Choice Requires="wps">
          <w:drawing>
            <wp:anchor distT="0" distB="0" distL="114300" distR="114300" simplePos="0" relativeHeight="251659264" behindDoc="0" locked="0" layoutInCell="1" allowOverlap="1" wp14:anchorId="701B33D6" wp14:editId="6BED95E9">
              <wp:simplePos x="0" y="0"/>
              <wp:positionH relativeFrom="column">
                <wp:posOffset>4670440</wp:posOffset>
              </wp:positionH>
              <wp:positionV relativeFrom="paragraph">
                <wp:posOffset>-1018997</wp:posOffset>
              </wp:positionV>
              <wp:extent cx="1257300" cy="276447"/>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6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5FFEBB24" w:rsidR="006F175E" w:rsidRPr="00BB7979" w:rsidRDefault="00386000" w:rsidP="002D1426">
                          <w:pPr>
                            <w:rPr>
                              <w:sz w:val="22"/>
                              <w:szCs w:val="22"/>
                            </w:rPr>
                          </w:pPr>
                          <w:r>
                            <w:rPr>
                              <w:sz w:val="22"/>
                              <w:szCs w:val="22"/>
                            </w:rPr>
                            <w:t>PR_402021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33D6" id="_x0000_t202" coordsize="21600,21600" o:spt="202" path="m,l,21600r21600,l21600,xe">
              <v:stroke joinstyle="miter"/>
              <v:path gradientshapeok="t" o:connecttype="rect"/>
            </v:shapetype>
            <v:shape id="Text Box 4" o:spid="_x0000_s1027" type="#_x0000_t202" style="position:absolute;left:0;text-align:left;margin-left:367.75pt;margin-top:-80.25pt;width:9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75hA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" stroked="f">
              <v:textbox>
                <w:txbxContent>
                  <w:p w14:paraId="50C029B2" w14:textId="5FFEBB24" w:rsidR="006F175E" w:rsidRPr="00BB7979" w:rsidRDefault="00386000" w:rsidP="002D1426">
                    <w:pPr>
                      <w:rPr>
                        <w:sz w:val="22"/>
                        <w:szCs w:val="22"/>
                      </w:rPr>
                    </w:pPr>
                    <w:r>
                      <w:rPr>
                        <w:sz w:val="22"/>
                        <w:szCs w:val="22"/>
                      </w:rPr>
                      <w:t xml:space="preserve">PR_402021</w:t>
                    </w:r>
                  </w:p>
                </w:txbxContent>
              </v:textbox>
            </v:shape>
          </w:pict>
        </mc:Fallback>
      </mc:AlternateContent>
    </w:r>
    <w:r w:rsidR="003D2E5F">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6666C" w14:textId="77777777" w:rsidR="0050409A" w:rsidRDefault="0050409A">
      <w:r>
        <w:separator/>
      </w:r>
    </w:p>
  </w:footnote>
  <w:footnote w:type="continuationSeparator" w:id="0">
    <w:p w14:paraId="6A23E44C" w14:textId="77777777" w:rsidR="0050409A" w:rsidRDefault="00504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59AB544F"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D85"/>
    <w:rsid w:val="00007AE3"/>
    <w:rsid w:val="0001272F"/>
    <w:rsid w:val="00016EEC"/>
    <w:rsid w:val="00017980"/>
    <w:rsid w:val="0002101A"/>
    <w:rsid w:val="00025DEB"/>
    <w:rsid w:val="00026658"/>
    <w:rsid w:val="00032952"/>
    <w:rsid w:val="00032B24"/>
    <w:rsid w:val="0003312D"/>
    <w:rsid w:val="000405EC"/>
    <w:rsid w:val="00044245"/>
    <w:rsid w:val="00044F8C"/>
    <w:rsid w:val="00045378"/>
    <w:rsid w:val="00047086"/>
    <w:rsid w:val="0005470F"/>
    <w:rsid w:val="00054FEC"/>
    <w:rsid w:val="00062779"/>
    <w:rsid w:val="000639B8"/>
    <w:rsid w:val="00063A0B"/>
    <w:rsid w:val="00063AFD"/>
    <w:rsid w:val="000670F4"/>
    <w:rsid w:val="000715E1"/>
    <w:rsid w:val="00072478"/>
    <w:rsid w:val="000776D3"/>
    <w:rsid w:val="00082B18"/>
    <w:rsid w:val="00087DB3"/>
    <w:rsid w:val="00091D3B"/>
    <w:rsid w:val="0009469D"/>
    <w:rsid w:val="0009594A"/>
    <w:rsid w:val="000A0796"/>
    <w:rsid w:val="000A5409"/>
    <w:rsid w:val="000A689F"/>
    <w:rsid w:val="000A6FF7"/>
    <w:rsid w:val="000B4289"/>
    <w:rsid w:val="000B7282"/>
    <w:rsid w:val="000C0158"/>
    <w:rsid w:val="000C1480"/>
    <w:rsid w:val="000C1B90"/>
    <w:rsid w:val="000C2F61"/>
    <w:rsid w:val="000C7D6B"/>
    <w:rsid w:val="000D0E29"/>
    <w:rsid w:val="000D518E"/>
    <w:rsid w:val="000D63CD"/>
    <w:rsid w:val="000D7AE3"/>
    <w:rsid w:val="000E06B9"/>
    <w:rsid w:val="000E13ED"/>
    <w:rsid w:val="000E16AD"/>
    <w:rsid w:val="000E2A52"/>
    <w:rsid w:val="000E410E"/>
    <w:rsid w:val="000F05ED"/>
    <w:rsid w:val="000F5947"/>
    <w:rsid w:val="000F7D16"/>
    <w:rsid w:val="00104861"/>
    <w:rsid w:val="00105DE5"/>
    <w:rsid w:val="00106CF3"/>
    <w:rsid w:val="00107533"/>
    <w:rsid w:val="001112A8"/>
    <w:rsid w:val="00111302"/>
    <w:rsid w:val="0011150E"/>
    <w:rsid w:val="00111F87"/>
    <w:rsid w:val="00112205"/>
    <w:rsid w:val="001124CE"/>
    <w:rsid w:val="00112E6E"/>
    <w:rsid w:val="00115F6B"/>
    <w:rsid w:val="001200E7"/>
    <w:rsid w:val="001213F4"/>
    <w:rsid w:val="00130272"/>
    <w:rsid w:val="001355E1"/>
    <w:rsid w:val="00136311"/>
    <w:rsid w:val="00137F95"/>
    <w:rsid w:val="00141170"/>
    <w:rsid w:val="00146621"/>
    <w:rsid w:val="0014676E"/>
    <w:rsid w:val="00146BDB"/>
    <w:rsid w:val="00156AB4"/>
    <w:rsid w:val="00157475"/>
    <w:rsid w:val="00164110"/>
    <w:rsid w:val="00164CA4"/>
    <w:rsid w:val="00170B29"/>
    <w:rsid w:val="00171CBE"/>
    <w:rsid w:val="001742A3"/>
    <w:rsid w:val="0017551D"/>
    <w:rsid w:val="001762A0"/>
    <w:rsid w:val="0017673D"/>
    <w:rsid w:val="001768E0"/>
    <w:rsid w:val="00177BCE"/>
    <w:rsid w:val="001839EB"/>
    <w:rsid w:val="001843E3"/>
    <w:rsid w:val="00184448"/>
    <w:rsid w:val="001902FB"/>
    <w:rsid w:val="00191CE9"/>
    <w:rsid w:val="00193873"/>
    <w:rsid w:val="001A1F21"/>
    <w:rsid w:val="001A6CB5"/>
    <w:rsid w:val="001A7E7A"/>
    <w:rsid w:val="001B0D02"/>
    <w:rsid w:val="001B213E"/>
    <w:rsid w:val="001B25CA"/>
    <w:rsid w:val="001B45A0"/>
    <w:rsid w:val="001C7571"/>
    <w:rsid w:val="001D0C17"/>
    <w:rsid w:val="001D2D5E"/>
    <w:rsid w:val="001D53C9"/>
    <w:rsid w:val="001D7777"/>
    <w:rsid w:val="001E2141"/>
    <w:rsid w:val="001E4F13"/>
    <w:rsid w:val="001E59EC"/>
    <w:rsid w:val="001E5E37"/>
    <w:rsid w:val="001F0AE4"/>
    <w:rsid w:val="001F1C08"/>
    <w:rsid w:val="001F6ECE"/>
    <w:rsid w:val="00201573"/>
    <w:rsid w:val="002018E1"/>
    <w:rsid w:val="00211508"/>
    <w:rsid w:val="00213519"/>
    <w:rsid w:val="002140FF"/>
    <w:rsid w:val="002165B5"/>
    <w:rsid w:val="00216CD3"/>
    <w:rsid w:val="00225C4F"/>
    <w:rsid w:val="00230F03"/>
    <w:rsid w:val="002321FF"/>
    <w:rsid w:val="00235415"/>
    <w:rsid w:val="00235C1C"/>
    <w:rsid w:val="00237D37"/>
    <w:rsid w:val="00240E2E"/>
    <w:rsid w:val="002414A7"/>
    <w:rsid w:val="00250D1B"/>
    <w:rsid w:val="00251F52"/>
    <w:rsid w:val="0025357E"/>
    <w:rsid w:val="00254ADF"/>
    <w:rsid w:val="00255086"/>
    <w:rsid w:val="002550BA"/>
    <w:rsid w:val="00256132"/>
    <w:rsid w:val="00260C5B"/>
    <w:rsid w:val="00264493"/>
    <w:rsid w:val="00264C39"/>
    <w:rsid w:val="002665A5"/>
    <w:rsid w:val="00271C73"/>
    <w:rsid w:val="002844A3"/>
    <w:rsid w:val="00285422"/>
    <w:rsid w:val="00293AFF"/>
    <w:rsid w:val="00293E40"/>
    <w:rsid w:val="002944A5"/>
    <w:rsid w:val="00295F1F"/>
    <w:rsid w:val="00297D0C"/>
    <w:rsid w:val="002A1131"/>
    <w:rsid w:val="002A51EB"/>
    <w:rsid w:val="002A58B0"/>
    <w:rsid w:val="002A5C00"/>
    <w:rsid w:val="002A60F2"/>
    <w:rsid w:val="002A638A"/>
    <w:rsid w:val="002B030A"/>
    <w:rsid w:val="002B0572"/>
    <w:rsid w:val="002B2038"/>
    <w:rsid w:val="002B4B0A"/>
    <w:rsid w:val="002B5E66"/>
    <w:rsid w:val="002B79CA"/>
    <w:rsid w:val="002B7A19"/>
    <w:rsid w:val="002C2563"/>
    <w:rsid w:val="002C5A0F"/>
    <w:rsid w:val="002C6009"/>
    <w:rsid w:val="002D00A3"/>
    <w:rsid w:val="002D1426"/>
    <w:rsid w:val="002D6B11"/>
    <w:rsid w:val="002E6E15"/>
    <w:rsid w:val="002F2D1C"/>
    <w:rsid w:val="002F355F"/>
    <w:rsid w:val="002F3EA1"/>
    <w:rsid w:val="002F545D"/>
    <w:rsid w:val="002F613C"/>
    <w:rsid w:val="00304334"/>
    <w:rsid w:val="00304CD0"/>
    <w:rsid w:val="003130E9"/>
    <w:rsid w:val="00313181"/>
    <w:rsid w:val="003153CC"/>
    <w:rsid w:val="00317AE9"/>
    <w:rsid w:val="00325E3E"/>
    <w:rsid w:val="00326213"/>
    <w:rsid w:val="003329CB"/>
    <w:rsid w:val="00335B79"/>
    <w:rsid w:val="0033634E"/>
    <w:rsid w:val="003462B7"/>
    <w:rsid w:val="003462EC"/>
    <w:rsid w:val="003479C4"/>
    <w:rsid w:val="00351A2F"/>
    <w:rsid w:val="00352796"/>
    <w:rsid w:val="00354062"/>
    <w:rsid w:val="00356A2D"/>
    <w:rsid w:val="00362C4E"/>
    <w:rsid w:val="00366DBD"/>
    <w:rsid w:val="003673A8"/>
    <w:rsid w:val="0037377A"/>
    <w:rsid w:val="003757FD"/>
    <w:rsid w:val="00375E50"/>
    <w:rsid w:val="0038034A"/>
    <w:rsid w:val="003830A3"/>
    <w:rsid w:val="00384C5C"/>
    <w:rsid w:val="00386000"/>
    <w:rsid w:val="00387167"/>
    <w:rsid w:val="00393FE7"/>
    <w:rsid w:val="0039439A"/>
    <w:rsid w:val="00395850"/>
    <w:rsid w:val="00395D78"/>
    <w:rsid w:val="00396774"/>
    <w:rsid w:val="003A051B"/>
    <w:rsid w:val="003A0FB5"/>
    <w:rsid w:val="003A6045"/>
    <w:rsid w:val="003A6F41"/>
    <w:rsid w:val="003B0830"/>
    <w:rsid w:val="003B299E"/>
    <w:rsid w:val="003B33B6"/>
    <w:rsid w:val="003B66BC"/>
    <w:rsid w:val="003C2DDF"/>
    <w:rsid w:val="003C5D38"/>
    <w:rsid w:val="003C62F9"/>
    <w:rsid w:val="003D1CCC"/>
    <w:rsid w:val="003D2967"/>
    <w:rsid w:val="003D2C40"/>
    <w:rsid w:val="003D2E5F"/>
    <w:rsid w:val="003E0585"/>
    <w:rsid w:val="003E1F60"/>
    <w:rsid w:val="003E5AA8"/>
    <w:rsid w:val="003E5F3D"/>
    <w:rsid w:val="003E7127"/>
    <w:rsid w:val="003F1F52"/>
    <w:rsid w:val="003F5E38"/>
    <w:rsid w:val="003F6B05"/>
    <w:rsid w:val="00400BE4"/>
    <w:rsid w:val="00403307"/>
    <w:rsid w:val="00406C9F"/>
    <w:rsid w:val="00413E87"/>
    <w:rsid w:val="004148B3"/>
    <w:rsid w:val="00416CA5"/>
    <w:rsid w:val="004171BA"/>
    <w:rsid w:val="00422257"/>
    <w:rsid w:val="00423DF6"/>
    <w:rsid w:val="00425616"/>
    <w:rsid w:val="00426023"/>
    <w:rsid w:val="00427194"/>
    <w:rsid w:val="0042799B"/>
    <w:rsid w:val="004328DA"/>
    <w:rsid w:val="004349FB"/>
    <w:rsid w:val="00437874"/>
    <w:rsid w:val="004414CF"/>
    <w:rsid w:val="004417E0"/>
    <w:rsid w:val="004418D4"/>
    <w:rsid w:val="00444888"/>
    <w:rsid w:val="0044611D"/>
    <w:rsid w:val="004478D8"/>
    <w:rsid w:val="00447B08"/>
    <w:rsid w:val="00452EC2"/>
    <w:rsid w:val="00460E78"/>
    <w:rsid w:val="004619F3"/>
    <w:rsid w:val="0046240B"/>
    <w:rsid w:val="00463B35"/>
    <w:rsid w:val="00467AEC"/>
    <w:rsid w:val="00470856"/>
    <w:rsid w:val="00470F00"/>
    <w:rsid w:val="00471599"/>
    <w:rsid w:val="00471C92"/>
    <w:rsid w:val="00472903"/>
    <w:rsid w:val="00483DF7"/>
    <w:rsid w:val="00491112"/>
    <w:rsid w:val="004915C1"/>
    <w:rsid w:val="00492F27"/>
    <w:rsid w:val="00495893"/>
    <w:rsid w:val="00495964"/>
    <w:rsid w:val="004A276D"/>
    <w:rsid w:val="004A4F97"/>
    <w:rsid w:val="004A7A21"/>
    <w:rsid w:val="004B2693"/>
    <w:rsid w:val="004B485A"/>
    <w:rsid w:val="004C1A9D"/>
    <w:rsid w:val="004D15C5"/>
    <w:rsid w:val="004D1B6C"/>
    <w:rsid w:val="004D43A8"/>
    <w:rsid w:val="004E1BD1"/>
    <w:rsid w:val="004E36E1"/>
    <w:rsid w:val="004F094A"/>
    <w:rsid w:val="004F0BC2"/>
    <w:rsid w:val="004F6DED"/>
    <w:rsid w:val="00500648"/>
    <w:rsid w:val="0050409A"/>
    <w:rsid w:val="00507175"/>
    <w:rsid w:val="0050782E"/>
    <w:rsid w:val="0051132C"/>
    <w:rsid w:val="00511691"/>
    <w:rsid w:val="00512226"/>
    <w:rsid w:val="0051296A"/>
    <w:rsid w:val="00515071"/>
    <w:rsid w:val="00516FEF"/>
    <w:rsid w:val="005175F4"/>
    <w:rsid w:val="00522A94"/>
    <w:rsid w:val="00533434"/>
    <w:rsid w:val="00535EA3"/>
    <w:rsid w:val="005376A2"/>
    <w:rsid w:val="00551326"/>
    <w:rsid w:val="0055156A"/>
    <w:rsid w:val="00553E29"/>
    <w:rsid w:val="005620EC"/>
    <w:rsid w:val="005650C0"/>
    <w:rsid w:val="00566256"/>
    <w:rsid w:val="00566D00"/>
    <w:rsid w:val="00567ED1"/>
    <w:rsid w:val="00572674"/>
    <w:rsid w:val="00577BF9"/>
    <w:rsid w:val="00580AE0"/>
    <w:rsid w:val="00586892"/>
    <w:rsid w:val="00587F2B"/>
    <w:rsid w:val="0059132B"/>
    <w:rsid w:val="0059152E"/>
    <w:rsid w:val="00595ECF"/>
    <w:rsid w:val="005963A6"/>
    <w:rsid w:val="00596EA9"/>
    <w:rsid w:val="00597F52"/>
    <w:rsid w:val="005A2114"/>
    <w:rsid w:val="005A2DB5"/>
    <w:rsid w:val="005A47D3"/>
    <w:rsid w:val="005A4A43"/>
    <w:rsid w:val="005A57B3"/>
    <w:rsid w:val="005A5A95"/>
    <w:rsid w:val="005A6B3D"/>
    <w:rsid w:val="005A7BE7"/>
    <w:rsid w:val="005B24C9"/>
    <w:rsid w:val="005B253D"/>
    <w:rsid w:val="005B2C77"/>
    <w:rsid w:val="005B33F2"/>
    <w:rsid w:val="005B4B68"/>
    <w:rsid w:val="005B63B1"/>
    <w:rsid w:val="005C44BA"/>
    <w:rsid w:val="005C7AEF"/>
    <w:rsid w:val="005C7D80"/>
    <w:rsid w:val="005C7FBA"/>
    <w:rsid w:val="005D1BCC"/>
    <w:rsid w:val="005D47F3"/>
    <w:rsid w:val="005D4C80"/>
    <w:rsid w:val="005E00DB"/>
    <w:rsid w:val="005E01B5"/>
    <w:rsid w:val="005E3852"/>
    <w:rsid w:val="005E4122"/>
    <w:rsid w:val="005E6D6A"/>
    <w:rsid w:val="005F0553"/>
    <w:rsid w:val="005F115D"/>
    <w:rsid w:val="005F1DBB"/>
    <w:rsid w:val="005F42D8"/>
    <w:rsid w:val="005F4395"/>
    <w:rsid w:val="005F53FF"/>
    <w:rsid w:val="0060121D"/>
    <w:rsid w:val="006031C4"/>
    <w:rsid w:val="00603994"/>
    <w:rsid w:val="00607FE3"/>
    <w:rsid w:val="0061031B"/>
    <w:rsid w:val="006114F8"/>
    <w:rsid w:val="00614ED8"/>
    <w:rsid w:val="00624282"/>
    <w:rsid w:val="00626C85"/>
    <w:rsid w:val="006303B4"/>
    <w:rsid w:val="00630947"/>
    <w:rsid w:val="00630E87"/>
    <w:rsid w:val="006336F6"/>
    <w:rsid w:val="006342A7"/>
    <w:rsid w:val="00634EF9"/>
    <w:rsid w:val="00643625"/>
    <w:rsid w:val="00643928"/>
    <w:rsid w:val="00645FBE"/>
    <w:rsid w:val="0064602F"/>
    <w:rsid w:val="00650553"/>
    <w:rsid w:val="00657382"/>
    <w:rsid w:val="006626C3"/>
    <w:rsid w:val="00665A27"/>
    <w:rsid w:val="006704C5"/>
    <w:rsid w:val="00683020"/>
    <w:rsid w:val="006839C5"/>
    <w:rsid w:val="00696528"/>
    <w:rsid w:val="0069737C"/>
    <w:rsid w:val="006A064D"/>
    <w:rsid w:val="006A20AE"/>
    <w:rsid w:val="006A34B4"/>
    <w:rsid w:val="006A4D5C"/>
    <w:rsid w:val="006B0C48"/>
    <w:rsid w:val="006B3043"/>
    <w:rsid w:val="006C2688"/>
    <w:rsid w:val="006C308E"/>
    <w:rsid w:val="006C3F84"/>
    <w:rsid w:val="006D21DA"/>
    <w:rsid w:val="006D3A04"/>
    <w:rsid w:val="006D49DA"/>
    <w:rsid w:val="006D5B5A"/>
    <w:rsid w:val="006D5E28"/>
    <w:rsid w:val="006D6475"/>
    <w:rsid w:val="006D7EEB"/>
    <w:rsid w:val="006E0EF6"/>
    <w:rsid w:val="006E3384"/>
    <w:rsid w:val="006E40AA"/>
    <w:rsid w:val="006E72B7"/>
    <w:rsid w:val="006F013D"/>
    <w:rsid w:val="006F175E"/>
    <w:rsid w:val="006F3F5B"/>
    <w:rsid w:val="006F40C5"/>
    <w:rsid w:val="006F4DDF"/>
    <w:rsid w:val="006F57A7"/>
    <w:rsid w:val="00702CC5"/>
    <w:rsid w:val="007065DB"/>
    <w:rsid w:val="007118C5"/>
    <w:rsid w:val="0071252F"/>
    <w:rsid w:val="00714D86"/>
    <w:rsid w:val="00715F3F"/>
    <w:rsid w:val="007274B1"/>
    <w:rsid w:val="007317E5"/>
    <w:rsid w:val="0073193C"/>
    <w:rsid w:val="007319FA"/>
    <w:rsid w:val="00744E11"/>
    <w:rsid w:val="00744E66"/>
    <w:rsid w:val="00750ECF"/>
    <w:rsid w:val="00766334"/>
    <w:rsid w:val="00767766"/>
    <w:rsid w:val="00770A59"/>
    <w:rsid w:val="00776CEC"/>
    <w:rsid w:val="007773F7"/>
    <w:rsid w:val="00781457"/>
    <w:rsid w:val="00783C0F"/>
    <w:rsid w:val="007937FA"/>
    <w:rsid w:val="00793AEE"/>
    <w:rsid w:val="007941ED"/>
    <w:rsid w:val="007965BC"/>
    <w:rsid w:val="007A29E1"/>
    <w:rsid w:val="007A3307"/>
    <w:rsid w:val="007A3CCD"/>
    <w:rsid w:val="007A6D09"/>
    <w:rsid w:val="007A7216"/>
    <w:rsid w:val="007A7476"/>
    <w:rsid w:val="007B5F7A"/>
    <w:rsid w:val="007B6732"/>
    <w:rsid w:val="007C0DDD"/>
    <w:rsid w:val="007C2D93"/>
    <w:rsid w:val="007C698D"/>
    <w:rsid w:val="007C7989"/>
    <w:rsid w:val="007D182E"/>
    <w:rsid w:val="007D3A58"/>
    <w:rsid w:val="007D5808"/>
    <w:rsid w:val="007D7906"/>
    <w:rsid w:val="007E0F59"/>
    <w:rsid w:val="007E1FA3"/>
    <w:rsid w:val="007E481B"/>
    <w:rsid w:val="007E7BAF"/>
    <w:rsid w:val="007F02B4"/>
    <w:rsid w:val="007F0B0D"/>
    <w:rsid w:val="007F684D"/>
    <w:rsid w:val="007F753A"/>
    <w:rsid w:val="007F7A8D"/>
    <w:rsid w:val="00803D14"/>
    <w:rsid w:val="00806502"/>
    <w:rsid w:val="008121FE"/>
    <w:rsid w:val="00812C5D"/>
    <w:rsid w:val="008135B5"/>
    <w:rsid w:val="00815FA5"/>
    <w:rsid w:val="00816DFB"/>
    <w:rsid w:val="00821F3F"/>
    <w:rsid w:val="00823AA3"/>
    <w:rsid w:val="008248CE"/>
    <w:rsid w:val="0082635E"/>
    <w:rsid w:val="00832605"/>
    <w:rsid w:val="00835338"/>
    <w:rsid w:val="00835E1A"/>
    <w:rsid w:val="00840F81"/>
    <w:rsid w:val="008413E2"/>
    <w:rsid w:val="008425AD"/>
    <w:rsid w:val="00846064"/>
    <w:rsid w:val="00846EAF"/>
    <w:rsid w:val="00847EB1"/>
    <w:rsid w:val="008500E0"/>
    <w:rsid w:val="008562CA"/>
    <w:rsid w:val="00857D23"/>
    <w:rsid w:val="008611FB"/>
    <w:rsid w:val="0086467C"/>
    <w:rsid w:val="00867A17"/>
    <w:rsid w:val="0087084B"/>
    <w:rsid w:val="00870D47"/>
    <w:rsid w:val="00876CAF"/>
    <w:rsid w:val="00877E66"/>
    <w:rsid w:val="00883B8D"/>
    <w:rsid w:val="00884D1B"/>
    <w:rsid w:val="00890C8E"/>
    <w:rsid w:val="00893997"/>
    <w:rsid w:val="008A0782"/>
    <w:rsid w:val="008A0BFF"/>
    <w:rsid w:val="008A1741"/>
    <w:rsid w:val="008A34B0"/>
    <w:rsid w:val="008B6D13"/>
    <w:rsid w:val="008C1E56"/>
    <w:rsid w:val="008C1E9B"/>
    <w:rsid w:val="008C239E"/>
    <w:rsid w:val="008C6D7A"/>
    <w:rsid w:val="008C7887"/>
    <w:rsid w:val="008D379A"/>
    <w:rsid w:val="008D4F13"/>
    <w:rsid w:val="008D785E"/>
    <w:rsid w:val="008E11AA"/>
    <w:rsid w:val="008E785F"/>
    <w:rsid w:val="008E7C60"/>
    <w:rsid w:val="008F1D09"/>
    <w:rsid w:val="008F356C"/>
    <w:rsid w:val="008F5D6E"/>
    <w:rsid w:val="009028B7"/>
    <w:rsid w:val="009125AE"/>
    <w:rsid w:val="00913466"/>
    <w:rsid w:val="0091550A"/>
    <w:rsid w:val="00915A3F"/>
    <w:rsid w:val="00916C92"/>
    <w:rsid w:val="009205C0"/>
    <w:rsid w:val="00921C46"/>
    <w:rsid w:val="009267B5"/>
    <w:rsid w:val="00926BED"/>
    <w:rsid w:val="00931946"/>
    <w:rsid w:val="009319CD"/>
    <w:rsid w:val="00933683"/>
    <w:rsid w:val="0094160D"/>
    <w:rsid w:val="009424BB"/>
    <w:rsid w:val="00946451"/>
    <w:rsid w:val="009478BC"/>
    <w:rsid w:val="00951764"/>
    <w:rsid w:val="009539E2"/>
    <w:rsid w:val="00954023"/>
    <w:rsid w:val="00964DF8"/>
    <w:rsid w:val="00975001"/>
    <w:rsid w:val="00982945"/>
    <w:rsid w:val="009838BD"/>
    <w:rsid w:val="0098593B"/>
    <w:rsid w:val="0099033B"/>
    <w:rsid w:val="00991E3B"/>
    <w:rsid w:val="009929E0"/>
    <w:rsid w:val="009958F3"/>
    <w:rsid w:val="009A6188"/>
    <w:rsid w:val="009A6793"/>
    <w:rsid w:val="009A6A58"/>
    <w:rsid w:val="009A7346"/>
    <w:rsid w:val="009A7D27"/>
    <w:rsid w:val="009B25C0"/>
    <w:rsid w:val="009B4C19"/>
    <w:rsid w:val="009C4152"/>
    <w:rsid w:val="009C538F"/>
    <w:rsid w:val="009C55F6"/>
    <w:rsid w:val="009D15C5"/>
    <w:rsid w:val="009D22CD"/>
    <w:rsid w:val="009D282F"/>
    <w:rsid w:val="009D3A38"/>
    <w:rsid w:val="009D4ABD"/>
    <w:rsid w:val="009D4DDC"/>
    <w:rsid w:val="009D4F15"/>
    <w:rsid w:val="009E299A"/>
    <w:rsid w:val="009E2C60"/>
    <w:rsid w:val="009F2646"/>
    <w:rsid w:val="009F43B3"/>
    <w:rsid w:val="00A015AF"/>
    <w:rsid w:val="00A033DF"/>
    <w:rsid w:val="00A03954"/>
    <w:rsid w:val="00A10E00"/>
    <w:rsid w:val="00A14375"/>
    <w:rsid w:val="00A1587B"/>
    <w:rsid w:val="00A162BE"/>
    <w:rsid w:val="00A206AE"/>
    <w:rsid w:val="00A277E5"/>
    <w:rsid w:val="00A27B50"/>
    <w:rsid w:val="00A30C79"/>
    <w:rsid w:val="00A40395"/>
    <w:rsid w:val="00A40563"/>
    <w:rsid w:val="00A42362"/>
    <w:rsid w:val="00A4437C"/>
    <w:rsid w:val="00A44FF3"/>
    <w:rsid w:val="00A5006A"/>
    <w:rsid w:val="00A50131"/>
    <w:rsid w:val="00A5162B"/>
    <w:rsid w:val="00A516FC"/>
    <w:rsid w:val="00A5430E"/>
    <w:rsid w:val="00A5572F"/>
    <w:rsid w:val="00A573DD"/>
    <w:rsid w:val="00A66270"/>
    <w:rsid w:val="00A73C0C"/>
    <w:rsid w:val="00A76CBC"/>
    <w:rsid w:val="00A77903"/>
    <w:rsid w:val="00A80E36"/>
    <w:rsid w:val="00A85649"/>
    <w:rsid w:val="00A92454"/>
    <w:rsid w:val="00A935E0"/>
    <w:rsid w:val="00AA3E68"/>
    <w:rsid w:val="00AA580E"/>
    <w:rsid w:val="00AA66DD"/>
    <w:rsid w:val="00AA71D3"/>
    <w:rsid w:val="00AB5F71"/>
    <w:rsid w:val="00AC4A94"/>
    <w:rsid w:val="00AC5375"/>
    <w:rsid w:val="00AC754D"/>
    <w:rsid w:val="00AD1B81"/>
    <w:rsid w:val="00AD2A9D"/>
    <w:rsid w:val="00AD2C72"/>
    <w:rsid w:val="00AD427D"/>
    <w:rsid w:val="00AE64E5"/>
    <w:rsid w:val="00AF26DA"/>
    <w:rsid w:val="00AF56EA"/>
    <w:rsid w:val="00B00144"/>
    <w:rsid w:val="00B018AE"/>
    <w:rsid w:val="00B052D9"/>
    <w:rsid w:val="00B12FE4"/>
    <w:rsid w:val="00B14EF1"/>
    <w:rsid w:val="00B21306"/>
    <w:rsid w:val="00B252B5"/>
    <w:rsid w:val="00B272B9"/>
    <w:rsid w:val="00B31148"/>
    <w:rsid w:val="00B42248"/>
    <w:rsid w:val="00B46B48"/>
    <w:rsid w:val="00B4745E"/>
    <w:rsid w:val="00B506A8"/>
    <w:rsid w:val="00B56ACF"/>
    <w:rsid w:val="00B60C28"/>
    <w:rsid w:val="00B63E31"/>
    <w:rsid w:val="00B65817"/>
    <w:rsid w:val="00B65B64"/>
    <w:rsid w:val="00B6659F"/>
    <w:rsid w:val="00B6744B"/>
    <w:rsid w:val="00B711E5"/>
    <w:rsid w:val="00B714F5"/>
    <w:rsid w:val="00B85330"/>
    <w:rsid w:val="00B8559D"/>
    <w:rsid w:val="00B86FF8"/>
    <w:rsid w:val="00B91802"/>
    <w:rsid w:val="00B94DF0"/>
    <w:rsid w:val="00BA2DF7"/>
    <w:rsid w:val="00BA3835"/>
    <w:rsid w:val="00BA6896"/>
    <w:rsid w:val="00BB6CB0"/>
    <w:rsid w:val="00BB7979"/>
    <w:rsid w:val="00BC3FE5"/>
    <w:rsid w:val="00BC4EDC"/>
    <w:rsid w:val="00BC6D40"/>
    <w:rsid w:val="00BC7C68"/>
    <w:rsid w:val="00BD2FCB"/>
    <w:rsid w:val="00BD5920"/>
    <w:rsid w:val="00BD6090"/>
    <w:rsid w:val="00BD75B2"/>
    <w:rsid w:val="00BE00CC"/>
    <w:rsid w:val="00BE0183"/>
    <w:rsid w:val="00BE6AC8"/>
    <w:rsid w:val="00BE791A"/>
    <w:rsid w:val="00BF2E47"/>
    <w:rsid w:val="00BF5F60"/>
    <w:rsid w:val="00BF72D1"/>
    <w:rsid w:val="00C003EB"/>
    <w:rsid w:val="00C01D5A"/>
    <w:rsid w:val="00C070A1"/>
    <w:rsid w:val="00C078EA"/>
    <w:rsid w:val="00C1021F"/>
    <w:rsid w:val="00C1162A"/>
    <w:rsid w:val="00C15FBA"/>
    <w:rsid w:val="00C17614"/>
    <w:rsid w:val="00C25208"/>
    <w:rsid w:val="00C26513"/>
    <w:rsid w:val="00C27A7A"/>
    <w:rsid w:val="00C33D2F"/>
    <w:rsid w:val="00C362A3"/>
    <w:rsid w:val="00C36C1D"/>
    <w:rsid w:val="00C458F4"/>
    <w:rsid w:val="00C50BE7"/>
    <w:rsid w:val="00C52289"/>
    <w:rsid w:val="00C557CF"/>
    <w:rsid w:val="00C5655B"/>
    <w:rsid w:val="00C660C3"/>
    <w:rsid w:val="00C72B9E"/>
    <w:rsid w:val="00C72E32"/>
    <w:rsid w:val="00C7643F"/>
    <w:rsid w:val="00C82C91"/>
    <w:rsid w:val="00C923E6"/>
    <w:rsid w:val="00C94704"/>
    <w:rsid w:val="00C9492F"/>
    <w:rsid w:val="00C94BF6"/>
    <w:rsid w:val="00C97553"/>
    <w:rsid w:val="00CB3D51"/>
    <w:rsid w:val="00CB43A3"/>
    <w:rsid w:val="00CB68D4"/>
    <w:rsid w:val="00CC0788"/>
    <w:rsid w:val="00CC1896"/>
    <w:rsid w:val="00CC5F4D"/>
    <w:rsid w:val="00CC6352"/>
    <w:rsid w:val="00CC7A37"/>
    <w:rsid w:val="00CC7D35"/>
    <w:rsid w:val="00CD1468"/>
    <w:rsid w:val="00CD17AD"/>
    <w:rsid w:val="00CD2A2B"/>
    <w:rsid w:val="00CD2A48"/>
    <w:rsid w:val="00CD3D2B"/>
    <w:rsid w:val="00CD5BFC"/>
    <w:rsid w:val="00CE150C"/>
    <w:rsid w:val="00CE2F75"/>
    <w:rsid w:val="00CE7CBC"/>
    <w:rsid w:val="00CF6AA1"/>
    <w:rsid w:val="00CF7283"/>
    <w:rsid w:val="00CF76A5"/>
    <w:rsid w:val="00CF7B65"/>
    <w:rsid w:val="00D00A3B"/>
    <w:rsid w:val="00D05045"/>
    <w:rsid w:val="00D07A45"/>
    <w:rsid w:val="00D12566"/>
    <w:rsid w:val="00D13503"/>
    <w:rsid w:val="00D13C98"/>
    <w:rsid w:val="00D21AEF"/>
    <w:rsid w:val="00D21ED1"/>
    <w:rsid w:val="00D26BFE"/>
    <w:rsid w:val="00D26C58"/>
    <w:rsid w:val="00D363A6"/>
    <w:rsid w:val="00D40533"/>
    <w:rsid w:val="00D40871"/>
    <w:rsid w:val="00D414CE"/>
    <w:rsid w:val="00D434CE"/>
    <w:rsid w:val="00D45B67"/>
    <w:rsid w:val="00D46D49"/>
    <w:rsid w:val="00D46D75"/>
    <w:rsid w:val="00D51832"/>
    <w:rsid w:val="00D52924"/>
    <w:rsid w:val="00D54697"/>
    <w:rsid w:val="00D55F44"/>
    <w:rsid w:val="00D63350"/>
    <w:rsid w:val="00D70716"/>
    <w:rsid w:val="00D71016"/>
    <w:rsid w:val="00D725C0"/>
    <w:rsid w:val="00D727E4"/>
    <w:rsid w:val="00D75169"/>
    <w:rsid w:val="00D771FE"/>
    <w:rsid w:val="00D77C2B"/>
    <w:rsid w:val="00D807CB"/>
    <w:rsid w:val="00D811EC"/>
    <w:rsid w:val="00D81A0A"/>
    <w:rsid w:val="00D83E1F"/>
    <w:rsid w:val="00D85EC2"/>
    <w:rsid w:val="00D8654B"/>
    <w:rsid w:val="00D90142"/>
    <w:rsid w:val="00D9113C"/>
    <w:rsid w:val="00D91FA2"/>
    <w:rsid w:val="00D94F83"/>
    <w:rsid w:val="00DB223D"/>
    <w:rsid w:val="00DB4F05"/>
    <w:rsid w:val="00DB556C"/>
    <w:rsid w:val="00DC3973"/>
    <w:rsid w:val="00DC667B"/>
    <w:rsid w:val="00DC7CBA"/>
    <w:rsid w:val="00DD2D03"/>
    <w:rsid w:val="00DD454E"/>
    <w:rsid w:val="00DE46D6"/>
    <w:rsid w:val="00DF3A9E"/>
    <w:rsid w:val="00DF6A20"/>
    <w:rsid w:val="00DF7631"/>
    <w:rsid w:val="00E0134E"/>
    <w:rsid w:val="00E05D73"/>
    <w:rsid w:val="00E100AF"/>
    <w:rsid w:val="00E10867"/>
    <w:rsid w:val="00E118A6"/>
    <w:rsid w:val="00E151EA"/>
    <w:rsid w:val="00E209DC"/>
    <w:rsid w:val="00E22BC1"/>
    <w:rsid w:val="00E239FE"/>
    <w:rsid w:val="00E2710D"/>
    <w:rsid w:val="00E311CB"/>
    <w:rsid w:val="00E35CDD"/>
    <w:rsid w:val="00E36025"/>
    <w:rsid w:val="00E3688D"/>
    <w:rsid w:val="00E40AB8"/>
    <w:rsid w:val="00E44965"/>
    <w:rsid w:val="00E51362"/>
    <w:rsid w:val="00E5294C"/>
    <w:rsid w:val="00E52A88"/>
    <w:rsid w:val="00E535AB"/>
    <w:rsid w:val="00E53A3C"/>
    <w:rsid w:val="00E60AD2"/>
    <w:rsid w:val="00E63C46"/>
    <w:rsid w:val="00E646BD"/>
    <w:rsid w:val="00E6495F"/>
    <w:rsid w:val="00E64FF9"/>
    <w:rsid w:val="00E66696"/>
    <w:rsid w:val="00E73C32"/>
    <w:rsid w:val="00E75EEB"/>
    <w:rsid w:val="00E76146"/>
    <w:rsid w:val="00E81BE7"/>
    <w:rsid w:val="00E845A7"/>
    <w:rsid w:val="00E85AD0"/>
    <w:rsid w:val="00E86432"/>
    <w:rsid w:val="00E8776D"/>
    <w:rsid w:val="00E97455"/>
    <w:rsid w:val="00EA3403"/>
    <w:rsid w:val="00EA5538"/>
    <w:rsid w:val="00EA635E"/>
    <w:rsid w:val="00EB2CF5"/>
    <w:rsid w:val="00EB35B5"/>
    <w:rsid w:val="00EB3D02"/>
    <w:rsid w:val="00EB3DC2"/>
    <w:rsid w:val="00EB451E"/>
    <w:rsid w:val="00EC0387"/>
    <w:rsid w:val="00EC11EF"/>
    <w:rsid w:val="00EC3CFF"/>
    <w:rsid w:val="00ED0166"/>
    <w:rsid w:val="00ED0564"/>
    <w:rsid w:val="00ED0729"/>
    <w:rsid w:val="00ED13F7"/>
    <w:rsid w:val="00ED5AA1"/>
    <w:rsid w:val="00EE2484"/>
    <w:rsid w:val="00EE6973"/>
    <w:rsid w:val="00EE711D"/>
    <w:rsid w:val="00EF151E"/>
    <w:rsid w:val="00EF7C5A"/>
    <w:rsid w:val="00F0512F"/>
    <w:rsid w:val="00F0745C"/>
    <w:rsid w:val="00F10808"/>
    <w:rsid w:val="00F16A31"/>
    <w:rsid w:val="00F16CC3"/>
    <w:rsid w:val="00F17A1C"/>
    <w:rsid w:val="00F21194"/>
    <w:rsid w:val="00F22886"/>
    <w:rsid w:val="00F24B97"/>
    <w:rsid w:val="00F2657C"/>
    <w:rsid w:val="00F30E56"/>
    <w:rsid w:val="00F310C3"/>
    <w:rsid w:val="00F319A4"/>
    <w:rsid w:val="00F31A5C"/>
    <w:rsid w:val="00F35525"/>
    <w:rsid w:val="00F364CB"/>
    <w:rsid w:val="00F3663D"/>
    <w:rsid w:val="00F37C96"/>
    <w:rsid w:val="00F40F54"/>
    <w:rsid w:val="00F41738"/>
    <w:rsid w:val="00F4283B"/>
    <w:rsid w:val="00F42B4B"/>
    <w:rsid w:val="00F42EEA"/>
    <w:rsid w:val="00F4350D"/>
    <w:rsid w:val="00F452D3"/>
    <w:rsid w:val="00F50D02"/>
    <w:rsid w:val="00F50DB6"/>
    <w:rsid w:val="00F50E9F"/>
    <w:rsid w:val="00F5185D"/>
    <w:rsid w:val="00F5351D"/>
    <w:rsid w:val="00F553AA"/>
    <w:rsid w:val="00F64973"/>
    <w:rsid w:val="00F70411"/>
    <w:rsid w:val="00F708AB"/>
    <w:rsid w:val="00F70AAC"/>
    <w:rsid w:val="00F74A0C"/>
    <w:rsid w:val="00F75B93"/>
    <w:rsid w:val="00F813C4"/>
    <w:rsid w:val="00F83517"/>
    <w:rsid w:val="00F87A0C"/>
    <w:rsid w:val="00F96637"/>
    <w:rsid w:val="00FA040A"/>
    <w:rsid w:val="00FA1373"/>
    <w:rsid w:val="00FA1539"/>
    <w:rsid w:val="00FA1E09"/>
    <w:rsid w:val="00FA5A03"/>
    <w:rsid w:val="00FA7211"/>
    <w:rsid w:val="00FB1914"/>
    <w:rsid w:val="00FB27C6"/>
    <w:rsid w:val="00FB3909"/>
    <w:rsid w:val="00FB437F"/>
    <w:rsid w:val="00FB4F36"/>
    <w:rsid w:val="00FB543D"/>
    <w:rsid w:val="00FC0575"/>
    <w:rsid w:val="00FC08CB"/>
    <w:rsid w:val="00FC1DFB"/>
    <w:rsid w:val="00FC608A"/>
    <w:rsid w:val="00FD33AE"/>
    <w:rsid w:val="00FD394B"/>
    <w:rsid w:val="00FD4AD4"/>
    <w:rsid w:val="00FD586D"/>
    <w:rsid w:val="00FE2B00"/>
    <w:rsid w:val="00FE34F4"/>
    <w:rsid w:val="00FE7127"/>
    <w:rsid w:val="00FF0276"/>
    <w:rsid w:val="00FF1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paragraph" w:customStyle="1" w:styleId="Arial">
    <w:name w:val="Arial"/>
    <w:basedOn w:val="Standard"/>
    <w:qFormat/>
    <w:rsid w:val="00F310C3"/>
    <w:rPr>
      <w:rFonts w:ascii="Times New Roman" w:hAnsi="Times New Roman"/>
      <w:color w:val="00000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5FE66-DCD3-45F9-9D54-BAB02BC9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1270</Words>
  <Characters>6792</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Hettich auf der Prowood 2021: Individuelle Lösungen für modernes Wohnen und Arbeiten</vt:lpstr>
    </vt:vector>
  </TitlesOfParts>
  <Company>.</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au salon Prowood 2021 : Des solutions individuelles pour une façon moderne d’habiter et de travailler</dc:title>
  <dc:creator>Prototype</dc:creator>
  <cp:lastModifiedBy>Anke Wöhler</cp:lastModifiedBy>
  <cp:revision>14</cp:revision>
  <cp:lastPrinted>2021-08-31T09:18:00Z</cp:lastPrinted>
  <dcterms:created xsi:type="dcterms:W3CDTF">2021-09-21T13:43:00Z</dcterms:created>
  <dcterms:modified xsi:type="dcterms:W3CDTF">2021-10-04T08:43:00Z</dcterms:modified>
</cp:coreProperties>
</file>