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383FD167" w:rsidR="005A3C05" w:rsidRPr="008A292F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  <w:lang w:val="en-US"/>
        </w:rPr>
      </w:pPr>
      <w:r w:rsidRPr="008A292F">
        <w:rPr>
          <w:rFonts w:cs="Arial"/>
          <w:b/>
          <w:color w:val="auto"/>
          <w:sz w:val="28"/>
          <w:szCs w:val="28"/>
          <w:lang w:val="en-US"/>
        </w:rPr>
        <w:t xml:space="preserve">A Hettich </w:t>
      </w:r>
      <w:proofErr w:type="spellStart"/>
      <w:r w:rsidRPr="008A292F">
        <w:rPr>
          <w:rFonts w:cs="Arial"/>
          <w:b/>
          <w:color w:val="auto"/>
          <w:sz w:val="28"/>
          <w:szCs w:val="28"/>
          <w:lang w:val="en-US"/>
        </w:rPr>
        <w:t>bemutatja</w:t>
      </w:r>
      <w:proofErr w:type="spellEnd"/>
      <w:r w:rsidRPr="008A292F">
        <w:rPr>
          <w:rFonts w:cs="Arial"/>
          <w:b/>
          <w:color w:val="auto"/>
          <w:sz w:val="28"/>
          <w:szCs w:val="28"/>
          <w:lang w:val="en-US"/>
        </w:rPr>
        <w:t xml:space="preserve"> „A Terek </w:t>
      </w:r>
      <w:proofErr w:type="spellStart"/>
      <w:r w:rsidRPr="008A292F">
        <w:rPr>
          <w:rFonts w:cs="Arial"/>
          <w:b/>
          <w:color w:val="auto"/>
          <w:sz w:val="28"/>
          <w:szCs w:val="28"/>
          <w:lang w:val="en-US"/>
        </w:rPr>
        <w:t>Átformálása</w:t>
      </w:r>
      <w:proofErr w:type="spellEnd"/>
      <w:r w:rsidRPr="008A292F">
        <w:rPr>
          <w:rFonts w:cs="Arial"/>
          <w:b/>
          <w:color w:val="auto"/>
          <w:sz w:val="28"/>
          <w:szCs w:val="28"/>
          <w:lang w:val="en-US"/>
        </w:rPr>
        <w:t xml:space="preserve">” </w:t>
      </w:r>
      <w:proofErr w:type="spellStart"/>
      <w:r w:rsidRPr="008A292F">
        <w:rPr>
          <w:rFonts w:cs="Arial"/>
          <w:b/>
          <w:color w:val="auto"/>
          <w:sz w:val="28"/>
          <w:szCs w:val="28"/>
          <w:lang w:val="en-US"/>
        </w:rPr>
        <w:t>kiállítását</w:t>
      </w:r>
      <w:proofErr w:type="spellEnd"/>
      <w:r w:rsidRPr="008A292F">
        <w:rPr>
          <w:rFonts w:cs="Arial"/>
          <w:b/>
          <w:color w:val="auto"/>
          <w:sz w:val="28"/>
          <w:szCs w:val="28"/>
          <w:lang w:val="en-US"/>
        </w:rPr>
        <w:t xml:space="preserve"> a 2025-ös Interzum-on</w:t>
      </w:r>
    </w:p>
    <w:p w14:paraId="09CCF9B0" w14:textId="324D789E" w:rsidR="005A3C05" w:rsidRPr="008A292F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  <w:lang w:val="en-US"/>
        </w:rPr>
      </w:pPr>
      <w:r w:rsidRPr="008A292F">
        <w:rPr>
          <w:rFonts w:cs="Arial"/>
          <w:b/>
          <w:bCs/>
          <w:color w:val="auto"/>
          <w:sz w:val="28"/>
          <w:szCs w:val="28"/>
          <w:lang w:val="en-US"/>
        </w:rPr>
        <w:t xml:space="preserve">Biztosítsa most </w:t>
      </w:r>
      <w:proofErr w:type="spellStart"/>
      <w:r w:rsidRPr="008A292F">
        <w:rPr>
          <w:rFonts w:cs="Arial"/>
          <w:b/>
          <w:bCs/>
          <w:color w:val="auto"/>
          <w:sz w:val="28"/>
          <w:szCs w:val="28"/>
          <w:lang w:val="en-US"/>
        </w:rPr>
        <w:t>ingyenes</w:t>
      </w:r>
      <w:proofErr w:type="spellEnd"/>
      <w:r w:rsidRPr="008A292F">
        <w:rPr>
          <w:rFonts w:cs="Arial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8A292F">
        <w:rPr>
          <w:rFonts w:cs="Arial"/>
          <w:b/>
          <w:bCs/>
          <w:color w:val="auto"/>
          <w:sz w:val="28"/>
          <w:szCs w:val="28"/>
          <w:lang w:val="en-US"/>
        </w:rPr>
        <w:t>belépőjegyét</w:t>
      </w:r>
      <w:proofErr w:type="spellEnd"/>
      <w:r w:rsidRPr="008A292F">
        <w:rPr>
          <w:rFonts w:cs="Arial"/>
          <w:b/>
          <w:bCs/>
          <w:color w:val="auto"/>
          <w:sz w:val="28"/>
          <w:szCs w:val="28"/>
          <w:lang w:val="en-US"/>
        </w:rPr>
        <w:t xml:space="preserve"> a </w:t>
      </w:r>
      <w:proofErr w:type="spellStart"/>
      <w:r w:rsidRPr="008A292F">
        <w:rPr>
          <w:rFonts w:cs="Arial"/>
          <w:b/>
          <w:bCs/>
          <w:color w:val="auto"/>
          <w:sz w:val="28"/>
          <w:szCs w:val="28"/>
          <w:lang w:val="en-US"/>
        </w:rPr>
        <w:t>vásárra</w:t>
      </w:r>
      <w:proofErr w:type="spellEnd"/>
    </w:p>
    <w:p w14:paraId="17938F3C" w14:textId="77777777" w:rsidR="005A3C05" w:rsidRPr="008A292F" w:rsidRDefault="005A3C05" w:rsidP="005A3C05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</w:p>
    <w:p w14:paraId="12EAB06A" w14:textId="65E86938" w:rsidR="005A3C05" w:rsidRPr="008A292F" w:rsidRDefault="005A3C05" w:rsidP="005A3C05">
      <w:pPr>
        <w:spacing w:line="360" w:lineRule="auto"/>
        <w:rPr>
          <w:rFonts w:cs="Arial"/>
          <w:b/>
          <w:color w:val="auto"/>
          <w:szCs w:val="24"/>
          <w:lang w:val="en-US"/>
        </w:rPr>
      </w:pPr>
      <w:r w:rsidRPr="008A292F">
        <w:rPr>
          <w:rFonts w:cs="Arial"/>
          <w:b/>
          <w:bCs/>
          <w:color w:val="auto"/>
          <w:szCs w:val="24"/>
          <w:lang w:val="en-US"/>
        </w:rPr>
        <w:t xml:space="preserve">"A TEREK ÁTFORMÁLÁSA -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innovatív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mozgással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." a Hettich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idei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kiállítási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mottója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kölni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Interzumon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. A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szerelvénygyártó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alig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várja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hogy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május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20.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23.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között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bemutathassa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újdonságait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szakközönségnek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meghívja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a Hettich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világába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a 08.1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csarnok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 xml:space="preserve"> C31/B30-as </w:t>
      </w:r>
      <w:proofErr w:type="spellStart"/>
      <w:r w:rsidRPr="008A292F">
        <w:rPr>
          <w:rFonts w:cs="Arial"/>
          <w:b/>
          <w:bCs/>
          <w:color w:val="auto"/>
          <w:szCs w:val="24"/>
          <w:lang w:val="en-US"/>
        </w:rPr>
        <w:t>standján</w:t>
      </w:r>
      <w:proofErr w:type="spellEnd"/>
      <w:r w:rsidRPr="008A292F">
        <w:rPr>
          <w:rFonts w:cs="Arial"/>
          <w:b/>
          <w:bCs/>
          <w:color w:val="auto"/>
          <w:szCs w:val="24"/>
          <w:lang w:val="en-US"/>
        </w:rPr>
        <w:t>.</w:t>
      </w:r>
      <w:r w:rsidRPr="008A292F">
        <w:rPr>
          <w:rFonts w:cs="Arial"/>
          <w:b/>
          <w:color w:val="auto"/>
          <w:szCs w:val="24"/>
          <w:lang w:val="en-US"/>
        </w:rPr>
        <w:t xml:space="preserve"> A Hettich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már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elindította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rendezvény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minden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aspektusát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lefedő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landing page-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jét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.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Itt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az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érdeklődő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szakmai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látogatók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mostantól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ingyenes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jegyeket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szerezhetnek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kiállításra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>.</w:t>
      </w:r>
    </w:p>
    <w:p w14:paraId="507E8E26" w14:textId="77777777" w:rsidR="005A3C05" w:rsidRPr="008A292F" w:rsidRDefault="005A3C05" w:rsidP="005A3C05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</w:p>
    <w:p w14:paraId="0C2891DE" w14:textId="404AC434" w:rsidR="005A3C05" w:rsidRPr="005A3C05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 w:rsidRPr="008A292F">
        <w:rPr>
          <w:rFonts w:cs="Arial"/>
          <w:color w:val="auto"/>
          <w:szCs w:val="24"/>
          <w:lang w:val="en-US"/>
        </w:rPr>
        <w:t>Amikor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az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emberek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kreatívan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használhatják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color w:val="auto"/>
          <w:szCs w:val="24"/>
          <w:lang w:val="en-US"/>
        </w:rPr>
        <w:t>sőt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át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is </w:t>
      </w:r>
      <w:proofErr w:type="spellStart"/>
      <w:r w:rsidRPr="008A292F">
        <w:rPr>
          <w:rFonts w:cs="Arial"/>
          <w:color w:val="auto"/>
          <w:szCs w:val="24"/>
          <w:lang w:val="en-US"/>
        </w:rPr>
        <w:t>tervezhetik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környezetüket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color w:val="auto"/>
          <w:szCs w:val="24"/>
          <w:lang w:val="en-US"/>
        </w:rPr>
        <w:t>amikor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terek </w:t>
      </w:r>
      <w:proofErr w:type="spellStart"/>
      <w:r w:rsidRPr="008A292F">
        <w:rPr>
          <w:rFonts w:cs="Arial"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bútorok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valami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kivételes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vagy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teljesen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újszerűvé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alakíthatók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color w:val="auto"/>
          <w:szCs w:val="24"/>
          <w:lang w:val="en-US"/>
        </w:rPr>
        <w:t>akkor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válik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az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„</w:t>
      </w:r>
      <w:proofErr w:type="spellStart"/>
      <w:r w:rsidRPr="008A292F">
        <w:rPr>
          <w:rFonts w:cs="Arial"/>
          <w:color w:val="auto"/>
          <w:szCs w:val="24"/>
          <w:lang w:val="en-US"/>
        </w:rPr>
        <w:t>átalakulás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” </w:t>
      </w:r>
      <w:proofErr w:type="spellStart"/>
      <w:r w:rsidRPr="008A292F">
        <w:rPr>
          <w:rFonts w:cs="Arial"/>
          <w:color w:val="auto"/>
          <w:szCs w:val="24"/>
          <w:lang w:val="en-US"/>
        </w:rPr>
        <w:t>igazán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érzelmi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élménnyé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. - Az Interzum 2025 </w:t>
      </w:r>
      <w:proofErr w:type="spellStart"/>
      <w:r w:rsidRPr="008A292F">
        <w:rPr>
          <w:rFonts w:cs="Arial"/>
          <w:color w:val="auto"/>
          <w:szCs w:val="24"/>
          <w:lang w:val="en-US"/>
        </w:rPr>
        <w:t>kiállításon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color w:val="auto"/>
          <w:szCs w:val="24"/>
          <w:lang w:val="en-US"/>
        </w:rPr>
        <w:t>szakmai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látogatók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ezt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csak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color w:val="auto"/>
          <w:szCs w:val="24"/>
          <w:lang w:val="en-US"/>
        </w:rPr>
        <w:t>Hettichnél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tapasztalhatják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meg. Egy </w:t>
      </w:r>
      <w:proofErr w:type="spellStart"/>
      <w:r w:rsidRPr="008A292F">
        <w:rPr>
          <w:rFonts w:cs="Arial"/>
          <w:color w:val="auto"/>
          <w:szCs w:val="24"/>
          <w:lang w:val="en-US"/>
        </w:rPr>
        <w:t>új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color w:val="auto"/>
          <w:szCs w:val="24"/>
          <w:lang w:val="en-US"/>
        </w:rPr>
        <w:t>különleges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showműsor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az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átalakítható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bútorok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lenyűgöző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világába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kalauzolja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el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őket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. A </w:t>
      </w:r>
      <w:proofErr w:type="spellStart"/>
      <w:r w:rsidRPr="008A292F">
        <w:rPr>
          <w:rFonts w:cs="Arial"/>
          <w:color w:val="auto"/>
          <w:szCs w:val="24"/>
          <w:lang w:val="en-US"/>
        </w:rPr>
        <w:t>konyha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color w:val="auto"/>
          <w:szCs w:val="24"/>
          <w:lang w:val="en-US"/>
        </w:rPr>
        <w:t>fürdőszoba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a </w:t>
      </w:r>
      <w:proofErr w:type="spellStart"/>
      <w:r w:rsidRPr="008A292F">
        <w:rPr>
          <w:rFonts w:cs="Arial"/>
          <w:color w:val="auto"/>
          <w:szCs w:val="24"/>
          <w:lang w:val="en-US"/>
        </w:rPr>
        <w:t>lakótér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color w:val="auto"/>
          <w:szCs w:val="24"/>
          <w:lang w:val="en-US"/>
        </w:rPr>
        <w:t>hálószoba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a </w:t>
      </w:r>
      <w:proofErr w:type="spellStart"/>
      <w:r w:rsidRPr="008A292F">
        <w:rPr>
          <w:rFonts w:cs="Arial"/>
          <w:color w:val="auto"/>
          <w:szCs w:val="24"/>
          <w:lang w:val="en-US"/>
        </w:rPr>
        <w:t>háztartási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gépek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a </w:t>
      </w:r>
      <w:proofErr w:type="spellStart"/>
      <w:r w:rsidRPr="008A292F">
        <w:rPr>
          <w:rFonts w:cs="Arial"/>
          <w:color w:val="auto"/>
          <w:szCs w:val="24"/>
          <w:lang w:val="en-US"/>
        </w:rPr>
        <w:t>munkahely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color w:val="auto"/>
          <w:szCs w:val="24"/>
          <w:lang w:val="en-US"/>
        </w:rPr>
        <w:t>szabadtéri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élet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inspiráló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belsőépítészeti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megoldásai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között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további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kiemelkedő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dolgokat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fedezhet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fel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. A </w:t>
      </w:r>
      <w:proofErr w:type="spellStart"/>
      <w:r w:rsidRPr="008A292F">
        <w:rPr>
          <w:rFonts w:cs="Arial"/>
          <w:color w:val="auto"/>
          <w:szCs w:val="24"/>
          <w:lang w:val="en-US"/>
        </w:rPr>
        <w:t>látogatók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megnézhetik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color w:val="auto"/>
          <w:szCs w:val="24"/>
          <w:lang w:val="en-US"/>
        </w:rPr>
        <w:t>jövőközpontú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összeszerelő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gépeket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color w:val="auto"/>
          <w:szCs w:val="24"/>
          <w:lang w:val="en-US"/>
        </w:rPr>
        <w:t>gyakorlatban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color w:val="auto"/>
          <w:szCs w:val="24"/>
          <w:lang w:val="en-US"/>
        </w:rPr>
        <w:t>többet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megtudhatnak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Hettich </w:t>
      </w:r>
      <w:proofErr w:type="spellStart"/>
      <w:r w:rsidRPr="008A292F">
        <w:rPr>
          <w:rFonts w:cs="Arial"/>
          <w:color w:val="auto"/>
          <w:szCs w:val="24"/>
          <w:lang w:val="en-US"/>
        </w:rPr>
        <w:t>eServices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széleskörű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kínálatáról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- </w:t>
      </w:r>
      <w:proofErr w:type="spellStart"/>
      <w:r w:rsidRPr="008A292F">
        <w:rPr>
          <w:rFonts w:cs="Arial"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elámulhatnak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mindazon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color w:val="auto"/>
          <w:szCs w:val="24"/>
          <w:lang w:val="en-US"/>
        </w:rPr>
        <w:t>amit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Hettich </w:t>
      </w:r>
      <w:proofErr w:type="spellStart"/>
      <w:r w:rsidRPr="008A292F">
        <w:rPr>
          <w:rFonts w:cs="Arial"/>
          <w:color w:val="auto"/>
          <w:szCs w:val="24"/>
          <w:lang w:val="en-US"/>
        </w:rPr>
        <w:t>még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megtehet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az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üzleti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sikerük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érdekében</w:t>
      </w:r>
      <w:proofErr w:type="spellEnd"/>
      <w:r w:rsidRPr="008A292F">
        <w:rPr>
          <w:rFonts w:cs="Arial"/>
          <w:color w:val="auto"/>
          <w:szCs w:val="24"/>
          <w:lang w:val="en-US"/>
        </w:rPr>
        <w:t>.</w:t>
      </w:r>
      <w:r w:rsidRPr="008A292F">
        <w:rPr>
          <w:rFonts w:cs="Arial"/>
          <w:bCs/>
          <w:color w:val="auto"/>
          <w:szCs w:val="24"/>
          <w:lang w:val="en-US"/>
        </w:rPr>
        <w:t xml:space="preserve"> Az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innovációkat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személyre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szabott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szolgáltatási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ajánlatokat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bemutató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Hettich 2025-ben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ismét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bútoripar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, a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gyártók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készülékgyártók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vezető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teljes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körűen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gondolkodó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lastRenderedPageBreak/>
        <w:t>stratégiai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partnereként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bCs/>
          <w:color w:val="auto"/>
          <w:szCs w:val="24"/>
          <w:lang w:val="en-US"/>
        </w:rPr>
        <w:t>mutatkozik</w:t>
      </w:r>
      <w:proofErr w:type="spellEnd"/>
      <w:r w:rsidRPr="008A292F">
        <w:rPr>
          <w:rFonts w:cs="Arial"/>
          <w:bCs/>
          <w:color w:val="auto"/>
          <w:szCs w:val="24"/>
          <w:lang w:val="en-US"/>
        </w:rPr>
        <w:t xml:space="preserve"> be.</w:t>
      </w:r>
    </w:p>
    <w:p w14:paraId="2DC56356" w14:textId="77777777" w:rsidR="005A3C05" w:rsidRPr="008A292F" w:rsidRDefault="005A3C05" w:rsidP="005A3C05">
      <w:pPr>
        <w:spacing w:line="360" w:lineRule="auto"/>
        <w:rPr>
          <w:lang w:val="en-US"/>
        </w:rPr>
      </w:pPr>
    </w:p>
    <w:p w14:paraId="6784DF9F" w14:textId="79D410F2" w:rsidR="005A3C05" w:rsidRPr="008A292F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  <w:lang w:val="en-US"/>
        </w:rPr>
      </w:pPr>
      <w:proofErr w:type="spellStart"/>
      <w:r w:rsidRPr="008A292F">
        <w:rPr>
          <w:rFonts w:cs="Arial"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ez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is a Hettich </w:t>
      </w:r>
      <w:proofErr w:type="spellStart"/>
      <w:r w:rsidRPr="008A292F">
        <w:rPr>
          <w:rFonts w:cs="Arial"/>
          <w:color w:val="auto"/>
          <w:szCs w:val="24"/>
          <w:lang w:val="en-US"/>
        </w:rPr>
        <w:t>látogatóbarát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szolgáltatásának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része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: a </w:t>
      </w:r>
      <w:proofErr w:type="spellStart"/>
      <w:r w:rsidRPr="008A292F">
        <w:rPr>
          <w:rFonts w:cs="Arial"/>
          <w:color w:val="auto"/>
          <w:szCs w:val="24"/>
          <w:lang w:val="en-US"/>
        </w:rPr>
        <w:t>kiállítás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látogatói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mostantól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color w:val="auto"/>
          <w:szCs w:val="24"/>
          <w:lang w:val="en-US"/>
        </w:rPr>
        <w:t>következő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címen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hyperlink r:id="rId8" w:history="1">
        <w:r w:rsidRPr="008A292F">
          <w:rPr>
            <w:rStyle w:val="Hyperlink"/>
            <w:rFonts w:cs="Arial"/>
            <w:szCs w:val="24"/>
            <w:lang w:val="en-US"/>
          </w:rPr>
          <w:t>https://www.hettich.com/t4w1z6</w:t>
        </w:r>
      </w:hyperlink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kaphatják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meg </w:t>
      </w:r>
      <w:proofErr w:type="spellStart"/>
      <w:r w:rsidRPr="008A292F">
        <w:rPr>
          <w:rFonts w:cs="Arial"/>
          <w:color w:val="auto"/>
          <w:szCs w:val="24"/>
          <w:lang w:val="en-US"/>
        </w:rPr>
        <w:t>személyes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voucher </w:t>
      </w:r>
      <w:proofErr w:type="spellStart"/>
      <w:r w:rsidRPr="008A292F">
        <w:rPr>
          <w:rFonts w:cs="Arial"/>
          <w:color w:val="auto"/>
          <w:szCs w:val="24"/>
          <w:lang w:val="en-US"/>
        </w:rPr>
        <w:t>kódjukat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color w:val="auto"/>
          <w:szCs w:val="24"/>
          <w:lang w:val="en-US"/>
        </w:rPr>
        <w:t>amely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ingyenes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belépést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biztosít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color w:val="auto"/>
          <w:szCs w:val="24"/>
          <w:lang w:val="en-US"/>
        </w:rPr>
        <w:t>kölni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Interzumra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. A Hettich voucher </w:t>
      </w:r>
      <w:proofErr w:type="spellStart"/>
      <w:r w:rsidRPr="008A292F">
        <w:rPr>
          <w:rFonts w:cs="Arial"/>
          <w:color w:val="auto"/>
          <w:szCs w:val="24"/>
          <w:lang w:val="en-US"/>
        </w:rPr>
        <w:t>kampánya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már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color w:val="auto"/>
          <w:szCs w:val="24"/>
          <w:lang w:val="en-US"/>
        </w:rPr>
        <w:t>kiállítás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előtt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megkezdődik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az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Interzum </w:t>
      </w:r>
      <w:proofErr w:type="spellStart"/>
      <w:r w:rsidRPr="008A292F">
        <w:rPr>
          <w:rFonts w:cs="Arial"/>
          <w:color w:val="auto"/>
          <w:szCs w:val="24"/>
          <w:lang w:val="en-US"/>
        </w:rPr>
        <w:t>kezdete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után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is </w:t>
      </w:r>
      <w:proofErr w:type="spellStart"/>
      <w:r w:rsidRPr="008A292F">
        <w:rPr>
          <w:rFonts w:cs="Arial"/>
          <w:color w:val="auto"/>
          <w:szCs w:val="24"/>
          <w:lang w:val="en-US"/>
        </w:rPr>
        <w:t>folytatódik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color w:val="auto"/>
          <w:szCs w:val="24"/>
          <w:lang w:val="en-US"/>
        </w:rPr>
        <w:t>amíg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8A292F">
        <w:rPr>
          <w:rFonts w:cs="Arial"/>
          <w:color w:val="auto"/>
          <w:szCs w:val="24"/>
          <w:lang w:val="en-US"/>
        </w:rPr>
        <w:t>rendelkezésre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álló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mennyiség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tart. A </w:t>
      </w:r>
      <w:proofErr w:type="spellStart"/>
      <w:r w:rsidRPr="008A292F">
        <w:rPr>
          <w:rFonts w:cs="Arial"/>
          <w:color w:val="auto"/>
          <w:szCs w:val="24"/>
          <w:lang w:val="en-US"/>
        </w:rPr>
        <w:t>weboldalon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található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információk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8A292F">
        <w:rPr>
          <w:rFonts w:cs="Arial"/>
          <w:color w:val="auto"/>
          <w:szCs w:val="24"/>
          <w:lang w:val="en-US"/>
        </w:rPr>
        <w:t>ötletek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és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javaslatok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széles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skálája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biztosan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meghozza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az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Interzum 2025-re a </w:t>
      </w:r>
      <w:proofErr w:type="spellStart"/>
      <w:r w:rsidRPr="008A292F">
        <w:rPr>
          <w:rFonts w:cs="Arial"/>
          <w:color w:val="auto"/>
          <w:szCs w:val="24"/>
          <w:lang w:val="en-US"/>
        </w:rPr>
        <w:t>kedvét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. </w:t>
      </w:r>
      <w:proofErr w:type="spellStart"/>
      <w:r w:rsidRPr="008A292F">
        <w:rPr>
          <w:rFonts w:cs="Arial"/>
          <w:color w:val="auto"/>
          <w:szCs w:val="24"/>
          <w:lang w:val="en-US"/>
        </w:rPr>
        <w:t>Még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egy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ok, </w:t>
      </w:r>
      <w:proofErr w:type="spellStart"/>
      <w:r w:rsidRPr="008A292F">
        <w:rPr>
          <w:rFonts w:cs="Arial"/>
          <w:color w:val="auto"/>
          <w:szCs w:val="24"/>
          <w:lang w:val="en-US"/>
        </w:rPr>
        <w:t>amiért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érdemes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már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most </w:t>
      </w:r>
      <w:proofErr w:type="spellStart"/>
      <w:r w:rsidRPr="008A292F">
        <w:rPr>
          <w:rFonts w:cs="Arial"/>
          <w:color w:val="auto"/>
          <w:szCs w:val="24"/>
          <w:lang w:val="en-US"/>
        </w:rPr>
        <w:t>megnézni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Hettich online </w:t>
      </w:r>
      <w:proofErr w:type="spellStart"/>
      <w:r w:rsidRPr="008A292F">
        <w:rPr>
          <w:rFonts w:cs="Arial"/>
          <w:color w:val="auto"/>
          <w:szCs w:val="24"/>
          <w:lang w:val="en-US"/>
        </w:rPr>
        <w:t>kínálatát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. </w:t>
      </w:r>
      <w:proofErr w:type="spellStart"/>
      <w:r w:rsidRPr="008A292F">
        <w:rPr>
          <w:rFonts w:cs="Arial"/>
          <w:color w:val="auto"/>
          <w:szCs w:val="24"/>
          <w:lang w:val="en-US"/>
        </w:rPr>
        <w:t>Májusban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Hettich </w:t>
      </w:r>
      <w:proofErr w:type="spellStart"/>
      <w:r w:rsidRPr="008A292F">
        <w:rPr>
          <w:rFonts w:cs="Arial"/>
          <w:color w:val="auto"/>
          <w:szCs w:val="24"/>
          <w:lang w:val="en-US"/>
        </w:rPr>
        <w:t>teljes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kínálatát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megtapasztalhatja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Kölnben</w:t>
      </w:r>
      <w:proofErr w:type="spellEnd"/>
      <w:r w:rsidRPr="008A292F">
        <w:rPr>
          <w:rFonts w:cs="Arial"/>
          <w:color w:val="auto"/>
          <w:szCs w:val="24"/>
          <w:lang w:val="en-US"/>
        </w:rPr>
        <w:t>.</w:t>
      </w:r>
    </w:p>
    <w:p w14:paraId="6F83C8A6" w14:textId="77777777" w:rsidR="005A3C05" w:rsidRPr="008A292F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  <w:lang w:val="en-US"/>
        </w:rPr>
      </w:pPr>
    </w:p>
    <w:p w14:paraId="2DB58C1B" w14:textId="77777777" w:rsidR="005A3C05" w:rsidRPr="00686470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Pr="008A292F">
        <w:rPr>
          <w:rFonts w:cs="Arial"/>
          <w:color w:val="auto"/>
          <w:szCs w:val="24"/>
          <w:lang w:val="en-US"/>
        </w:rPr>
        <w:t xml:space="preserve">Az </w:t>
      </w:r>
      <w:proofErr w:type="spellStart"/>
      <w:r w:rsidRPr="008A292F">
        <w:rPr>
          <w:rFonts w:cs="Arial"/>
          <w:color w:val="auto"/>
          <w:szCs w:val="24"/>
          <w:lang w:val="en-US"/>
        </w:rPr>
        <w:t>alábbi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képanyag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A292F">
        <w:rPr>
          <w:rFonts w:cs="Arial"/>
          <w:color w:val="auto"/>
          <w:szCs w:val="24"/>
          <w:lang w:val="en-US"/>
        </w:rPr>
        <w:t>letölthető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a </w:t>
      </w:r>
      <w:r w:rsidRPr="008A292F">
        <w:rPr>
          <w:rFonts w:cs="Arial"/>
          <w:b/>
          <w:color w:val="auto"/>
          <w:szCs w:val="24"/>
          <w:lang w:val="en-US"/>
        </w:rPr>
        <w:t xml:space="preserve">www.hettich.com </w:t>
      </w:r>
      <w:proofErr w:type="spellStart"/>
      <w:r w:rsidRPr="008A292F">
        <w:rPr>
          <w:rFonts w:cs="Arial"/>
          <w:color w:val="auto"/>
          <w:szCs w:val="24"/>
          <w:lang w:val="en-US"/>
        </w:rPr>
        <w:t>weboldal</w:t>
      </w:r>
      <w:proofErr w:type="spellEnd"/>
      <w:r w:rsidRPr="008A292F">
        <w:rPr>
          <w:rFonts w:cs="Arial"/>
          <w:color w:val="auto"/>
          <w:szCs w:val="24"/>
          <w:lang w:val="en-US"/>
        </w:rPr>
        <w:t xml:space="preserve"> </w:t>
      </w:r>
      <w:r w:rsidRPr="008A292F">
        <w:rPr>
          <w:rFonts w:cs="Arial"/>
          <w:b/>
          <w:color w:val="auto"/>
          <w:szCs w:val="24"/>
          <w:lang w:val="en-US"/>
        </w:rPr>
        <w:t xml:space="preserve">„Press” </w:t>
      </w:r>
      <w:proofErr w:type="spellStart"/>
      <w:r w:rsidRPr="008A292F">
        <w:rPr>
          <w:rFonts w:cs="Arial"/>
          <w:b/>
          <w:color w:val="auto"/>
          <w:szCs w:val="24"/>
          <w:lang w:val="en-US"/>
        </w:rPr>
        <w:t>menüpontjából</w:t>
      </w:r>
      <w:proofErr w:type="spellEnd"/>
      <w:r w:rsidRPr="008A292F">
        <w:rPr>
          <w:rFonts w:cs="Arial"/>
          <w:b/>
          <w:color w:val="auto"/>
          <w:szCs w:val="24"/>
          <w:lang w:val="en-US"/>
        </w:rPr>
        <w:t>:</w:t>
      </w:r>
    </w:p>
    <w:p w14:paraId="62F86787" w14:textId="2C2C0A75" w:rsidR="00067787" w:rsidRDefault="00116758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3099F4D6" wp14:editId="670FAF87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6F91" w14:textId="45F66634" w:rsidR="005A3C05" w:rsidRPr="00627F88" w:rsidRDefault="00E1461F" w:rsidP="005A3C05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092025_a</w:t>
      </w:r>
    </w:p>
    <w:p w14:paraId="3519E9C3" w14:textId="5F279547" w:rsidR="005A3C05" w:rsidRPr="00627F88" w:rsidRDefault="006C03C5" w:rsidP="005A3C0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"A Terek Átformálása - Innovatív Mozgással." - Az Interzum 2025 kiállításon a Hettich bemutatja, hogy a sokoldalú bútorvilágok varázsa hogyan teszi az „átalakulást” érzelmi élménnyé. Fotó: Hettich.</w:t>
      </w:r>
    </w:p>
    <w:p w14:paraId="4C3FE477" w14:textId="2C9F4E7E" w:rsidR="00571996" w:rsidRPr="008A292F" w:rsidRDefault="008A292F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br/>
      </w:r>
      <w:r w:rsidR="00571996" w:rsidRPr="008A292F">
        <w:rPr>
          <w:rFonts w:cs="Arial"/>
          <w:bCs/>
          <w:sz w:val="20"/>
          <w:u w:val="single"/>
        </w:rPr>
        <w:t xml:space="preserve">A </w:t>
      </w:r>
      <w:proofErr w:type="spellStart"/>
      <w:r w:rsidR="00571996" w:rsidRPr="008A292F">
        <w:rPr>
          <w:rFonts w:cs="Arial"/>
          <w:bCs/>
          <w:sz w:val="20"/>
          <w:u w:val="single"/>
        </w:rPr>
        <w:t>Hettichről</w:t>
      </w:r>
      <w:proofErr w:type="spellEnd"/>
    </w:p>
    <w:p w14:paraId="29D80DC3" w14:textId="118CCE9B" w:rsidR="00571996" w:rsidRPr="008A292F" w:rsidRDefault="00F24EF4" w:rsidP="005A3C05">
      <w:pPr>
        <w:suppressAutoHyphens/>
        <w:rPr>
          <w:rFonts w:cs="Arial"/>
          <w:bCs/>
          <w:color w:val="auto"/>
          <w:sz w:val="20"/>
        </w:rPr>
      </w:pPr>
      <w:r w:rsidRPr="008A292F">
        <w:rPr>
          <w:rFonts w:cs="Arial"/>
          <w:bCs/>
          <w:sz w:val="20"/>
        </w:rPr>
        <w:t xml:space="preserve">Az 1888-ban alapított Hettich napjaink egyik legnagyobb és legsikeresebb bútorszerelvény-gyártója a nemzetközi színtéren. A családi vállalkozás székhelye a németországi Kirchlengernben, a kelet-vesztfáliai bútorgyártó központban található. Mintegy 8 400 munkatársunk dolgozik együtt, hogy több mint 100 országban biztosítsuk jövőbiztos megoldásainkat. Az "It's all in Hettich" ígérettel a Hettich márka átfogó szolgáltatáscsomagot kínál, amely következetesen és határozottan az ügyfelek igényeihez igazodik szerte a világon. Hagyományaink szerint a társadalmi, szociális és ökológiai szintű </w:t>
      </w:r>
      <w:r w:rsidRPr="008A292F">
        <w:rPr>
          <w:rFonts w:cs="Arial"/>
          <w:bCs/>
          <w:sz w:val="20"/>
        </w:rPr>
        <w:lastRenderedPageBreak/>
        <w:t xml:space="preserve">fenntarthatóság biztosítása mindig is a legfőbb prioritás volt minden tevékenységünk középpontjában. </w:t>
      </w:r>
      <w:hyperlink r:id="rId11" w:history="1">
        <w:r w:rsidRPr="008A292F"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8A292F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7EFA" w14:textId="77777777" w:rsidR="008F6B45" w:rsidRDefault="008F6B45">
      <w:r>
        <w:separator/>
      </w:r>
    </w:p>
  </w:endnote>
  <w:endnote w:type="continuationSeparator" w:id="0">
    <w:p w14:paraId="787AF685" w14:textId="77777777" w:rsidR="008F6B45" w:rsidRDefault="008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62108345">
              <wp:simplePos x="0" y="0"/>
              <wp:positionH relativeFrom="column">
                <wp:posOffset>4655243</wp:posOffset>
              </wp:positionH>
              <wp:positionV relativeFrom="paragraph">
                <wp:posOffset>-3984163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D0C3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Kapcsolat: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Anton-Hettich-Strasse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Anton-Hettich-Strasse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Voucher szükséges</w:t>
                          </w:r>
                        </w:p>
                        <w:p w14:paraId="3D9F2928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0DEA1EF0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PR_092025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6.55pt;margin-top:-313.7pt;width:2in;height:2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" stroked="f">
              <v:textbox>
                <w:txbxContent>
                  <w:p w14:paraId="7CCD0C3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Kapcsolat: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Anton-Hettich-Strasse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Germany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Anton-Hettich-Strasse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Germany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Voucher szükséges</w:t>
                    </w:r>
                  </w:p>
                  <w:p w14:paraId="3D9F2928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0DEA1EF0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PR_092025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676D" w14:textId="77777777" w:rsidR="008F6B45" w:rsidRDefault="008F6B45">
      <w:r>
        <w:separator/>
      </w:r>
    </w:p>
  </w:footnote>
  <w:footnote w:type="continuationSeparator" w:id="0">
    <w:p w14:paraId="7FBCB5BD" w14:textId="77777777" w:rsidR="008F6B45" w:rsidRDefault="008F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8A292F" w:rsidRDefault="00B930B0" w:rsidP="005F115D">
    <w:pPr>
      <w:pStyle w:val="Kopfzeile"/>
      <w:ind w:left="-1417"/>
      <w:rPr>
        <w:color w:val="auto"/>
      </w:rPr>
    </w:pPr>
    <w:r w:rsidRPr="008A292F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3B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7382"/>
    <w:rsid w:val="006626C3"/>
    <w:rsid w:val="00663E09"/>
    <w:rsid w:val="006654F3"/>
    <w:rsid w:val="00665A27"/>
    <w:rsid w:val="006704C5"/>
    <w:rsid w:val="00672FCB"/>
    <w:rsid w:val="00673643"/>
    <w:rsid w:val="00674EA7"/>
    <w:rsid w:val="00676BFA"/>
    <w:rsid w:val="00680D0B"/>
    <w:rsid w:val="00681304"/>
    <w:rsid w:val="006820C9"/>
    <w:rsid w:val="00683020"/>
    <w:rsid w:val="006831DF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D3C"/>
    <w:rsid w:val="007D79FA"/>
    <w:rsid w:val="007E0F59"/>
    <w:rsid w:val="007E33A0"/>
    <w:rsid w:val="007E636D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292F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03C6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518F"/>
    <w:rsid w:val="00C7643F"/>
    <w:rsid w:val="00C77069"/>
    <w:rsid w:val="00C80643"/>
    <w:rsid w:val="00C80C08"/>
    <w:rsid w:val="00C80D49"/>
    <w:rsid w:val="00C80ECA"/>
    <w:rsid w:val="00C810A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t4w1z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en-de/products-eshop/technology-and-innova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420</Words>
  <Characters>2998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 Hettich bemutatja „A Terek Átformálása” kiállítását a 2025-ös Interzum-on  Biztosítsa most ingyenes belépőjegyét a vásárra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Hettich bemutatja „A Terek Átformálása” kiállítását a 2025-ös Interzum-on  Biztosítsa most ingyenes belépőjegyét a vásárra</dc:title>
  <dc:creator>Anke Wöhler</dc:creator>
  <cp:lastModifiedBy>Anke Wöhler</cp:lastModifiedBy>
  <cp:revision>64</cp:revision>
  <cp:lastPrinted>2024-05-29T08:32:00Z</cp:lastPrinted>
  <dcterms:created xsi:type="dcterms:W3CDTF">2024-09-12T13:00:00Z</dcterms:created>
  <dcterms:modified xsi:type="dcterms:W3CDTF">2025-03-17T13:26:00Z</dcterms:modified>
</cp:coreProperties>
</file>