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A6AE7" w14:textId="77777777" w:rsidR="00BF323F" w:rsidRPr="00B93DB6" w:rsidRDefault="00BF323F" w:rsidP="00BF323F">
      <w:pPr>
        <w:pStyle w:val="aa"/>
        <w:widowControl w:val="0"/>
        <w:suppressAutoHyphens/>
        <w:spacing w:line="360" w:lineRule="auto"/>
        <w:rPr>
          <w:rFonts w:ascii="Arial" w:eastAsia="ＭＳ ゴシック" w:hAnsi="Arial" w:cs="Arial"/>
          <w:b/>
          <w:sz w:val="28"/>
          <w:szCs w:val="28"/>
          <w:lang w:eastAsia="ja-JP"/>
        </w:rPr>
      </w:pPr>
      <w:r w:rsidRPr="00B93DB6">
        <w:rPr>
          <w:rFonts w:ascii="Arial" w:eastAsia="ＭＳ ゴシック" w:hAnsi="Arial" w:cs="Arial"/>
          <w:b/>
          <w:sz w:val="28"/>
          <w:szCs w:val="28"/>
          <w:lang w:eastAsia="ja-JP"/>
        </w:rPr>
        <w:t>ヘティヒ</w:t>
      </w:r>
      <w:r w:rsidRPr="00B93DB6">
        <w:rPr>
          <w:rFonts w:ascii="Arial" w:eastAsia="ＭＳ ゴシック" w:hAnsi="Arial" w:cs="ＭＳ 明朝" w:hint="eastAsia"/>
          <w:b/>
          <w:sz w:val="28"/>
          <w:szCs w:val="28"/>
          <w:lang w:eastAsia="ja-JP"/>
        </w:rPr>
        <w:t>が</w:t>
      </w:r>
      <w:r w:rsidRPr="00B93DB6">
        <w:rPr>
          <w:rFonts w:ascii="Arial" w:eastAsia="ＭＳ ゴシック" w:hAnsi="Arial" w:cs="Arial"/>
          <w:b/>
          <w:sz w:val="28"/>
          <w:szCs w:val="28"/>
          <w:lang w:eastAsia="ja-JP"/>
        </w:rPr>
        <w:t>イタリア・ポルデノーネで開催の</w:t>
      </w:r>
      <w:r w:rsidRPr="00B93DB6">
        <w:rPr>
          <w:rFonts w:ascii="Arial" w:eastAsia="ＭＳ ゴシック" w:hAnsi="Arial" w:cs="Arial"/>
          <w:b/>
          <w:sz w:val="28"/>
          <w:szCs w:val="28"/>
          <w:lang w:eastAsia="ja-JP"/>
        </w:rPr>
        <w:t>SICAM</w:t>
      </w:r>
      <w:r w:rsidRPr="00B93DB6">
        <w:rPr>
          <w:rFonts w:ascii="Arial" w:eastAsia="ＭＳ ゴシック" w:hAnsi="Arial" w:cs="ＭＳ 明朝" w:hint="eastAsia"/>
          <w:b/>
          <w:sz w:val="28"/>
          <w:szCs w:val="28"/>
          <w:lang w:eastAsia="ja-JP"/>
        </w:rPr>
        <w:t>（シカム）</w:t>
      </w:r>
      <w:r w:rsidRPr="00B93DB6">
        <w:rPr>
          <w:rFonts w:ascii="Arial" w:eastAsia="ＭＳ ゴシック" w:hAnsi="Arial" w:cs="Arial"/>
          <w:b/>
          <w:sz w:val="28"/>
          <w:szCs w:val="28"/>
          <w:lang w:eastAsia="ja-JP"/>
        </w:rPr>
        <w:t>2025</w:t>
      </w:r>
      <w:r w:rsidRPr="00B93DB6">
        <w:rPr>
          <w:rFonts w:ascii="Arial" w:eastAsia="ＭＳ ゴシック" w:hAnsi="Arial" w:cs="Arial"/>
          <w:b/>
          <w:sz w:val="28"/>
          <w:szCs w:val="28"/>
          <w:lang w:eastAsia="ja-JP"/>
        </w:rPr>
        <w:t>に出展：</w:t>
      </w:r>
      <w:bookmarkStart w:id="0" w:name="_Hlk173929814"/>
      <w:bookmarkEnd w:id="0"/>
    </w:p>
    <w:p w14:paraId="61E3F064" w14:textId="77777777" w:rsidR="00BF323F" w:rsidRPr="00B93DB6" w:rsidRDefault="00BF323F" w:rsidP="00BF323F">
      <w:pPr>
        <w:pStyle w:val="aa"/>
        <w:widowControl w:val="0"/>
        <w:suppressAutoHyphens/>
        <w:spacing w:line="360" w:lineRule="auto"/>
        <w:rPr>
          <w:rFonts w:ascii="Arial" w:eastAsia="ＭＳ ゴシック" w:hAnsi="Arial" w:cs="Arial"/>
          <w:b/>
          <w:sz w:val="24"/>
          <w:szCs w:val="24"/>
          <w:lang w:eastAsia="ja-JP"/>
        </w:rPr>
      </w:pPr>
      <w:r w:rsidRPr="00B93DB6">
        <w:rPr>
          <w:rFonts w:ascii="Arial" w:eastAsia="ＭＳ ゴシック" w:hAnsi="Arial" w:cs="Arial"/>
          <w:b/>
          <w:sz w:val="24"/>
          <w:szCs w:val="24"/>
          <w:lang w:eastAsia="ja-JP"/>
        </w:rPr>
        <w:t>家具と空間を快適ゾーンへ</w:t>
      </w:r>
    </w:p>
    <w:p w14:paraId="008A0951" w14:textId="77777777" w:rsidR="00BF323F" w:rsidRPr="00B93DB6" w:rsidRDefault="00BF323F" w:rsidP="00BF323F">
      <w:pPr>
        <w:pStyle w:val="aa"/>
        <w:widowControl w:val="0"/>
        <w:suppressAutoHyphens/>
        <w:spacing w:line="360" w:lineRule="auto"/>
        <w:rPr>
          <w:rFonts w:ascii="Arial" w:eastAsia="ＭＳ ゴシック" w:hAnsi="Arial" w:cs="Arial"/>
          <w:b/>
          <w:sz w:val="24"/>
          <w:szCs w:val="24"/>
          <w:lang w:eastAsia="ja-JP"/>
        </w:rPr>
      </w:pPr>
    </w:p>
    <w:p w14:paraId="4A942BDC" w14:textId="77777777" w:rsidR="00BF323F" w:rsidRPr="00B93DB6" w:rsidRDefault="00BF323F" w:rsidP="00BF323F">
      <w:pPr>
        <w:pStyle w:val="aa"/>
        <w:widowControl w:val="0"/>
        <w:suppressAutoHyphens/>
        <w:spacing w:line="360" w:lineRule="auto"/>
        <w:rPr>
          <w:rFonts w:ascii="Arial" w:eastAsia="ＭＳ ゴシック" w:hAnsi="Arial" w:cs="Arial"/>
          <w:b/>
          <w:sz w:val="24"/>
          <w:szCs w:val="24"/>
          <w:lang w:eastAsia="ja-JP"/>
        </w:rPr>
      </w:pPr>
      <w:r w:rsidRPr="00B93DB6">
        <w:rPr>
          <w:rFonts w:ascii="Arial" w:eastAsia="ＭＳ ゴシック" w:hAnsi="Arial" w:cs="Arial"/>
          <w:b/>
          <w:sz w:val="24"/>
          <w:szCs w:val="24"/>
          <w:lang w:eastAsia="ja-JP"/>
        </w:rPr>
        <w:t>ケルンで開催された世界最大の家具見本市「インターツム」で高い評価を得た製品発表に続き、</w:t>
      </w:r>
      <w:r w:rsidRPr="00B93DB6">
        <w:rPr>
          <w:rFonts w:ascii="Arial" w:eastAsia="ＭＳ ゴシック" w:hAnsi="Arial" w:cs="ＭＳ 明朝" w:hint="eastAsia"/>
          <w:b/>
          <w:sz w:val="24"/>
          <w:szCs w:val="24"/>
          <w:lang w:eastAsia="ja-JP"/>
        </w:rPr>
        <w:t>へティヒ</w:t>
      </w:r>
      <w:r w:rsidRPr="00B93DB6">
        <w:rPr>
          <w:rFonts w:ascii="Arial" w:eastAsia="ＭＳ ゴシック" w:hAnsi="Arial" w:cs="Arial"/>
          <w:b/>
          <w:sz w:val="24"/>
          <w:szCs w:val="24"/>
          <w:lang w:eastAsia="ja-JP"/>
        </w:rPr>
        <w:t>は、サプライヤー業界における国際的なトレンドセッターとして、イタリアで開催される</w:t>
      </w:r>
      <w:r w:rsidRPr="00B93DB6">
        <w:rPr>
          <w:rFonts w:ascii="Arial" w:eastAsia="ＭＳ ゴシック" w:hAnsi="Arial" w:cs="Arial"/>
          <w:b/>
          <w:sz w:val="24"/>
          <w:szCs w:val="24"/>
          <w:lang w:eastAsia="ja-JP"/>
        </w:rPr>
        <w:t>SICAM</w:t>
      </w:r>
      <w:r w:rsidRPr="00B93DB6">
        <w:rPr>
          <w:rFonts w:ascii="Arial" w:eastAsia="ＭＳ ゴシック" w:hAnsi="Arial" w:cs="ＭＳ 明朝" w:hint="eastAsia"/>
          <w:b/>
          <w:sz w:val="24"/>
          <w:szCs w:val="24"/>
          <w:lang w:eastAsia="ja-JP"/>
        </w:rPr>
        <w:t>（シカム）</w:t>
      </w:r>
      <w:r w:rsidRPr="00B93DB6">
        <w:rPr>
          <w:rFonts w:ascii="Arial" w:eastAsia="ＭＳ ゴシック" w:hAnsi="Arial" w:cs="Arial"/>
          <w:b/>
          <w:sz w:val="24"/>
          <w:szCs w:val="24"/>
          <w:lang w:eastAsia="ja-JP"/>
        </w:rPr>
        <w:t>2025</w:t>
      </w:r>
      <w:r w:rsidRPr="00B93DB6">
        <w:rPr>
          <w:rFonts w:ascii="Arial" w:eastAsia="ＭＳ ゴシック" w:hAnsi="Arial" w:cs="Arial"/>
          <w:b/>
          <w:sz w:val="24"/>
          <w:szCs w:val="24"/>
          <w:lang w:eastAsia="ja-JP"/>
        </w:rPr>
        <w:t>で再び強いメッセージを発信しま</w:t>
      </w:r>
      <w:r w:rsidRPr="00B93DB6">
        <w:rPr>
          <w:rFonts w:ascii="Arial" w:eastAsia="ＭＳ ゴシック" w:hAnsi="Arial" w:cs="ＭＳ 明朝" w:hint="eastAsia"/>
          <w:b/>
          <w:sz w:val="24"/>
          <w:szCs w:val="24"/>
          <w:lang w:eastAsia="ja-JP"/>
        </w:rPr>
        <w:t>した。</w:t>
      </w:r>
      <w:r w:rsidRPr="00B93DB6">
        <w:rPr>
          <w:rFonts w:ascii="Arial" w:eastAsia="ＭＳ ゴシック" w:hAnsi="Arial" w:cs="Arial"/>
          <w:b/>
          <w:sz w:val="24"/>
          <w:szCs w:val="24"/>
          <w:lang w:eastAsia="ja-JP"/>
        </w:rPr>
        <w:t>「空間を変革する</w:t>
      </w:r>
      <w:r w:rsidRPr="00B93DB6">
        <w:rPr>
          <w:rFonts w:ascii="Arial" w:eastAsia="ＭＳ ゴシック" w:hAnsi="Arial" w:cs="Arial"/>
          <w:b/>
          <w:sz w:val="24"/>
          <w:szCs w:val="24"/>
          <w:lang w:eastAsia="ja-JP"/>
        </w:rPr>
        <w:t>―</w:t>
      </w:r>
      <w:r w:rsidRPr="00B93DB6">
        <w:rPr>
          <w:rFonts w:ascii="Arial" w:eastAsia="ＭＳ ゴシック" w:hAnsi="Arial" w:cs="Arial"/>
          <w:b/>
          <w:sz w:val="24"/>
          <w:szCs w:val="24"/>
          <w:lang w:eastAsia="ja-JP"/>
        </w:rPr>
        <w:t>革新的な動きで」をコンセプトに、この金物専門メーカーは、</w:t>
      </w:r>
      <w:r w:rsidRPr="00B93DB6">
        <w:rPr>
          <w:rFonts w:ascii="Arial" w:eastAsia="ＭＳ ゴシック" w:hAnsi="Arial" w:cs="Arial"/>
          <w:b/>
          <w:sz w:val="24"/>
          <w:szCs w:val="24"/>
          <w:lang w:eastAsia="ja-JP"/>
        </w:rPr>
        <w:t>10</w:t>
      </w:r>
      <w:r w:rsidRPr="00B93DB6">
        <w:rPr>
          <w:rFonts w:ascii="Arial" w:eastAsia="ＭＳ ゴシック" w:hAnsi="Arial" w:cs="Arial"/>
          <w:b/>
          <w:sz w:val="24"/>
          <w:szCs w:val="24"/>
          <w:lang w:eastAsia="ja-JP"/>
        </w:rPr>
        <w:t>月</w:t>
      </w:r>
      <w:r w:rsidRPr="00B93DB6">
        <w:rPr>
          <w:rFonts w:ascii="Arial" w:eastAsia="ＭＳ ゴシック" w:hAnsi="Arial" w:cs="Arial"/>
          <w:b/>
          <w:sz w:val="24"/>
          <w:szCs w:val="24"/>
          <w:lang w:eastAsia="ja-JP"/>
        </w:rPr>
        <w:t>14</w:t>
      </w:r>
      <w:r w:rsidRPr="00B93DB6">
        <w:rPr>
          <w:rFonts w:ascii="Arial" w:eastAsia="ＭＳ ゴシック" w:hAnsi="Arial" w:cs="Arial"/>
          <w:b/>
          <w:sz w:val="24"/>
          <w:szCs w:val="24"/>
          <w:lang w:eastAsia="ja-JP"/>
        </w:rPr>
        <w:t>日から</w:t>
      </w:r>
      <w:r w:rsidRPr="00B93DB6">
        <w:rPr>
          <w:rFonts w:ascii="Arial" w:eastAsia="ＭＳ ゴシック" w:hAnsi="Arial" w:cs="Arial"/>
          <w:b/>
          <w:sz w:val="24"/>
          <w:szCs w:val="24"/>
          <w:lang w:eastAsia="ja-JP"/>
        </w:rPr>
        <w:t>17</w:t>
      </w:r>
      <w:r w:rsidRPr="00B93DB6">
        <w:rPr>
          <w:rFonts w:ascii="Arial" w:eastAsia="ＭＳ ゴシック" w:hAnsi="Arial" w:cs="Arial"/>
          <w:b/>
          <w:sz w:val="24"/>
          <w:szCs w:val="24"/>
          <w:lang w:eastAsia="ja-JP"/>
        </w:rPr>
        <w:t>日までホール</w:t>
      </w:r>
      <w:r w:rsidRPr="00B93DB6">
        <w:rPr>
          <w:rFonts w:ascii="Arial" w:eastAsia="ＭＳ ゴシック" w:hAnsi="Arial" w:cs="Arial"/>
          <w:b/>
          <w:sz w:val="24"/>
          <w:szCs w:val="24"/>
          <w:lang w:eastAsia="ja-JP"/>
        </w:rPr>
        <w:t>5</w:t>
      </w:r>
      <w:r w:rsidRPr="00B93DB6">
        <w:rPr>
          <w:rFonts w:ascii="Arial" w:eastAsia="ＭＳ ゴシック" w:hAnsi="Arial" w:cs="Arial"/>
          <w:b/>
          <w:sz w:val="24"/>
          <w:szCs w:val="24"/>
          <w:lang w:eastAsia="ja-JP"/>
        </w:rPr>
        <w:t>、ブース</w:t>
      </w:r>
      <w:r w:rsidRPr="00B93DB6">
        <w:rPr>
          <w:rFonts w:ascii="Arial" w:eastAsia="ＭＳ ゴシック" w:hAnsi="Arial" w:cs="Arial"/>
          <w:b/>
          <w:sz w:val="24"/>
          <w:szCs w:val="24"/>
          <w:lang w:eastAsia="ja-JP"/>
        </w:rPr>
        <w:t>A33/B32</w:t>
      </w:r>
      <w:r w:rsidRPr="00B93DB6">
        <w:rPr>
          <w:rFonts w:ascii="Arial" w:eastAsia="ＭＳ ゴシック" w:hAnsi="Arial" w:cs="Arial"/>
          <w:b/>
          <w:sz w:val="24"/>
          <w:szCs w:val="24"/>
          <w:lang w:eastAsia="ja-JP"/>
        </w:rPr>
        <w:t>にて、変形可能なホームリビング環境のための卓越した家具アイデアを通じて、数多くの新製品および改良製品を発表し</w:t>
      </w:r>
      <w:r w:rsidRPr="00B93DB6">
        <w:rPr>
          <w:rFonts w:ascii="Arial" w:eastAsia="ＭＳ ゴシック" w:hAnsi="Arial" w:cs="ＭＳ 明朝" w:hint="eastAsia"/>
          <w:b/>
          <w:sz w:val="24"/>
          <w:szCs w:val="24"/>
          <w:lang w:eastAsia="ja-JP"/>
        </w:rPr>
        <w:t>ました。</w:t>
      </w:r>
    </w:p>
    <w:p w14:paraId="3163830C" w14:textId="77777777" w:rsidR="00BF323F" w:rsidRPr="00B93DB6" w:rsidRDefault="00BF323F" w:rsidP="00BF323F">
      <w:pPr>
        <w:pStyle w:val="aa"/>
        <w:widowControl w:val="0"/>
        <w:suppressAutoHyphens/>
        <w:spacing w:line="360" w:lineRule="auto"/>
        <w:rPr>
          <w:rFonts w:ascii="Arial" w:eastAsia="ＭＳ ゴシック" w:hAnsi="Arial" w:cs="Arial"/>
          <w:b/>
          <w:sz w:val="24"/>
          <w:szCs w:val="24"/>
          <w:lang w:eastAsia="ja-JP"/>
        </w:rPr>
      </w:pPr>
    </w:p>
    <w:p w14:paraId="51A7266B" w14:textId="77777777" w:rsidR="00BF323F" w:rsidRPr="00B93DB6" w:rsidRDefault="00BF323F" w:rsidP="00BF323F">
      <w:pPr>
        <w:spacing w:line="360" w:lineRule="auto"/>
        <w:rPr>
          <w:rFonts w:eastAsia="ＭＳ ゴシック" w:cs="Arial"/>
          <w:bCs/>
          <w:color w:val="auto"/>
          <w:szCs w:val="24"/>
          <w:lang w:eastAsia="ja-JP"/>
        </w:rPr>
      </w:pPr>
      <w:r w:rsidRPr="00B93DB6">
        <w:rPr>
          <w:rFonts w:eastAsia="ＭＳ ゴシック" w:cs="Arial"/>
          <w:bCs/>
          <w:color w:val="auto"/>
          <w:szCs w:val="24"/>
          <w:lang w:eastAsia="ja-JP"/>
        </w:rPr>
        <w:t>家具と空間を真の快適ゾーンへと変革する幅広いシステムソリューションを提供するヘティヒは、業界・小売・産業分野の顧客やパートナーに対し、今日の市場でビジネス成功に必要なものを提供します。ユーザー視点で一貫して開発された革新的な金具システムにより、オーダーメイドで独占的なソリューションの実現を容易にします。</w:t>
      </w:r>
    </w:p>
    <w:p w14:paraId="1479C684" w14:textId="77777777" w:rsidR="00BF323F" w:rsidRPr="00B93DB6" w:rsidRDefault="00BF323F" w:rsidP="00BF323F">
      <w:pPr>
        <w:spacing w:line="360" w:lineRule="auto"/>
        <w:rPr>
          <w:rFonts w:eastAsia="ＭＳ ゴシック" w:cs="Arial"/>
          <w:bCs/>
          <w:color w:val="auto"/>
          <w:szCs w:val="24"/>
          <w:lang w:eastAsia="ja-JP"/>
        </w:rPr>
      </w:pPr>
    </w:p>
    <w:p w14:paraId="1EC18228" w14:textId="77777777" w:rsidR="00BF323F" w:rsidRPr="00B93DB6" w:rsidRDefault="00BF323F" w:rsidP="00BF323F">
      <w:pPr>
        <w:spacing w:line="360" w:lineRule="auto"/>
        <w:rPr>
          <w:rFonts w:eastAsia="ＭＳ ゴシック" w:cs="Arial"/>
          <w:b/>
          <w:color w:val="auto"/>
          <w:szCs w:val="24"/>
          <w:lang w:eastAsia="ja-JP"/>
        </w:rPr>
      </w:pPr>
      <w:r w:rsidRPr="00B93DB6">
        <w:rPr>
          <w:rFonts w:eastAsia="ＭＳ ゴシック" w:cs="Arial"/>
          <w:b/>
          <w:color w:val="auto"/>
          <w:szCs w:val="24"/>
          <w:lang w:eastAsia="ja-JP"/>
        </w:rPr>
        <w:t>モジュラー</w:t>
      </w:r>
      <w:r w:rsidRPr="00B93DB6">
        <w:rPr>
          <w:rFonts w:eastAsia="ＭＳ ゴシック" w:cs="Arial"/>
          <w:b/>
          <w:color w:val="auto"/>
          <w:szCs w:val="24"/>
          <w:lang w:eastAsia="ja-JP"/>
        </w:rPr>
        <w:t>YOU</w:t>
      </w:r>
      <w:r w:rsidRPr="00B93DB6">
        <w:rPr>
          <w:rFonts w:eastAsia="ＭＳ ゴシック" w:cs="Arial"/>
          <w:b/>
          <w:color w:val="auto"/>
          <w:szCs w:val="24"/>
          <w:lang w:eastAsia="ja-JP"/>
        </w:rPr>
        <w:t>プラットフォーム：</w:t>
      </w:r>
      <w:r w:rsidRPr="00B93DB6">
        <w:rPr>
          <w:rFonts w:eastAsia="ＭＳ ゴシック" w:cs="Arial"/>
          <w:b/>
          <w:color w:val="auto"/>
          <w:szCs w:val="24"/>
          <w:lang w:eastAsia="ja-JP"/>
        </w:rPr>
        <w:br/>
      </w:r>
      <w:r w:rsidRPr="00B93DB6">
        <w:rPr>
          <w:rFonts w:eastAsia="ＭＳ ゴシック" w:cs="Arial"/>
          <w:b/>
          <w:color w:val="auto"/>
          <w:szCs w:val="24"/>
          <w:lang w:eastAsia="ja-JP"/>
        </w:rPr>
        <w:t>全セグメントに対応するスリムライン引き出しサイドプロファイル</w:t>
      </w:r>
    </w:p>
    <w:p w14:paraId="00AB07F6" w14:textId="77777777" w:rsidR="00BF323F" w:rsidRPr="00B93DB6" w:rsidRDefault="00BF323F" w:rsidP="00BF323F">
      <w:pPr>
        <w:spacing w:line="360" w:lineRule="auto"/>
        <w:rPr>
          <w:rFonts w:eastAsia="ＭＳ ゴシック" w:cs="Arial"/>
          <w:bCs/>
          <w:color w:val="auto"/>
          <w:szCs w:val="24"/>
          <w:lang w:eastAsia="ja-JP"/>
        </w:rPr>
      </w:pPr>
      <w:r w:rsidRPr="00B93DB6">
        <w:rPr>
          <w:rFonts w:eastAsia="ＭＳ ゴシック" w:cs="Arial" w:hint="eastAsia"/>
          <w:bCs/>
          <w:color w:val="auto"/>
          <w:szCs w:val="24"/>
          <w:lang w:eastAsia="ja-JP"/>
        </w:rPr>
        <w:t>プラットフォームという発想を最初に生み出したヘティヒにとって、引き出しシステムを進化させ続けることは重要な使命です。</w:t>
      </w:r>
    </w:p>
    <w:p w14:paraId="3C5D0A29" w14:textId="4675800C" w:rsidR="00BF323F" w:rsidRPr="00B93DB6" w:rsidRDefault="00BF323F" w:rsidP="00BF323F">
      <w:pPr>
        <w:spacing w:line="360" w:lineRule="auto"/>
        <w:rPr>
          <w:rFonts w:eastAsia="ＭＳ ゴシック" w:cs="Arial"/>
          <w:bCs/>
          <w:color w:val="auto"/>
          <w:lang w:val="en-US" w:eastAsia="ja-JP"/>
        </w:rPr>
      </w:pPr>
      <w:r w:rsidRPr="00B93DB6">
        <w:rPr>
          <w:rFonts w:eastAsia="ＭＳ ゴシック" w:cs="Arial" w:hint="eastAsia"/>
          <w:bCs/>
          <w:color w:val="auto"/>
          <w:szCs w:val="24"/>
          <w:lang w:eastAsia="ja-JP"/>
        </w:rPr>
        <w:lastRenderedPageBreak/>
        <w:t>拡張された「</w:t>
      </w:r>
      <w:r w:rsidRPr="00B93DB6">
        <w:rPr>
          <w:rFonts w:eastAsia="ＭＳ ゴシック" w:cs="Arial" w:hint="eastAsia"/>
          <w:bCs/>
          <w:color w:val="auto"/>
          <w:szCs w:val="24"/>
          <w:lang w:eastAsia="ja-JP"/>
        </w:rPr>
        <w:t>YOU</w:t>
      </w:r>
      <w:r w:rsidRPr="00B93DB6">
        <w:rPr>
          <w:rFonts w:eastAsia="ＭＳ ゴシック" w:cs="Arial" w:hint="eastAsia"/>
          <w:bCs/>
          <w:color w:val="auto"/>
          <w:szCs w:val="24"/>
          <w:lang w:eastAsia="ja-JP"/>
        </w:rPr>
        <w:t>」プラットフォームは、</w:t>
      </w:r>
      <w:r w:rsidRPr="00B93DB6">
        <w:rPr>
          <w:rFonts w:eastAsia="ＭＳ ゴシック" w:cs="Arial" w:hint="eastAsia"/>
          <w:bCs/>
          <w:color w:val="auto"/>
          <w:szCs w:val="24"/>
          <w:lang w:eastAsia="ja-JP"/>
        </w:rPr>
        <w:t>SICAM</w:t>
      </w:r>
      <w:r w:rsidR="00744561" w:rsidRPr="00B93DB6">
        <w:rPr>
          <w:rFonts w:eastAsia="ＭＳ ゴシック" w:cs="Arial" w:hint="eastAsia"/>
          <w:bCs/>
          <w:color w:val="auto"/>
          <w:szCs w:val="24"/>
          <w:lang w:eastAsia="ja-JP"/>
        </w:rPr>
        <w:t>（シカム）</w:t>
      </w:r>
      <w:r w:rsidRPr="00B93DB6">
        <w:rPr>
          <w:rFonts w:eastAsia="ＭＳ ゴシック" w:cs="Arial" w:hint="eastAsia"/>
          <w:bCs/>
          <w:color w:val="auto"/>
          <w:szCs w:val="24"/>
          <w:lang w:eastAsia="ja-JP"/>
        </w:rPr>
        <w:t>で発表された主要なイノベーションのひとつです。</w:t>
      </w:r>
      <w:r w:rsidRPr="00B93DB6">
        <w:rPr>
          <w:rFonts w:eastAsia="ＭＳ ゴシック" w:cs="Arial" w:hint="eastAsia"/>
          <w:bCs/>
          <w:color w:val="auto"/>
          <w:szCs w:val="24"/>
          <w:lang w:eastAsia="ja-JP"/>
        </w:rPr>
        <w:t xml:space="preserve">WITH YOU </w:t>
      </w:r>
      <w:r w:rsidRPr="00B93DB6">
        <w:rPr>
          <w:rFonts w:eastAsia="ＭＳ ゴシック" w:cs="Arial" w:hint="eastAsia"/>
          <w:bCs/>
          <w:color w:val="auto"/>
          <w:szCs w:val="24"/>
          <w:lang w:eastAsia="ja-JP"/>
        </w:rPr>
        <w:t>によって、</w:t>
      </w:r>
      <w:r w:rsidRPr="00B93DB6">
        <w:rPr>
          <w:rFonts w:eastAsia="ＭＳ ゴシック" w:cs="Arial"/>
          <w:bCs/>
          <w:color w:val="auto"/>
          <w:lang w:val="en-US" w:eastAsia="ja-JP"/>
        </w:rPr>
        <w:t>デザインの柔軟性・効率性・コストパフォーマンスをひとつのシステムに融合させました。中価格帯から高級セグメントまでスケーラブルに対応する、多用途でモジュール式のプラットフォームです。</w:t>
      </w:r>
      <w:r w:rsidRPr="00B93DB6">
        <w:rPr>
          <w:rFonts w:eastAsia="ＭＳ ゴシック" w:cs="Arial" w:hint="eastAsia"/>
          <w:bCs/>
          <w:color w:val="auto"/>
          <w:szCs w:val="24"/>
          <w:lang w:val="en-US" w:eastAsia="ja-JP"/>
        </w:rPr>
        <w:t>―</w:t>
      </w:r>
      <w:r w:rsidRPr="00B93DB6">
        <w:rPr>
          <w:rFonts w:eastAsia="ＭＳ ゴシック" w:cs="Arial"/>
          <w:bCs/>
          <w:color w:val="auto"/>
          <w:szCs w:val="24"/>
          <w:lang w:val="en-US" w:eastAsia="ja-JP"/>
        </w:rPr>
        <w:t>「</w:t>
      </w:r>
      <w:r w:rsidRPr="00B93DB6">
        <w:rPr>
          <w:rFonts w:eastAsia="ＭＳ ゴシック" w:cs="Arial"/>
          <w:bCs/>
          <w:color w:val="auto"/>
          <w:szCs w:val="24"/>
          <w:lang w:val="en-US" w:eastAsia="ja-JP"/>
        </w:rPr>
        <w:t>One Platform. Unlimited Options.</w:t>
      </w:r>
      <w:r w:rsidRPr="00B93DB6">
        <w:rPr>
          <w:rFonts w:eastAsia="ＭＳ ゴシック" w:cs="Arial"/>
          <w:bCs/>
          <w:color w:val="auto"/>
          <w:szCs w:val="24"/>
          <w:lang w:val="en-US" w:eastAsia="ja-JP"/>
        </w:rPr>
        <w:t>（ひとつのプラットフォーム、無限の可能性）」</w:t>
      </w:r>
      <w:r w:rsidRPr="00B93DB6">
        <w:rPr>
          <w:rFonts w:eastAsia="ＭＳ ゴシック" w:cs="Arial" w:hint="eastAsia"/>
          <w:bCs/>
          <w:color w:val="auto"/>
          <w:szCs w:val="24"/>
          <w:lang w:val="en-US" w:eastAsia="ja-JP"/>
        </w:rPr>
        <w:t>。</w:t>
      </w:r>
      <w:r w:rsidRPr="00B93DB6">
        <w:rPr>
          <w:rFonts w:eastAsia="ＭＳ ゴシック" w:cs="Arial"/>
          <w:bCs/>
          <w:color w:val="auto"/>
          <w:szCs w:val="24"/>
          <w:lang w:eastAsia="ja-JP"/>
        </w:rPr>
        <w:t>量産モデルから特注品まで、スリムな引き出しサイドプロファイルがあらゆる市場セグメントを網羅します。</w:t>
      </w:r>
      <w:r w:rsidRPr="00B93DB6">
        <w:rPr>
          <w:rFonts w:eastAsia="ＭＳ ゴシック" w:cs="Arial"/>
          <w:bCs/>
          <w:color w:val="auto"/>
          <w:szCs w:val="24"/>
          <w:lang w:eastAsia="ja-JP"/>
        </w:rPr>
        <w:t xml:space="preserve"> </w:t>
      </w:r>
      <w:r w:rsidRPr="00B93DB6">
        <w:rPr>
          <w:rFonts w:eastAsia="ＭＳ ゴシック" w:cs="Arial"/>
          <w:bCs/>
          <w:color w:val="auto"/>
          <w:szCs w:val="24"/>
          <w:lang w:eastAsia="ja-JP"/>
        </w:rPr>
        <w:t>その理由は、オープンでシステム横断的な「</w:t>
      </w:r>
      <w:r w:rsidRPr="00B93DB6">
        <w:rPr>
          <w:rFonts w:eastAsia="ＭＳ ゴシック" w:cs="Arial"/>
          <w:bCs/>
          <w:color w:val="auto"/>
          <w:szCs w:val="24"/>
          <w:lang w:eastAsia="ja-JP"/>
        </w:rPr>
        <w:t>YOU</w:t>
      </w:r>
      <w:r w:rsidRPr="00B93DB6">
        <w:rPr>
          <w:rFonts w:eastAsia="ＭＳ ゴシック" w:cs="Arial"/>
          <w:bCs/>
          <w:color w:val="auto"/>
          <w:szCs w:val="24"/>
          <w:lang w:eastAsia="ja-JP"/>
        </w:rPr>
        <w:t>」プラットフォームが、すべてにおいて同一のキャビネット本体の穴加工パターンを採用しているからです。モジュール式の構成要素により、共通の構造ベースを使って、さまざまなバリエーションを短時間で実現することができます。</w:t>
      </w:r>
      <w:r w:rsidRPr="00B93DB6">
        <w:rPr>
          <w:rFonts w:eastAsia="ＭＳ ゴシック" w:cs="Arial"/>
          <w:bCs/>
          <w:color w:val="auto"/>
          <w:lang w:val="en-US" w:eastAsia="ja-JP"/>
        </w:rPr>
        <w:t>「</w:t>
      </w:r>
      <w:r w:rsidRPr="00B93DB6">
        <w:rPr>
          <w:rFonts w:eastAsia="ＭＳ ゴシック" w:cs="Arial"/>
          <w:bCs/>
          <w:color w:val="auto"/>
          <w:lang w:val="en-US" w:eastAsia="ja-JP"/>
        </w:rPr>
        <w:t>YOU</w:t>
      </w:r>
      <w:r w:rsidRPr="00B93DB6">
        <w:rPr>
          <w:rFonts w:eastAsia="ＭＳ ゴシック" w:cs="Arial"/>
          <w:bCs/>
          <w:color w:val="auto"/>
          <w:lang w:val="en-US" w:eastAsia="ja-JP"/>
        </w:rPr>
        <w:t>」プラットフォームの大きな利点は、スリムなキャビネット本体の製造工程の最終段階で、選択したランナーと引き出しによって狙うセグメントが決まる点にあります。</w:t>
      </w:r>
      <w:r w:rsidRPr="00B93DB6">
        <w:rPr>
          <w:rFonts w:eastAsia="ＭＳ ゴシック" w:cs="Arial"/>
          <w:bCs/>
          <w:color w:val="auto"/>
          <w:lang w:val="en-US" w:eastAsia="ja-JP"/>
        </w:rPr>
        <w:br/>
      </w:r>
      <w:r w:rsidRPr="00B93DB6">
        <w:rPr>
          <w:rFonts w:eastAsia="ＭＳ ゴシック" w:cs="Arial"/>
          <w:bCs/>
          <w:color w:val="auto"/>
          <w:lang w:val="en-US" w:eastAsia="ja-JP"/>
        </w:rPr>
        <w:t>これにより、トレンドや顧客の要望に対しても迅速に対応することが可能になります。</w:t>
      </w:r>
      <w:r w:rsidRPr="00B93DB6">
        <w:rPr>
          <w:rFonts w:eastAsia="ＭＳ ゴシック" w:cs="Arial"/>
          <w:bCs/>
          <w:color w:val="auto"/>
          <w:lang w:val="en-US" w:eastAsia="ja-JP"/>
        </w:rPr>
        <w:br/>
      </w:r>
      <w:r w:rsidRPr="00B93DB6">
        <w:rPr>
          <w:rFonts w:eastAsia="ＭＳ ゴシック" w:cs="Arial"/>
          <w:bCs/>
          <w:color w:val="auto"/>
          <w:lang w:val="en-US" w:eastAsia="ja-JP"/>
        </w:rPr>
        <w:t>ビジュアル面・技術面の両方で、個々のニーズに合わせたデザイン要素を柔軟に実現できるのです。</w:t>
      </w:r>
    </w:p>
    <w:p w14:paraId="585B9DA9" w14:textId="77777777" w:rsidR="00BF323F" w:rsidRPr="00B93DB6" w:rsidRDefault="00BF323F" w:rsidP="00BF323F">
      <w:pPr>
        <w:spacing w:line="360" w:lineRule="auto"/>
        <w:rPr>
          <w:rFonts w:eastAsia="ＭＳ ゴシック" w:cs="Arial"/>
          <w:bCs/>
          <w:color w:val="FF0000"/>
          <w:szCs w:val="24"/>
          <w:lang w:eastAsia="ja-JP"/>
        </w:rPr>
      </w:pPr>
      <w:r w:rsidRPr="00B93DB6">
        <w:rPr>
          <w:rFonts w:eastAsia="ＭＳ ゴシック" w:cs="Arial"/>
          <w:bCs/>
          <w:color w:val="auto"/>
          <w:szCs w:val="24"/>
          <w:lang w:eastAsia="ja-JP"/>
        </w:rPr>
        <w:br/>
      </w:r>
      <w:r w:rsidRPr="00B93DB6">
        <w:rPr>
          <w:rFonts w:eastAsia="ＭＳ ゴシック" w:cs="Arial"/>
          <w:bCs/>
          <w:color w:val="auto"/>
          <w:szCs w:val="24"/>
          <w:lang w:eastAsia="ja-JP"/>
        </w:rPr>
        <w:t>豊富なデザインオプションの鍵となるへティヒの</w:t>
      </w:r>
      <w:r w:rsidRPr="00B93DB6">
        <w:rPr>
          <w:rFonts w:eastAsia="ＭＳ ゴシック" w:cs="Arial"/>
          <w:bCs/>
          <w:color w:val="auto"/>
          <w:szCs w:val="24"/>
          <w:lang w:eastAsia="ja-JP"/>
        </w:rPr>
        <w:t>YOU</w:t>
      </w:r>
      <w:r w:rsidRPr="00B93DB6">
        <w:rPr>
          <w:rFonts w:eastAsia="ＭＳ ゴシック" w:cs="Arial"/>
          <w:bCs/>
          <w:color w:val="auto"/>
          <w:szCs w:val="24"/>
          <w:lang w:eastAsia="ja-JP"/>
        </w:rPr>
        <w:t>プラットフォームは、差別化を驚くほど容易にします。モジュラープールから選べる各引き出しシステムは独自の個性を持ち、新たに追加された</w:t>
      </w:r>
      <w:r w:rsidRPr="00B93DB6">
        <w:rPr>
          <w:rFonts w:eastAsia="ＭＳ ゴシック" w:cs="Arial"/>
          <w:bCs/>
          <w:color w:val="auto"/>
          <w:szCs w:val="24"/>
          <w:lang w:eastAsia="ja-JP"/>
        </w:rPr>
        <w:t>ExeoTech</w:t>
      </w:r>
      <w:r w:rsidRPr="00B93DB6">
        <w:rPr>
          <w:rFonts w:eastAsia="ＭＳ ゴシック" w:cs="Arial"/>
          <w:bCs/>
          <w:color w:val="auto"/>
          <w:szCs w:val="24"/>
          <w:lang w:eastAsia="ja-JP"/>
        </w:rPr>
        <w:t>（エグジオテック）引き出しシステムは「効率の達人」と呼ぶにふさわしい存在です。ヘティヒが開発したこのシステムは</w:t>
      </w:r>
      <w:r w:rsidRPr="00B93DB6">
        <w:rPr>
          <w:rFonts w:eastAsia="ＭＳ ゴシック" w:cs="Arial"/>
          <w:bCs/>
          <w:color w:val="auto"/>
          <w:szCs w:val="24"/>
          <w:lang w:eastAsia="ja-JP"/>
        </w:rPr>
        <w:t>11mm</w:t>
      </w:r>
      <w:r w:rsidRPr="00B93DB6">
        <w:rPr>
          <w:rFonts w:eastAsia="ＭＳ ゴシック" w:cs="Arial"/>
          <w:bCs/>
          <w:color w:val="auto"/>
          <w:szCs w:val="24"/>
          <w:lang w:eastAsia="ja-JP"/>
        </w:rPr>
        <w:t>の引き出しサイドプロファイルを採用し、工業</w:t>
      </w:r>
      <w:r w:rsidRPr="00B93DB6">
        <w:rPr>
          <w:rFonts w:eastAsia="ＭＳ ゴシック" w:cs="Arial"/>
          <w:bCs/>
          <w:color w:val="auto"/>
          <w:szCs w:val="24"/>
          <w:lang w:eastAsia="ja-JP"/>
        </w:rPr>
        <w:lastRenderedPageBreak/>
        <w:t>的な大量生産向けに最適化されているため、卓越したコストパフォーマンスを実現します。</w:t>
      </w:r>
      <w:r w:rsidRPr="00B93DB6">
        <w:rPr>
          <w:rFonts w:eastAsia="ＭＳ ゴシック" w:cs="Arial"/>
          <w:bCs/>
          <w:color w:val="auto"/>
          <w:szCs w:val="24"/>
          <w:lang w:eastAsia="ja-JP"/>
        </w:rPr>
        <w:t>13mm</w:t>
      </w:r>
      <w:r w:rsidRPr="00B93DB6">
        <w:rPr>
          <w:rFonts w:eastAsia="ＭＳ ゴシック" w:cs="Arial"/>
          <w:bCs/>
          <w:color w:val="auto"/>
          <w:szCs w:val="24"/>
          <w:lang w:eastAsia="ja-JP"/>
        </w:rPr>
        <w:t>サイドプロファイルの</w:t>
      </w:r>
      <w:r w:rsidRPr="00B93DB6">
        <w:rPr>
          <w:rFonts w:eastAsia="ＭＳ ゴシック" w:cs="Arial"/>
          <w:b/>
          <w:color w:val="auto"/>
          <w:szCs w:val="24"/>
          <w:lang w:eastAsia="ja-JP"/>
        </w:rPr>
        <w:t>AvanTech YOU</w:t>
      </w:r>
      <w:r w:rsidRPr="00B93DB6">
        <w:rPr>
          <w:rFonts w:eastAsia="ＭＳ ゴシック" w:cs="Arial"/>
          <w:b/>
          <w:color w:val="auto"/>
          <w:szCs w:val="24"/>
          <w:lang w:eastAsia="ja-JP"/>
        </w:rPr>
        <w:t>（アバンテック</w:t>
      </w:r>
      <w:r w:rsidRPr="00B93DB6">
        <w:rPr>
          <w:rFonts w:eastAsia="ＭＳ ゴシック" w:cs="Arial"/>
          <w:b/>
          <w:color w:val="auto"/>
          <w:szCs w:val="24"/>
          <w:lang w:eastAsia="ja-JP"/>
        </w:rPr>
        <w:t xml:space="preserve"> </w:t>
      </w:r>
      <w:r w:rsidRPr="00B93DB6">
        <w:rPr>
          <w:rFonts w:eastAsia="ＭＳ ゴシック" w:cs="Arial"/>
          <w:b/>
          <w:color w:val="auto"/>
          <w:szCs w:val="24"/>
          <w:lang w:eastAsia="ja-JP"/>
        </w:rPr>
        <w:t>ユー）</w:t>
      </w:r>
      <w:r w:rsidRPr="00B93DB6">
        <w:rPr>
          <w:rFonts w:eastAsia="ＭＳ ゴシック" w:cs="Arial"/>
          <w:bCs/>
          <w:color w:val="auto"/>
          <w:szCs w:val="24"/>
          <w:lang w:eastAsia="ja-JP"/>
        </w:rPr>
        <w:t>引き出しシステムは</w:t>
      </w:r>
      <w:r w:rsidRPr="00B93DB6">
        <w:rPr>
          <w:rFonts w:eastAsia="ＭＳ ゴシック" w:cs="Arial"/>
          <w:bCs/>
          <w:color w:val="auto"/>
          <w:szCs w:val="24"/>
          <w:lang w:eastAsia="ja-JP"/>
        </w:rPr>
        <w:t>YOU</w:t>
      </w:r>
      <w:r w:rsidRPr="00B93DB6">
        <w:rPr>
          <w:rFonts w:eastAsia="ＭＳ ゴシック" w:cs="Arial"/>
          <w:bCs/>
          <w:color w:val="auto"/>
          <w:szCs w:val="24"/>
          <w:lang w:eastAsia="ja-JP"/>
        </w:rPr>
        <w:t>プラットフォームの「万能デザイナー」として、より高価格帯への容易なアップグレードを可能にします。さらに</w:t>
      </w:r>
      <w:r w:rsidRPr="00B93DB6">
        <w:rPr>
          <w:rFonts w:eastAsia="ＭＳ ゴシック" w:cstheme="minorHAnsi"/>
          <w:color w:val="auto"/>
          <w:szCs w:val="24"/>
          <w:lang w:eastAsia="ja-JP"/>
        </w:rPr>
        <w:t>、独自性を求めるお客様には、ヘティヒがプラットフォームの純粋主義的選択肢としてミニマルな</w:t>
      </w:r>
      <w:r w:rsidRPr="00B93DB6">
        <w:rPr>
          <w:rFonts w:eastAsia="ＭＳ ゴシック" w:cstheme="minorHAnsi"/>
          <w:color w:val="auto"/>
          <w:szCs w:val="24"/>
          <w:lang w:eastAsia="ja-JP"/>
        </w:rPr>
        <w:t>AvoriTech</w:t>
      </w:r>
      <w:r w:rsidRPr="00B93DB6">
        <w:rPr>
          <w:rFonts w:eastAsia="ＭＳ ゴシック" w:cstheme="minorHAnsi"/>
          <w:color w:val="auto"/>
          <w:szCs w:val="24"/>
          <w:lang w:eastAsia="ja-JP"/>
        </w:rPr>
        <w:t>（アボリテック）システムを提案します。わずか</w:t>
      </w:r>
      <w:r w:rsidRPr="00B93DB6">
        <w:rPr>
          <w:rFonts w:eastAsia="ＭＳ ゴシック" w:cstheme="minorHAnsi"/>
          <w:color w:val="auto"/>
          <w:szCs w:val="24"/>
          <w:lang w:eastAsia="ja-JP"/>
        </w:rPr>
        <w:t>8mm</w:t>
      </w:r>
      <w:r w:rsidRPr="00B93DB6">
        <w:rPr>
          <w:rFonts w:eastAsia="ＭＳ ゴシック" w:cstheme="minorHAnsi"/>
          <w:color w:val="auto"/>
          <w:szCs w:val="24"/>
          <w:lang w:eastAsia="ja-JP"/>
        </w:rPr>
        <w:t>の薄型サイドプロファイルはあらゆる面で完璧であり、高級家具やキッチン向けの最優先選択肢です。</w:t>
      </w:r>
      <w:r w:rsidRPr="00B93DB6">
        <w:rPr>
          <w:rFonts w:eastAsia="ＭＳ ゴシック" w:cstheme="minorHAnsi"/>
          <w:color w:val="auto"/>
          <w:szCs w:val="24"/>
          <w:lang w:eastAsia="ja-JP"/>
        </w:rPr>
        <w:t>3</w:t>
      </w:r>
      <w:r w:rsidRPr="00B93DB6">
        <w:rPr>
          <w:rFonts w:eastAsia="ＭＳ ゴシック" w:cstheme="minorHAnsi"/>
          <w:color w:val="auto"/>
          <w:szCs w:val="24"/>
          <w:lang w:eastAsia="ja-JP"/>
        </w:rPr>
        <w:t>つの</w:t>
      </w:r>
      <w:r w:rsidRPr="00B93DB6">
        <w:rPr>
          <w:rFonts w:eastAsia="ＭＳ ゴシック" w:cs="Arial"/>
          <w:bCs/>
          <w:color w:val="auto"/>
          <w:szCs w:val="24"/>
          <w:lang w:eastAsia="ja-JP"/>
        </w:rPr>
        <w:t>引き出しシステム（</w:t>
      </w:r>
      <w:r w:rsidRPr="00B93DB6">
        <w:rPr>
          <w:rFonts w:eastAsia="ＭＳ ゴシック" w:cs="Arial"/>
          <w:bCs/>
          <w:color w:val="auto"/>
          <w:szCs w:val="24"/>
          <w:lang w:eastAsia="ja-JP"/>
        </w:rPr>
        <w:t>ExeoTech</w:t>
      </w:r>
      <w:r w:rsidRPr="00B93DB6">
        <w:rPr>
          <w:rFonts w:eastAsia="ＭＳ ゴシック" w:cs="Arial"/>
          <w:bCs/>
          <w:color w:val="auto"/>
          <w:szCs w:val="24"/>
          <w:lang w:eastAsia="ja-JP"/>
        </w:rPr>
        <w:t>（エグジオテック）、</w:t>
      </w:r>
      <w:r w:rsidRPr="00B93DB6">
        <w:rPr>
          <w:rFonts w:eastAsia="ＭＳ ゴシック" w:cs="Arial"/>
          <w:bCs/>
          <w:color w:val="auto"/>
          <w:szCs w:val="24"/>
          <w:lang w:eastAsia="ja-JP"/>
        </w:rPr>
        <w:t>AvanTech YOU</w:t>
      </w:r>
      <w:r w:rsidRPr="00B93DB6">
        <w:rPr>
          <w:rFonts w:eastAsia="ＭＳ ゴシック" w:cs="Arial"/>
          <w:bCs/>
          <w:color w:val="auto"/>
          <w:szCs w:val="24"/>
          <w:lang w:eastAsia="ja-JP"/>
        </w:rPr>
        <w:t>（アバンテック</w:t>
      </w:r>
      <w:r w:rsidRPr="00B93DB6">
        <w:rPr>
          <w:rFonts w:eastAsia="ＭＳ ゴシック" w:cs="Arial"/>
          <w:bCs/>
          <w:color w:val="auto"/>
          <w:szCs w:val="24"/>
          <w:lang w:eastAsia="ja-JP"/>
        </w:rPr>
        <w:t xml:space="preserve"> </w:t>
      </w:r>
      <w:r w:rsidRPr="00B93DB6">
        <w:rPr>
          <w:rFonts w:eastAsia="ＭＳ ゴシック" w:cs="Arial"/>
          <w:bCs/>
          <w:color w:val="auto"/>
          <w:szCs w:val="24"/>
          <w:lang w:eastAsia="ja-JP"/>
        </w:rPr>
        <w:t>ユー）、</w:t>
      </w:r>
      <w:r w:rsidRPr="00B93DB6">
        <w:rPr>
          <w:rFonts w:eastAsia="ＭＳ ゴシック" w:cs="Arial"/>
          <w:bCs/>
          <w:color w:val="auto"/>
          <w:szCs w:val="24"/>
          <w:lang w:eastAsia="ja-JP"/>
        </w:rPr>
        <w:t>AvoriTech</w:t>
      </w:r>
      <w:r w:rsidRPr="00B93DB6">
        <w:rPr>
          <w:rFonts w:eastAsia="ＭＳ ゴシック" w:cs="Arial"/>
          <w:bCs/>
          <w:color w:val="auto"/>
          <w:szCs w:val="24"/>
          <w:lang w:eastAsia="ja-JP"/>
        </w:rPr>
        <w:t>（アボリテック）は全て、</w:t>
      </w:r>
      <w:r w:rsidRPr="00B93DB6">
        <w:rPr>
          <w:rFonts w:eastAsia="ＭＳ ゴシック" w:cs="Arial"/>
          <w:bCs/>
          <w:color w:val="auto"/>
          <w:szCs w:val="24"/>
          <w:lang w:eastAsia="ja-JP"/>
        </w:rPr>
        <w:t>Quadro YOU</w:t>
      </w:r>
      <w:r w:rsidRPr="00B93DB6">
        <w:rPr>
          <w:rFonts w:eastAsia="ＭＳ ゴシック" w:cs="Arial"/>
          <w:bCs/>
          <w:color w:val="auto"/>
          <w:szCs w:val="24"/>
          <w:lang w:eastAsia="ja-JP"/>
        </w:rPr>
        <w:t>（クアドロ</w:t>
      </w:r>
      <w:r w:rsidRPr="00B93DB6">
        <w:rPr>
          <w:rFonts w:eastAsia="ＭＳ ゴシック" w:cs="Arial"/>
          <w:bCs/>
          <w:color w:val="auto"/>
          <w:szCs w:val="24"/>
          <w:lang w:eastAsia="ja-JP"/>
        </w:rPr>
        <w:t xml:space="preserve"> </w:t>
      </w:r>
      <w:r w:rsidRPr="00B93DB6">
        <w:rPr>
          <w:rFonts w:eastAsia="ＭＳ ゴシック" w:cs="Arial"/>
          <w:bCs/>
          <w:color w:val="auto"/>
          <w:szCs w:val="24"/>
          <w:lang w:eastAsia="ja-JP"/>
        </w:rPr>
        <w:t>ユー）部分引き出し・全引き出しレール、または</w:t>
      </w:r>
      <w:r w:rsidRPr="00B93DB6">
        <w:rPr>
          <w:rFonts w:eastAsia="ＭＳ ゴシック" w:cs="Arial"/>
          <w:bCs/>
          <w:color w:val="auto"/>
          <w:szCs w:val="24"/>
          <w:lang w:eastAsia="ja-JP"/>
        </w:rPr>
        <w:t>Actro YOU</w:t>
      </w:r>
      <w:r w:rsidRPr="00B93DB6">
        <w:rPr>
          <w:rFonts w:eastAsia="ＭＳ ゴシック" w:cs="Arial"/>
          <w:bCs/>
          <w:color w:val="auto"/>
          <w:szCs w:val="24"/>
          <w:lang w:eastAsia="ja-JP"/>
        </w:rPr>
        <w:t>（アクトロ</w:t>
      </w:r>
      <w:r w:rsidRPr="00B93DB6">
        <w:rPr>
          <w:rFonts w:eastAsia="ＭＳ ゴシック" w:cs="Arial"/>
          <w:bCs/>
          <w:color w:val="auto"/>
          <w:szCs w:val="24"/>
          <w:lang w:eastAsia="ja-JP"/>
        </w:rPr>
        <w:t xml:space="preserve"> </w:t>
      </w:r>
      <w:r w:rsidRPr="00B93DB6">
        <w:rPr>
          <w:rFonts w:eastAsia="ＭＳ ゴシック" w:cs="Arial"/>
          <w:bCs/>
          <w:color w:val="auto"/>
          <w:szCs w:val="24"/>
          <w:lang w:eastAsia="ja-JP"/>
        </w:rPr>
        <w:t>ユー）全引き出しレールで開閉します。さらに、キャッチ機構を組み込むことで、木製引き出しも</w:t>
      </w:r>
      <w:r w:rsidRPr="00B93DB6">
        <w:rPr>
          <w:rFonts w:eastAsia="ＭＳ ゴシック" w:cs="Arial"/>
          <w:bCs/>
          <w:color w:val="auto"/>
          <w:szCs w:val="24"/>
          <w:lang w:eastAsia="ja-JP"/>
        </w:rPr>
        <w:t>Quadro YOU</w:t>
      </w:r>
      <w:r w:rsidRPr="00B93DB6">
        <w:rPr>
          <w:rFonts w:eastAsia="ＭＳ ゴシック" w:cs="Arial"/>
          <w:bCs/>
          <w:color w:val="auto"/>
          <w:szCs w:val="24"/>
          <w:lang w:eastAsia="ja-JP"/>
        </w:rPr>
        <w:t>（クアドロ</w:t>
      </w:r>
      <w:r w:rsidRPr="00B93DB6">
        <w:rPr>
          <w:rFonts w:eastAsia="ＭＳ ゴシック" w:cs="Arial"/>
          <w:bCs/>
          <w:color w:val="auto"/>
          <w:szCs w:val="24"/>
          <w:lang w:eastAsia="ja-JP"/>
        </w:rPr>
        <w:t xml:space="preserve"> </w:t>
      </w:r>
      <w:r w:rsidRPr="00B93DB6">
        <w:rPr>
          <w:rFonts w:eastAsia="ＭＳ ゴシック" w:cs="Arial"/>
          <w:bCs/>
          <w:color w:val="auto"/>
          <w:szCs w:val="24"/>
          <w:lang w:eastAsia="ja-JP"/>
        </w:rPr>
        <w:t>ユー）部分引き出し・全引き出しレール、</w:t>
      </w:r>
      <w:r w:rsidRPr="00B93DB6">
        <w:rPr>
          <w:rFonts w:eastAsia="ＭＳ ゴシック" w:cs="Arial"/>
          <w:bCs/>
          <w:color w:val="auto"/>
          <w:szCs w:val="24"/>
          <w:lang w:eastAsia="ja-JP"/>
        </w:rPr>
        <w:t>Actro YOU</w:t>
      </w:r>
      <w:r w:rsidRPr="00B93DB6">
        <w:rPr>
          <w:rFonts w:eastAsia="ＭＳ ゴシック" w:cs="Arial"/>
          <w:bCs/>
          <w:color w:val="auto"/>
          <w:szCs w:val="24"/>
          <w:lang w:eastAsia="ja-JP"/>
        </w:rPr>
        <w:t>（アクトロ</w:t>
      </w:r>
      <w:r w:rsidRPr="00B93DB6">
        <w:rPr>
          <w:rFonts w:eastAsia="ＭＳ ゴシック" w:cs="Arial"/>
          <w:bCs/>
          <w:color w:val="auto"/>
          <w:szCs w:val="24"/>
          <w:lang w:eastAsia="ja-JP"/>
        </w:rPr>
        <w:t xml:space="preserve"> </w:t>
      </w:r>
      <w:r w:rsidRPr="00B93DB6">
        <w:rPr>
          <w:rFonts w:eastAsia="ＭＳ ゴシック" w:cs="Arial"/>
          <w:bCs/>
          <w:color w:val="auto"/>
          <w:szCs w:val="24"/>
          <w:lang w:eastAsia="ja-JP"/>
        </w:rPr>
        <w:t>ユー）、</w:t>
      </w:r>
      <w:r w:rsidRPr="00B93DB6">
        <w:rPr>
          <w:rFonts w:eastAsia="ＭＳ ゴシック" w:cs="Arial"/>
          <w:bCs/>
          <w:color w:val="auto"/>
          <w:szCs w:val="24"/>
          <w:lang w:eastAsia="ja-JP"/>
        </w:rPr>
        <w:t>Quadro 5D</w:t>
      </w:r>
      <w:r w:rsidRPr="00B93DB6">
        <w:rPr>
          <w:rFonts w:eastAsia="ＭＳ ゴシック" w:cs="Arial"/>
          <w:bCs/>
          <w:color w:val="auto"/>
          <w:szCs w:val="24"/>
          <w:lang w:eastAsia="ja-JP"/>
        </w:rPr>
        <w:t>（クアドロ</w:t>
      </w:r>
      <w:r w:rsidRPr="00B93DB6">
        <w:rPr>
          <w:rFonts w:eastAsia="ＭＳ ゴシック" w:cs="Arial"/>
          <w:bCs/>
          <w:color w:val="auto"/>
          <w:szCs w:val="24"/>
          <w:lang w:eastAsia="ja-JP"/>
        </w:rPr>
        <w:t xml:space="preserve"> 5D</w:t>
      </w:r>
      <w:r w:rsidRPr="00B93DB6">
        <w:rPr>
          <w:rFonts w:eastAsia="ＭＳ ゴシック" w:cs="Arial"/>
          <w:bCs/>
          <w:color w:val="auto"/>
          <w:szCs w:val="24"/>
          <w:lang w:eastAsia="ja-JP"/>
        </w:rPr>
        <w:t>）、</w:t>
      </w:r>
      <w:r w:rsidRPr="00B93DB6">
        <w:rPr>
          <w:rFonts w:eastAsia="ＭＳ ゴシック" w:cs="Arial"/>
          <w:bCs/>
          <w:color w:val="auto"/>
          <w:szCs w:val="24"/>
          <w:lang w:eastAsia="ja-JP"/>
        </w:rPr>
        <w:t>Actro 5D</w:t>
      </w:r>
      <w:r w:rsidRPr="00B93DB6">
        <w:rPr>
          <w:rFonts w:eastAsia="ＭＳ ゴシック" w:cs="Arial"/>
          <w:bCs/>
          <w:color w:val="auto"/>
          <w:szCs w:val="24"/>
          <w:lang w:eastAsia="ja-JP"/>
        </w:rPr>
        <w:t>（アクトロ</w:t>
      </w:r>
      <w:r w:rsidRPr="00B93DB6">
        <w:rPr>
          <w:rFonts w:eastAsia="ＭＳ ゴシック" w:cs="Arial"/>
          <w:bCs/>
          <w:color w:val="auto"/>
          <w:szCs w:val="24"/>
          <w:lang w:eastAsia="ja-JP"/>
        </w:rPr>
        <w:t xml:space="preserve"> 5D</w:t>
      </w:r>
      <w:r w:rsidRPr="00B93DB6">
        <w:rPr>
          <w:rFonts w:eastAsia="ＭＳ ゴシック" w:cs="Arial"/>
          <w:bCs/>
          <w:color w:val="auto"/>
          <w:szCs w:val="24"/>
          <w:lang w:eastAsia="ja-JP"/>
        </w:rPr>
        <w:t>）レールで使用可能です。</w:t>
      </w:r>
    </w:p>
    <w:p w14:paraId="4DBC4EBC" w14:textId="77777777" w:rsidR="00BF323F" w:rsidRPr="00B93DB6" w:rsidRDefault="00BF323F" w:rsidP="00BF323F">
      <w:pPr>
        <w:spacing w:line="360" w:lineRule="auto"/>
        <w:rPr>
          <w:rFonts w:eastAsia="ＭＳ ゴシック" w:cs="Arial"/>
          <w:bCs/>
          <w:color w:val="FF0000"/>
          <w:szCs w:val="24"/>
          <w:lang w:eastAsia="ja-JP"/>
        </w:rPr>
      </w:pPr>
    </w:p>
    <w:p w14:paraId="4C25632E" w14:textId="77777777" w:rsidR="00BF323F" w:rsidRPr="00B93DB6" w:rsidRDefault="00BF323F" w:rsidP="00BF323F">
      <w:pPr>
        <w:spacing w:line="360" w:lineRule="auto"/>
        <w:rPr>
          <w:rFonts w:eastAsia="ＭＳ ゴシック" w:cs="Arial"/>
          <w:b/>
          <w:bCs/>
          <w:color w:val="auto"/>
          <w:szCs w:val="24"/>
          <w:lang w:val="en-US" w:eastAsia="ja-JP"/>
        </w:rPr>
      </w:pPr>
      <w:r w:rsidRPr="00B93DB6">
        <w:rPr>
          <w:rFonts w:eastAsia="ＭＳ ゴシック" w:cs="Arial"/>
          <w:b/>
          <w:bCs/>
          <w:color w:val="auto"/>
          <w:szCs w:val="24"/>
          <w:lang w:eastAsia="ja-JP"/>
        </w:rPr>
        <w:t>AvanTech YOU</w:t>
      </w:r>
      <w:r w:rsidRPr="00B93DB6">
        <w:rPr>
          <w:rFonts w:eastAsia="ＭＳ ゴシック" w:cs="Arial"/>
          <w:b/>
          <w:bCs/>
          <w:color w:val="auto"/>
          <w:szCs w:val="24"/>
          <w:lang w:eastAsia="ja-JP"/>
        </w:rPr>
        <w:t>（アバンテック</w:t>
      </w:r>
      <w:r w:rsidRPr="00B93DB6">
        <w:rPr>
          <w:rFonts w:eastAsia="ＭＳ ゴシック" w:cs="Arial"/>
          <w:b/>
          <w:bCs/>
          <w:color w:val="auto"/>
          <w:szCs w:val="24"/>
          <w:lang w:eastAsia="ja-JP"/>
        </w:rPr>
        <w:t xml:space="preserve"> </w:t>
      </w:r>
      <w:r w:rsidRPr="00B93DB6">
        <w:rPr>
          <w:rFonts w:eastAsia="ＭＳ ゴシック" w:cs="Arial"/>
          <w:b/>
          <w:bCs/>
          <w:color w:val="auto"/>
          <w:szCs w:val="24"/>
          <w:lang w:eastAsia="ja-JP"/>
        </w:rPr>
        <w:t>ユー）イルミネーション向け</w:t>
      </w:r>
      <w:r w:rsidRPr="00B93DB6">
        <w:rPr>
          <w:rFonts w:eastAsia="ＭＳ ゴシック" w:cs="Arial" w:hint="eastAsia"/>
          <w:b/>
          <w:bCs/>
          <w:color w:val="auto"/>
          <w:szCs w:val="24"/>
          <w:lang w:eastAsia="ja-JP"/>
        </w:rPr>
        <w:t>が</w:t>
      </w:r>
      <w:r w:rsidRPr="00B93DB6">
        <w:rPr>
          <w:rFonts w:eastAsia="ＭＳ ゴシック" w:cs="Arial"/>
          <w:b/>
          <w:bCs/>
          <w:color w:val="auto"/>
          <w:szCs w:val="24"/>
          <w:lang w:eastAsia="ja-JP"/>
        </w:rPr>
        <w:t>アップグレード：</w:t>
      </w:r>
    </w:p>
    <w:p w14:paraId="515AB03B" w14:textId="77777777" w:rsidR="00BF323F" w:rsidRPr="00B93DB6" w:rsidRDefault="00BF323F" w:rsidP="00BF323F">
      <w:pPr>
        <w:spacing w:line="360" w:lineRule="auto"/>
        <w:rPr>
          <w:rFonts w:eastAsia="ＭＳ ゴシック" w:cs="Arial"/>
          <w:b/>
          <w:bCs/>
          <w:szCs w:val="24"/>
          <w:lang w:eastAsia="ja-JP"/>
        </w:rPr>
      </w:pPr>
      <w:r w:rsidRPr="00B93DB6">
        <w:rPr>
          <w:rFonts w:eastAsia="ＭＳ ゴシック" w:cs="Arial"/>
          <w:b/>
          <w:bCs/>
          <w:szCs w:val="24"/>
          <w:lang w:eastAsia="ja-JP"/>
        </w:rPr>
        <w:t>家具の照明ムードをエクストラウォームホワイト</w:t>
      </w:r>
      <w:r w:rsidRPr="00B93DB6">
        <w:rPr>
          <w:rFonts w:eastAsia="ＭＳ ゴシック" w:cs="Arial" w:hint="eastAsia"/>
          <w:b/>
          <w:bCs/>
          <w:szCs w:val="24"/>
          <w:lang w:eastAsia="ja-JP"/>
        </w:rPr>
        <w:t>色</w:t>
      </w:r>
      <w:r w:rsidRPr="00B93DB6">
        <w:rPr>
          <w:rFonts w:eastAsia="ＭＳ ゴシック" w:cs="Arial"/>
          <w:b/>
          <w:bCs/>
          <w:szCs w:val="24"/>
          <w:lang w:eastAsia="ja-JP"/>
        </w:rPr>
        <w:t>で</w:t>
      </w:r>
    </w:p>
    <w:p w14:paraId="1F279D14" w14:textId="77777777" w:rsidR="00BF323F" w:rsidRPr="00B93DB6" w:rsidRDefault="00BF323F" w:rsidP="00BF323F">
      <w:pPr>
        <w:spacing w:line="360" w:lineRule="auto"/>
        <w:rPr>
          <w:rFonts w:eastAsia="ＭＳ ゴシック" w:cs="Arial"/>
          <w:color w:val="auto"/>
          <w:szCs w:val="24"/>
          <w:lang w:eastAsia="ja-JP"/>
        </w:rPr>
      </w:pPr>
      <w:r w:rsidRPr="00B93DB6">
        <w:rPr>
          <w:rFonts w:eastAsia="ＭＳ ゴシック" w:cs="Arial"/>
          <w:bCs/>
          <w:color w:val="auto"/>
          <w:szCs w:val="24"/>
          <w:lang w:eastAsia="ja-JP"/>
        </w:rPr>
        <w:t>YOU</w:t>
      </w:r>
      <w:r w:rsidRPr="00B93DB6">
        <w:rPr>
          <w:rFonts w:eastAsia="ＭＳ ゴシック" w:cs="Arial"/>
          <w:bCs/>
          <w:color w:val="auto"/>
          <w:szCs w:val="24"/>
          <w:lang w:eastAsia="ja-JP"/>
        </w:rPr>
        <w:t>プラットフォームにおいて、</w:t>
      </w:r>
      <w:hyperlink r:id="rId8" w:history="1">
        <w:r w:rsidRPr="00B93DB6">
          <w:rPr>
            <w:rStyle w:val="a7"/>
            <w:rFonts w:eastAsia="ＭＳ ゴシック" w:cs="Arial"/>
            <w:bCs/>
            <w:szCs w:val="24"/>
            <w:lang w:eastAsia="ja-JP"/>
          </w:rPr>
          <w:t>AvanTech</w:t>
        </w:r>
      </w:hyperlink>
      <w:r w:rsidRPr="00B93DB6">
        <w:rPr>
          <w:rFonts w:eastAsia="ＭＳ ゴシック" w:cs="Arial"/>
          <w:bCs/>
          <w:color w:val="auto"/>
          <w:szCs w:val="24"/>
          <w:lang w:eastAsia="ja-JP"/>
        </w:rPr>
        <w:t xml:space="preserve"> YOU</w:t>
      </w:r>
      <w:r w:rsidRPr="00B93DB6">
        <w:rPr>
          <w:rFonts w:eastAsia="ＭＳ ゴシック" w:cs="Arial"/>
          <w:bCs/>
          <w:color w:val="auto"/>
          <w:szCs w:val="24"/>
          <w:lang w:eastAsia="ja-JP"/>
        </w:rPr>
        <w:t>（アバンテック</w:t>
      </w:r>
      <w:r w:rsidRPr="00B93DB6">
        <w:rPr>
          <w:rFonts w:eastAsia="ＭＳ ゴシック" w:cs="Arial"/>
          <w:bCs/>
          <w:color w:val="auto"/>
          <w:szCs w:val="24"/>
          <w:lang w:eastAsia="ja-JP"/>
        </w:rPr>
        <w:t xml:space="preserve"> </w:t>
      </w:r>
      <w:r w:rsidRPr="00B93DB6">
        <w:rPr>
          <w:rFonts w:eastAsia="ＭＳ ゴシック" w:cs="Arial"/>
          <w:bCs/>
          <w:color w:val="auto"/>
          <w:szCs w:val="24"/>
          <w:lang w:eastAsia="ja-JP"/>
        </w:rPr>
        <w:t>ユー）引き出しシステムは最も幅広いカスタマイズオプションを提供します。デザインプロファイル、デザインケープ、インレイ引き出し</w:t>
      </w:r>
      <w:r w:rsidRPr="00B93DB6">
        <w:rPr>
          <w:rFonts w:eastAsia="ＭＳ ゴシック" w:cs="Arial" w:hint="eastAsia"/>
          <w:bCs/>
          <w:color w:val="auto"/>
          <w:szCs w:val="24"/>
          <w:lang w:eastAsia="ja-JP"/>
        </w:rPr>
        <w:t>用</w:t>
      </w:r>
      <w:r w:rsidRPr="00B93DB6">
        <w:rPr>
          <w:rFonts w:eastAsia="ＭＳ ゴシック" w:cs="Arial"/>
          <w:bCs/>
          <w:color w:val="auto"/>
          <w:szCs w:val="24"/>
          <w:lang w:eastAsia="ja-JP"/>
        </w:rPr>
        <w:t>サイドプロファイル、</w:t>
      </w:r>
      <w:r w:rsidRPr="00B93DB6">
        <w:rPr>
          <w:rFonts w:eastAsia="ＭＳ ゴシック" w:cs="Arial"/>
          <w:color w:val="auto"/>
          <w:szCs w:val="24"/>
          <w:lang w:eastAsia="ja-JP"/>
        </w:rPr>
        <w:t>または人気の</w:t>
      </w:r>
      <w:r w:rsidRPr="00B93DB6">
        <w:rPr>
          <w:rFonts w:eastAsia="ＭＳ ゴシック" w:cs="Arial"/>
          <w:bCs/>
          <w:color w:val="auto"/>
          <w:szCs w:val="24"/>
          <w:lang w:eastAsia="ja-JP"/>
        </w:rPr>
        <w:t>「イルミネーション」</w:t>
      </w:r>
      <w:r w:rsidRPr="00B93DB6">
        <w:rPr>
          <w:rFonts w:eastAsia="ＭＳ ゴシック" w:cs="Arial" w:hint="eastAsia"/>
          <w:bCs/>
          <w:color w:val="auto"/>
          <w:szCs w:val="24"/>
          <w:lang w:eastAsia="ja-JP"/>
        </w:rPr>
        <w:t>の</w:t>
      </w:r>
      <w:r w:rsidRPr="00B93DB6">
        <w:rPr>
          <w:rFonts w:eastAsia="ＭＳ ゴシック" w:cs="Arial"/>
          <w:color w:val="auto"/>
          <w:szCs w:val="24"/>
          <w:lang w:eastAsia="ja-JP"/>
        </w:rPr>
        <w:t>デザイン機能</w:t>
      </w:r>
      <w:r w:rsidRPr="00B93DB6">
        <w:rPr>
          <w:rFonts w:eastAsia="ＭＳ ゴシック" w:cs="Arial"/>
          <w:bCs/>
          <w:color w:val="auto"/>
          <w:szCs w:val="24"/>
          <w:lang w:eastAsia="ja-JP"/>
        </w:rPr>
        <w:t>を使用可能。</w:t>
      </w:r>
      <w:r w:rsidRPr="00B93DB6">
        <w:rPr>
          <w:rFonts w:eastAsia="ＭＳ ゴシック" w:cs="Arial" w:hint="eastAsia"/>
          <w:bCs/>
          <w:color w:val="auto"/>
          <w:szCs w:val="24"/>
          <w:lang w:eastAsia="ja-JP"/>
        </w:rPr>
        <w:t xml:space="preserve"> </w:t>
      </w:r>
      <w:r w:rsidRPr="00B93DB6">
        <w:rPr>
          <w:rFonts w:eastAsia="ＭＳ ゴシック" w:cs="Arial" w:hint="eastAsia"/>
          <w:bCs/>
          <w:color w:val="auto"/>
          <w:szCs w:val="24"/>
          <w:lang w:eastAsia="ja-JP"/>
        </w:rPr>
        <w:t>“</w:t>
      </w:r>
      <w:r w:rsidRPr="00B93DB6">
        <w:rPr>
          <w:rFonts w:eastAsia="ＭＳ ゴシック" w:cs="Arial"/>
          <w:bCs/>
          <w:color w:val="auto"/>
          <w:szCs w:val="24"/>
          <w:lang w:eastAsia="ja-JP"/>
        </w:rPr>
        <w:t>No plug, just play</w:t>
      </w:r>
      <w:r w:rsidRPr="00B93DB6">
        <w:rPr>
          <w:rFonts w:eastAsia="ＭＳ ゴシック" w:cs="Arial" w:hint="eastAsia"/>
          <w:bCs/>
          <w:color w:val="auto"/>
          <w:szCs w:val="24"/>
          <w:lang w:eastAsia="ja-JP"/>
        </w:rPr>
        <w:t>（</w:t>
      </w:r>
      <w:r w:rsidRPr="00B93DB6">
        <w:rPr>
          <w:rFonts w:eastAsia="ＭＳ ゴシック" w:cs="Arial"/>
          <w:bCs/>
          <w:color w:val="auto"/>
          <w:szCs w:val="24"/>
          <w:lang w:eastAsia="ja-JP"/>
        </w:rPr>
        <w:t>配線不要ですぐ使える</w:t>
      </w:r>
      <w:r w:rsidRPr="00B93DB6">
        <w:rPr>
          <w:rFonts w:eastAsia="ＭＳ ゴシック" w:cs="Arial" w:hint="eastAsia"/>
          <w:bCs/>
          <w:color w:val="auto"/>
          <w:szCs w:val="24"/>
          <w:lang w:eastAsia="ja-JP"/>
        </w:rPr>
        <w:t>）”</w:t>
      </w:r>
      <w:r w:rsidRPr="00B93DB6">
        <w:rPr>
          <w:rFonts w:eastAsia="ＭＳ ゴシック" w:cs="Arial"/>
          <w:color w:val="auto"/>
          <w:szCs w:val="24"/>
          <w:lang w:eastAsia="ja-JP"/>
        </w:rPr>
        <w:t>をコンセプトに、「イルミネーション」はキッ</w:t>
      </w:r>
      <w:r w:rsidRPr="00B93DB6">
        <w:rPr>
          <w:rFonts w:eastAsia="ＭＳ ゴシック" w:cs="Arial"/>
          <w:color w:val="auto"/>
          <w:szCs w:val="24"/>
          <w:lang w:eastAsia="ja-JP"/>
        </w:rPr>
        <w:lastRenderedPageBreak/>
        <w:t>チン、バスルーム、リビングルームのキャビネットや家具に情感あふれる照明効果を加えます。</w:t>
      </w:r>
      <w:r w:rsidRPr="00B93DB6">
        <w:rPr>
          <w:rFonts w:eastAsia="ＭＳ ゴシック" w:cs="Arial" w:hint="eastAsia"/>
          <w:color w:val="auto"/>
          <w:szCs w:val="24"/>
          <w:lang w:eastAsia="ja-JP"/>
        </w:rPr>
        <w:t>この新しい</w:t>
      </w:r>
      <w:r w:rsidRPr="00B93DB6">
        <w:rPr>
          <w:rFonts w:eastAsia="ＭＳ ゴシック" w:cs="Arial"/>
          <w:color w:val="auto"/>
          <w:szCs w:val="24"/>
          <w:lang w:eastAsia="ja-JP"/>
        </w:rPr>
        <w:t>システムは設置がさらに容易に。マグネット不要の</w:t>
      </w:r>
      <w:r w:rsidRPr="00B93DB6">
        <w:rPr>
          <w:rFonts w:eastAsia="ＭＳ ゴシック" w:cs="Arial"/>
          <w:color w:val="auto"/>
          <w:szCs w:val="24"/>
          <w:lang w:eastAsia="ja-JP"/>
        </w:rPr>
        <w:t>LED</w:t>
      </w:r>
      <w:r w:rsidRPr="00B93DB6">
        <w:rPr>
          <w:rFonts w:eastAsia="ＭＳ ゴシック" w:cs="Arial"/>
          <w:color w:val="auto"/>
          <w:szCs w:val="24"/>
          <w:lang w:eastAsia="ja-JP"/>
        </w:rPr>
        <w:t>システムは引き出しの任意の位置に配置可能</w:t>
      </w:r>
      <w:r w:rsidRPr="00B93DB6">
        <w:rPr>
          <w:rFonts w:eastAsia="ＭＳ ゴシック" w:cs="Arial" w:hint="eastAsia"/>
          <w:color w:val="auto"/>
          <w:szCs w:val="24"/>
          <w:lang w:eastAsia="ja-JP"/>
        </w:rPr>
        <w:t>で、</w:t>
      </w:r>
      <w:r w:rsidRPr="00B93DB6">
        <w:rPr>
          <w:rFonts w:eastAsia="ＭＳ ゴシック" w:cs="Arial"/>
          <w:color w:val="auto"/>
          <w:szCs w:val="24"/>
          <w:lang w:eastAsia="ja-JP"/>
        </w:rPr>
        <w:t>いずれの場合も実用的な充電式バッテリーパックが必要な電力を供給</w:t>
      </w:r>
      <w:r w:rsidRPr="00B93DB6">
        <w:rPr>
          <w:rFonts w:eastAsia="ＭＳ ゴシック" w:cs="Arial" w:hint="eastAsia"/>
          <w:color w:val="auto"/>
          <w:szCs w:val="24"/>
          <w:lang w:eastAsia="ja-JP"/>
        </w:rPr>
        <w:t>します。</w:t>
      </w:r>
      <w:r w:rsidRPr="00B93DB6">
        <w:rPr>
          <w:rFonts w:eastAsia="ＭＳ ゴシック" w:cs="Arial"/>
          <w:color w:val="auto"/>
          <w:szCs w:val="24"/>
          <w:lang w:eastAsia="ja-JP"/>
        </w:rPr>
        <w:t>これにより複雑な電気配線が不要となり、既設の引き出しへの後付けも簡単です。</w:t>
      </w:r>
      <w:r w:rsidRPr="00B93DB6">
        <w:rPr>
          <w:rFonts w:eastAsia="ＭＳ ゴシック" w:cs="Arial"/>
          <w:color w:val="auto"/>
          <w:szCs w:val="24"/>
          <w:lang w:eastAsia="ja-JP"/>
        </w:rPr>
        <w:t>USB-C</w:t>
      </w:r>
      <w:r w:rsidRPr="00B93DB6">
        <w:rPr>
          <w:rFonts w:eastAsia="ＭＳ ゴシック" w:cs="Arial"/>
          <w:color w:val="auto"/>
          <w:szCs w:val="24"/>
          <w:lang w:eastAsia="ja-JP"/>
        </w:rPr>
        <w:t>急速充電機能も実用的な利便性を高めています。さらに「イルミネーション」を魅力的にする新機能：個人の好みやニーズに合わせて、色温度を</w:t>
      </w:r>
      <w:r w:rsidRPr="00B93DB6">
        <w:rPr>
          <w:rFonts w:eastAsia="ＭＳ ゴシック" w:cs="Arial"/>
          <w:color w:val="auto"/>
          <w:szCs w:val="24"/>
          <w:lang w:eastAsia="ja-JP"/>
        </w:rPr>
        <w:t>2,700K</w:t>
      </w:r>
      <w:r w:rsidRPr="00B93DB6">
        <w:rPr>
          <w:rFonts w:eastAsia="ＭＳ ゴシック" w:cs="Arial"/>
          <w:color w:val="auto"/>
          <w:szCs w:val="24"/>
          <w:lang w:eastAsia="ja-JP"/>
        </w:rPr>
        <w:t>の超暖白色から</w:t>
      </w:r>
      <w:r w:rsidRPr="00B93DB6">
        <w:rPr>
          <w:rFonts w:eastAsia="ＭＳ ゴシック" w:cs="Arial"/>
          <w:color w:val="auto"/>
          <w:szCs w:val="24"/>
          <w:lang w:eastAsia="ja-JP"/>
        </w:rPr>
        <w:t>4,000K</w:t>
      </w:r>
      <w:r w:rsidRPr="00B93DB6">
        <w:rPr>
          <w:rFonts w:eastAsia="ＭＳ ゴシック" w:cs="Arial"/>
          <w:color w:val="auto"/>
          <w:szCs w:val="24"/>
          <w:lang w:eastAsia="ja-JP"/>
        </w:rPr>
        <w:t>の中性白色まで変更可能になりました。これにより「イルミネーション」は、あらゆる場面で照明の雰囲気を瞬時に調整できます。そして：</w:t>
      </w:r>
      <w:r w:rsidRPr="00B93DB6">
        <w:rPr>
          <w:rFonts w:eastAsia="ＭＳ ゴシック" w:cs="Arial"/>
          <w:color w:val="auto"/>
          <w:szCs w:val="24"/>
          <w:lang w:eastAsia="ja-JP"/>
        </w:rPr>
        <w:t>2026</w:t>
      </w:r>
      <w:r w:rsidRPr="00B93DB6">
        <w:rPr>
          <w:rFonts w:eastAsia="ＭＳ ゴシック" w:cs="Arial"/>
          <w:color w:val="auto"/>
          <w:szCs w:val="24"/>
          <w:lang w:eastAsia="ja-JP"/>
        </w:rPr>
        <w:t>年からは、新世代「イルミネーション」が木製引き出しにも対応します。</w:t>
      </w:r>
    </w:p>
    <w:p w14:paraId="4DC1D358" w14:textId="77777777" w:rsidR="00BF323F" w:rsidRPr="00B93DB6" w:rsidRDefault="00BF323F" w:rsidP="00BF323F">
      <w:pPr>
        <w:pStyle w:val="aa"/>
        <w:widowControl w:val="0"/>
        <w:suppressAutoHyphens/>
        <w:spacing w:line="360" w:lineRule="auto"/>
        <w:rPr>
          <w:rFonts w:ascii="Arial" w:eastAsia="ＭＳ ゴシック" w:hAnsi="Arial" w:cs="Arial"/>
          <w:bCs/>
          <w:sz w:val="24"/>
          <w:szCs w:val="24"/>
          <w:lang w:eastAsia="ja-JP"/>
        </w:rPr>
      </w:pPr>
    </w:p>
    <w:p w14:paraId="1FD5B0F6" w14:textId="77777777" w:rsidR="00BF323F" w:rsidRPr="00B93DB6" w:rsidRDefault="00BF323F" w:rsidP="00BF323F">
      <w:pPr>
        <w:spacing w:line="360" w:lineRule="auto"/>
        <w:rPr>
          <w:rFonts w:eastAsia="ＭＳ ゴシック" w:cs="Arial"/>
          <w:bCs/>
          <w:color w:val="auto"/>
          <w:szCs w:val="24"/>
          <w:lang w:eastAsia="ja-JP"/>
        </w:rPr>
      </w:pPr>
      <w:r w:rsidRPr="00B93DB6">
        <w:rPr>
          <w:rFonts w:eastAsia="ＭＳ ゴシック" w:cs="Arial"/>
          <w:b/>
          <w:color w:val="auto"/>
          <w:szCs w:val="24"/>
          <w:lang w:eastAsia="ja-JP"/>
        </w:rPr>
        <w:t>FurnSpin</w:t>
      </w:r>
      <w:r w:rsidRPr="00B93DB6">
        <w:rPr>
          <w:rFonts w:eastAsia="ＭＳ ゴシック" w:cs="Arial"/>
          <w:b/>
          <w:color w:val="auto"/>
          <w:szCs w:val="24"/>
          <w:lang w:eastAsia="ja-JP"/>
        </w:rPr>
        <w:t>（ファーンスピン）</w:t>
      </w:r>
      <w:r w:rsidRPr="00B93DB6">
        <w:rPr>
          <w:rFonts w:eastAsia="ＭＳ ゴシック" w:cs="Arial" w:hint="eastAsia"/>
          <w:b/>
          <w:color w:val="auto"/>
          <w:szCs w:val="24"/>
          <w:lang w:eastAsia="ja-JP"/>
        </w:rPr>
        <w:t>旋回金具システム</w:t>
      </w:r>
      <w:r w:rsidRPr="00B93DB6">
        <w:rPr>
          <w:rFonts w:eastAsia="ＭＳ ゴシック" w:cs="Arial"/>
          <w:b/>
          <w:color w:val="auto"/>
          <w:szCs w:val="24"/>
          <w:lang w:eastAsia="ja-JP"/>
        </w:rPr>
        <w:t>：</w:t>
      </w:r>
      <w:r w:rsidRPr="00B93DB6">
        <w:rPr>
          <w:rFonts w:eastAsia="ＭＳ ゴシック" w:cs="Arial"/>
          <w:b/>
          <w:color w:val="auto"/>
          <w:szCs w:val="24"/>
          <w:lang w:eastAsia="ja-JP"/>
        </w:rPr>
        <w:br/>
      </w:r>
      <w:r w:rsidRPr="00B93DB6">
        <w:rPr>
          <w:rFonts w:eastAsia="ＭＳ ゴシック" w:cs="Arial"/>
          <w:b/>
          <w:bCs/>
          <w:color w:val="auto"/>
          <w:szCs w:val="24"/>
          <w:lang w:eastAsia="ja-JP"/>
        </w:rPr>
        <w:t>家具と空間に変革の力を</w:t>
      </w:r>
    </w:p>
    <w:p w14:paraId="63F2869C" w14:textId="77777777" w:rsidR="00BF323F" w:rsidRPr="00B93DB6" w:rsidRDefault="00BF323F" w:rsidP="00BF323F">
      <w:pPr>
        <w:spacing w:line="360" w:lineRule="auto"/>
        <w:rPr>
          <w:rFonts w:eastAsia="ＭＳ ゴシック" w:cs="Arial"/>
          <w:color w:val="auto"/>
          <w:lang w:eastAsia="ja-JP"/>
        </w:rPr>
      </w:pPr>
      <w:r w:rsidRPr="00B93DB6">
        <w:rPr>
          <w:rFonts w:eastAsia="ＭＳ ゴシック" w:cs="Arial"/>
          <w:color w:val="auto"/>
          <w:szCs w:val="24"/>
          <w:lang w:eastAsia="ja-JP"/>
        </w:rPr>
        <w:t>ヘティヒの</w:t>
      </w:r>
      <w:r w:rsidRPr="00B93DB6">
        <w:rPr>
          <w:rFonts w:eastAsia="ＭＳ ゴシック" w:cs="Arial"/>
          <w:color w:val="auto"/>
          <w:szCs w:val="24"/>
          <w:lang w:eastAsia="ja-JP"/>
        </w:rPr>
        <w:t>SpinLines</w:t>
      </w:r>
      <w:r w:rsidRPr="00B93DB6">
        <w:rPr>
          <w:rFonts w:eastAsia="ＭＳ ゴシック" w:cs="Arial"/>
          <w:color w:val="auto"/>
          <w:szCs w:val="24"/>
          <w:lang w:eastAsia="ja-JP"/>
        </w:rPr>
        <w:t>（スピンライン）製品ファミリーから生まれた</w:t>
      </w:r>
      <w:r w:rsidRPr="00B93DB6">
        <w:rPr>
          <w:rFonts w:eastAsia="ＭＳ ゴシック" w:cs="Arial"/>
          <w:bCs/>
          <w:color w:val="auto"/>
          <w:szCs w:val="24"/>
          <w:lang w:eastAsia="ja-JP"/>
        </w:rPr>
        <w:t>ユニークな</w:t>
      </w:r>
      <w:r w:rsidRPr="00B93DB6">
        <w:rPr>
          <w:rFonts w:eastAsia="ＭＳ ゴシック" w:cs="Arial"/>
          <w:bCs/>
          <w:color w:val="auto"/>
          <w:szCs w:val="24"/>
          <w:lang w:eastAsia="ja-JP"/>
        </w:rPr>
        <w:t>FurnSpin</w:t>
      </w:r>
      <w:r w:rsidRPr="00B93DB6">
        <w:rPr>
          <w:rFonts w:eastAsia="ＭＳ ゴシック" w:cs="Arial"/>
          <w:bCs/>
          <w:color w:val="auto"/>
          <w:szCs w:val="24"/>
          <w:lang w:eastAsia="ja-JP"/>
        </w:rPr>
        <w:t>（ファーンスピン）回転・旋回金具は</w:t>
      </w:r>
      <w:r w:rsidRPr="00B93DB6">
        <w:rPr>
          <w:rFonts w:eastAsia="ＭＳ ゴシック" w:cs="Arial"/>
          <w:color w:val="auto"/>
          <w:szCs w:val="24"/>
          <w:lang w:eastAsia="ja-JP"/>
        </w:rPr>
        <w:t>、家具にこれまでにないダイナミズムをもたらします。さらに</w:t>
      </w:r>
      <w:hyperlink r:id="rId9" w:history="1">
        <w:r w:rsidRPr="00B93DB6">
          <w:rPr>
            <w:rStyle w:val="a7"/>
            <w:rFonts w:eastAsia="ＭＳ ゴシック" w:cs="Arial"/>
            <w:szCs w:val="24"/>
            <w:u w:val="none"/>
            <w:lang w:eastAsia="ja-JP"/>
          </w:rPr>
          <w:t>無料の</w:t>
        </w:r>
        <w:r w:rsidRPr="00B93DB6">
          <w:rPr>
            <w:rStyle w:val="a7"/>
            <w:rFonts w:eastAsia="ＭＳ ゴシック" w:cs="Arial"/>
            <w:szCs w:val="24"/>
            <w:u w:val="none"/>
            <w:lang w:eastAsia="ja-JP"/>
          </w:rPr>
          <w:t>FurnSpin</w:t>
        </w:r>
        <w:r w:rsidRPr="00B93DB6">
          <w:rPr>
            <w:rStyle w:val="a7"/>
            <w:rFonts w:eastAsia="ＭＳ ゴシック" w:cs="Arial"/>
            <w:szCs w:val="24"/>
            <w:u w:val="none"/>
            <w:lang w:eastAsia="ja-JP"/>
          </w:rPr>
          <w:t>（ファーンスピン）オンラインコンフィギュレーター</w:t>
        </w:r>
      </w:hyperlink>
      <w:r w:rsidRPr="00B93DB6">
        <w:rPr>
          <w:rFonts w:eastAsia="ＭＳ ゴシック" w:cs="Arial"/>
          <w:color w:val="auto"/>
          <w:szCs w:val="24"/>
          <w:lang w:eastAsia="ja-JP"/>
        </w:rPr>
        <w:t>を使えば、ご自身の家具アイデアを簡単に計画可能</w:t>
      </w:r>
      <w:r w:rsidRPr="00B93DB6">
        <w:rPr>
          <w:rFonts w:eastAsia="ＭＳ ゴシック" w:cs="Arial"/>
          <w:bCs/>
          <w:color w:val="auto"/>
          <w:szCs w:val="24"/>
          <w:lang w:eastAsia="ja-JP"/>
        </w:rPr>
        <w:t>：このツール</w:t>
      </w:r>
      <w:r w:rsidRPr="00B93DB6">
        <w:rPr>
          <w:rFonts w:eastAsia="ＭＳ ゴシック" w:cs="Arial"/>
          <w:bCs/>
          <w:color w:val="auto"/>
          <w:szCs w:val="24"/>
          <w:lang w:eastAsia="ja-JP"/>
        </w:rPr>
        <w:t xml:space="preserve"> </w:t>
      </w:r>
      <w:r w:rsidRPr="00B93DB6">
        <w:rPr>
          <w:rFonts w:eastAsia="ＭＳ ゴシック" w:cs="Arial"/>
          <w:bCs/>
          <w:color w:val="auto"/>
          <w:szCs w:val="24"/>
          <w:lang w:eastAsia="ja-JP"/>
        </w:rPr>
        <w:t>では、家具が</w:t>
      </w:r>
      <w:r w:rsidRPr="00B93DB6">
        <w:rPr>
          <w:rFonts w:eastAsia="ＭＳ ゴシック" w:cs="Arial"/>
          <w:bCs/>
          <w:color w:val="auto"/>
          <w:szCs w:val="24"/>
          <w:lang w:eastAsia="ja-JP"/>
        </w:rPr>
        <w:t>FurnSpin</w:t>
      </w:r>
      <w:r w:rsidRPr="00B93DB6">
        <w:rPr>
          <w:rFonts w:eastAsia="ＭＳ ゴシック" w:cs="Arial"/>
          <w:bCs/>
          <w:color w:val="auto"/>
          <w:szCs w:val="24"/>
          <w:lang w:eastAsia="ja-JP"/>
        </w:rPr>
        <w:t>（ファーンスピン）に対応しているか一目で確認でき、干渉を自動チェック</w:t>
      </w:r>
      <w:r w:rsidRPr="00B93DB6">
        <w:rPr>
          <w:rFonts w:eastAsia="ＭＳ ゴシック" w:cs="Arial" w:hint="eastAsia"/>
          <w:bCs/>
          <w:color w:val="auto"/>
          <w:szCs w:val="24"/>
          <w:lang w:eastAsia="ja-JP"/>
        </w:rPr>
        <w:t>して</w:t>
      </w:r>
      <w:r w:rsidRPr="00B93DB6">
        <w:rPr>
          <w:rFonts w:eastAsia="ＭＳ ゴシック" w:cs="Arial"/>
          <w:bCs/>
          <w:color w:val="auto"/>
          <w:szCs w:val="24"/>
          <w:lang w:eastAsia="ja-JP"/>
        </w:rPr>
        <w:t>最終的に全ての穴位置と寸法を</w:t>
      </w:r>
      <w:r w:rsidRPr="00B93DB6">
        <w:rPr>
          <w:rFonts w:eastAsia="ＭＳ ゴシック" w:cs="Arial"/>
          <w:bCs/>
          <w:color w:val="auto"/>
          <w:szCs w:val="24"/>
          <w:lang w:eastAsia="ja-JP"/>
        </w:rPr>
        <w:t>PDF</w:t>
      </w:r>
      <w:r w:rsidRPr="00B93DB6">
        <w:rPr>
          <w:rFonts w:eastAsia="ＭＳ ゴシック" w:cs="Arial"/>
          <w:bCs/>
          <w:color w:val="auto"/>
          <w:szCs w:val="24"/>
          <w:lang w:eastAsia="ja-JP"/>
        </w:rPr>
        <w:t>形式で提供します。</w:t>
      </w:r>
      <w:r w:rsidRPr="00B93DB6">
        <w:rPr>
          <w:rFonts w:eastAsia="ＭＳ ゴシック" w:cs="Arial"/>
          <w:color w:val="auto"/>
          <w:szCs w:val="24"/>
          <w:lang w:eastAsia="ja-JP"/>
        </w:rPr>
        <w:t>ヘティヒは、異なる家具サイズと重量クラスに対応するため、</w:t>
      </w:r>
      <w:r w:rsidRPr="00B93DB6">
        <w:rPr>
          <w:rFonts w:eastAsia="ＭＳ ゴシック" w:cs="Arial"/>
          <w:color w:val="auto"/>
          <w:szCs w:val="24"/>
          <w:lang w:eastAsia="ja-JP"/>
        </w:rPr>
        <w:t>FurnSpin</w:t>
      </w:r>
      <w:r w:rsidRPr="00B93DB6">
        <w:rPr>
          <w:rFonts w:eastAsia="ＭＳ ゴシック" w:cs="Arial"/>
          <w:color w:val="auto"/>
          <w:szCs w:val="24"/>
          <w:lang w:eastAsia="ja-JP"/>
        </w:rPr>
        <w:t>（ファーンスピン）を</w:t>
      </w:r>
      <w:r w:rsidRPr="00B93DB6">
        <w:rPr>
          <w:rFonts w:eastAsia="ＭＳ ゴシック" w:cs="Arial"/>
          <w:color w:val="auto"/>
          <w:szCs w:val="24"/>
          <w:lang w:eastAsia="ja-JP"/>
        </w:rPr>
        <w:t>S</w:t>
      </w:r>
      <w:r w:rsidRPr="00B93DB6">
        <w:rPr>
          <w:rFonts w:eastAsia="ＭＳ ゴシック" w:cs="Arial"/>
          <w:color w:val="auto"/>
          <w:szCs w:val="24"/>
          <w:lang w:eastAsia="ja-JP"/>
        </w:rPr>
        <w:t>、</w:t>
      </w:r>
      <w:r w:rsidRPr="00B93DB6">
        <w:rPr>
          <w:rFonts w:eastAsia="ＭＳ ゴシック" w:cs="Arial"/>
          <w:color w:val="auto"/>
          <w:szCs w:val="24"/>
          <w:lang w:eastAsia="ja-JP"/>
        </w:rPr>
        <w:t>M</w:t>
      </w:r>
      <w:r w:rsidRPr="00B93DB6">
        <w:rPr>
          <w:rFonts w:eastAsia="ＭＳ ゴシック" w:cs="Arial"/>
          <w:color w:val="auto"/>
          <w:szCs w:val="24"/>
          <w:lang w:eastAsia="ja-JP"/>
        </w:rPr>
        <w:t>、</w:t>
      </w:r>
      <w:r w:rsidRPr="00B93DB6">
        <w:rPr>
          <w:rFonts w:eastAsia="ＭＳ ゴシック" w:cs="Arial"/>
          <w:color w:val="auto"/>
          <w:szCs w:val="24"/>
          <w:lang w:eastAsia="ja-JP"/>
        </w:rPr>
        <w:t>XL</w:t>
      </w:r>
      <w:r w:rsidRPr="00B93DB6">
        <w:rPr>
          <w:rFonts w:eastAsia="ＭＳ ゴシック" w:cs="Arial"/>
          <w:color w:val="auto"/>
          <w:szCs w:val="24"/>
          <w:lang w:eastAsia="ja-JP"/>
        </w:rPr>
        <w:t>のオプションで提供しています。電源供給方法を隠すケーブル管理システムは、</w:t>
      </w:r>
      <w:r w:rsidRPr="00B93DB6">
        <w:rPr>
          <w:rFonts w:eastAsia="ＭＳ ゴシック" w:cs="Arial"/>
          <w:color w:val="auto"/>
          <w:szCs w:val="24"/>
          <w:lang w:eastAsia="ja-JP"/>
        </w:rPr>
        <w:t>FurnSpin</w:t>
      </w:r>
      <w:r w:rsidRPr="00B93DB6">
        <w:rPr>
          <w:rFonts w:eastAsia="ＭＳ ゴシック" w:cs="Arial"/>
          <w:color w:val="auto"/>
          <w:szCs w:val="24"/>
          <w:lang w:eastAsia="ja-JP"/>
        </w:rPr>
        <w:t>（ファーンスピン）アクセサリーのラインナップにおける最新のイノベーションです。ヘティヒの</w:t>
      </w:r>
      <w:r w:rsidRPr="00B93DB6">
        <w:rPr>
          <w:rFonts w:eastAsia="ＭＳ ゴシック" w:cs="Arial"/>
          <w:color w:val="auto"/>
          <w:szCs w:val="24"/>
          <w:lang w:eastAsia="ja-JP"/>
        </w:rPr>
        <w:lastRenderedPageBreak/>
        <w:t>LED</w:t>
      </w:r>
      <w:r w:rsidRPr="00B93DB6">
        <w:rPr>
          <w:rFonts w:eastAsia="ＭＳ ゴシック" w:cs="Arial"/>
          <w:color w:val="auto"/>
          <w:szCs w:val="24"/>
          <w:lang w:eastAsia="ja-JP"/>
        </w:rPr>
        <w:t>「イルミネーション」デザイン機能も、</w:t>
      </w:r>
      <w:r w:rsidRPr="00B93DB6">
        <w:rPr>
          <w:rFonts w:eastAsia="ＭＳ ゴシック" w:cs="Arial"/>
          <w:color w:val="auto"/>
          <w:szCs w:val="24"/>
          <w:lang w:eastAsia="ja-JP"/>
        </w:rPr>
        <w:t>FurnSpin</w:t>
      </w:r>
      <w:r w:rsidRPr="00B93DB6">
        <w:rPr>
          <w:rFonts w:eastAsia="ＭＳ ゴシック" w:cs="Arial"/>
          <w:color w:val="auto"/>
          <w:szCs w:val="24"/>
          <w:lang w:eastAsia="ja-JP"/>
        </w:rPr>
        <w:t>（ファーンスピン）家具の中でも独自のライティング演出を生み出すことができます。</w:t>
      </w:r>
      <w:r w:rsidRPr="00B93DB6">
        <w:rPr>
          <w:rFonts w:eastAsia="ＭＳ ゴシック" w:cs="Arial"/>
          <w:color w:val="auto"/>
          <w:lang w:eastAsia="ja-JP"/>
        </w:rPr>
        <w:t>– "The Joy of FurnSpin"</w:t>
      </w:r>
      <w:r w:rsidRPr="00B93DB6">
        <w:rPr>
          <w:rFonts w:eastAsia="ＭＳ ゴシック" w:cs="Arial"/>
          <w:color w:val="auto"/>
          <w:lang w:eastAsia="ja-JP"/>
        </w:rPr>
        <w:t>は、お客様の感情に訴えかけ、顧客に永続的な印象を残します。</w:t>
      </w:r>
    </w:p>
    <w:p w14:paraId="6A23062E" w14:textId="77777777" w:rsidR="00BF323F" w:rsidRPr="00B93DB6" w:rsidRDefault="00BF323F" w:rsidP="00BF323F">
      <w:pPr>
        <w:pStyle w:val="aa"/>
        <w:widowControl w:val="0"/>
        <w:suppressAutoHyphens/>
        <w:spacing w:line="360" w:lineRule="auto"/>
        <w:rPr>
          <w:rFonts w:ascii="Arial" w:eastAsia="ＭＳ ゴシック" w:hAnsi="Arial" w:cs="Arial"/>
          <w:bCs/>
          <w:sz w:val="24"/>
          <w:szCs w:val="24"/>
          <w:lang w:eastAsia="ja-JP"/>
        </w:rPr>
      </w:pPr>
    </w:p>
    <w:p w14:paraId="5CB1080C" w14:textId="77777777" w:rsidR="00BF323F" w:rsidRPr="00B93DB6" w:rsidRDefault="00BF323F" w:rsidP="00BF323F">
      <w:pPr>
        <w:spacing w:line="360" w:lineRule="auto"/>
        <w:rPr>
          <w:rFonts w:eastAsia="ＭＳ ゴシック" w:cs="Arial"/>
          <w:b/>
          <w:bCs/>
          <w:color w:val="auto"/>
          <w:szCs w:val="24"/>
          <w:lang w:eastAsia="ja-JP"/>
        </w:rPr>
      </w:pPr>
      <w:r w:rsidRPr="00B93DB6">
        <w:rPr>
          <w:rFonts w:eastAsia="ＭＳ ゴシック" w:cs="Arial" w:hint="eastAsia"/>
          <w:b/>
          <w:bCs/>
          <w:color w:val="auto"/>
          <w:szCs w:val="24"/>
          <w:lang w:eastAsia="ja-JP"/>
        </w:rPr>
        <w:t>Avosys</w:t>
      </w:r>
      <w:r w:rsidRPr="00B93DB6">
        <w:rPr>
          <w:rFonts w:eastAsia="ＭＳ ゴシック" w:cs="Arial" w:hint="eastAsia"/>
          <w:b/>
          <w:bCs/>
          <w:color w:val="auto"/>
          <w:szCs w:val="24"/>
          <w:lang w:eastAsia="ja-JP"/>
        </w:rPr>
        <w:t>（アボシス）ガラス・ミラー扉用ヒンジ</w:t>
      </w:r>
    </w:p>
    <w:p w14:paraId="0E8E9F6F" w14:textId="77777777" w:rsidR="00BF323F" w:rsidRPr="00B93DB6" w:rsidRDefault="00BF323F" w:rsidP="00BF323F">
      <w:pPr>
        <w:spacing w:line="360" w:lineRule="auto"/>
        <w:rPr>
          <w:rFonts w:eastAsia="ＭＳ ゴシック" w:cs="Arial"/>
          <w:b/>
          <w:bCs/>
          <w:color w:val="auto"/>
          <w:szCs w:val="24"/>
          <w:lang w:eastAsia="ja-JP"/>
        </w:rPr>
      </w:pPr>
      <w:r w:rsidRPr="00B93DB6">
        <w:rPr>
          <w:rFonts w:eastAsia="ＭＳ ゴシック" w:cs="Arial" w:hint="eastAsia"/>
          <w:b/>
          <w:bCs/>
          <w:color w:val="auto"/>
          <w:szCs w:val="24"/>
          <w:lang w:eastAsia="ja-JP"/>
        </w:rPr>
        <w:t>キッチン、バスルーム、リビング空間に映えるスリムなエレガンス</w:t>
      </w:r>
    </w:p>
    <w:p w14:paraId="10872E75" w14:textId="77777777" w:rsidR="00BF323F" w:rsidRPr="00B93DB6" w:rsidRDefault="00BF323F" w:rsidP="00BF323F">
      <w:pPr>
        <w:spacing w:line="360" w:lineRule="auto"/>
        <w:rPr>
          <w:rFonts w:eastAsia="ＭＳ ゴシック" w:cs="Arial"/>
          <w:szCs w:val="24"/>
          <w:lang w:eastAsia="ja-JP"/>
        </w:rPr>
      </w:pPr>
      <w:bookmarkStart w:id="1" w:name="_Hlk212798062"/>
      <w:r w:rsidRPr="00B93DB6">
        <w:rPr>
          <w:rFonts w:eastAsia="ＭＳ ゴシック" w:cs="ＭＳ 明朝" w:hint="eastAsia"/>
          <w:szCs w:val="24"/>
          <w:lang w:eastAsia="ja-JP"/>
        </w:rPr>
        <w:t>ガラスやミラー扉のキャビネットが高級であるほど、ヒンジは控えめであることが理想です。</w:t>
      </w:r>
      <w:bookmarkStart w:id="2" w:name="_Hlk212798077"/>
      <w:bookmarkEnd w:id="1"/>
      <w:r w:rsidRPr="00B93DB6">
        <w:rPr>
          <w:rFonts w:eastAsia="ＭＳ ゴシック" w:cs="ＭＳ 明朝" w:hint="eastAsia"/>
          <w:szCs w:val="24"/>
          <w:lang w:eastAsia="ja-JP"/>
        </w:rPr>
        <w:t>ヘティヒ</w:t>
      </w:r>
      <w:r w:rsidRPr="00B93DB6">
        <w:rPr>
          <w:rFonts w:eastAsia="ＭＳ ゴシック" w:cs="ＭＳ 明朝"/>
          <w:szCs w:val="24"/>
          <w:lang w:eastAsia="ja-JP"/>
        </w:rPr>
        <w:t>の新製品</w:t>
      </w:r>
      <w:bookmarkEnd w:id="2"/>
      <w:r w:rsidRPr="00B93DB6">
        <w:rPr>
          <w:rFonts w:eastAsia="ＭＳ ゴシック"/>
          <w:szCs w:val="24"/>
          <w:lang w:eastAsia="ja-JP"/>
        </w:rPr>
        <w:t>Avosys</w:t>
      </w:r>
      <w:r w:rsidRPr="00B93DB6">
        <w:rPr>
          <w:rFonts w:eastAsia="ＭＳ ゴシック" w:cs="ＭＳ 明朝" w:hint="eastAsia"/>
          <w:szCs w:val="24"/>
          <w:lang w:eastAsia="ja-JP"/>
        </w:rPr>
        <w:t>（アボシス）</w:t>
      </w:r>
      <w:r w:rsidRPr="00B93DB6">
        <w:rPr>
          <w:rFonts w:eastAsia="ＭＳ ゴシック" w:cs="ＭＳ 明朝"/>
          <w:szCs w:val="24"/>
          <w:lang w:eastAsia="ja-JP"/>
        </w:rPr>
        <w:t>は、洗練されたスリムなデザインで家具に溶け込み、視覚的に目立ちません。</w:t>
      </w:r>
      <w:r w:rsidRPr="00B93DB6">
        <w:rPr>
          <w:rFonts w:eastAsia="ＭＳ ゴシック" w:cs="ＭＳ 明朝" w:hint="eastAsia"/>
          <w:szCs w:val="24"/>
          <w:lang w:eastAsia="ja-JP"/>
        </w:rPr>
        <w:t>幅の狭い直線的な取り付けプレートを採用し、特にコンパクトに設計されているため、金具そのものが占めるスペースを抑え、キャビネットの収納スペースを広く確保することができます。革新的な隠しヒンジにより、幅広い用途への対応が可能になります。</w:t>
      </w:r>
      <w:r w:rsidRPr="00B93DB6">
        <w:rPr>
          <w:rFonts w:eastAsia="ＭＳ ゴシック"/>
          <w:szCs w:val="24"/>
          <w:lang w:eastAsia="ja-JP"/>
        </w:rPr>
        <w:t>Avosys</w:t>
      </w:r>
      <w:r w:rsidRPr="00B93DB6">
        <w:rPr>
          <w:rFonts w:eastAsia="ＭＳ ゴシック" w:cs="ＭＳ 明朝" w:hint="eastAsia"/>
          <w:szCs w:val="24"/>
          <w:lang w:eastAsia="ja-JP"/>
        </w:rPr>
        <w:t>（アボシス）ならではのメリットは、ガラスおよびミラー扉にしっかりと接着またはねじ止めできることです。さらに、</w:t>
      </w:r>
      <w:r w:rsidRPr="00B93DB6">
        <w:rPr>
          <w:rFonts w:eastAsia="ＭＳ ゴシック" w:cs="ＭＳ 明朝" w:hint="eastAsia"/>
          <w:b/>
          <w:bCs/>
          <w:szCs w:val="24"/>
          <w:lang w:eastAsia="ja-JP"/>
        </w:rPr>
        <w:t>コーリアン</w:t>
      </w:r>
      <w:r w:rsidRPr="00B93DB6">
        <w:rPr>
          <w:rFonts w:eastAsia="ＭＳ ゴシック" w:cs="Arial"/>
          <w:szCs w:val="24"/>
          <w:lang w:eastAsia="ja-JP"/>
        </w:rPr>
        <w:t>®</w:t>
      </w:r>
      <w:r w:rsidRPr="00B93DB6">
        <w:rPr>
          <w:rFonts w:eastAsia="ＭＳ ゴシック" w:cs="ＭＳ 明朝" w:hint="eastAsia"/>
          <w:szCs w:val="24"/>
          <w:lang w:eastAsia="ja-JP"/>
        </w:rPr>
        <w:t>（人工大理石）や</w:t>
      </w:r>
      <w:r w:rsidRPr="00B93DB6">
        <w:rPr>
          <w:rFonts w:eastAsia="ＭＳ ゴシック"/>
          <w:szCs w:val="24"/>
          <w:lang w:eastAsia="ja-JP"/>
        </w:rPr>
        <w:t>HPL</w:t>
      </w:r>
      <w:r w:rsidRPr="00B93DB6">
        <w:rPr>
          <w:rFonts w:eastAsia="ＭＳ ゴシック" w:cs="ＭＳ 明朝" w:hint="eastAsia"/>
          <w:szCs w:val="24"/>
          <w:lang w:eastAsia="ja-JP"/>
        </w:rPr>
        <w:t>（高圧メラミン板）などの薄く硬質な素材の場合でも、カップ穴なしでねじ止めできます。</w:t>
      </w:r>
      <w:r w:rsidRPr="00B93DB6">
        <w:rPr>
          <w:rFonts w:eastAsia="ＭＳ ゴシック"/>
          <w:szCs w:val="24"/>
          <w:lang w:eastAsia="ja-JP"/>
        </w:rPr>
        <w:t>Avosys</w:t>
      </w:r>
      <w:r w:rsidRPr="00B93DB6">
        <w:rPr>
          <w:rFonts w:eastAsia="ＭＳ ゴシック" w:cs="ＭＳ 明朝" w:hint="eastAsia"/>
          <w:szCs w:val="24"/>
          <w:lang w:eastAsia="ja-JP"/>
        </w:rPr>
        <w:t>（アボシス）を利用するとは、厚さ</w:t>
      </w:r>
      <w:r w:rsidRPr="00B93DB6">
        <w:rPr>
          <w:rFonts w:eastAsia="ＭＳ ゴシック"/>
          <w:szCs w:val="24"/>
          <w:lang w:eastAsia="ja-JP"/>
        </w:rPr>
        <w:t>3</w:t>
      </w:r>
      <w:r w:rsidRPr="00B93DB6">
        <w:rPr>
          <w:rFonts w:eastAsia="ＭＳ ゴシック" w:cs="ＭＳ 明朝" w:hint="eastAsia"/>
          <w:szCs w:val="24"/>
          <w:lang w:eastAsia="ja-JP"/>
        </w:rPr>
        <w:t>～</w:t>
      </w:r>
      <w:r w:rsidRPr="00B93DB6">
        <w:rPr>
          <w:rFonts w:eastAsia="ＭＳ ゴシック"/>
          <w:szCs w:val="24"/>
          <w:lang w:eastAsia="ja-JP"/>
        </w:rPr>
        <w:t>8mm</w:t>
      </w:r>
      <w:r w:rsidRPr="00B93DB6">
        <w:rPr>
          <w:rFonts w:eastAsia="ＭＳ ゴシック" w:cs="ＭＳ 明朝" w:hint="eastAsia"/>
          <w:szCs w:val="24"/>
          <w:lang w:eastAsia="ja-JP"/>
        </w:rPr>
        <w:t>のガラス扉およびミラー扉のほか、厚さ</w:t>
      </w:r>
      <w:r w:rsidRPr="00B93DB6">
        <w:rPr>
          <w:rFonts w:eastAsia="ＭＳ ゴシック"/>
          <w:szCs w:val="24"/>
          <w:lang w:eastAsia="ja-JP"/>
        </w:rPr>
        <w:t>10</w:t>
      </w:r>
      <w:r w:rsidRPr="00B93DB6">
        <w:rPr>
          <w:rFonts w:eastAsia="ＭＳ ゴシック" w:cs="ＭＳ 明朝" w:hint="eastAsia"/>
          <w:szCs w:val="24"/>
          <w:lang w:eastAsia="ja-JP"/>
        </w:rPr>
        <w:t>～</w:t>
      </w:r>
      <w:r w:rsidRPr="00B93DB6">
        <w:rPr>
          <w:rFonts w:eastAsia="ＭＳ ゴシック"/>
          <w:szCs w:val="24"/>
          <w:lang w:eastAsia="ja-JP"/>
        </w:rPr>
        <w:t>12mm</w:t>
      </w:r>
      <w:r w:rsidRPr="00B93DB6">
        <w:rPr>
          <w:rFonts w:eastAsia="ＭＳ ゴシック" w:cs="ＭＳ 明朝" w:hint="eastAsia"/>
          <w:szCs w:val="24"/>
          <w:lang w:eastAsia="ja-JP"/>
        </w:rPr>
        <w:t>の特注素材の扉も簡単に製作することができます。</w:t>
      </w:r>
      <w:r w:rsidRPr="00B93DB6">
        <w:rPr>
          <w:rFonts w:eastAsia="ＭＳ ゴシック" w:cs="ＭＳ 明朝"/>
          <w:szCs w:val="24"/>
          <w:lang w:eastAsia="ja-JP"/>
        </w:rPr>
        <w:t>簡単なクリップオン取り付け方式で</w:t>
      </w:r>
      <w:r w:rsidRPr="00B93DB6">
        <w:rPr>
          <w:rFonts w:eastAsia="ＭＳ ゴシック" w:cs="ＭＳ 明朝" w:hint="eastAsia"/>
          <w:szCs w:val="24"/>
          <w:lang w:eastAsia="ja-JP"/>
        </w:rPr>
        <w:t>、ヒンジは簡単に取り付け可能です。長年培われてきたヘティヒの品質を受け継ぐ</w:t>
      </w:r>
      <w:r w:rsidRPr="00B93DB6">
        <w:rPr>
          <w:rFonts w:eastAsia="ＭＳ ゴシック"/>
          <w:szCs w:val="24"/>
          <w:lang w:eastAsia="ja-JP"/>
        </w:rPr>
        <w:t>Avosys</w:t>
      </w:r>
      <w:r w:rsidRPr="00B93DB6">
        <w:rPr>
          <w:rFonts w:eastAsia="ＭＳ ゴシック" w:cs="ＭＳ 明朝" w:hint="eastAsia"/>
          <w:szCs w:val="24"/>
          <w:lang w:eastAsia="ja-JP"/>
        </w:rPr>
        <w:t>（アボシス）、キッチン、バスルーム、リビングスペースのプレミアム家具に最適な選択です。ヘティヒの新製品</w:t>
      </w:r>
      <w:r w:rsidRPr="00B93DB6">
        <w:rPr>
          <w:rFonts w:eastAsia="ＭＳ ゴシック"/>
          <w:szCs w:val="24"/>
          <w:lang w:eastAsia="ja-JP"/>
        </w:rPr>
        <w:t>Avosys</w:t>
      </w:r>
      <w:r w:rsidRPr="00B93DB6">
        <w:rPr>
          <w:rFonts w:eastAsia="ＭＳ ゴシック" w:cs="ＭＳ 明朝" w:hint="eastAsia"/>
          <w:szCs w:val="24"/>
          <w:lang w:eastAsia="ja-JP"/>
        </w:rPr>
        <w:t>（アボシス）は、</w:t>
      </w:r>
      <w:r w:rsidRPr="00B93DB6">
        <w:rPr>
          <w:rFonts w:eastAsia="ＭＳ ゴシック"/>
          <w:szCs w:val="24"/>
          <w:lang w:eastAsia="ja-JP"/>
        </w:rPr>
        <w:t>2025</w:t>
      </w:r>
      <w:r w:rsidRPr="00B93DB6">
        <w:rPr>
          <w:rFonts w:eastAsia="ＭＳ ゴシック" w:cs="ＭＳ 明朝" w:hint="eastAsia"/>
          <w:szCs w:val="24"/>
          <w:lang w:eastAsia="ja-JP"/>
        </w:rPr>
        <w:t>年末の発売を予定しています。</w:t>
      </w:r>
    </w:p>
    <w:p w14:paraId="2D0DFCC5" w14:textId="77777777" w:rsidR="00BF323F" w:rsidRPr="00B93DB6" w:rsidRDefault="00BF323F" w:rsidP="00BF323F">
      <w:pPr>
        <w:pStyle w:val="aa"/>
        <w:spacing w:line="360" w:lineRule="auto"/>
        <w:rPr>
          <w:rFonts w:ascii="Arial" w:eastAsia="ＭＳ ゴシック" w:hAnsi="Arial" w:cs="Arial"/>
          <w:b/>
          <w:bCs/>
          <w:sz w:val="24"/>
          <w:szCs w:val="24"/>
          <w:lang w:val="en-GB" w:eastAsia="ja-JP"/>
        </w:rPr>
      </w:pPr>
    </w:p>
    <w:p w14:paraId="0CA6E93C" w14:textId="77777777" w:rsidR="00BF323F" w:rsidRPr="00B93DB6" w:rsidRDefault="00BF323F" w:rsidP="00BF323F">
      <w:pPr>
        <w:pStyle w:val="aa"/>
        <w:spacing w:line="360" w:lineRule="auto"/>
        <w:rPr>
          <w:rFonts w:ascii="Arial" w:eastAsia="ＭＳ ゴシック" w:hAnsi="Arial" w:cs="Arial"/>
          <w:b/>
          <w:bCs/>
          <w:sz w:val="24"/>
          <w:szCs w:val="24"/>
          <w:lang w:eastAsia="ja-JP"/>
        </w:rPr>
      </w:pPr>
      <w:r w:rsidRPr="00B93DB6">
        <w:rPr>
          <w:rFonts w:ascii="Arial" w:eastAsia="ＭＳ ゴシック" w:hAnsi="Arial" w:cs="ＭＳ 明朝" w:hint="eastAsia"/>
          <w:b/>
          <w:bCs/>
          <w:sz w:val="24"/>
          <w:szCs w:val="24"/>
          <w:lang w:eastAsia="ja-JP"/>
        </w:rPr>
        <w:t>ヘ</w:t>
      </w:r>
      <w:r w:rsidRPr="00B93DB6">
        <w:rPr>
          <w:rFonts w:ascii="Arial" w:eastAsia="ＭＳ ゴシック" w:hAnsi="Arial" w:cs="Arial"/>
          <w:b/>
          <w:bCs/>
          <w:sz w:val="24"/>
          <w:szCs w:val="24"/>
          <w:lang w:eastAsia="ja-JP"/>
        </w:rPr>
        <w:t>ティヒのインテリアフィッティング：</w:t>
      </w:r>
    </w:p>
    <w:p w14:paraId="7A4E6A33" w14:textId="77777777" w:rsidR="00BF323F" w:rsidRPr="00B93DB6" w:rsidRDefault="00BF323F" w:rsidP="00BF323F">
      <w:pPr>
        <w:pStyle w:val="aa"/>
        <w:spacing w:line="360" w:lineRule="auto"/>
        <w:rPr>
          <w:rFonts w:ascii="Arial" w:eastAsia="ＭＳ ゴシック" w:hAnsi="Arial" w:cs="Arial"/>
          <w:b/>
          <w:bCs/>
          <w:sz w:val="24"/>
          <w:szCs w:val="24"/>
          <w:lang w:eastAsia="ja-JP"/>
        </w:rPr>
      </w:pPr>
      <w:r w:rsidRPr="00B93DB6">
        <w:rPr>
          <w:rFonts w:ascii="Arial" w:eastAsia="ＭＳ ゴシック" w:hAnsi="Arial" w:cs="Arial"/>
          <w:b/>
          <w:bCs/>
          <w:sz w:val="24"/>
          <w:szCs w:val="24"/>
          <w:lang w:eastAsia="ja-JP"/>
        </w:rPr>
        <w:t>スマートな収納空間の実現</w:t>
      </w:r>
    </w:p>
    <w:p w14:paraId="2D4D2AB4" w14:textId="77777777" w:rsidR="00BF323F" w:rsidRPr="00B93DB6" w:rsidRDefault="00BF323F" w:rsidP="00BF323F">
      <w:pPr>
        <w:pStyle w:val="aa"/>
        <w:spacing w:line="360" w:lineRule="auto"/>
        <w:rPr>
          <w:rFonts w:ascii="Arial" w:eastAsia="ＭＳ ゴシック" w:hAnsi="Arial" w:cs="Arial"/>
          <w:strike/>
          <w:sz w:val="24"/>
          <w:szCs w:val="24"/>
          <w:lang w:eastAsia="ja-JP"/>
        </w:rPr>
      </w:pPr>
      <w:r w:rsidRPr="00B93DB6">
        <w:rPr>
          <w:rFonts w:ascii="Arial" w:eastAsia="ＭＳ ゴシック" w:hAnsi="Arial" w:cs="Arial"/>
          <w:sz w:val="24"/>
          <w:szCs w:val="24"/>
          <w:lang w:eastAsia="ja-JP"/>
        </w:rPr>
        <w:t>ヘティヒグループは</w:t>
      </w:r>
      <w:r w:rsidRPr="00B93DB6">
        <w:rPr>
          <w:rFonts w:ascii="Arial" w:eastAsia="ＭＳ ゴシック" w:hAnsi="Arial" w:cs="Arial"/>
          <w:sz w:val="24"/>
          <w:szCs w:val="24"/>
          <w:lang w:eastAsia="ja-JP"/>
        </w:rPr>
        <w:t>2025</w:t>
      </w:r>
      <w:r w:rsidRPr="00B93DB6">
        <w:rPr>
          <w:rFonts w:ascii="Arial" w:eastAsia="ＭＳ ゴシック" w:hAnsi="Arial" w:cs="Arial"/>
          <w:sz w:val="24"/>
          <w:szCs w:val="24"/>
          <w:lang w:eastAsia="ja-JP"/>
        </w:rPr>
        <w:t>年より新「</w:t>
      </w:r>
      <w:hyperlink r:id="rId10" w:history="1">
        <w:r w:rsidRPr="00B93DB6">
          <w:rPr>
            <w:rStyle w:val="a7"/>
            <w:rFonts w:ascii="Arial" w:eastAsia="ＭＳ ゴシック" w:hAnsi="Arial" w:cs="Arial"/>
            <w:sz w:val="24"/>
            <w:szCs w:val="24"/>
            <w:lang w:eastAsia="ja-JP"/>
          </w:rPr>
          <w:t>インテリアフィッティング</w:t>
        </w:r>
      </w:hyperlink>
      <w:r w:rsidRPr="00B93DB6">
        <w:rPr>
          <w:rFonts w:ascii="Arial" w:eastAsia="ＭＳ ゴシック" w:hAnsi="Arial" w:cs="Arial"/>
          <w:sz w:val="24"/>
          <w:szCs w:val="24"/>
          <w:lang w:eastAsia="ja-JP"/>
        </w:rPr>
        <w:t>」シリーズ</w:t>
      </w:r>
      <w:bookmarkStart w:id="3" w:name="_Hlk192771808"/>
      <w:r w:rsidRPr="00B93DB6">
        <w:rPr>
          <w:rFonts w:ascii="Arial" w:eastAsia="ＭＳ ゴシック" w:hAnsi="Arial" w:cs="Arial"/>
          <w:sz w:val="24"/>
          <w:szCs w:val="24"/>
          <w:lang w:eastAsia="ja-JP"/>
        </w:rPr>
        <w:t>を生産しています</w:t>
      </w:r>
      <w:bookmarkEnd w:id="3"/>
      <w:r w:rsidRPr="00B93DB6">
        <w:rPr>
          <w:rFonts w:ascii="Arial" w:eastAsia="ＭＳ ゴシック" w:hAnsi="Arial" w:cs="Arial"/>
          <w:sz w:val="24"/>
          <w:szCs w:val="24"/>
          <w:lang w:eastAsia="ja-JP"/>
        </w:rPr>
        <w:t xml:space="preserve"> </w:t>
      </w:r>
      <w:r w:rsidRPr="00B93DB6">
        <w:rPr>
          <w:rFonts w:ascii="Arial" w:eastAsia="ＭＳ ゴシック" w:hAnsi="Arial" w:cs="Arial"/>
          <w:sz w:val="24"/>
          <w:szCs w:val="24"/>
          <w:lang w:eastAsia="ja-JP"/>
        </w:rPr>
        <w:t>。</w:t>
      </w:r>
      <w:r w:rsidRPr="00B93DB6">
        <w:rPr>
          <w:rFonts w:ascii="Arial" w:eastAsia="ＭＳ ゴシック" w:hAnsi="Arial" w:cs="ＭＳ 明朝" w:hint="eastAsia"/>
          <w:sz w:val="24"/>
          <w:szCs w:val="24"/>
          <w:lang w:eastAsia="ja-JP"/>
        </w:rPr>
        <w:t>トールユニット、ベースユニット、コーナーユニットなど、ヘティヒの考え抜かれた高品質な金具システムは、家具扉の背後にある収納スペースを最適化し、革新的な機能を提供します。</w:t>
      </w:r>
      <w:r w:rsidRPr="00B93DB6">
        <w:rPr>
          <w:rFonts w:ascii="Arial" w:eastAsia="ＭＳ ゴシック" w:hAnsi="Arial" w:cs="Arial"/>
          <w:sz w:val="24"/>
          <w:szCs w:val="24"/>
          <w:lang w:eastAsia="ja-JP"/>
        </w:rPr>
        <w:t>これにより、</w:t>
      </w:r>
      <w:r w:rsidRPr="00B93DB6">
        <w:rPr>
          <w:rFonts w:ascii="Arial" w:eastAsia="ＭＳ ゴシック" w:hAnsi="Arial" w:cs="ＭＳ 明朝" w:hint="eastAsia"/>
          <w:sz w:val="24"/>
          <w:szCs w:val="24"/>
          <w:lang w:eastAsia="ja-JP"/>
        </w:rPr>
        <w:t>キッチンユーザーは作業しやすくなります。小さな隙間や狭いキャビネット、手の届きにくいスペースも、ヘティヒのソリューションをお使いいただくことで、より効率的に活用できるようになります。</w:t>
      </w:r>
      <w:r w:rsidRPr="00B93DB6">
        <w:rPr>
          <w:rFonts w:ascii="Arial" w:eastAsia="ＭＳ ゴシック" w:hAnsi="Arial" w:cs="Arial"/>
          <w:sz w:val="24"/>
          <w:szCs w:val="24"/>
          <w:lang w:eastAsia="ja-JP"/>
        </w:rPr>
        <w:t>現在、ヘティヒのソリューションは小さな</w:t>
      </w:r>
      <w:r w:rsidRPr="00B93DB6">
        <w:rPr>
          <w:rFonts w:ascii="Arial" w:eastAsia="ＭＳ ゴシック" w:hAnsi="Arial" w:cs="ＭＳ 明朝" w:hint="eastAsia"/>
          <w:sz w:val="24"/>
          <w:szCs w:val="24"/>
          <w:lang w:eastAsia="ja-JP"/>
        </w:rPr>
        <w:t>くぼんだスペース</w:t>
      </w:r>
      <w:r w:rsidRPr="00B93DB6">
        <w:rPr>
          <w:rFonts w:ascii="Arial" w:eastAsia="ＭＳ ゴシック" w:hAnsi="Arial" w:cs="Arial"/>
          <w:sz w:val="24"/>
          <w:szCs w:val="24"/>
          <w:lang w:eastAsia="ja-JP"/>
        </w:rPr>
        <w:t>、狭いキャビネット、手の届きにくいコーナーの効率的な活用も可能にします。</w:t>
      </w:r>
    </w:p>
    <w:p w14:paraId="046BFEC1" w14:textId="77777777" w:rsidR="00BF323F" w:rsidRPr="00B93DB6" w:rsidRDefault="00BF323F" w:rsidP="00BF323F">
      <w:pPr>
        <w:spacing w:line="360" w:lineRule="auto"/>
        <w:rPr>
          <w:rFonts w:eastAsia="ＭＳ ゴシック" w:cs="Arial"/>
          <w:b/>
          <w:bCs/>
          <w:color w:val="auto"/>
          <w:szCs w:val="24"/>
          <w:lang w:eastAsia="ja-JP"/>
        </w:rPr>
      </w:pPr>
    </w:p>
    <w:p w14:paraId="3E18F0E7" w14:textId="77777777" w:rsidR="00BF323F" w:rsidRPr="00B93DB6" w:rsidRDefault="00BF323F" w:rsidP="00BF323F">
      <w:pPr>
        <w:spacing w:line="360" w:lineRule="auto"/>
        <w:rPr>
          <w:rFonts w:eastAsia="ＭＳ ゴシック" w:cs="Arial"/>
          <w:b/>
          <w:bCs/>
          <w:szCs w:val="24"/>
          <w:lang w:eastAsia="ja-JP"/>
        </w:rPr>
      </w:pPr>
      <w:r w:rsidRPr="00B93DB6">
        <w:rPr>
          <w:rFonts w:eastAsia="ＭＳ ゴシック"/>
          <w:b/>
          <w:bCs/>
          <w:szCs w:val="24"/>
          <w:lang w:eastAsia="ja-JP"/>
        </w:rPr>
        <w:t>SAH 500</w:t>
      </w:r>
      <w:r w:rsidRPr="00B93DB6">
        <w:rPr>
          <w:rFonts w:eastAsia="ＭＳ ゴシック" w:cs="ＭＳ 明朝" w:hint="eastAsia"/>
          <w:b/>
          <w:bCs/>
          <w:szCs w:val="24"/>
          <w:lang w:eastAsia="ja-JP"/>
        </w:rPr>
        <w:t>重荷重用キャビネットハンガー：</w:t>
      </w:r>
    </w:p>
    <w:p w14:paraId="5DDEAFFF" w14:textId="77777777" w:rsidR="00BF323F" w:rsidRPr="00B93DB6" w:rsidRDefault="00BF323F" w:rsidP="00BF323F">
      <w:pPr>
        <w:spacing w:line="360" w:lineRule="auto"/>
        <w:rPr>
          <w:rFonts w:eastAsia="ＭＳ ゴシック" w:cs="Arial"/>
          <w:b/>
          <w:bCs/>
          <w:szCs w:val="24"/>
          <w:lang w:eastAsia="ja-JP"/>
        </w:rPr>
      </w:pPr>
      <w:r w:rsidRPr="00B93DB6">
        <w:rPr>
          <w:rFonts w:eastAsia="ＭＳ ゴシック" w:cs="ＭＳ 明朝" w:hint="eastAsia"/>
          <w:b/>
          <w:bCs/>
          <w:szCs w:val="24"/>
          <w:lang w:eastAsia="ja-JP"/>
        </w:rPr>
        <w:t>重い壁掛け家具を浮いているように見せるフローティングデザイン</w:t>
      </w:r>
    </w:p>
    <w:p w14:paraId="4312C0EC" w14:textId="77777777" w:rsidR="00BF323F" w:rsidRPr="00B93DB6" w:rsidRDefault="00BF323F" w:rsidP="00BF323F">
      <w:pPr>
        <w:pStyle w:val="aa"/>
        <w:spacing w:line="360" w:lineRule="auto"/>
        <w:rPr>
          <w:rFonts w:ascii="Arial" w:eastAsia="ＭＳ ゴシック" w:hAnsi="Arial" w:cs="Arial"/>
          <w:sz w:val="24"/>
          <w:szCs w:val="24"/>
          <w:lang w:eastAsia="ja-JP"/>
        </w:rPr>
      </w:pPr>
      <w:r w:rsidRPr="00B93DB6">
        <w:rPr>
          <w:rFonts w:ascii="Arial" w:eastAsia="ＭＳ ゴシック" w:hAnsi="Arial" w:cs="ＭＳ 明朝" w:hint="eastAsia"/>
          <w:sz w:val="24"/>
          <w:szCs w:val="24"/>
          <w:lang w:eastAsia="ja-JP"/>
        </w:rPr>
        <w:t>ヘティヒが新たに開発した重荷重用キャビネットハンガー</w:t>
      </w:r>
      <w:r w:rsidRPr="00B93DB6">
        <w:rPr>
          <w:rFonts w:ascii="Arial" w:eastAsia="ＭＳ ゴシック" w:hAnsi="Arial"/>
          <w:sz w:val="24"/>
          <w:szCs w:val="24"/>
          <w:lang w:eastAsia="ja-JP"/>
        </w:rPr>
        <w:t>SAH 500</w:t>
      </w:r>
      <w:r w:rsidRPr="00B93DB6">
        <w:rPr>
          <w:rFonts w:ascii="Arial" w:eastAsia="ＭＳ ゴシック" w:hAnsi="Arial" w:cs="ＭＳ 明朝" w:hint="eastAsia"/>
          <w:sz w:val="24"/>
          <w:szCs w:val="24"/>
          <w:lang w:eastAsia="ja-JP"/>
        </w:rPr>
        <w:t>は、キッチン、バスルーム、リビングスペースの「重い」壁掛け家具（ウォールユニット、ベースユニット、サイドボード、チェストなど）に最適の選択肢です。</w:t>
      </w:r>
      <w:r w:rsidRPr="00B93DB6">
        <w:rPr>
          <w:rFonts w:ascii="Arial" w:eastAsia="ＭＳ ゴシック" w:hAnsi="Arial" w:cs="Arial"/>
          <w:sz w:val="24"/>
          <w:szCs w:val="24"/>
          <w:lang w:eastAsia="ja-JP"/>
        </w:rPr>
        <w:t>壁面要素とキャビネット本体要素からなるこの巧妙な構造システムは市場で唯一無二であり、高度な自動化を実現します。壁面要素には全ての可動部品が内蔵されています。</w:t>
      </w:r>
      <w:r w:rsidRPr="00B93DB6">
        <w:rPr>
          <w:rFonts w:ascii="Arial" w:eastAsia="ＭＳ ゴシック" w:hAnsi="Arial" w:cs="ＭＳ 明朝" w:hint="eastAsia"/>
          <w:sz w:val="24"/>
          <w:szCs w:val="24"/>
          <w:lang w:eastAsia="ja-JP"/>
        </w:rPr>
        <w:t>家具規格</w:t>
      </w:r>
      <w:r w:rsidRPr="00B93DB6">
        <w:rPr>
          <w:rFonts w:ascii="Arial" w:eastAsia="ＭＳ ゴシック" w:hAnsi="Arial"/>
          <w:sz w:val="24"/>
          <w:szCs w:val="24"/>
          <w:lang w:eastAsia="ja-JP"/>
        </w:rPr>
        <w:t>EN 15939</w:t>
      </w:r>
      <w:r w:rsidRPr="00B93DB6">
        <w:rPr>
          <w:rFonts w:ascii="Arial" w:eastAsia="ＭＳ ゴシック" w:hAnsi="Arial" w:cs="ＭＳ 明朝" w:hint="eastAsia"/>
          <w:sz w:val="24"/>
          <w:szCs w:val="24"/>
          <w:lang w:eastAsia="ja-JP"/>
        </w:rPr>
        <w:t>準拠のハードウェアテストに合格しているほか、キャビネットハンガー</w:t>
      </w:r>
      <w:r w:rsidRPr="00B93DB6">
        <w:rPr>
          <w:rFonts w:ascii="Arial" w:eastAsia="ＭＳ ゴシック" w:hAnsi="Arial"/>
          <w:sz w:val="24"/>
          <w:szCs w:val="24"/>
          <w:lang w:eastAsia="ja-JP"/>
        </w:rPr>
        <w:t>1</w:t>
      </w:r>
      <w:r w:rsidRPr="00B93DB6">
        <w:rPr>
          <w:rFonts w:ascii="Arial" w:eastAsia="ＭＳ ゴシック" w:hAnsi="Arial" w:cs="ＭＳ 明朝" w:hint="eastAsia"/>
          <w:sz w:val="24"/>
          <w:szCs w:val="24"/>
          <w:lang w:eastAsia="ja-JP"/>
        </w:rPr>
        <w:t>個あたり最大</w:t>
      </w:r>
      <w:r w:rsidRPr="00B93DB6">
        <w:rPr>
          <w:rFonts w:ascii="Arial" w:eastAsia="ＭＳ ゴシック" w:hAnsi="Arial"/>
          <w:sz w:val="24"/>
          <w:szCs w:val="24"/>
          <w:lang w:eastAsia="ja-JP"/>
        </w:rPr>
        <w:t>110 kg</w:t>
      </w:r>
      <w:r w:rsidRPr="00B93DB6">
        <w:rPr>
          <w:rFonts w:ascii="Arial" w:eastAsia="ＭＳ ゴシック" w:hAnsi="Arial" w:cs="ＭＳ 明朝" w:hint="eastAsia"/>
          <w:sz w:val="24"/>
          <w:szCs w:val="24"/>
          <w:lang w:eastAsia="ja-JP"/>
        </w:rPr>
        <w:t>の耐荷重を達成できます。</w:t>
      </w:r>
      <w:r w:rsidRPr="00B93DB6">
        <w:rPr>
          <w:rFonts w:ascii="Arial" w:eastAsia="ＭＳ ゴシック" w:hAnsi="Arial" w:cs="Arial"/>
          <w:sz w:val="24"/>
          <w:szCs w:val="24"/>
          <w:lang w:eastAsia="ja-JP"/>
        </w:rPr>
        <w:t>また、キャビネット本体の狭い</w:t>
      </w:r>
      <w:r w:rsidRPr="00B93DB6">
        <w:rPr>
          <w:rFonts w:ascii="Arial" w:eastAsia="ＭＳ ゴシック" w:hAnsi="Arial" w:cs="Arial"/>
          <w:sz w:val="24"/>
          <w:szCs w:val="24"/>
          <w:lang w:eastAsia="ja-JP"/>
        </w:rPr>
        <w:lastRenderedPageBreak/>
        <w:t>設置スペースでも、引き出しはスリムなシステムを衝突することなくスムーズにスライドします。</w:t>
      </w:r>
      <w:r w:rsidRPr="00B93DB6">
        <w:rPr>
          <w:rFonts w:ascii="Arial" w:eastAsia="ＭＳ ゴシック" w:hAnsi="Arial" w:cs="Arial"/>
          <w:sz w:val="24"/>
          <w:szCs w:val="24"/>
          <w:lang w:eastAsia="ja-JP"/>
        </w:rPr>
        <w:t xml:space="preserve"> </w:t>
      </w:r>
    </w:p>
    <w:p w14:paraId="417FFE2B" w14:textId="77777777" w:rsidR="00BF323F" w:rsidRPr="00B93DB6" w:rsidRDefault="00BF323F" w:rsidP="00BF323F">
      <w:pPr>
        <w:pStyle w:val="aa"/>
        <w:spacing w:line="360" w:lineRule="auto"/>
        <w:rPr>
          <w:rFonts w:ascii="Arial" w:eastAsia="ＭＳ ゴシック" w:hAnsi="Arial" w:cs="Arial"/>
          <w:sz w:val="24"/>
          <w:szCs w:val="24"/>
          <w:lang w:eastAsia="ja-JP"/>
        </w:rPr>
      </w:pPr>
    </w:p>
    <w:p w14:paraId="664688B1" w14:textId="77777777" w:rsidR="00BF323F" w:rsidRPr="00B93DB6" w:rsidRDefault="00BF323F" w:rsidP="00BF323F">
      <w:pPr>
        <w:pStyle w:val="aa"/>
        <w:widowControl w:val="0"/>
        <w:suppressAutoHyphens/>
        <w:spacing w:line="360" w:lineRule="auto"/>
        <w:rPr>
          <w:rFonts w:ascii="Arial" w:eastAsia="ＭＳ ゴシック" w:hAnsi="Arial" w:cs="Arial"/>
          <w:b/>
          <w:bCs/>
          <w:sz w:val="24"/>
          <w:szCs w:val="24"/>
          <w:lang w:eastAsia="ja-JP"/>
        </w:rPr>
      </w:pPr>
      <w:r w:rsidRPr="00B93DB6">
        <w:rPr>
          <w:rFonts w:ascii="Arial" w:eastAsia="ＭＳ ゴシック" w:hAnsi="Arial" w:cs="Arial"/>
          <w:b/>
          <w:bCs/>
          <w:sz w:val="24"/>
          <w:szCs w:val="24"/>
          <w:lang w:eastAsia="ja-JP"/>
        </w:rPr>
        <w:t>「</w:t>
      </w:r>
      <w:r w:rsidRPr="00B93DB6">
        <w:rPr>
          <w:rFonts w:ascii="Arial" w:eastAsia="ＭＳ ゴシック" w:hAnsi="Arial" w:cs="Arial"/>
          <w:b/>
          <w:bCs/>
          <w:sz w:val="24"/>
          <w:szCs w:val="24"/>
          <w:lang w:eastAsia="ja-JP"/>
        </w:rPr>
        <w:t>roominspirations</w:t>
      </w:r>
      <w:r w:rsidRPr="00B93DB6">
        <w:rPr>
          <w:rFonts w:ascii="Arial" w:eastAsia="ＭＳ ゴシック" w:hAnsi="Arial" w:cs="ＭＳ 明朝" w:hint="eastAsia"/>
          <w:b/>
          <w:bCs/>
          <w:sz w:val="24"/>
          <w:szCs w:val="24"/>
          <w:lang w:eastAsia="ja-JP"/>
        </w:rPr>
        <w:t>（ルームインスピレーション）</w:t>
      </w:r>
      <w:r w:rsidRPr="00B93DB6">
        <w:rPr>
          <w:rFonts w:ascii="Arial" w:eastAsia="ＭＳ ゴシック" w:hAnsi="Arial" w:cs="Arial"/>
          <w:b/>
          <w:bCs/>
          <w:sz w:val="24"/>
          <w:szCs w:val="24"/>
          <w:lang w:eastAsia="ja-JP"/>
        </w:rPr>
        <w:t>」：</w:t>
      </w:r>
      <w:r w:rsidRPr="00B93DB6">
        <w:rPr>
          <w:rFonts w:ascii="Arial" w:eastAsia="ＭＳ ゴシック" w:hAnsi="Arial" w:cs="Arial"/>
          <w:b/>
          <w:bCs/>
          <w:sz w:val="24"/>
          <w:szCs w:val="24"/>
          <w:lang w:eastAsia="ja-JP"/>
        </w:rPr>
        <w:br/>
      </w:r>
      <w:r w:rsidRPr="00B93DB6">
        <w:rPr>
          <w:rFonts w:ascii="Arial" w:eastAsia="ＭＳ ゴシック" w:hAnsi="Arial" w:cs="Arial"/>
          <w:b/>
          <w:bCs/>
          <w:sz w:val="24"/>
          <w:szCs w:val="24"/>
          <w:lang w:eastAsia="ja-JP"/>
        </w:rPr>
        <w:t>デジタル手法で創造的なコンセプトを発見</w:t>
      </w:r>
    </w:p>
    <w:p w14:paraId="3AF6DCAC" w14:textId="77777777" w:rsidR="00BF323F" w:rsidRPr="00B93DB6" w:rsidRDefault="00BF323F" w:rsidP="00BF323F">
      <w:pPr>
        <w:pStyle w:val="aa"/>
        <w:widowControl w:val="0"/>
        <w:suppressAutoHyphens/>
        <w:spacing w:line="360" w:lineRule="auto"/>
        <w:rPr>
          <w:rFonts w:ascii="Arial" w:eastAsia="ＭＳ ゴシック" w:hAnsi="Arial" w:cs="Arial"/>
          <w:sz w:val="24"/>
          <w:szCs w:val="24"/>
          <w:lang w:eastAsia="ja-JP"/>
        </w:rPr>
      </w:pPr>
      <w:r w:rsidRPr="00B93DB6">
        <w:rPr>
          <w:rFonts w:ascii="Arial" w:eastAsia="ＭＳ ゴシック" w:hAnsi="Arial" w:cs="Arial"/>
          <w:sz w:val="24"/>
          <w:szCs w:val="24"/>
          <w:lang w:val="en-GB" w:eastAsia="ja-JP"/>
        </w:rPr>
        <w:t>ヘティヒは、家具業界のインスピレーションを生み出す存在として、また信頼できるパートナーとして、その評価にふさわしい実践的なサービスを提供しています。</w:t>
      </w:r>
      <w:r w:rsidRPr="00B93DB6">
        <w:rPr>
          <w:rFonts w:ascii="Arial" w:eastAsia="ＭＳ ゴシック" w:hAnsi="Arial" w:cs="Arial"/>
          <w:sz w:val="24"/>
          <w:szCs w:val="24"/>
          <w:lang w:val="en-GB" w:eastAsia="ja-JP"/>
        </w:rPr>
        <w:br/>
      </w:r>
      <w:r w:rsidRPr="00B93DB6">
        <w:rPr>
          <w:rFonts w:ascii="Arial" w:eastAsia="ＭＳ ゴシック" w:hAnsi="Arial" w:cs="Arial"/>
          <w:sz w:val="24"/>
          <w:szCs w:val="24"/>
          <w:lang w:val="en-GB" w:eastAsia="ja-JP"/>
        </w:rPr>
        <w:t>展示会の期間中、来場者や業界関係者は、キッチン・バスルーム・リビング・ベッドルームをはじめ、家電</w:t>
      </w:r>
      <w:r w:rsidRPr="00B93DB6">
        <w:rPr>
          <w:rFonts w:ascii="Arial" w:eastAsia="ＭＳ ゴシック" w:hAnsi="Arial" w:cs="Arial" w:hint="eastAsia"/>
          <w:sz w:val="24"/>
          <w:szCs w:val="24"/>
          <w:lang w:eastAsia="ja-JP"/>
        </w:rPr>
        <w:t>向け</w:t>
      </w:r>
      <w:r w:rsidRPr="00B93DB6">
        <w:rPr>
          <w:rFonts w:ascii="Arial" w:eastAsia="ＭＳ ゴシック" w:hAnsi="Arial" w:cs="Arial"/>
          <w:sz w:val="24"/>
          <w:szCs w:val="24"/>
          <w:lang w:val="en-GB" w:eastAsia="ja-JP"/>
        </w:rPr>
        <w:t>、ワークスペース、</w:t>
      </w:r>
      <w:r w:rsidRPr="00B93DB6">
        <w:rPr>
          <w:rFonts w:ascii="Arial" w:eastAsia="ＭＳ ゴシック" w:hAnsi="Arial" w:cs="Arial" w:hint="eastAsia"/>
          <w:sz w:val="24"/>
          <w:szCs w:val="24"/>
          <w:lang w:eastAsia="ja-JP"/>
        </w:rPr>
        <w:t>ショップ</w:t>
      </w:r>
      <w:r w:rsidRPr="00B93DB6">
        <w:rPr>
          <w:rFonts w:ascii="Arial" w:eastAsia="ＭＳ ゴシック" w:hAnsi="Arial" w:cs="Arial"/>
          <w:sz w:val="24"/>
          <w:szCs w:val="24"/>
          <w:lang w:val="en-GB" w:eastAsia="ja-JP"/>
        </w:rPr>
        <w:t>、</w:t>
      </w:r>
      <w:r w:rsidRPr="00B93DB6">
        <w:rPr>
          <w:rFonts w:ascii="Arial" w:eastAsia="ＭＳ ゴシック" w:hAnsi="Arial" w:cs="Arial" w:hint="eastAsia"/>
          <w:sz w:val="24"/>
          <w:szCs w:val="24"/>
          <w:lang w:eastAsia="ja-JP"/>
        </w:rPr>
        <w:t>アウトドア</w:t>
      </w:r>
      <w:r w:rsidRPr="00B93DB6">
        <w:rPr>
          <w:rFonts w:ascii="Arial" w:eastAsia="ＭＳ ゴシック" w:hAnsi="Arial" w:cs="Arial"/>
          <w:sz w:val="24"/>
          <w:szCs w:val="24"/>
          <w:lang w:val="en-GB" w:eastAsia="ja-JP"/>
        </w:rPr>
        <w:t>にいたるまで、多彩な家具アイデアを</w:t>
      </w:r>
      <w:r w:rsidRPr="00B93DB6">
        <w:rPr>
          <w:rFonts w:ascii="Arial" w:eastAsia="ＭＳ ゴシック" w:hAnsi="Arial" w:cs="Arial"/>
          <w:sz w:val="24"/>
          <w:szCs w:val="24"/>
          <w:lang w:val="en-GB" w:eastAsia="ja-JP"/>
        </w:rPr>
        <w:t>3D</w:t>
      </w:r>
      <w:r w:rsidRPr="00B93DB6">
        <w:rPr>
          <w:rFonts w:ascii="Arial" w:eastAsia="ＭＳ ゴシック" w:hAnsi="Arial" w:cs="Arial"/>
          <w:sz w:val="24"/>
          <w:szCs w:val="24"/>
          <w:lang w:val="en-GB" w:eastAsia="ja-JP"/>
        </w:rPr>
        <w:t>で体験することができます。</w:t>
      </w:r>
      <w:r w:rsidRPr="00B93DB6">
        <w:rPr>
          <w:rFonts w:ascii="Arial" w:eastAsia="ＭＳ ゴシック" w:hAnsi="Arial" w:cs="Arial"/>
          <w:sz w:val="24"/>
          <w:szCs w:val="24"/>
          <w:lang w:val="en-GB" w:eastAsia="ja-JP"/>
        </w:rPr>
        <w:br/>
      </w:r>
      <w:r w:rsidRPr="00B93DB6">
        <w:rPr>
          <w:rFonts w:ascii="Arial" w:eastAsia="ＭＳ ゴシック" w:hAnsi="Arial" w:cs="Arial"/>
          <w:sz w:val="24"/>
          <w:szCs w:val="24"/>
          <w:lang w:val="en-GB" w:eastAsia="ja-JP"/>
        </w:rPr>
        <w:t>さらに、個人利用向けのデータパッケージも用意されています。</w:t>
      </w:r>
    </w:p>
    <w:p w14:paraId="2B7C7B51" w14:textId="77777777" w:rsidR="00BF323F" w:rsidRPr="00B93DB6" w:rsidRDefault="00BF323F" w:rsidP="00BF323F">
      <w:pPr>
        <w:pStyle w:val="aa"/>
        <w:widowControl w:val="0"/>
        <w:suppressAutoHyphens/>
        <w:spacing w:line="360" w:lineRule="auto"/>
        <w:rPr>
          <w:rFonts w:ascii="Arial" w:eastAsia="ＭＳ ゴシック" w:hAnsi="Arial" w:cs="Arial"/>
          <w:sz w:val="24"/>
          <w:szCs w:val="24"/>
          <w:lang w:eastAsia="ja-JP"/>
        </w:rPr>
      </w:pPr>
    </w:p>
    <w:p w14:paraId="61939B2E" w14:textId="77777777" w:rsidR="00BF323F" w:rsidRPr="00B93DB6" w:rsidRDefault="00BF323F" w:rsidP="00BF323F">
      <w:pPr>
        <w:spacing w:line="360" w:lineRule="auto"/>
        <w:rPr>
          <w:rFonts w:eastAsia="ＭＳ ゴシック"/>
          <w:color w:val="auto"/>
          <w:szCs w:val="24"/>
          <w:lang w:eastAsia="ja-JP"/>
        </w:rPr>
      </w:pPr>
      <w:r w:rsidRPr="00B93DB6">
        <w:rPr>
          <w:rFonts w:eastAsia="ＭＳ ゴシック"/>
          <w:color w:val="auto"/>
          <w:szCs w:val="24"/>
          <w:lang w:eastAsia="ja-JP"/>
        </w:rPr>
        <w:t>以下の画像は</w:t>
      </w:r>
      <w:r w:rsidRPr="00B93DB6">
        <w:rPr>
          <w:rFonts w:eastAsia="ＭＳ ゴシック"/>
          <w:color w:val="auto"/>
          <w:szCs w:val="24"/>
          <w:lang w:eastAsia="ja-JP"/>
        </w:rPr>
        <w:t xml:space="preserve"> </w:t>
      </w:r>
      <w:r w:rsidRPr="00B93DB6">
        <w:rPr>
          <w:rFonts w:eastAsia="ＭＳ ゴシック"/>
          <w:b/>
          <w:color w:val="auto"/>
          <w:szCs w:val="24"/>
          <w:lang w:eastAsia="ja-JP"/>
        </w:rPr>
        <w:t xml:space="preserve">www.hettich.com </w:t>
      </w:r>
      <w:r w:rsidRPr="00B93DB6">
        <w:rPr>
          <w:rFonts w:eastAsia="ＭＳ ゴシック" w:hint="eastAsia"/>
          <w:b/>
          <w:color w:val="auto"/>
          <w:szCs w:val="24"/>
          <w:lang w:eastAsia="ja-JP"/>
        </w:rPr>
        <w:t>の“プレスリリース”</w:t>
      </w:r>
      <w:r w:rsidRPr="00B93DB6">
        <w:rPr>
          <w:rFonts w:eastAsia="ＭＳ ゴシック"/>
          <w:color w:val="auto"/>
          <w:szCs w:val="24"/>
          <w:lang w:eastAsia="ja-JP"/>
        </w:rPr>
        <w:t>よりダウンロードできます：</w:t>
      </w:r>
    </w:p>
    <w:p w14:paraId="76B51BDC" w14:textId="77777777" w:rsidR="00BF323F" w:rsidRPr="00B93DB6" w:rsidRDefault="00BF323F" w:rsidP="00BF323F">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ＭＳ ゴシック" w:cs="Arial"/>
          <w:b/>
          <w:bCs/>
          <w:color w:val="auto"/>
          <w:szCs w:val="24"/>
          <w:lang w:eastAsia="ja-JP"/>
        </w:rPr>
      </w:pPr>
    </w:p>
    <w:p w14:paraId="1CFAB332" w14:textId="77777777" w:rsidR="00BF323F" w:rsidRPr="00B93DB6" w:rsidRDefault="00BF323F" w:rsidP="00BF323F">
      <w:pPr>
        <w:tabs>
          <w:tab w:val="left" w:pos="-720"/>
          <w:tab w:val="left" w:pos="0"/>
          <w:tab w:val="left" w:pos="720"/>
          <w:tab w:val="left" w:pos="1440"/>
          <w:tab w:val="left" w:pos="2160"/>
          <w:tab w:val="left" w:pos="2880"/>
          <w:tab w:val="left" w:pos="3600"/>
          <w:tab w:val="left" w:pos="4320"/>
        </w:tabs>
        <w:autoSpaceDE w:val="0"/>
        <w:autoSpaceDN w:val="0"/>
        <w:adjustRightInd w:val="0"/>
        <w:rPr>
          <w:rFonts w:eastAsia="ＭＳ ゴシック" w:cs="Arial"/>
          <w:color w:val="auto"/>
          <w:szCs w:val="24"/>
          <w:lang w:eastAsia="sv-SE"/>
        </w:rPr>
      </w:pPr>
      <w:r w:rsidRPr="00B93DB6">
        <w:rPr>
          <w:rFonts w:eastAsia="ＭＳ ゴシック" w:cs="Arial"/>
          <w:noProof/>
          <w:color w:val="auto"/>
          <w:szCs w:val="24"/>
          <w:lang w:eastAsia="sv-SE"/>
        </w:rPr>
        <w:drawing>
          <wp:inline distT="0" distB="0" distL="0" distR="0" wp14:anchorId="6A406A34" wp14:editId="44373378">
            <wp:extent cx="2092125" cy="1287780"/>
            <wp:effectExtent l="0" t="0" r="3810" b="7620"/>
            <wp:docPr id="1133084147" name="Grafik 2" descr="Ein Bild, das Design, Text, Mobiliar,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084147" name="Grafik 2" descr="Ein Bild, das Design, Text, Mobiliar, Screenshot enthält.&#10;&#10;KI-generierte Inhalte können fehlerhaft sein."/>
                    <pic:cNvPicPr/>
                  </pic:nvPicPr>
                  <pic:blipFill>
                    <a:blip r:embed="rId11" cstate="email">
                      <a:extLst>
                        <a:ext uri="{28A0092B-C50C-407E-A947-70E740481C1C}">
                          <a14:useLocalDpi xmlns:a14="http://schemas.microsoft.com/office/drawing/2010/main"/>
                        </a:ext>
                      </a:extLst>
                    </a:blip>
                    <a:stretch>
                      <a:fillRect/>
                    </a:stretch>
                  </pic:blipFill>
                  <pic:spPr>
                    <a:xfrm>
                      <a:off x="0" y="0"/>
                      <a:ext cx="2096311" cy="1290357"/>
                    </a:xfrm>
                    <a:prstGeom prst="rect">
                      <a:avLst/>
                    </a:prstGeom>
                  </pic:spPr>
                </pic:pic>
              </a:graphicData>
            </a:graphic>
          </wp:inline>
        </w:drawing>
      </w:r>
    </w:p>
    <w:p w14:paraId="58B94AC5" w14:textId="77777777" w:rsidR="00BF323F" w:rsidRPr="00B93DB6" w:rsidRDefault="00BF323F" w:rsidP="00BF323F">
      <w:pPr>
        <w:rPr>
          <w:rFonts w:eastAsia="ＭＳ ゴシック" w:cs="Arial"/>
          <w:b/>
          <w:bCs/>
          <w:color w:val="auto"/>
          <w:sz w:val="22"/>
          <w:szCs w:val="22"/>
          <w:lang w:eastAsia="ja-JP"/>
        </w:rPr>
      </w:pPr>
      <w:r w:rsidRPr="00B93DB6">
        <w:rPr>
          <w:rFonts w:eastAsia="ＭＳ ゴシック" w:cs="Arial"/>
          <w:b/>
          <w:bCs/>
          <w:color w:val="auto"/>
          <w:sz w:val="22"/>
          <w:szCs w:val="22"/>
          <w:lang w:eastAsia="ja-JP"/>
        </w:rPr>
        <w:t>402025_a</w:t>
      </w:r>
    </w:p>
    <w:p w14:paraId="57765DF4" w14:textId="642BF7F0" w:rsidR="00BF323F" w:rsidRPr="00B93DB6" w:rsidRDefault="00BF323F" w:rsidP="00BF323F">
      <w:pPr>
        <w:rPr>
          <w:rFonts w:eastAsia="ＭＳ ゴシック" w:cs="Arial"/>
          <w:color w:val="auto"/>
          <w:sz w:val="22"/>
          <w:szCs w:val="22"/>
        </w:rPr>
      </w:pPr>
      <w:r w:rsidRPr="00B93DB6">
        <w:rPr>
          <w:rFonts w:eastAsia="ＭＳ ゴシック" w:cs="Arial"/>
          <w:color w:val="auto"/>
          <w:sz w:val="22"/>
          <w:szCs w:val="22"/>
          <w:lang w:eastAsia="ja-JP"/>
        </w:rPr>
        <w:t>多機能で効率的：スリムな引き出しサイドプロファイルを備えたヘティヒの</w:t>
      </w:r>
      <w:r w:rsidRPr="00B93DB6">
        <w:rPr>
          <w:rFonts w:eastAsia="ＭＳ ゴシック" w:cs="Arial"/>
          <w:color w:val="auto"/>
          <w:sz w:val="22"/>
          <w:szCs w:val="22"/>
          <w:lang w:eastAsia="ja-JP"/>
        </w:rPr>
        <w:t>YOU</w:t>
      </w:r>
      <w:r w:rsidRPr="00B93DB6">
        <w:rPr>
          <w:rFonts w:eastAsia="ＭＳ ゴシック" w:cs="Arial"/>
          <w:color w:val="auto"/>
          <w:sz w:val="22"/>
          <w:szCs w:val="22"/>
          <w:lang w:eastAsia="ja-JP"/>
        </w:rPr>
        <w:t>プラットフォームは、</w:t>
      </w:r>
      <w:r w:rsidR="00556910" w:rsidRPr="00B93DB6">
        <w:rPr>
          <w:rFonts w:eastAsia="ＭＳ ゴシック" w:cs="Arial" w:hint="eastAsia"/>
          <w:bCs/>
          <w:color w:val="auto"/>
          <w:sz w:val="22"/>
          <w:szCs w:val="22"/>
          <w:lang w:eastAsia="ja-JP"/>
        </w:rPr>
        <w:t>量産モデルから特注品</w:t>
      </w:r>
      <w:r w:rsidRPr="00B93DB6">
        <w:rPr>
          <w:rFonts w:eastAsia="ＭＳ ゴシック" w:cs="Arial"/>
          <w:bCs/>
          <w:color w:val="auto"/>
          <w:sz w:val="22"/>
          <w:szCs w:val="22"/>
          <w:lang w:eastAsia="ja-JP"/>
        </w:rPr>
        <w:t>まで、あらゆる市場セグメントをカバーするコスト効率に優れたソリューションです。</w:t>
      </w:r>
      <w:r w:rsidR="008B77F9" w:rsidRPr="00B93DB6">
        <w:rPr>
          <w:rFonts w:eastAsia="ＭＳ ゴシック" w:cs="Arial"/>
          <w:color w:val="auto"/>
          <w:sz w:val="22"/>
          <w:szCs w:val="22"/>
        </w:rPr>
        <w:t>写真：ヘティヒ社</w:t>
      </w:r>
    </w:p>
    <w:p w14:paraId="72FF332D" w14:textId="77777777" w:rsidR="00BF323F" w:rsidRPr="00B93DB6" w:rsidRDefault="00BF323F" w:rsidP="00BF323F">
      <w:pPr>
        <w:rPr>
          <w:rFonts w:eastAsia="ＭＳ ゴシック" w:cs="Arial"/>
          <w:b/>
          <w:bCs/>
          <w:sz w:val="22"/>
          <w:szCs w:val="22"/>
        </w:rPr>
      </w:pPr>
    </w:p>
    <w:p w14:paraId="435B47DF" w14:textId="77777777" w:rsidR="00BF323F" w:rsidRPr="00B93DB6" w:rsidRDefault="00BF323F" w:rsidP="00BF323F">
      <w:pPr>
        <w:rPr>
          <w:rFonts w:eastAsia="ＭＳ ゴシック" w:cs="Arial"/>
          <w:sz w:val="22"/>
          <w:szCs w:val="22"/>
        </w:rPr>
      </w:pPr>
      <w:r w:rsidRPr="00B93DB6">
        <w:rPr>
          <w:rFonts w:eastAsia="ＭＳ ゴシック" w:cs="Arial"/>
          <w:noProof/>
          <w:sz w:val="22"/>
          <w:szCs w:val="22"/>
        </w:rPr>
        <w:lastRenderedPageBreak/>
        <w:drawing>
          <wp:inline distT="0" distB="0" distL="0" distR="0" wp14:anchorId="14BE4F9F" wp14:editId="6401561C">
            <wp:extent cx="2019300" cy="1346770"/>
            <wp:effectExtent l="0" t="0" r="0" b="6350"/>
            <wp:docPr id="1597156046" name="Grafik 1" descr="Ein Bild, das Wand, Im Haus, Röhre,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56046" name="Grafik 1" descr="Ein Bild, das Wand, Im Haus, Röhre, Kunst enthält.&#10;&#10;KI-generierte Inhalte können fehlerhaft sein."/>
                    <pic:cNvPicPr/>
                  </pic:nvPicPr>
                  <pic:blipFill>
                    <a:blip r:embed="rId12" cstate="email">
                      <a:extLst>
                        <a:ext uri="{28A0092B-C50C-407E-A947-70E740481C1C}">
                          <a14:useLocalDpi xmlns:a14="http://schemas.microsoft.com/office/drawing/2010/main"/>
                        </a:ext>
                      </a:extLst>
                    </a:blip>
                    <a:stretch>
                      <a:fillRect/>
                    </a:stretch>
                  </pic:blipFill>
                  <pic:spPr>
                    <a:xfrm>
                      <a:off x="0" y="0"/>
                      <a:ext cx="2029943" cy="1353868"/>
                    </a:xfrm>
                    <a:prstGeom prst="rect">
                      <a:avLst/>
                    </a:prstGeom>
                  </pic:spPr>
                </pic:pic>
              </a:graphicData>
            </a:graphic>
          </wp:inline>
        </w:drawing>
      </w:r>
    </w:p>
    <w:p w14:paraId="1FE1200A" w14:textId="77777777" w:rsidR="00BF323F" w:rsidRPr="00B93DB6" w:rsidRDefault="00BF323F" w:rsidP="00BF323F">
      <w:pPr>
        <w:rPr>
          <w:rFonts w:eastAsia="ＭＳ ゴシック" w:cs="Arial"/>
          <w:b/>
          <w:bCs/>
          <w:sz w:val="22"/>
          <w:szCs w:val="22"/>
          <w:lang w:eastAsia="ja-JP"/>
        </w:rPr>
      </w:pPr>
      <w:r w:rsidRPr="00B93DB6">
        <w:rPr>
          <w:rFonts w:eastAsia="ＭＳ ゴシック" w:cs="Arial"/>
          <w:b/>
          <w:bCs/>
          <w:sz w:val="22"/>
          <w:szCs w:val="22"/>
          <w:lang w:eastAsia="ja-JP"/>
        </w:rPr>
        <w:t>402025_b</w:t>
      </w:r>
    </w:p>
    <w:p w14:paraId="1A96D3EF" w14:textId="77777777" w:rsidR="00BF323F" w:rsidRPr="00B93DB6" w:rsidRDefault="00BF323F" w:rsidP="00BF323F">
      <w:pPr>
        <w:pStyle w:val="aa"/>
        <w:widowControl w:val="0"/>
        <w:suppressAutoHyphens/>
        <w:rPr>
          <w:rFonts w:ascii="Arial" w:eastAsia="ＭＳ ゴシック" w:hAnsi="Arial" w:cs="Arial"/>
          <w:bCs/>
          <w:lang w:eastAsia="ja-JP"/>
        </w:rPr>
      </w:pPr>
      <w:r w:rsidRPr="00B93DB6">
        <w:rPr>
          <w:rFonts w:ascii="Arial" w:eastAsia="ＭＳ ゴシック" w:hAnsi="Arial" w:cs="Arial"/>
          <w:bCs/>
          <w:lang w:eastAsia="ja-JP"/>
        </w:rPr>
        <w:t>ヘティヒのトップイノベーションの一つ「</w:t>
      </w:r>
      <w:r w:rsidRPr="00B93DB6">
        <w:rPr>
          <w:rFonts w:ascii="Arial" w:eastAsia="ＭＳ ゴシック" w:hAnsi="Arial" w:cs="Arial"/>
          <w:bCs/>
          <w:lang w:eastAsia="ja-JP"/>
        </w:rPr>
        <w:t>FurnSpin</w:t>
      </w:r>
      <w:r w:rsidRPr="00B93DB6">
        <w:rPr>
          <w:rFonts w:ascii="Arial" w:eastAsia="ＭＳ ゴシック" w:hAnsi="Arial" w:cs="ＭＳ 明朝" w:hint="eastAsia"/>
          <w:bCs/>
          <w:lang w:eastAsia="ja-JP"/>
        </w:rPr>
        <w:t>（ファーンスピン）</w:t>
      </w:r>
      <w:r w:rsidRPr="00B93DB6">
        <w:rPr>
          <w:rFonts w:ascii="Arial" w:eastAsia="ＭＳ ゴシック" w:hAnsi="Arial" w:cs="Arial"/>
          <w:bCs/>
          <w:lang w:eastAsia="ja-JP"/>
        </w:rPr>
        <w:t>」：</w:t>
      </w:r>
      <w:r w:rsidRPr="00B93DB6">
        <w:rPr>
          <w:rFonts w:ascii="Arial" w:eastAsia="ＭＳ ゴシック" w:hAnsi="Arial" w:cs="Arial"/>
          <w:bCs/>
          <w:lang w:eastAsia="ja-JP"/>
        </w:rPr>
        <w:t>1</w:t>
      </w:r>
      <w:r w:rsidRPr="00B93DB6">
        <w:rPr>
          <w:rFonts w:ascii="Arial" w:eastAsia="ＭＳ ゴシック" w:hAnsi="Arial" w:cs="Arial"/>
          <w:bCs/>
          <w:lang w:eastAsia="ja-JP"/>
        </w:rPr>
        <w:t>回の回転で家具が閉状態から開状態に切り替わります。これにより収納空間を一から再定義する鍵を提供します。</w:t>
      </w:r>
    </w:p>
    <w:p w14:paraId="274D496C" w14:textId="357046E1" w:rsidR="00BF323F" w:rsidRPr="00B93DB6" w:rsidRDefault="008B77F9" w:rsidP="00BF323F">
      <w:pPr>
        <w:pStyle w:val="aa"/>
        <w:widowControl w:val="0"/>
        <w:suppressAutoHyphens/>
        <w:rPr>
          <w:rFonts w:ascii="Arial" w:eastAsia="ＭＳ ゴシック" w:hAnsi="Arial" w:cs="Arial"/>
          <w:color w:val="FF0000"/>
        </w:rPr>
      </w:pPr>
      <w:r w:rsidRPr="00B93DB6">
        <w:rPr>
          <w:rFonts w:ascii="Arial" w:eastAsia="ＭＳ ゴシック" w:hAnsi="Arial" w:cs="Arial"/>
        </w:rPr>
        <w:t>写真：ヘティヒ社</w:t>
      </w:r>
    </w:p>
    <w:p w14:paraId="5B0686A7" w14:textId="77777777" w:rsidR="00BF323F" w:rsidRPr="00B93DB6" w:rsidRDefault="00BF323F" w:rsidP="00BF323F">
      <w:pPr>
        <w:rPr>
          <w:rFonts w:eastAsia="ＭＳ ゴシック" w:cs="Arial"/>
          <w:color w:val="auto"/>
          <w:sz w:val="22"/>
          <w:szCs w:val="22"/>
        </w:rPr>
      </w:pPr>
    </w:p>
    <w:p w14:paraId="2468AD61" w14:textId="77777777" w:rsidR="00BF323F" w:rsidRPr="00B93DB6" w:rsidRDefault="00BF323F" w:rsidP="00BF323F">
      <w:pPr>
        <w:rPr>
          <w:rFonts w:eastAsia="ＭＳ ゴシック" w:cs="Arial"/>
          <w:color w:val="FF0000"/>
          <w:sz w:val="22"/>
          <w:szCs w:val="22"/>
        </w:rPr>
      </w:pPr>
      <w:r w:rsidRPr="00B93DB6">
        <w:rPr>
          <w:rFonts w:eastAsia="ＭＳ ゴシック" w:cs="Arial"/>
          <w:noProof/>
          <w:color w:val="FF0000"/>
          <w:sz w:val="22"/>
          <w:szCs w:val="22"/>
        </w:rPr>
        <w:drawing>
          <wp:inline distT="0" distB="0" distL="0" distR="0" wp14:anchorId="225157BA" wp14:editId="259F2F19">
            <wp:extent cx="2015699" cy="1424940"/>
            <wp:effectExtent l="0" t="0" r="3810" b="3810"/>
            <wp:docPr id="2122982509" name="Grafik 2" descr="Ein Bild, das Im Haus, Spiegel, Glas, Wei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82509" name="Grafik 2" descr="Ein Bild, das Im Haus, Spiegel, Glas, Wein enthält.&#10;&#10;KI-generierte Inhalte können fehlerhaft sein."/>
                    <pic:cNvPicPr/>
                  </pic:nvPicPr>
                  <pic:blipFill>
                    <a:blip r:embed="rId13" cstate="email">
                      <a:extLst>
                        <a:ext uri="{28A0092B-C50C-407E-A947-70E740481C1C}">
                          <a14:useLocalDpi xmlns:a14="http://schemas.microsoft.com/office/drawing/2010/main"/>
                        </a:ext>
                      </a:extLst>
                    </a:blip>
                    <a:stretch>
                      <a:fillRect/>
                    </a:stretch>
                  </pic:blipFill>
                  <pic:spPr>
                    <a:xfrm>
                      <a:off x="0" y="0"/>
                      <a:ext cx="2020403" cy="1428266"/>
                    </a:xfrm>
                    <a:prstGeom prst="rect">
                      <a:avLst/>
                    </a:prstGeom>
                  </pic:spPr>
                </pic:pic>
              </a:graphicData>
            </a:graphic>
          </wp:inline>
        </w:drawing>
      </w:r>
    </w:p>
    <w:p w14:paraId="5ED02D9D" w14:textId="77777777" w:rsidR="00BF323F" w:rsidRPr="00B93DB6" w:rsidRDefault="00BF323F" w:rsidP="00BF323F">
      <w:pPr>
        <w:rPr>
          <w:rFonts w:eastAsia="ＭＳ ゴシック" w:cs="Arial"/>
          <w:b/>
          <w:bCs/>
          <w:sz w:val="22"/>
          <w:szCs w:val="22"/>
          <w:lang w:eastAsia="ja-JP"/>
        </w:rPr>
      </w:pPr>
      <w:r w:rsidRPr="00B93DB6">
        <w:rPr>
          <w:rFonts w:eastAsia="ＭＳ ゴシック" w:cs="Arial"/>
          <w:b/>
          <w:bCs/>
          <w:sz w:val="22"/>
          <w:szCs w:val="22"/>
          <w:lang w:eastAsia="ja-JP"/>
        </w:rPr>
        <w:t>402025_c</w:t>
      </w:r>
    </w:p>
    <w:p w14:paraId="7372D5E5" w14:textId="77777777" w:rsidR="00BF323F" w:rsidRPr="00B93DB6" w:rsidRDefault="00BF323F" w:rsidP="00BF323F">
      <w:pPr>
        <w:widowControl w:val="0"/>
        <w:suppressAutoHyphens/>
        <w:rPr>
          <w:rFonts w:eastAsia="ＭＳ ゴシック" w:cs="Arial"/>
          <w:color w:val="auto"/>
          <w:sz w:val="22"/>
          <w:szCs w:val="22"/>
          <w:lang w:eastAsia="ja-JP"/>
        </w:rPr>
      </w:pPr>
      <w:r w:rsidRPr="00B93DB6">
        <w:rPr>
          <w:rFonts w:eastAsia="ＭＳ ゴシック" w:cs="Arial"/>
          <w:color w:val="auto"/>
          <w:sz w:val="22"/>
          <w:szCs w:val="22"/>
          <w:lang w:eastAsia="ja-JP"/>
        </w:rPr>
        <w:t>キッチン、バスルーム、リビング空間に控えめな優雅さを：</w:t>
      </w:r>
      <w:r w:rsidRPr="00B93DB6">
        <w:rPr>
          <w:rFonts w:eastAsia="ＭＳ ゴシック" w:cs="Arial"/>
          <w:color w:val="auto"/>
          <w:sz w:val="22"/>
          <w:szCs w:val="22"/>
          <w:lang w:eastAsia="ja-JP"/>
        </w:rPr>
        <w:t xml:space="preserve"> </w:t>
      </w:r>
      <w:r w:rsidRPr="00B93DB6">
        <w:rPr>
          <w:rFonts w:eastAsia="ＭＳ ゴシック" w:cs="Arial"/>
          <w:color w:val="auto"/>
          <w:sz w:val="22"/>
          <w:szCs w:val="22"/>
          <w:lang w:eastAsia="ja-JP"/>
        </w:rPr>
        <w:t>、ヘティヒの新製品「</w:t>
      </w:r>
      <w:r w:rsidRPr="00B93DB6">
        <w:rPr>
          <w:rFonts w:eastAsia="ＭＳ ゴシック" w:cs="Arial"/>
          <w:color w:val="auto"/>
          <w:sz w:val="22"/>
          <w:szCs w:val="22"/>
          <w:lang w:eastAsia="ja-JP"/>
        </w:rPr>
        <w:t>Avosys</w:t>
      </w:r>
      <w:r w:rsidRPr="00B93DB6">
        <w:rPr>
          <w:rFonts w:eastAsia="ＭＳ ゴシック" w:cs="Arial"/>
          <w:color w:val="auto"/>
          <w:sz w:val="22"/>
          <w:szCs w:val="22"/>
          <w:lang w:eastAsia="ja-JP"/>
        </w:rPr>
        <w:t>（アボシス）」</w:t>
      </w:r>
      <w:r w:rsidRPr="00B93DB6">
        <w:rPr>
          <w:rFonts w:eastAsia="ＭＳ ゴシック" w:cs="Arial" w:hint="eastAsia"/>
          <w:color w:val="auto"/>
          <w:sz w:val="22"/>
          <w:szCs w:val="22"/>
          <w:lang w:eastAsia="ja-JP"/>
        </w:rPr>
        <w:t>ガラス・ミラー扉用ヒンジ</w:t>
      </w:r>
      <w:r w:rsidRPr="00B93DB6">
        <w:rPr>
          <w:rFonts w:eastAsia="ＭＳ ゴシック" w:cs="Arial"/>
          <w:color w:val="auto"/>
          <w:sz w:val="22"/>
          <w:szCs w:val="22"/>
          <w:lang w:eastAsia="ja-JP"/>
        </w:rPr>
        <w:t>は、ミニマルな家具デザインと持続的なユーザー利便性を実現します。</w:t>
      </w:r>
    </w:p>
    <w:p w14:paraId="1784A7AF" w14:textId="7837991F" w:rsidR="00BF323F" w:rsidRPr="00B93DB6" w:rsidRDefault="008B77F9" w:rsidP="00BF323F">
      <w:pPr>
        <w:widowControl w:val="0"/>
        <w:suppressAutoHyphens/>
        <w:rPr>
          <w:rFonts w:eastAsia="ＭＳ ゴシック" w:cs="Arial"/>
          <w:color w:val="auto"/>
          <w:sz w:val="22"/>
          <w:szCs w:val="22"/>
          <w:lang w:eastAsia="ja-JP"/>
        </w:rPr>
      </w:pPr>
      <w:r w:rsidRPr="00B93DB6">
        <w:rPr>
          <w:rFonts w:eastAsia="ＭＳ ゴシック" w:cs="Arial"/>
          <w:color w:val="auto"/>
          <w:sz w:val="22"/>
          <w:szCs w:val="22"/>
          <w:lang w:eastAsia="ja-JP"/>
        </w:rPr>
        <w:t>写真：ヘティヒ社</w:t>
      </w:r>
      <w:r w:rsidR="00BF323F" w:rsidRPr="00B93DB6">
        <w:rPr>
          <w:rFonts w:eastAsia="ＭＳ ゴシック" w:cs="Arial"/>
          <w:color w:val="auto"/>
          <w:sz w:val="22"/>
          <w:szCs w:val="22"/>
          <w:lang w:eastAsia="ja-JP"/>
        </w:rPr>
        <w:t xml:space="preserve"> </w:t>
      </w:r>
    </w:p>
    <w:p w14:paraId="572190DB" w14:textId="77777777" w:rsidR="00BF323F" w:rsidRPr="00B93DB6" w:rsidRDefault="00BF323F" w:rsidP="00BF323F">
      <w:pPr>
        <w:rPr>
          <w:rFonts w:eastAsia="ＭＳ ゴシック" w:cs="Arial"/>
          <w:color w:val="FF0000"/>
          <w:sz w:val="22"/>
          <w:szCs w:val="22"/>
          <w:lang w:val="en-US" w:eastAsia="ja-JP"/>
        </w:rPr>
      </w:pPr>
    </w:p>
    <w:p w14:paraId="3DBF08CF" w14:textId="77777777" w:rsidR="00BF323F" w:rsidRPr="00B93DB6" w:rsidRDefault="00BF323F" w:rsidP="00BF323F">
      <w:pPr>
        <w:rPr>
          <w:rFonts w:eastAsia="ＭＳ ゴシック" w:cs="Arial"/>
          <w:color w:val="FF0000"/>
          <w:sz w:val="22"/>
          <w:szCs w:val="22"/>
          <w:lang w:val="en-US"/>
        </w:rPr>
      </w:pPr>
      <w:r w:rsidRPr="00B93DB6">
        <w:rPr>
          <w:rFonts w:eastAsia="ＭＳ ゴシック" w:cs="Arial"/>
          <w:noProof/>
          <w:color w:val="FF0000"/>
          <w:sz w:val="22"/>
          <w:szCs w:val="22"/>
          <w:lang w:val="en-US"/>
        </w:rPr>
        <w:drawing>
          <wp:inline distT="0" distB="0" distL="0" distR="0" wp14:anchorId="66DE9238" wp14:editId="039C5AC5">
            <wp:extent cx="1988820" cy="1405939"/>
            <wp:effectExtent l="0" t="0" r="0" b="3810"/>
            <wp:docPr id="8083088" name="Grafik 3" descr="Ein Bild, das Im Haus, Möbel, Wand, Regal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088" name="Grafik 3" descr="Ein Bild, das Im Haus, Möbel, Wand, Regale enthält.&#10;&#10;KI-generierte Inhalte können fehlerhaft sein."/>
                    <pic:cNvPicPr/>
                  </pic:nvPicPr>
                  <pic:blipFill>
                    <a:blip r:embed="rId14" cstate="email">
                      <a:extLst>
                        <a:ext uri="{28A0092B-C50C-407E-A947-70E740481C1C}">
                          <a14:useLocalDpi xmlns:a14="http://schemas.microsoft.com/office/drawing/2010/main"/>
                        </a:ext>
                      </a:extLst>
                    </a:blip>
                    <a:stretch>
                      <a:fillRect/>
                    </a:stretch>
                  </pic:blipFill>
                  <pic:spPr>
                    <a:xfrm>
                      <a:off x="0" y="0"/>
                      <a:ext cx="2003348" cy="1416209"/>
                    </a:xfrm>
                    <a:prstGeom prst="rect">
                      <a:avLst/>
                    </a:prstGeom>
                  </pic:spPr>
                </pic:pic>
              </a:graphicData>
            </a:graphic>
          </wp:inline>
        </w:drawing>
      </w:r>
    </w:p>
    <w:p w14:paraId="64C1D293" w14:textId="77777777" w:rsidR="00BF323F" w:rsidRPr="00B93DB6" w:rsidRDefault="00BF323F" w:rsidP="00BF323F">
      <w:pPr>
        <w:rPr>
          <w:rFonts w:eastAsia="ＭＳ ゴシック" w:cs="Arial"/>
          <w:b/>
          <w:bCs/>
          <w:sz w:val="22"/>
          <w:szCs w:val="22"/>
          <w:lang w:eastAsia="ja-JP"/>
        </w:rPr>
      </w:pPr>
      <w:r w:rsidRPr="00B93DB6">
        <w:rPr>
          <w:rFonts w:eastAsia="ＭＳ ゴシック" w:cs="Arial"/>
          <w:b/>
          <w:bCs/>
          <w:sz w:val="22"/>
          <w:szCs w:val="22"/>
          <w:lang w:eastAsia="ja-JP"/>
        </w:rPr>
        <w:t>402025_d</w:t>
      </w:r>
    </w:p>
    <w:p w14:paraId="7AB84863" w14:textId="77777777" w:rsidR="00BF323F" w:rsidRPr="00B93DB6" w:rsidRDefault="00BF323F" w:rsidP="00BF323F">
      <w:pPr>
        <w:pStyle w:val="aa"/>
        <w:widowControl w:val="0"/>
        <w:suppressAutoHyphens/>
        <w:rPr>
          <w:rFonts w:ascii="Arial" w:eastAsia="ＭＳ ゴシック" w:hAnsi="Arial" w:cs="Arial"/>
          <w:lang w:eastAsia="ja-JP"/>
        </w:rPr>
      </w:pPr>
      <w:r w:rsidRPr="00B93DB6">
        <w:rPr>
          <w:rFonts w:ascii="Arial" w:eastAsia="ＭＳ ゴシック" w:hAnsi="Arial" w:cs="Arial"/>
          <w:lang w:eastAsia="ja-JP"/>
        </w:rPr>
        <w:t>ヘティヒの新</w:t>
      </w:r>
      <w:r w:rsidRPr="00B93DB6">
        <w:rPr>
          <w:rFonts w:ascii="Arial" w:eastAsia="ＭＳ ゴシック" w:hAnsi="Arial" w:cs="ＭＳ 明朝" w:hint="eastAsia"/>
          <w:lang w:eastAsia="ja-JP"/>
        </w:rPr>
        <w:t>しい</w:t>
      </w:r>
      <w:r w:rsidRPr="00B93DB6">
        <w:rPr>
          <w:rFonts w:ascii="Arial" w:eastAsia="ＭＳ ゴシック" w:hAnsi="Arial" w:cs="Arial"/>
          <w:lang w:eastAsia="ja-JP"/>
        </w:rPr>
        <w:t>「インテリアフィッティング」シリーズ：背の高いユニット向け「</w:t>
      </w:r>
      <w:r w:rsidRPr="00B93DB6">
        <w:rPr>
          <w:rFonts w:ascii="Arial" w:eastAsia="ＭＳ ゴシック" w:hAnsi="Arial" w:cs="Arial"/>
          <w:lang w:eastAsia="ja-JP"/>
        </w:rPr>
        <w:t>Iseo</w:t>
      </w:r>
      <w:r w:rsidRPr="00B93DB6">
        <w:rPr>
          <w:rFonts w:ascii="Arial" w:eastAsia="ＭＳ ゴシック" w:hAnsi="Arial" w:cs="ＭＳ 明朝" w:hint="eastAsia"/>
          <w:lang w:eastAsia="ja-JP"/>
        </w:rPr>
        <w:t>（イセオ）</w:t>
      </w:r>
      <w:r w:rsidRPr="00B93DB6">
        <w:rPr>
          <w:rFonts w:ascii="Arial" w:eastAsia="ＭＳ ゴシック" w:hAnsi="Arial" w:cs="Arial"/>
          <w:lang w:eastAsia="ja-JP"/>
        </w:rPr>
        <w:t>」は、キャビネット奥まで最適な整理と人間工学に基づいたアクセスを実現。</w:t>
      </w:r>
    </w:p>
    <w:p w14:paraId="0ABDE8E4" w14:textId="5AD97C2C" w:rsidR="00BF323F" w:rsidRPr="00B93DB6" w:rsidRDefault="008B77F9" w:rsidP="00BF323F">
      <w:pPr>
        <w:pStyle w:val="aa"/>
        <w:widowControl w:val="0"/>
        <w:suppressAutoHyphens/>
        <w:rPr>
          <w:rFonts w:ascii="Arial" w:eastAsia="ＭＳ ゴシック" w:hAnsi="Arial" w:cs="Arial"/>
          <w:lang w:eastAsia="ja-JP"/>
        </w:rPr>
      </w:pPr>
      <w:r w:rsidRPr="00B93DB6">
        <w:rPr>
          <w:rFonts w:ascii="Arial" w:eastAsia="ＭＳ ゴシック" w:hAnsi="Arial" w:cs="Arial"/>
        </w:rPr>
        <w:t>写真：ヘティヒ社</w:t>
      </w:r>
    </w:p>
    <w:p w14:paraId="329C2E19" w14:textId="77777777" w:rsidR="00BF323F" w:rsidRPr="00B93DB6" w:rsidRDefault="00BF323F" w:rsidP="00BF323F">
      <w:pPr>
        <w:rPr>
          <w:rFonts w:eastAsia="ＭＳ ゴシック" w:cs="Arial"/>
          <w:b/>
          <w:bCs/>
          <w:sz w:val="22"/>
          <w:szCs w:val="22"/>
          <w:lang w:val="en-US"/>
        </w:rPr>
      </w:pPr>
    </w:p>
    <w:p w14:paraId="2CA1428F" w14:textId="3AE114CA" w:rsidR="00BF323F" w:rsidRPr="00B93DB6" w:rsidRDefault="008B77F9" w:rsidP="00BF323F">
      <w:pPr>
        <w:rPr>
          <w:rFonts w:eastAsia="ＭＳ ゴシック" w:cs="Arial"/>
          <w:sz w:val="22"/>
          <w:szCs w:val="22"/>
        </w:rPr>
      </w:pPr>
      <w:r w:rsidRPr="00B93DB6">
        <w:rPr>
          <w:rFonts w:eastAsia="ＭＳ ゴシック" w:cs="Arial"/>
          <w:noProof/>
          <w:sz w:val="22"/>
          <w:szCs w:val="22"/>
        </w:rPr>
        <w:lastRenderedPageBreak/>
        <w:drawing>
          <wp:inline distT="0" distB="0" distL="0" distR="0" wp14:anchorId="67E75F19" wp14:editId="32383A7E">
            <wp:extent cx="1981200" cy="1293377"/>
            <wp:effectExtent l="0" t="0" r="0" b="2540"/>
            <wp:docPr id="169904451" name="Grafik 4" descr="Ein Bild, das Wand, Kunst, Marmor, Gelän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4451" name="Grafik 4" descr="Ein Bild, das Wand, Kunst, Marmor, Gelände enthält.&#10;&#10;KI-generierte Inhalte können fehlerhaft sein."/>
                    <pic:cNvPicPr/>
                  </pic:nvPicPr>
                  <pic:blipFill>
                    <a:blip r:embed="rId15" cstate="email">
                      <a:extLst>
                        <a:ext uri="{28A0092B-C50C-407E-A947-70E740481C1C}">
                          <a14:useLocalDpi xmlns:a14="http://schemas.microsoft.com/office/drawing/2010/main"/>
                        </a:ext>
                      </a:extLst>
                    </a:blip>
                    <a:stretch>
                      <a:fillRect/>
                    </a:stretch>
                  </pic:blipFill>
                  <pic:spPr>
                    <a:xfrm>
                      <a:off x="0" y="0"/>
                      <a:ext cx="1989398" cy="1298729"/>
                    </a:xfrm>
                    <a:prstGeom prst="rect">
                      <a:avLst/>
                    </a:prstGeom>
                  </pic:spPr>
                </pic:pic>
              </a:graphicData>
            </a:graphic>
          </wp:inline>
        </w:drawing>
      </w:r>
    </w:p>
    <w:p w14:paraId="41833ABF" w14:textId="77777777" w:rsidR="00BF323F" w:rsidRPr="00B93DB6" w:rsidRDefault="00BF323F" w:rsidP="00BF323F">
      <w:pPr>
        <w:rPr>
          <w:rFonts w:eastAsia="ＭＳ ゴシック" w:cs="Arial"/>
          <w:b/>
          <w:bCs/>
          <w:sz w:val="22"/>
          <w:szCs w:val="22"/>
          <w:lang w:eastAsia="ja-JP"/>
        </w:rPr>
      </w:pPr>
      <w:r w:rsidRPr="00B93DB6">
        <w:rPr>
          <w:rFonts w:eastAsia="ＭＳ ゴシック" w:cs="Arial"/>
          <w:b/>
          <w:bCs/>
          <w:sz w:val="22"/>
          <w:szCs w:val="22"/>
          <w:lang w:eastAsia="ja-JP"/>
        </w:rPr>
        <w:t>402025_e</w:t>
      </w:r>
    </w:p>
    <w:p w14:paraId="62718036" w14:textId="77777777" w:rsidR="00BF323F" w:rsidRPr="00B93DB6" w:rsidRDefault="00BF323F" w:rsidP="00BF323F">
      <w:pPr>
        <w:widowControl w:val="0"/>
        <w:suppressAutoHyphens/>
        <w:rPr>
          <w:rFonts w:eastAsia="ＭＳ ゴシック" w:cs="Arial"/>
          <w:color w:val="auto"/>
          <w:sz w:val="22"/>
          <w:szCs w:val="22"/>
          <w:lang w:eastAsia="ja-JP"/>
        </w:rPr>
      </w:pPr>
      <w:r w:rsidRPr="00B93DB6">
        <w:rPr>
          <w:rFonts w:eastAsia="ＭＳ ゴシック" w:cs="Arial"/>
          <w:bCs/>
          <w:color w:val="auto"/>
          <w:sz w:val="22"/>
          <w:szCs w:val="22"/>
          <w:lang w:eastAsia="ja-JP"/>
        </w:rPr>
        <w:t>重量物にも対応する浮遊感ある家具デザイン：へティヒの</w:t>
      </w:r>
      <w:r w:rsidRPr="00B93DB6">
        <w:rPr>
          <w:rFonts w:eastAsia="ＭＳ ゴシック" w:cs="Arial" w:hint="eastAsia"/>
          <w:bCs/>
          <w:color w:val="auto"/>
          <w:sz w:val="22"/>
          <w:szCs w:val="22"/>
          <w:lang w:eastAsia="ja-JP"/>
        </w:rPr>
        <w:t>SAH 500</w:t>
      </w:r>
      <w:r w:rsidRPr="00B93DB6">
        <w:rPr>
          <w:rFonts w:eastAsia="ＭＳ ゴシック" w:cs="Arial" w:hint="eastAsia"/>
          <w:bCs/>
          <w:color w:val="auto"/>
          <w:sz w:val="22"/>
          <w:szCs w:val="22"/>
          <w:lang w:eastAsia="ja-JP"/>
        </w:rPr>
        <w:t>重荷重用キャビネットハンガー</w:t>
      </w:r>
      <w:r w:rsidRPr="00B93DB6">
        <w:rPr>
          <w:rFonts w:eastAsia="ＭＳ ゴシック" w:cs="Arial"/>
          <w:bCs/>
          <w:color w:val="auto"/>
          <w:sz w:val="22"/>
          <w:szCs w:val="22"/>
          <w:lang w:eastAsia="ja-JP"/>
        </w:rPr>
        <w:t>は</w:t>
      </w:r>
      <w:r w:rsidRPr="00B93DB6">
        <w:rPr>
          <w:rFonts w:eastAsia="ＭＳ ゴシック"/>
          <w:color w:val="auto"/>
          <w:sz w:val="22"/>
          <w:szCs w:val="22"/>
          <w:lang w:eastAsia="ja-JP"/>
        </w:rPr>
        <w:t>極めてスリム。低い取り付け高さが</w:t>
      </w:r>
      <w:r w:rsidRPr="00B93DB6">
        <w:rPr>
          <w:rFonts w:eastAsia="ＭＳ ゴシック" w:cs="Arial"/>
          <w:color w:val="auto"/>
          <w:sz w:val="22"/>
          <w:szCs w:val="22"/>
          <w:lang w:eastAsia="ja-JP"/>
        </w:rPr>
        <w:t>キャビネット内部に新たなデザインの自由度をもたらします。</w:t>
      </w:r>
    </w:p>
    <w:p w14:paraId="375074C1" w14:textId="4803F4F7" w:rsidR="00BF323F" w:rsidRPr="00B93DB6" w:rsidRDefault="008B77F9" w:rsidP="00BF323F">
      <w:pPr>
        <w:widowControl w:val="0"/>
        <w:suppressAutoHyphens/>
        <w:rPr>
          <w:rFonts w:eastAsia="ＭＳ ゴシック" w:cs="Arial"/>
          <w:b/>
          <w:bCs/>
          <w:sz w:val="22"/>
          <w:szCs w:val="22"/>
          <w:lang w:eastAsia="ja-JP"/>
        </w:rPr>
      </w:pPr>
      <w:r w:rsidRPr="00B93DB6">
        <w:rPr>
          <w:rFonts w:eastAsia="ＭＳ ゴシック" w:cs="Arial"/>
          <w:color w:val="auto"/>
          <w:sz w:val="22"/>
          <w:szCs w:val="22"/>
          <w:lang w:eastAsia="ja-JP"/>
        </w:rPr>
        <w:t>写真：ヘティヒ社</w:t>
      </w:r>
    </w:p>
    <w:p w14:paraId="249BE17D" w14:textId="77777777" w:rsidR="00BF323F" w:rsidRPr="00B93DB6" w:rsidRDefault="00BF323F" w:rsidP="00BF323F">
      <w:pPr>
        <w:tabs>
          <w:tab w:val="left" w:pos="-720"/>
          <w:tab w:val="left" w:pos="0"/>
          <w:tab w:val="left" w:pos="720"/>
          <w:tab w:val="left" w:pos="1440"/>
          <w:tab w:val="left" w:pos="2160"/>
          <w:tab w:val="left" w:pos="2880"/>
          <w:tab w:val="left" w:pos="3600"/>
          <w:tab w:val="left" w:pos="4320"/>
        </w:tabs>
        <w:autoSpaceDE w:val="0"/>
        <w:autoSpaceDN w:val="0"/>
        <w:adjustRightInd w:val="0"/>
        <w:rPr>
          <w:rFonts w:eastAsia="ＭＳ ゴシック" w:cs="Arial"/>
          <w:color w:val="auto"/>
          <w:sz w:val="22"/>
          <w:szCs w:val="22"/>
          <w:lang w:eastAsia="sv-SE"/>
        </w:rPr>
      </w:pPr>
    </w:p>
    <w:p w14:paraId="0B2635EE" w14:textId="77777777" w:rsidR="00BF323F" w:rsidRPr="00B93DB6" w:rsidRDefault="00BF323F" w:rsidP="00BF323F">
      <w:pPr>
        <w:widowControl w:val="0"/>
        <w:suppressAutoHyphens/>
        <w:jc w:val="both"/>
        <w:rPr>
          <w:rFonts w:eastAsia="ＭＳ ゴシック" w:cs="Arial"/>
          <w:color w:val="auto"/>
          <w:sz w:val="20"/>
          <w:u w:val="single"/>
          <w:lang w:eastAsia="ja-JP"/>
        </w:rPr>
      </w:pPr>
      <w:r w:rsidRPr="00B93DB6">
        <w:rPr>
          <w:rFonts w:eastAsia="ＭＳ ゴシック"/>
          <w:color w:val="auto"/>
          <w:sz w:val="20"/>
          <w:u w:val="single"/>
          <w:lang w:eastAsia="ja-JP"/>
        </w:rPr>
        <w:t>へティヒ社について</w:t>
      </w:r>
    </w:p>
    <w:p w14:paraId="53EFA3CE" w14:textId="77777777" w:rsidR="00BF323F" w:rsidRPr="00B93DB6" w:rsidRDefault="00BF323F" w:rsidP="00BF323F">
      <w:pPr>
        <w:suppressAutoHyphens/>
        <w:rPr>
          <w:rFonts w:eastAsia="ＭＳ ゴシック"/>
          <w:color w:val="auto"/>
          <w:sz w:val="20"/>
          <w:u w:val="single"/>
        </w:rPr>
      </w:pPr>
      <w:r w:rsidRPr="00B93DB6">
        <w:rPr>
          <w:rFonts w:eastAsia="ＭＳ ゴシック"/>
          <w:color w:val="auto"/>
          <w:sz w:val="20"/>
          <w:lang w:eastAsia="ja-JP"/>
        </w:rPr>
        <w:t>1888</w:t>
      </w:r>
      <w:r w:rsidRPr="00B93DB6">
        <w:rPr>
          <w:rFonts w:eastAsia="ＭＳ ゴシック"/>
          <w:color w:val="auto"/>
          <w:sz w:val="20"/>
          <w:lang w:eastAsia="ja-JP"/>
        </w:rPr>
        <w:t>年に設立されたヘティヒ社は、現在世界有数の家具用金物の大手メーカーとなっています。同族経営会社であり、本社は家具製造が盛んなドイツの東ヴェストファーレン地方のキルヒレンガンにあります。</w:t>
      </w:r>
      <w:r w:rsidRPr="00B93DB6">
        <w:rPr>
          <w:rFonts w:eastAsia="ＭＳ ゴシック" w:hint="eastAsia"/>
          <w:color w:val="auto"/>
          <w:sz w:val="20"/>
          <w:lang w:eastAsia="ja-JP"/>
        </w:rPr>
        <w:t>10</w:t>
      </w:r>
      <w:r w:rsidRPr="00B93DB6">
        <w:rPr>
          <w:rFonts w:eastAsia="ＭＳ ゴシック"/>
          <w:color w:val="auto"/>
          <w:sz w:val="20"/>
          <w:lang w:eastAsia="ja-JP"/>
        </w:rPr>
        <w:t>0</w:t>
      </w:r>
      <w:r w:rsidRPr="00B93DB6">
        <w:rPr>
          <w:rFonts w:eastAsia="ＭＳ ゴシック"/>
          <w:color w:val="auto"/>
          <w:sz w:val="20"/>
          <w:lang w:eastAsia="ja-JP"/>
        </w:rPr>
        <w:t>カ国</w:t>
      </w:r>
      <w:r w:rsidRPr="00B93DB6">
        <w:rPr>
          <w:rFonts w:eastAsia="ＭＳ ゴシック" w:hint="eastAsia"/>
          <w:color w:val="auto"/>
          <w:sz w:val="20"/>
          <w:lang w:eastAsia="ja-JP"/>
        </w:rPr>
        <w:t>以上</w:t>
      </w:r>
      <w:r w:rsidRPr="00B93DB6">
        <w:rPr>
          <w:rFonts w:eastAsia="ＭＳ ゴシック"/>
          <w:color w:val="auto"/>
          <w:sz w:val="20"/>
          <w:lang w:eastAsia="ja-JP"/>
        </w:rPr>
        <w:t>のスタッフ約</w:t>
      </w:r>
      <w:r w:rsidRPr="00B93DB6">
        <w:rPr>
          <w:rFonts w:eastAsia="ＭＳ ゴシック"/>
          <w:color w:val="auto"/>
          <w:sz w:val="20"/>
          <w:lang w:eastAsia="ja-JP"/>
        </w:rPr>
        <w:t>8,</w:t>
      </w:r>
      <w:r w:rsidRPr="00B93DB6">
        <w:rPr>
          <w:rFonts w:eastAsia="ＭＳ ゴシック" w:hint="eastAsia"/>
          <w:color w:val="auto"/>
          <w:sz w:val="20"/>
          <w:lang w:eastAsia="ja-JP"/>
        </w:rPr>
        <w:t>4</w:t>
      </w:r>
      <w:r w:rsidRPr="00B93DB6">
        <w:rPr>
          <w:rFonts w:eastAsia="ＭＳ ゴシック"/>
          <w:color w:val="auto"/>
          <w:sz w:val="20"/>
          <w:lang w:eastAsia="ja-JP"/>
        </w:rPr>
        <w:t>00</w:t>
      </w:r>
      <w:r w:rsidRPr="00B93DB6">
        <w:rPr>
          <w:rFonts w:eastAsia="ＭＳ ゴシック"/>
          <w:color w:val="auto"/>
          <w:sz w:val="20"/>
          <w:lang w:eastAsia="ja-JP"/>
        </w:rPr>
        <w:t>人とともに、未来に対応するソリューションを家具業界に提供しています。ヘティヒのブランドは「</w:t>
      </w:r>
      <w:r w:rsidRPr="00B93DB6">
        <w:rPr>
          <w:rFonts w:eastAsia="ＭＳ ゴシック"/>
          <w:color w:val="auto"/>
          <w:sz w:val="20"/>
          <w:lang w:eastAsia="ja-JP"/>
        </w:rPr>
        <w:t>It's</w:t>
      </w:r>
      <w:r w:rsidRPr="00B93DB6">
        <w:rPr>
          <w:rFonts w:eastAsia="ＭＳ ゴシック" w:hint="eastAsia"/>
          <w:color w:val="auto"/>
          <w:sz w:val="20"/>
          <w:lang w:eastAsia="ja-JP"/>
        </w:rPr>
        <w:t xml:space="preserve"> </w:t>
      </w:r>
      <w:r w:rsidRPr="00B93DB6">
        <w:rPr>
          <w:rFonts w:eastAsia="ＭＳ ゴシック"/>
          <w:color w:val="auto"/>
          <w:sz w:val="20"/>
          <w:lang w:eastAsia="ja-JP"/>
        </w:rPr>
        <w:t>all</w:t>
      </w:r>
      <w:r w:rsidRPr="00B93DB6">
        <w:rPr>
          <w:rFonts w:eastAsia="ＭＳ ゴシック" w:hint="eastAsia"/>
          <w:color w:val="auto"/>
          <w:sz w:val="20"/>
          <w:lang w:eastAsia="ja-JP"/>
        </w:rPr>
        <w:t xml:space="preserve"> </w:t>
      </w:r>
      <w:r w:rsidRPr="00B93DB6">
        <w:rPr>
          <w:rFonts w:eastAsia="ＭＳ ゴシック"/>
          <w:color w:val="auto"/>
          <w:sz w:val="20"/>
          <w:lang w:eastAsia="ja-JP"/>
        </w:rPr>
        <w:t>in</w:t>
      </w:r>
      <w:r w:rsidRPr="00B93DB6">
        <w:rPr>
          <w:rFonts w:eastAsia="ＭＳ ゴシック" w:hint="eastAsia"/>
          <w:color w:val="auto"/>
          <w:sz w:val="20"/>
          <w:lang w:eastAsia="ja-JP"/>
        </w:rPr>
        <w:t xml:space="preserve"> </w:t>
      </w:r>
      <w:r w:rsidRPr="00B93DB6">
        <w:rPr>
          <w:rFonts w:eastAsia="ＭＳ ゴシック"/>
          <w:color w:val="auto"/>
          <w:sz w:val="20"/>
          <w:lang w:eastAsia="ja-JP"/>
        </w:rPr>
        <w:t>Hettich</w:t>
      </w:r>
      <w:r w:rsidRPr="00B93DB6">
        <w:rPr>
          <w:rFonts w:eastAsia="ＭＳ ゴシック"/>
          <w:color w:val="auto"/>
          <w:sz w:val="20"/>
          <w:lang w:eastAsia="ja-JP"/>
        </w:rPr>
        <w:t>」をモットーに掲げ、世界中のお客様のニーズに応じた総合的なサービスポートフォリオを展開しています。従来から事業活動すべてにおいて人間、社会、エコロジーにおける持続可能性を確保することを最優先事項としています。</w:t>
      </w:r>
      <w:hyperlink r:id="rId16" w:history="1">
        <w:r w:rsidRPr="00B93DB6">
          <w:rPr>
            <w:rFonts w:eastAsia="ＭＳ ゴシック"/>
            <w:color w:val="auto"/>
            <w:sz w:val="20"/>
            <w:u w:val="single"/>
          </w:rPr>
          <w:t>www.hettich.com</w:t>
        </w:r>
      </w:hyperlink>
    </w:p>
    <w:p w14:paraId="2B6C0674" w14:textId="77777777" w:rsidR="00BF323F" w:rsidRPr="00B93DB6" w:rsidRDefault="00BF323F" w:rsidP="00BF323F">
      <w:pPr>
        <w:widowControl w:val="0"/>
        <w:suppressAutoHyphens/>
        <w:spacing w:line="360" w:lineRule="auto"/>
        <w:rPr>
          <w:rFonts w:eastAsia="ＭＳ ゴシック" w:cs="Arial"/>
          <w:bCs/>
          <w:color w:val="auto"/>
          <w:sz w:val="22"/>
          <w:szCs w:val="22"/>
        </w:rPr>
      </w:pPr>
    </w:p>
    <w:p w14:paraId="1F20E2EC" w14:textId="77777777" w:rsidR="007E7951" w:rsidRPr="00B93DB6" w:rsidRDefault="007E7951" w:rsidP="00BF323F">
      <w:pPr>
        <w:rPr>
          <w:rFonts w:eastAsia="ＭＳ ゴシック"/>
        </w:rPr>
      </w:pPr>
    </w:p>
    <w:sectPr w:rsidR="007E7951" w:rsidRPr="00B93DB6" w:rsidSect="0053418F">
      <w:headerReference w:type="even" r:id="rId17"/>
      <w:headerReference w:type="default" r:id="rId18"/>
      <w:footerReference w:type="default" r:id="rId19"/>
      <w:headerReference w:type="first" r:id="rId20"/>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44A4A" w14:textId="77777777" w:rsidR="003D57C5" w:rsidRDefault="003D57C5">
      <w:r>
        <w:separator/>
      </w:r>
    </w:p>
  </w:endnote>
  <w:endnote w:type="continuationSeparator" w:id="0">
    <w:p w14:paraId="361F0487" w14:textId="77777777" w:rsidR="003D57C5" w:rsidRDefault="003D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gfa Rotis Sans Serif">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287" w:usb1="00000001" w:usb2="00000000" w:usb3="00000000" w:csb0="0000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Agfa Rotis Sans Serif Ex Bold">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a6"/>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62108345">
              <wp:simplePos x="0" y="0"/>
              <wp:positionH relativeFrom="column">
                <wp:posOffset>4655243</wp:posOffset>
              </wp:positionH>
              <wp:positionV relativeFrom="paragraph">
                <wp:posOffset>-3984163</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1611D466"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hint="eastAsia"/>
                              <w:sz w:val="16"/>
                              <w:szCs w:val="16"/>
                            </w:rPr>
                            <w:t>【問い合わせ先】</w:t>
                          </w:r>
                        </w:p>
                        <w:p w14:paraId="450E11C4" w14:textId="77777777" w:rsidR="007E7951" w:rsidRPr="00A25FF8" w:rsidRDefault="007E7951" w:rsidP="007E7951">
                          <w:pPr>
                            <w:spacing w:line="276" w:lineRule="auto"/>
                            <w:rPr>
                              <w:rFonts w:ascii="ＭＳ ゴシック" w:eastAsia="ＭＳ ゴシック" w:hAnsi="ＭＳ ゴシック" w:cs="Arial"/>
                              <w:sz w:val="18"/>
                              <w:szCs w:val="18"/>
                            </w:rPr>
                          </w:pPr>
                          <w:r w:rsidRPr="00A25FF8">
                            <w:rPr>
                              <w:rFonts w:ascii="ＭＳ ゴシック" w:eastAsia="ＭＳ ゴシック" w:hAnsi="ＭＳ ゴシック" w:cs="Arial" w:hint="eastAsia"/>
                              <w:sz w:val="18"/>
                              <w:szCs w:val="18"/>
                            </w:rPr>
                            <w:t>へティヒ・ジャパン株式会社</w:t>
                          </w:r>
                        </w:p>
                        <w:p w14:paraId="47CC5555"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hint="eastAsia"/>
                              <w:sz w:val="16"/>
                              <w:szCs w:val="16"/>
                            </w:rPr>
                            <w:t>マーケティング部</w:t>
                          </w:r>
                        </w:p>
                        <w:p w14:paraId="04F28283"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sz w:val="16"/>
                              <w:szCs w:val="16"/>
                            </w:rPr>
                            <w:t>Tel</w:t>
                          </w:r>
                          <w:r w:rsidRPr="00A25FF8">
                            <w:rPr>
                              <w:rFonts w:ascii="ＭＳ ゴシック" w:eastAsia="ＭＳ ゴシック" w:hAnsi="ＭＳ ゴシック" w:cs="Arial" w:hint="eastAsia"/>
                              <w:sz w:val="16"/>
                              <w:szCs w:val="16"/>
                            </w:rPr>
                            <w:t>:</w:t>
                          </w:r>
                          <w:r w:rsidRPr="00A25FF8">
                            <w:rPr>
                              <w:rFonts w:ascii="ＭＳ ゴシック" w:eastAsia="ＭＳ ゴシック" w:hAnsi="ＭＳ ゴシック" w:cs="Arial"/>
                              <w:sz w:val="16"/>
                              <w:szCs w:val="16"/>
                            </w:rPr>
                            <w:t>03-5283-2977</w:t>
                          </w:r>
                          <w:r w:rsidRPr="00A25FF8">
                            <w:rPr>
                              <w:rFonts w:ascii="ＭＳ ゴシック" w:eastAsia="ＭＳ ゴシック" w:hAnsi="ＭＳ ゴシック" w:cs="Arial" w:hint="eastAsia"/>
                              <w:sz w:val="16"/>
                              <w:szCs w:val="16"/>
                            </w:rPr>
                            <w:t>（直通）</w:t>
                          </w:r>
                        </w:p>
                        <w:p w14:paraId="66858CE4"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sz w:val="16"/>
                              <w:szCs w:val="16"/>
                            </w:rPr>
                            <w:t>e-mail</w:t>
                          </w:r>
                          <w:r w:rsidRPr="00A25FF8">
                            <w:rPr>
                              <w:rFonts w:ascii="ＭＳ ゴシック" w:eastAsia="ＭＳ ゴシック" w:hAnsi="ＭＳ ゴシック" w:cs="Arial" w:hint="eastAsia"/>
                              <w:sz w:val="16"/>
                              <w:szCs w:val="16"/>
                            </w:rPr>
                            <w:t>：</w:t>
                          </w:r>
                          <w:r w:rsidRPr="00A25F8F">
                            <w:rPr>
                              <w:rFonts w:ascii="ＭＳ ゴシック" w:eastAsia="ＭＳ ゴシック" w:hAnsi="ＭＳ ゴシック" w:cs="Arial"/>
                              <w:sz w:val="16"/>
                              <w:szCs w:val="16"/>
                            </w:rPr>
                            <w:t>info-japan@hettich.com</w:t>
                          </w:r>
                        </w:p>
                        <w:p w14:paraId="3D9F2928" w14:textId="77777777" w:rsidR="00A50C9A" w:rsidRPr="007E7951" w:rsidRDefault="00A50C9A" w:rsidP="003153CC">
                          <w:pPr>
                            <w:rPr>
                              <w:rFonts w:ascii="Agfa Rotis Sans Serif Ex Bold" w:hAnsi="Agfa Rotis Sans Serif Ex Bold"/>
                              <w:sz w:val="20"/>
                            </w:rPr>
                          </w:pPr>
                        </w:p>
                        <w:p w14:paraId="1DFAB1E9" w14:textId="14BD1387" w:rsidR="00A12554" w:rsidRPr="00A50C9A" w:rsidRDefault="00A12554" w:rsidP="003153CC">
                          <w:pPr>
                            <w:rPr>
                              <w:rFonts w:ascii="Agfa Rotis Sans Serif Ex Bold" w:hAnsi="Agfa Rotis Sans Serif Ex Bold" w:cs="Arial"/>
                              <w:sz w:val="20"/>
                              <w:lang w:val="sv-SE" w:eastAsia="ja-JP"/>
                            </w:rPr>
                          </w:pPr>
                          <w:r>
                            <w:rPr>
                              <w:rFonts w:ascii="Agfa Rotis Sans Serif Ex Bold" w:hAnsi="Agfa Rotis Sans Serif Ex Bold"/>
                              <w:sz w:val="20"/>
                            </w:rPr>
                            <w:t>PR_</w:t>
                          </w:r>
                          <w:r w:rsidR="00E40A89">
                            <w:rPr>
                              <w:rFonts w:ascii="Agfa Rotis Sans Serif Ex Bold" w:hAnsi="Agfa Rotis Sans Serif Ex Bold" w:hint="eastAsia"/>
                              <w:sz w:val="20"/>
                              <w:lang w:eastAsia="ja-JP"/>
                            </w:rPr>
                            <w:t>402025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8" type="#_x0000_t202" style="position:absolute;left:0;text-align:left;margin-left:366.55pt;margin-top:-313.7pt;width:2in;height:2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I59wEAANI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" stroked="f">
              <v:textbox>
                <w:txbxContent>
                  <w:p w14:paraId="1611D466"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hint="eastAsia"/>
                        <w:sz w:val="16"/>
                        <w:szCs w:val="16"/>
                      </w:rPr>
                      <w:t>【問い合わせ先】</w:t>
                    </w:r>
                  </w:p>
                  <w:p w14:paraId="450E11C4" w14:textId="77777777" w:rsidR="007E7951" w:rsidRPr="00A25FF8" w:rsidRDefault="007E7951" w:rsidP="007E7951">
                    <w:pPr>
                      <w:spacing w:line="276" w:lineRule="auto"/>
                      <w:rPr>
                        <w:rFonts w:ascii="ＭＳ ゴシック" w:eastAsia="ＭＳ ゴシック" w:hAnsi="ＭＳ ゴシック" w:cs="Arial"/>
                        <w:sz w:val="18"/>
                        <w:szCs w:val="18"/>
                      </w:rPr>
                    </w:pPr>
                    <w:r w:rsidRPr="00A25FF8">
                      <w:rPr>
                        <w:rFonts w:ascii="ＭＳ ゴシック" w:eastAsia="ＭＳ ゴシック" w:hAnsi="ＭＳ ゴシック" w:cs="Arial" w:hint="eastAsia"/>
                        <w:sz w:val="18"/>
                        <w:szCs w:val="18"/>
                      </w:rPr>
                      <w:t>へティヒ・ジャパン株式会社</w:t>
                    </w:r>
                  </w:p>
                  <w:p w14:paraId="47CC5555"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hint="eastAsia"/>
                        <w:sz w:val="16"/>
                        <w:szCs w:val="16"/>
                      </w:rPr>
                      <w:t>マーケティング部</w:t>
                    </w:r>
                  </w:p>
                  <w:p w14:paraId="04F28283"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sz w:val="16"/>
                        <w:szCs w:val="16"/>
                      </w:rPr>
                      <w:t>Tel</w:t>
                    </w:r>
                    <w:r w:rsidRPr="00A25FF8">
                      <w:rPr>
                        <w:rFonts w:ascii="ＭＳ ゴシック" w:eastAsia="ＭＳ ゴシック" w:hAnsi="ＭＳ ゴシック" w:cs="Arial" w:hint="eastAsia"/>
                        <w:sz w:val="16"/>
                        <w:szCs w:val="16"/>
                      </w:rPr>
                      <w:t>:</w:t>
                    </w:r>
                    <w:r w:rsidRPr="00A25FF8">
                      <w:rPr>
                        <w:rFonts w:ascii="ＭＳ ゴシック" w:eastAsia="ＭＳ ゴシック" w:hAnsi="ＭＳ ゴシック" w:cs="Arial"/>
                        <w:sz w:val="16"/>
                        <w:szCs w:val="16"/>
                      </w:rPr>
                      <w:t>03-5283-2977</w:t>
                    </w:r>
                    <w:r w:rsidRPr="00A25FF8">
                      <w:rPr>
                        <w:rFonts w:ascii="ＭＳ ゴシック" w:eastAsia="ＭＳ ゴシック" w:hAnsi="ＭＳ ゴシック" w:cs="Arial" w:hint="eastAsia"/>
                        <w:sz w:val="16"/>
                        <w:szCs w:val="16"/>
                      </w:rPr>
                      <w:t>（直通）</w:t>
                    </w:r>
                  </w:p>
                  <w:p w14:paraId="66858CE4"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sz w:val="16"/>
                        <w:szCs w:val="16"/>
                      </w:rPr>
                      <w:t>e-mail</w:t>
                    </w:r>
                    <w:r w:rsidRPr="00A25FF8">
                      <w:rPr>
                        <w:rFonts w:ascii="ＭＳ ゴシック" w:eastAsia="ＭＳ ゴシック" w:hAnsi="ＭＳ ゴシック" w:cs="Arial" w:hint="eastAsia"/>
                        <w:sz w:val="16"/>
                        <w:szCs w:val="16"/>
                      </w:rPr>
                      <w:t>：</w:t>
                    </w:r>
                    <w:r w:rsidRPr="00A25F8F">
                      <w:rPr>
                        <w:rFonts w:ascii="ＭＳ ゴシック" w:eastAsia="ＭＳ ゴシック" w:hAnsi="ＭＳ ゴシック" w:cs="Arial"/>
                        <w:sz w:val="16"/>
                        <w:szCs w:val="16"/>
                      </w:rPr>
                      <w:t>info-japan@hettich.com</w:t>
                    </w:r>
                  </w:p>
                  <w:p w14:paraId="3D9F2928" w14:textId="77777777" w:rsidR="00A50C9A" w:rsidRPr="007E7951" w:rsidRDefault="00A50C9A" w:rsidP="003153CC">
                    <w:pPr>
                      <w:rPr>
                        <w:rFonts w:ascii="Agfa Rotis Sans Serif Ex Bold" w:hAnsi="Agfa Rotis Sans Serif Ex Bold"/>
                        <w:sz w:val="20"/>
                      </w:rPr>
                    </w:pPr>
                  </w:p>
                  <w:p w14:paraId="1DFAB1E9" w14:textId="14BD1387" w:rsidR="00A12554" w:rsidRPr="00A50C9A" w:rsidRDefault="00A12554" w:rsidP="003153CC">
                    <w:pPr>
                      <w:rPr>
                        <w:rFonts w:ascii="Agfa Rotis Sans Serif Ex Bold" w:hAnsi="Agfa Rotis Sans Serif Ex Bold" w:cs="Arial"/>
                        <w:sz w:val="20"/>
                        <w:lang w:val="sv-SE" w:eastAsia="ja-JP"/>
                      </w:rPr>
                    </w:pPr>
                    <w:r>
                      <w:rPr>
                        <w:rFonts w:ascii="Agfa Rotis Sans Serif Ex Bold" w:hAnsi="Agfa Rotis Sans Serif Ex Bold"/>
                        <w:sz w:val="20"/>
                      </w:rPr>
                      <w:t>PR_</w:t>
                    </w:r>
                    <w:r w:rsidR="00E40A89">
                      <w:rPr>
                        <w:rFonts w:ascii="Agfa Rotis Sans Serif Ex Bold" w:hAnsi="Agfa Rotis Sans Serif Ex Bold" w:hint="eastAsia"/>
                        <w:sz w:val="20"/>
                        <w:lang w:eastAsia="ja-JP"/>
                      </w:rPr>
                      <w:t>402025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31747" w14:textId="77777777" w:rsidR="003D57C5" w:rsidRDefault="003D57C5">
      <w:r>
        <w:separator/>
      </w:r>
    </w:p>
  </w:footnote>
  <w:footnote w:type="continuationSeparator" w:id="0">
    <w:p w14:paraId="6FD726EF" w14:textId="77777777" w:rsidR="003D57C5" w:rsidRDefault="003D5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E676" w14:textId="533892AC" w:rsidR="000D71C3" w:rsidRDefault="000D71C3">
    <w:pPr>
      <w:pStyle w:val="a5"/>
    </w:pPr>
    <w:r>
      <w:rPr>
        <w:noProof/>
      </w:rPr>
      <mc:AlternateContent>
        <mc:Choice Requires="wps">
          <w:drawing>
            <wp:anchor distT="0" distB="0" distL="0" distR="0" simplePos="0" relativeHeight="251663360" behindDoc="0" locked="0" layoutInCell="1" allowOverlap="1" wp14:anchorId="3C5FBB55" wp14:editId="38296217">
              <wp:simplePos x="635" y="635"/>
              <wp:positionH relativeFrom="page">
                <wp:align>right</wp:align>
              </wp:positionH>
              <wp:positionV relativeFrom="page">
                <wp:align>top</wp:align>
              </wp:positionV>
              <wp:extent cx="778510" cy="345440"/>
              <wp:effectExtent l="0" t="0" r="0" b="16510"/>
              <wp:wrapNone/>
              <wp:docPr id="1608390759" name="テキスト ボックス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7430853F" w14:textId="0474BA3A" w:rsidR="000D71C3" w:rsidRPr="000D71C3" w:rsidRDefault="000D71C3" w:rsidP="000D71C3">
                          <w:pPr>
                            <w:rPr>
                              <w:rFonts w:ascii="Calibri" w:eastAsia="Calibri" w:hAnsi="Calibri" w:cs="Calibri"/>
                              <w:noProof/>
                              <w:sz w:val="20"/>
                            </w:rPr>
                          </w:pPr>
                          <w:r w:rsidRPr="000D71C3">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5FBB55" id="_x0000_t202" coordsize="21600,21600" o:spt="202" path="m,l,21600r21600,l21600,xe">
              <v:stroke joinstyle="miter"/>
              <v:path gradientshapeok="t" o:connecttype="rect"/>
            </v:shapetype>
            <v:shape id="テキスト ボックス 2" o:spid="_x0000_s1026" type="#_x0000_t202" alt="Restricted" style="position:absolute;margin-left:10.1pt;margin-top:0;width:61.3pt;height:27.2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" filled="f" stroked="f">
              <v:textbox style="mso-fit-shape-to-text:t" inset="0,15pt,20pt,0">
                <w:txbxContent>
                  <w:p w14:paraId="7430853F" w14:textId="0474BA3A" w:rsidR="000D71C3" w:rsidRPr="000D71C3" w:rsidRDefault="000D71C3" w:rsidP="000D71C3">
                    <w:pPr>
                      <w:rPr>
                        <w:rFonts w:ascii="Calibri" w:eastAsia="Calibri" w:hAnsi="Calibri" w:cs="Calibri"/>
                        <w:noProof/>
                        <w:sz w:val="20"/>
                      </w:rPr>
                    </w:pPr>
                    <w:r w:rsidRPr="000D71C3">
                      <w:rPr>
                        <w:rFonts w:ascii="Calibri" w:eastAsia="Calibri" w:hAnsi="Calibri" w:cs="Calibri"/>
                        <w:noProof/>
                        <w:sz w:val="2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1DB2CE43" w:rsidR="001B2CB6" w:rsidRPr="0075143F" w:rsidRDefault="000D71C3" w:rsidP="005F115D">
    <w:pPr>
      <w:pStyle w:val="a5"/>
      <w:ind w:left="-1417"/>
      <w:rPr>
        <w:color w:val="auto"/>
      </w:rPr>
    </w:pPr>
    <w:r>
      <w:rPr>
        <w:noProof/>
        <w:color w:val="auto"/>
      </w:rPr>
      <mc:AlternateContent>
        <mc:Choice Requires="wps">
          <w:drawing>
            <wp:anchor distT="0" distB="0" distL="0" distR="0" simplePos="0" relativeHeight="251664384" behindDoc="0" locked="0" layoutInCell="1" allowOverlap="1" wp14:anchorId="6F9FAC04" wp14:editId="200AC440">
              <wp:simplePos x="904875" y="447675"/>
              <wp:positionH relativeFrom="page">
                <wp:align>right</wp:align>
              </wp:positionH>
              <wp:positionV relativeFrom="page">
                <wp:align>top</wp:align>
              </wp:positionV>
              <wp:extent cx="778510" cy="345440"/>
              <wp:effectExtent l="0" t="0" r="0" b="16510"/>
              <wp:wrapNone/>
              <wp:docPr id="1814097612" name="テキスト ボックス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7A55780B" w14:textId="3BEB3967" w:rsidR="000D71C3" w:rsidRPr="000D71C3" w:rsidRDefault="000D71C3" w:rsidP="000D71C3">
                          <w:pPr>
                            <w:rPr>
                              <w:rFonts w:ascii="Calibri" w:eastAsia="Calibri" w:hAnsi="Calibri" w:cs="Calibri"/>
                              <w:noProof/>
                              <w:sz w:val="20"/>
                            </w:rPr>
                          </w:pPr>
                          <w:r w:rsidRPr="000D71C3">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9FAC04" id="_x0000_t202" coordsize="21600,21600" o:spt="202" path="m,l,21600r21600,l21600,xe">
              <v:stroke joinstyle="miter"/>
              <v:path gradientshapeok="t" o:connecttype="rect"/>
            </v:shapetype>
            <v:shape id="テキスト ボックス 3" o:spid="_x0000_s1027" type="#_x0000_t202" alt="Restricted" style="position:absolute;left:0;text-align:left;margin-left:10.1pt;margin-top:0;width:61.3pt;height:27.2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" filled="f" stroked="f">
              <v:textbox style="mso-fit-shape-to-text:t" inset="0,15pt,20pt,0">
                <w:txbxContent>
                  <w:p w14:paraId="7A55780B" w14:textId="3BEB3967" w:rsidR="000D71C3" w:rsidRPr="000D71C3" w:rsidRDefault="000D71C3" w:rsidP="000D71C3">
                    <w:pPr>
                      <w:rPr>
                        <w:rFonts w:ascii="Calibri" w:eastAsia="Calibri" w:hAnsi="Calibri" w:cs="Calibri"/>
                        <w:noProof/>
                        <w:sz w:val="20"/>
                      </w:rPr>
                    </w:pPr>
                    <w:r w:rsidRPr="000D71C3">
                      <w:rPr>
                        <w:rFonts w:ascii="Calibri" w:eastAsia="Calibri" w:hAnsi="Calibri" w:cs="Calibri"/>
                        <w:noProof/>
                        <w:sz w:val="20"/>
                      </w:rPr>
                      <w:t>Restricted</w:t>
                    </w:r>
                  </w:p>
                </w:txbxContent>
              </v:textbox>
              <w10:wrap anchorx="page" anchory="page"/>
            </v:shape>
          </w:pict>
        </mc:Fallback>
      </mc:AlternateContent>
    </w:r>
    <w:r w:rsidR="00B930B0" w:rsidRPr="0075143F">
      <w:rPr>
        <w:noProof/>
        <w:color w:val="auto"/>
      </w:rPr>
      <w:drawing>
        <wp:anchor distT="0" distB="0" distL="114300" distR="114300" simplePos="0" relativeHeight="251661312" behindDoc="1" locked="0" layoutInCell="1" allowOverlap="1" wp14:anchorId="02D8433C" wp14:editId="3D97FC5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E87B" w14:textId="06D832CB" w:rsidR="000D71C3" w:rsidRDefault="000D71C3">
    <w:pPr>
      <w:pStyle w:val="a5"/>
    </w:pPr>
    <w:r>
      <w:rPr>
        <w:noProof/>
      </w:rPr>
      <mc:AlternateContent>
        <mc:Choice Requires="wps">
          <w:drawing>
            <wp:anchor distT="0" distB="0" distL="0" distR="0" simplePos="0" relativeHeight="251662336" behindDoc="0" locked="0" layoutInCell="1" allowOverlap="1" wp14:anchorId="2F2140D5" wp14:editId="08E3E3DB">
              <wp:simplePos x="635" y="635"/>
              <wp:positionH relativeFrom="page">
                <wp:align>right</wp:align>
              </wp:positionH>
              <wp:positionV relativeFrom="page">
                <wp:align>top</wp:align>
              </wp:positionV>
              <wp:extent cx="778510" cy="345440"/>
              <wp:effectExtent l="0" t="0" r="0" b="16510"/>
              <wp:wrapNone/>
              <wp:docPr id="1194058924" name="テキスト ボックス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57A01B01" w14:textId="3438CBE8" w:rsidR="000D71C3" w:rsidRPr="000D71C3" w:rsidRDefault="000D71C3" w:rsidP="000D71C3">
                          <w:pPr>
                            <w:rPr>
                              <w:rFonts w:ascii="Calibri" w:eastAsia="Calibri" w:hAnsi="Calibri" w:cs="Calibri"/>
                              <w:noProof/>
                              <w:sz w:val="20"/>
                            </w:rPr>
                          </w:pPr>
                          <w:r w:rsidRPr="000D71C3">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2140D5" id="_x0000_t202" coordsize="21600,21600" o:spt="202" path="m,l,21600r21600,l21600,xe">
              <v:stroke joinstyle="miter"/>
              <v:path gradientshapeok="t" o:connecttype="rect"/>
            </v:shapetype>
            <v:shape id="テキスト ボックス 1" o:spid="_x0000_s1029" type="#_x0000_t202" alt="Restricted" style="position:absolute;margin-left:10.1pt;margin-top:0;width:61.3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" filled="f" stroked="f">
              <v:textbox style="mso-fit-shape-to-text:t" inset="0,15pt,20pt,0">
                <w:txbxContent>
                  <w:p w14:paraId="57A01B01" w14:textId="3438CBE8" w:rsidR="000D71C3" w:rsidRPr="000D71C3" w:rsidRDefault="000D71C3" w:rsidP="000D71C3">
                    <w:pPr>
                      <w:rPr>
                        <w:rFonts w:ascii="Calibri" w:eastAsia="Calibri" w:hAnsi="Calibri" w:cs="Calibri"/>
                        <w:noProof/>
                        <w:sz w:val="20"/>
                      </w:rPr>
                    </w:pPr>
                    <w:r w:rsidRPr="000D71C3">
                      <w:rPr>
                        <w:rFonts w:ascii="Calibri" w:eastAsia="Calibri" w:hAnsi="Calibri" w:cs="Calibri"/>
                        <w:noProof/>
                        <w:sz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1"/>
  </w:num>
  <w:num w:numId="2" w16cid:durableId="1664158174">
    <w:abstractNumId w:val="4"/>
  </w:num>
  <w:num w:numId="3" w16cid:durableId="124082430">
    <w:abstractNumId w:val="3"/>
  </w:num>
  <w:num w:numId="4" w16cid:durableId="577788579">
    <w:abstractNumId w:val="0"/>
  </w:num>
  <w:num w:numId="5" w16cid:durableId="189615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87E"/>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CBD"/>
    <w:rsid w:val="000A60E5"/>
    <w:rsid w:val="000A689F"/>
    <w:rsid w:val="000A6FF7"/>
    <w:rsid w:val="000B200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3050"/>
    <w:rsid w:val="000D518E"/>
    <w:rsid w:val="000D5398"/>
    <w:rsid w:val="000D5497"/>
    <w:rsid w:val="000D5616"/>
    <w:rsid w:val="000D6032"/>
    <w:rsid w:val="000D63CD"/>
    <w:rsid w:val="000D71C3"/>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0CFA"/>
    <w:rsid w:val="000F12C0"/>
    <w:rsid w:val="000F2E42"/>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0A1D"/>
    <w:rsid w:val="001112A8"/>
    <w:rsid w:val="00111302"/>
    <w:rsid w:val="00111376"/>
    <w:rsid w:val="0011150E"/>
    <w:rsid w:val="00111F87"/>
    <w:rsid w:val="00112205"/>
    <w:rsid w:val="001124CE"/>
    <w:rsid w:val="00112E6E"/>
    <w:rsid w:val="00113875"/>
    <w:rsid w:val="0011492B"/>
    <w:rsid w:val="0011518F"/>
    <w:rsid w:val="001151B8"/>
    <w:rsid w:val="00115F6B"/>
    <w:rsid w:val="00116758"/>
    <w:rsid w:val="00116D7A"/>
    <w:rsid w:val="00120E3B"/>
    <w:rsid w:val="001213F4"/>
    <w:rsid w:val="00121A5C"/>
    <w:rsid w:val="00122A6E"/>
    <w:rsid w:val="00125055"/>
    <w:rsid w:val="00130272"/>
    <w:rsid w:val="00132CC9"/>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3B68"/>
    <w:rsid w:val="00163C83"/>
    <w:rsid w:val="00163D4C"/>
    <w:rsid w:val="00164110"/>
    <w:rsid w:val="001641A6"/>
    <w:rsid w:val="0016485B"/>
    <w:rsid w:val="001649B3"/>
    <w:rsid w:val="00164CA4"/>
    <w:rsid w:val="00164DF7"/>
    <w:rsid w:val="00165C67"/>
    <w:rsid w:val="00165D7C"/>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ED"/>
    <w:rsid w:val="001836F1"/>
    <w:rsid w:val="001839EB"/>
    <w:rsid w:val="00183D4C"/>
    <w:rsid w:val="001843E3"/>
    <w:rsid w:val="00184448"/>
    <w:rsid w:val="00186CEC"/>
    <w:rsid w:val="00187404"/>
    <w:rsid w:val="001902FB"/>
    <w:rsid w:val="0019039A"/>
    <w:rsid w:val="00190502"/>
    <w:rsid w:val="00191CE9"/>
    <w:rsid w:val="00193873"/>
    <w:rsid w:val="00195DE1"/>
    <w:rsid w:val="00196001"/>
    <w:rsid w:val="001A00C5"/>
    <w:rsid w:val="001A053B"/>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2EDD"/>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A6A"/>
    <w:rsid w:val="00231B35"/>
    <w:rsid w:val="002321FF"/>
    <w:rsid w:val="00232FA7"/>
    <w:rsid w:val="00233D3B"/>
    <w:rsid w:val="00235415"/>
    <w:rsid w:val="00235C1C"/>
    <w:rsid w:val="00235C33"/>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67895"/>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84E"/>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F008C"/>
    <w:rsid w:val="002F052C"/>
    <w:rsid w:val="002F057C"/>
    <w:rsid w:val="002F105C"/>
    <w:rsid w:val="002F2AA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822"/>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2770"/>
    <w:rsid w:val="003829E3"/>
    <w:rsid w:val="003830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57C5"/>
    <w:rsid w:val="003D6340"/>
    <w:rsid w:val="003D6692"/>
    <w:rsid w:val="003D75F9"/>
    <w:rsid w:val="003E0D35"/>
    <w:rsid w:val="003E17AB"/>
    <w:rsid w:val="003E1CFB"/>
    <w:rsid w:val="003E1F60"/>
    <w:rsid w:val="003E35B2"/>
    <w:rsid w:val="003E398F"/>
    <w:rsid w:val="003E3DF6"/>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39"/>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BD1"/>
    <w:rsid w:val="004E36E1"/>
    <w:rsid w:val="004E541C"/>
    <w:rsid w:val="004E5B11"/>
    <w:rsid w:val="004E66B4"/>
    <w:rsid w:val="004E7D18"/>
    <w:rsid w:val="004F048D"/>
    <w:rsid w:val="004F0571"/>
    <w:rsid w:val="004F094A"/>
    <w:rsid w:val="004F0BC2"/>
    <w:rsid w:val="004F1E24"/>
    <w:rsid w:val="004F67A0"/>
    <w:rsid w:val="004F6A31"/>
    <w:rsid w:val="004F6DED"/>
    <w:rsid w:val="004F6FAE"/>
    <w:rsid w:val="004F76B2"/>
    <w:rsid w:val="00500550"/>
    <w:rsid w:val="00500648"/>
    <w:rsid w:val="0050200E"/>
    <w:rsid w:val="005023FC"/>
    <w:rsid w:val="00503706"/>
    <w:rsid w:val="00506335"/>
    <w:rsid w:val="00507175"/>
    <w:rsid w:val="0050782E"/>
    <w:rsid w:val="00507EBC"/>
    <w:rsid w:val="0051132C"/>
    <w:rsid w:val="00511691"/>
    <w:rsid w:val="005121AA"/>
    <w:rsid w:val="00512841"/>
    <w:rsid w:val="0051296A"/>
    <w:rsid w:val="0051458E"/>
    <w:rsid w:val="00515071"/>
    <w:rsid w:val="00516FEF"/>
    <w:rsid w:val="00517292"/>
    <w:rsid w:val="005175F4"/>
    <w:rsid w:val="00520EF6"/>
    <w:rsid w:val="005215A7"/>
    <w:rsid w:val="00521622"/>
    <w:rsid w:val="00522A94"/>
    <w:rsid w:val="00523B01"/>
    <w:rsid w:val="0052488D"/>
    <w:rsid w:val="00524F8C"/>
    <w:rsid w:val="00525DFD"/>
    <w:rsid w:val="005266DC"/>
    <w:rsid w:val="00527342"/>
    <w:rsid w:val="00530143"/>
    <w:rsid w:val="00530A7F"/>
    <w:rsid w:val="00530CC9"/>
    <w:rsid w:val="00530D37"/>
    <w:rsid w:val="0053260A"/>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3E29"/>
    <w:rsid w:val="005563B9"/>
    <w:rsid w:val="00556910"/>
    <w:rsid w:val="00556C54"/>
    <w:rsid w:val="005573D5"/>
    <w:rsid w:val="00557746"/>
    <w:rsid w:val="00557E5F"/>
    <w:rsid w:val="0056119C"/>
    <w:rsid w:val="005620EC"/>
    <w:rsid w:val="00562258"/>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3C05"/>
    <w:rsid w:val="005A4A43"/>
    <w:rsid w:val="005A57B3"/>
    <w:rsid w:val="005A63FE"/>
    <w:rsid w:val="005A640C"/>
    <w:rsid w:val="005A6B3D"/>
    <w:rsid w:val="005A6E98"/>
    <w:rsid w:val="005A709A"/>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4EF9"/>
    <w:rsid w:val="00635521"/>
    <w:rsid w:val="006365DB"/>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7382"/>
    <w:rsid w:val="006626C3"/>
    <w:rsid w:val="00663E09"/>
    <w:rsid w:val="006654F3"/>
    <w:rsid w:val="00665A27"/>
    <w:rsid w:val="006704C5"/>
    <w:rsid w:val="00672FCB"/>
    <w:rsid w:val="00673643"/>
    <w:rsid w:val="00674EA7"/>
    <w:rsid w:val="00676BFA"/>
    <w:rsid w:val="00680D0B"/>
    <w:rsid w:val="00681304"/>
    <w:rsid w:val="006820C9"/>
    <w:rsid w:val="00683020"/>
    <w:rsid w:val="006831DF"/>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74B1"/>
    <w:rsid w:val="007277DE"/>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561"/>
    <w:rsid w:val="00744E11"/>
    <w:rsid w:val="00744E66"/>
    <w:rsid w:val="0074548C"/>
    <w:rsid w:val="007461E3"/>
    <w:rsid w:val="007464D0"/>
    <w:rsid w:val="00747796"/>
    <w:rsid w:val="00750ACD"/>
    <w:rsid w:val="00750ECF"/>
    <w:rsid w:val="0075143F"/>
    <w:rsid w:val="007527D3"/>
    <w:rsid w:val="00753462"/>
    <w:rsid w:val="00753DAD"/>
    <w:rsid w:val="00755096"/>
    <w:rsid w:val="0075541D"/>
    <w:rsid w:val="00756D65"/>
    <w:rsid w:val="00757C4F"/>
    <w:rsid w:val="007621B9"/>
    <w:rsid w:val="00762905"/>
    <w:rsid w:val="0076301B"/>
    <w:rsid w:val="007651DB"/>
    <w:rsid w:val="00766258"/>
    <w:rsid w:val="00766334"/>
    <w:rsid w:val="00767766"/>
    <w:rsid w:val="00767E20"/>
    <w:rsid w:val="00767FFA"/>
    <w:rsid w:val="00770A59"/>
    <w:rsid w:val="00772BE9"/>
    <w:rsid w:val="00772E61"/>
    <w:rsid w:val="00773483"/>
    <w:rsid w:val="0077503E"/>
    <w:rsid w:val="00776490"/>
    <w:rsid w:val="00776CEC"/>
    <w:rsid w:val="007773F7"/>
    <w:rsid w:val="0078006D"/>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4B45"/>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D3C"/>
    <w:rsid w:val="007D79FA"/>
    <w:rsid w:val="007E0F59"/>
    <w:rsid w:val="007E33A0"/>
    <w:rsid w:val="007E636D"/>
    <w:rsid w:val="007E7951"/>
    <w:rsid w:val="007E7BAF"/>
    <w:rsid w:val="007F02B4"/>
    <w:rsid w:val="007F0B0D"/>
    <w:rsid w:val="007F1096"/>
    <w:rsid w:val="007F39EA"/>
    <w:rsid w:val="007F3C91"/>
    <w:rsid w:val="007F684D"/>
    <w:rsid w:val="007F78DA"/>
    <w:rsid w:val="007F7A8D"/>
    <w:rsid w:val="00800158"/>
    <w:rsid w:val="00800B27"/>
    <w:rsid w:val="00801CA0"/>
    <w:rsid w:val="008036FE"/>
    <w:rsid w:val="00803D14"/>
    <w:rsid w:val="00805762"/>
    <w:rsid w:val="00806502"/>
    <w:rsid w:val="0080659B"/>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C7D"/>
    <w:rsid w:val="00835CE9"/>
    <w:rsid w:val="00835E1A"/>
    <w:rsid w:val="008369BA"/>
    <w:rsid w:val="00837029"/>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27E"/>
    <w:rsid w:val="008B6564"/>
    <w:rsid w:val="008B6D13"/>
    <w:rsid w:val="008B7417"/>
    <w:rsid w:val="008B77F9"/>
    <w:rsid w:val="008C1305"/>
    <w:rsid w:val="008C1E56"/>
    <w:rsid w:val="008C1E9B"/>
    <w:rsid w:val="008C239E"/>
    <w:rsid w:val="008C2A2C"/>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F8"/>
    <w:rsid w:val="00903864"/>
    <w:rsid w:val="00903E17"/>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557A"/>
    <w:rsid w:val="00935710"/>
    <w:rsid w:val="0093596D"/>
    <w:rsid w:val="00935B97"/>
    <w:rsid w:val="00935B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68C2"/>
    <w:rsid w:val="00956C30"/>
    <w:rsid w:val="00957B4B"/>
    <w:rsid w:val="00961877"/>
    <w:rsid w:val="0096190C"/>
    <w:rsid w:val="00962675"/>
    <w:rsid w:val="00962CF3"/>
    <w:rsid w:val="009672E3"/>
    <w:rsid w:val="009677B5"/>
    <w:rsid w:val="00967881"/>
    <w:rsid w:val="009706F2"/>
    <w:rsid w:val="00971C0D"/>
    <w:rsid w:val="0097237A"/>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4C19"/>
    <w:rsid w:val="009B6AC1"/>
    <w:rsid w:val="009B7E0A"/>
    <w:rsid w:val="009C02BF"/>
    <w:rsid w:val="009C11F8"/>
    <w:rsid w:val="009C16DF"/>
    <w:rsid w:val="009C241A"/>
    <w:rsid w:val="009C4152"/>
    <w:rsid w:val="009C541B"/>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56DA"/>
    <w:rsid w:val="00A05AF2"/>
    <w:rsid w:val="00A10E00"/>
    <w:rsid w:val="00A115B1"/>
    <w:rsid w:val="00A11E7E"/>
    <w:rsid w:val="00A12456"/>
    <w:rsid w:val="00A12554"/>
    <w:rsid w:val="00A13FCB"/>
    <w:rsid w:val="00A1420A"/>
    <w:rsid w:val="00A14375"/>
    <w:rsid w:val="00A1587B"/>
    <w:rsid w:val="00A16697"/>
    <w:rsid w:val="00A16BAC"/>
    <w:rsid w:val="00A206AE"/>
    <w:rsid w:val="00A237A7"/>
    <w:rsid w:val="00A239E5"/>
    <w:rsid w:val="00A239E6"/>
    <w:rsid w:val="00A23A1A"/>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69C4"/>
    <w:rsid w:val="00B11459"/>
    <w:rsid w:val="00B11BA1"/>
    <w:rsid w:val="00B122FF"/>
    <w:rsid w:val="00B12C24"/>
    <w:rsid w:val="00B12CD2"/>
    <w:rsid w:val="00B12FE4"/>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324"/>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3DB6"/>
    <w:rsid w:val="00B94975"/>
    <w:rsid w:val="00B94DF0"/>
    <w:rsid w:val="00B95E50"/>
    <w:rsid w:val="00B967B7"/>
    <w:rsid w:val="00B973DD"/>
    <w:rsid w:val="00BA058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59CB"/>
    <w:rsid w:val="00BB5C5B"/>
    <w:rsid w:val="00BB6606"/>
    <w:rsid w:val="00BB6D37"/>
    <w:rsid w:val="00BB7979"/>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6AB"/>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23F"/>
    <w:rsid w:val="00BF358D"/>
    <w:rsid w:val="00BF35F8"/>
    <w:rsid w:val="00BF3929"/>
    <w:rsid w:val="00BF3AAD"/>
    <w:rsid w:val="00BF3AB4"/>
    <w:rsid w:val="00BF4F40"/>
    <w:rsid w:val="00BF5F60"/>
    <w:rsid w:val="00BF6587"/>
    <w:rsid w:val="00BF65E5"/>
    <w:rsid w:val="00BF69F0"/>
    <w:rsid w:val="00C003EB"/>
    <w:rsid w:val="00C00EBB"/>
    <w:rsid w:val="00C01D5A"/>
    <w:rsid w:val="00C02C65"/>
    <w:rsid w:val="00C02E2B"/>
    <w:rsid w:val="00C03C6F"/>
    <w:rsid w:val="00C05E5B"/>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6E50"/>
    <w:rsid w:val="00C86E52"/>
    <w:rsid w:val="00C87BFC"/>
    <w:rsid w:val="00C911EC"/>
    <w:rsid w:val="00C91CAD"/>
    <w:rsid w:val="00C923E6"/>
    <w:rsid w:val="00C92547"/>
    <w:rsid w:val="00C93BFA"/>
    <w:rsid w:val="00C9445D"/>
    <w:rsid w:val="00C94704"/>
    <w:rsid w:val="00C9492F"/>
    <w:rsid w:val="00C94BF6"/>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2A8C"/>
    <w:rsid w:val="00CF3085"/>
    <w:rsid w:val="00CF5A74"/>
    <w:rsid w:val="00CF6AA1"/>
    <w:rsid w:val="00CF6D26"/>
    <w:rsid w:val="00CF724C"/>
    <w:rsid w:val="00CF7283"/>
    <w:rsid w:val="00CF76A5"/>
    <w:rsid w:val="00CF7946"/>
    <w:rsid w:val="00CF7B65"/>
    <w:rsid w:val="00D02F90"/>
    <w:rsid w:val="00D02FC1"/>
    <w:rsid w:val="00D03B1A"/>
    <w:rsid w:val="00D03D03"/>
    <w:rsid w:val="00D067F4"/>
    <w:rsid w:val="00D06AE0"/>
    <w:rsid w:val="00D07A45"/>
    <w:rsid w:val="00D11C0A"/>
    <w:rsid w:val="00D11F9B"/>
    <w:rsid w:val="00D11FB7"/>
    <w:rsid w:val="00D12566"/>
    <w:rsid w:val="00D1284F"/>
    <w:rsid w:val="00D12C99"/>
    <w:rsid w:val="00D15142"/>
    <w:rsid w:val="00D1575C"/>
    <w:rsid w:val="00D163AF"/>
    <w:rsid w:val="00D20243"/>
    <w:rsid w:val="00D21AEF"/>
    <w:rsid w:val="00D21ED1"/>
    <w:rsid w:val="00D223EA"/>
    <w:rsid w:val="00D22C97"/>
    <w:rsid w:val="00D22DE8"/>
    <w:rsid w:val="00D234D8"/>
    <w:rsid w:val="00D23A14"/>
    <w:rsid w:val="00D23D48"/>
    <w:rsid w:val="00D2612B"/>
    <w:rsid w:val="00D26BFE"/>
    <w:rsid w:val="00D26C58"/>
    <w:rsid w:val="00D277E2"/>
    <w:rsid w:val="00D27D05"/>
    <w:rsid w:val="00D301E5"/>
    <w:rsid w:val="00D31287"/>
    <w:rsid w:val="00D315B5"/>
    <w:rsid w:val="00D31F6B"/>
    <w:rsid w:val="00D3203B"/>
    <w:rsid w:val="00D34EF7"/>
    <w:rsid w:val="00D3516F"/>
    <w:rsid w:val="00D35171"/>
    <w:rsid w:val="00D352FA"/>
    <w:rsid w:val="00D35391"/>
    <w:rsid w:val="00D35582"/>
    <w:rsid w:val="00D363A6"/>
    <w:rsid w:val="00D40498"/>
    <w:rsid w:val="00D40533"/>
    <w:rsid w:val="00D40871"/>
    <w:rsid w:val="00D40FA1"/>
    <w:rsid w:val="00D4148D"/>
    <w:rsid w:val="00D414CE"/>
    <w:rsid w:val="00D42749"/>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578F8"/>
    <w:rsid w:val="00D60735"/>
    <w:rsid w:val="00D61909"/>
    <w:rsid w:val="00D61A4A"/>
    <w:rsid w:val="00D6313C"/>
    <w:rsid w:val="00D63350"/>
    <w:rsid w:val="00D6464C"/>
    <w:rsid w:val="00D64B77"/>
    <w:rsid w:val="00D668E2"/>
    <w:rsid w:val="00D66B3F"/>
    <w:rsid w:val="00D70716"/>
    <w:rsid w:val="00D70E04"/>
    <w:rsid w:val="00D71016"/>
    <w:rsid w:val="00D71DE6"/>
    <w:rsid w:val="00D72455"/>
    <w:rsid w:val="00D725C0"/>
    <w:rsid w:val="00D727E4"/>
    <w:rsid w:val="00D73021"/>
    <w:rsid w:val="00D75169"/>
    <w:rsid w:val="00D7526D"/>
    <w:rsid w:val="00D75978"/>
    <w:rsid w:val="00D76F12"/>
    <w:rsid w:val="00D771FE"/>
    <w:rsid w:val="00D77C2B"/>
    <w:rsid w:val="00D8052F"/>
    <w:rsid w:val="00D8057C"/>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3F2B"/>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5570"/>
    <w:rsid w:val="00DE5C2C"/>
    <w:rsid w:val="00DE759B"/>
    <w:rsid w:val="00DE782C"/>
    <w:rsid w:val="00DF0912"/>
    <w:rsid w:val="00DF2D61"/>
    <w:rsid w:val="00DF3005"/>
    <w:rsid w:val="00DF3A9E"/>
    <w:rsid w:val="00DF3EBD"/>
    <w:rsid w:val="00DF5BD4"/>
    <w:rsid w:val="00DF66FB"/>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04A"/>
    <w:rsid w:val="00E33CB9"/>
    <w:rsid w:val="00E33F72"/>
    <w:rsid w:val="00E35803"/>
    <w:rsid w:val="00E35CDD"/>
    <w:rsid w:val="00E36025"/>
    <w:rsid w:val="00E36457"/>
    <w:rsid w:val="00E3688D"/>
    <w:rsid w:val="00E40A89"/>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70DA4"/>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1731"/>
    <w:rsid w:val="00EA2724"/>
    <w:rsid w:val="00EA2810"/>
    <w:rsid w:val="00EA2827"/>
    <w:rsid w:val="00EA3403"/>
    <w:rsid w:val="00EA5538"/>
    <w:rsid w:val="00EA635E"/>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6AE0"/>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38D"/>
    <w:rsid w:val="00F47580"/>
    <w:rsid w:val="00F47A15"/>
    <w:rsid w:val="00F502AF"/>
    <w:rsid w:val="00F50D02"/>
    <w:rsid w:val="00F50DB6"/>
    <w:rsid w:val="00F5185D"/>
    <w:rsid w:val="00F51F06"/>
    <w:rsid w:val="00F52595"/>
    <w:rsid w:val="00F52CA0"/>
    <w:rsid w:val="00F5351D"/>
    <w:rsid w:val="00F53DC0"/>
    <w:rsid w:val="00F53DFE"/>
    <w:rsid w:val="00F553AA"/>
    <w:rsid w:val="00F613B0"/>
    <w:rsid w:val="00F614D5"/>
    <w:rsid w:val="00F61AE9"/>
    <w:rsid w:val="00F644CE"/>
    <w:rsid w:val="00F64973"/>
    <w:rsid w:val="00F6567F"/>
    <w:rsid w:val="00F65EE9"/>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77CCD"/>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DFB"/>
    <w:rsid w:val="00FC1E76"/>
    <w:rsid w:val="00FC1F1D"/>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36DF"/>
    <w:rsid w:val="00FE5828"/>
    <w:rsid w:val="00FE620C"/>
    <w:rsid w:val="00FE6DF6"/>
    <w:rsid w:val="00FF0276"/>
    <w:rsid w:val="00FF1692"/>
    <w:rsid w:val="00FF17BF"/>
    <w:rsid w:val="00FF1A63"/>
    <w:rsid w:val="00FF1DAA"/>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DF6"/>
    <w:rPr>
      <w:rFonts w:ascii="Arial" w:hAnsi="Arial"/>
      <w:color w:val="000000"/>
      <w:sz w:val="24"/>
    </w:rPr>
  </w:style>
  <w:style w:type="paragraph" w:styleId="1">
    <w:name w:val="heading 1"/>
    <w:basedOn w:val="a"/>
    <w:next w:val="a"/>
    <w:qFormat/>
    <w:rsid w:val="00351A2F"/>
    <w:pPr>
      <w:keepNext/>
      <w:outlineLvl w:val="0"/>
    </w:pPr>
    <w:rPr>
      <w:rFonts w:ascii="Agfa Rotis Sans Serif" w:hAnsi="Agfa Rotis Sans Serif"/>
      <w:b/>
      <w:bCs/>
      <w:color w:val="auto"/>
      <w:szCs w:val="24"/>
    </w:rPr>
  </w:style>
  <w:style w:type="paragraph" w:styleId="2">
    <w:name w:val="heading 2"/>
    <w:basedOn w:val="a"/>
    <w:next w:val="a"/>
    <w:link w:val="20"/>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A354F3"/>
  </w:style>
  <w:style w:type="character" w:styleId="a4">
    <w:name w:val="footnote reference"/>
    <w:semiHidden/>
    <w:rsid w:val="00A354F3"/>
    <w:rPr>
      <w:vertAlign w:val="superscript"/>
    </w:rPr>
  </w:style>
  <w:style w:type="paragraph" w:styleId="a5">
    <w:name w:val="header"/>
    <w:basedOn w:val="a"/>
    <w:rsid w:val="00A354F3"/>
    <w:pPr>
      <w:tabs>
        <w:tab w:val="center" w:pos="4536"/>
        <w:tab w:val="right" w:pos="9072"/>
      </w:tabs>
    </w:pPr>
  </w:style>
  <w:style w:type="paragraph" w:styleId="a6">
    <w:name w:val="footer"/>
    <w:basedOn w:val="a"/>
    <w:semiHidden/>
    <w:rsid w:val="00A354F3"/>
    <w:pPr>
      <w:tabs>
        <w:tab w:val="center" w:pos="4536"/>
        <w:tab w:val="right" w:pos="9072"/>
      </w:tabs>
    </w:pPr>
  </w:style>
  <w:style w:type="character" w:styleId="a7">
    <w:name w:val="Hyperlink"/>
    <w:rsid w:val="005E01B5"/>
    <w:rPr>
      <w:color w:val="0000FF"/>
      <w:u w:val="single"/>
    </w:rPr>
  </w:style>
  <w:style w:type="paragraph" w:styleId="Web">
    <w:name w:val="Normal (Web)"/>
    <w:basedOn w:val="a"/>
    <w:uiPriority w:val="99"/>
    <w:rsid w:val="00107533"/>
    <w:pPr>
      <w:spacing w:before="100" w:beforeAutospacing="1" w:after="100" w:afterAutospacing="1"/>
    </w:pPr>
    <w:rPr>
      <w:rFonts w:ascii="Times New Roman" w:hAnsi="Times New Roman"/>
      <w:color w:val="00204A"/>
      <w:szCs w:val="24"/>
    </w:rPr>
  </w:style>
  <w:style w:type="paragraph" w:styleId="a8">
    <w:name w:val="Body Text"/>
    <w:basedOn w:val="a"/>
    <w:rsid w:val="00351A2F"/>
    <w:rPr>
      <w:rFonts w:ascii="Agfa Rotis Sans Serif" w:hAnsi="Agfa Rotis Sans Serif"/>
      <w:szCs w:val="23"/>
    </w:rPr>
  </w:style>
  <w:style w:type="paragraph" w:styleId="21">
    <w:name w:val="Body Text 2"/>
    <w:basedOn w:val="a"/>
    <w:rsid w:val="00351A2F"/>
    <w:pPr>
      <w:autoSpaceDE w:val="0"/>
      <w:autoSpaceDN w:val="0"/>
      <w:adjustRightInd w:val="0"/>
    </w:pPr>
    <w:rPr>
      <w:rFonts w:ascii="Agfa Rotis Sans Serif" w:hAnsi="Agfa Rotis Sans Serif"/>
      <w:b/>
      <w:bCs/>
      <w:color w:val="auto"/>
      <w:szCs w:val="24"/>
    </w:rPr>
  </w:style>
  <w:style w:type="paragraph" w:styleId="a9">
    <w:name w:val="Balloon Text"/>
    <w:basedOn w:val="a"/>
    <w:semiHidden/>
    <w:rsid w:val="00250D1B"/>
    <w:rPr>
      <w:rFonts w:ascii="Tahoma" w:hAnsi="Tahoma" w:cs="Tahoma"/>
      <w:sz w:val="16"/>
      <w:szCs w:val="16"/>
    </w:rPr>
  </w:style>
  <w:style w:type="paragraph" w:styleId="aa">
    <w:name w:val="No Spacing"/>
    <w:uiPriority w:val="1"/>
    <w:qFormat/>
    <w:rsid w:val="00B56ACF"/>
    <w:rPr>
      <w:rFonts w:ascii="Calibri" w:eastAsia="Calibri" w:hAnsi="Calibri"/>
      <w:sz w:val="22"/>
      <w:szCs w:val="22"/>
    </w:rPr>
  </w:style>
  <w:style w:type="character" w:styleId="ab">
    <w:name w:val="annotation reference"/>
    <w:rsid w:val="00384C5C"/>
    <w:rPr>
      <w:sz w:val="16"/>
      <w:szCs w:val="16"/>
    </w:rPr>
  </w:style>
  <w:style w:type="paragraph" w:styleId="ac">
    <w:name w:val="annotation text"/>
    <w:basedOn w:val="a"/>
    <w:link w:val="ad"/>
    <w:rsid w:val="00384C5C"/>
    <w:rPr>
      <w:sz w:val="20"/>
    </w:rPr>
  </w:style>
  <w:style w:type="character" w:customStyle="1" w:styleId="ad">
    <w:name w:val="コメント文字列 (文字)"/>
    <w:link w:val="ac"/>
    <w:rsid w:val="00384C5C"/>
    <w:rPr>
      <w:rFonts w:ascii="Arial" w:hAnsi="Arial"/>
      <w:color w:val="000000"/>
    </w:rPr>
  </w:style>
  <w:style w:type="paragraph" w:styleId="ae">
    <w:name w:val="annotation subject"/>
    <w:basedOn w:val="ac"/>
    <w:next w:val="ac"/>
    <w:link w:val="af"/>
    <w:rsid w:val="00384C5C"/>
    <w:rPr>
      <w:b/>
      <w:bCs/>
    </w:rPr>
  </w:style>
  <w:style w:type="character" w:customStyle="1" w:styleId="af">
    <w:name w:val="コメント内容 (文字)"/>
    <w:link w:val="ae"/>
    <w:rsid w:val="00384C5C"/>
    <w:rPr>
      <w:rFonts w:ascii="Arial" w:hAnsi="Arial"/>
      <w:b/>
      <w:bCs/>
      <w:color w:val="000000"/>
    </w:rPr>
  </w:style>
  <w:style w:type="character" w:styleId="af0">
    <w:name w:val="Emphasis"/>
    <w:basedOn w:val="a0"/>
    <w:uiPriority w:val="20"/>
    <w:qFormat/>
    <w:rsid w:val="005A57B3"/>
    <w:rPr>
      <w:i/>
      <w:iCs/>
    </w:rPr>
  </w:style>
  <w:style w:type="character" w:customStyle="1" w:styleId="A30">
    <w:name w:val="A3"/>
    <w:uiPriority w:val="99"/>
    <w:rsid w:val="0033634E"/>
    <w:rPr>
      <w:rFonts w:ascii="Times New Roman" w:hAnsi="Times New Roman" w:cs="Rotis Sans Serif Pro Cyr"/>
      <w:color w:val="000000"/>
      <w:sz w:val="22"/>
      <w:szCs w:val="22"/>
    </w:rPr>
  </w:style>
  <w:style w:type="character" w:styleId="af1">
    <w:name w:val="FollowedHyperlink"/>
    <w:basedOn w:val="a0"/>
    <w:semiHidden/>
    <w:unhideWhenUsed/>
    <w:rsid w:val="002663FD"/>
    <w:rPr>
      <w:color w:val="800080" w:themeColor="followedHyperlink"/>
      <w:u w:val="single"/>
    </w:rPr>
  </w:style>
  <w:style w:type="paragraph" w:styleId="af2">
    <w:name w:val="List Paragraph"/>
    <w:basedOn w:val="a"/>
    <w:uiPriority w:val="34"/>
    <w:qFormat/>
    <w:rsid w:val="00AA49D2"/>
    <w:pPr>
      <w:ind w:left="720"/>
      <w:contextualSpacing/>
    </w:pPr>
  </w:style>
  <w:style w:type="character" w:customStyle="1" w:styleId="20">
    <w:name w:val="見出し 2 (文字)"/>
    <w:basedOn w:val="a0"/>
    <w:link w:val="2"/>
    <w:semiHidden/>
    <w:rsid w:val="00FC066D"/>
    <w:rPr>
      <w:rFonts w:asciiTheme="majorHAnsi" w:eastAsiaTheme="majorEastAsia" w:hAnsiTheme="majorHAnsi" w:cstheme="majorBidi"/>
      <w:color w:val="365F91" w:themeColor="accent1" w:themeShade="BF"/>
      <w:sz w:val="26"/>
      <w:szCs w:val="26"/>
    </w:rPr>
  </w:style>
  <w:style w:type="paragraph" w:styleId="af3">
    <w:name w:val="Revision"/>
    <w:hidden/>
    <w:uiPriority w:val="99"/>
    <w:semiHidden/>
    <w:rsid w:val="00CB681E"/>
    <w:rPr>
      <w:rFonts w:ascii="Arial" w:hAnsi="Arial"/>
      <w:color w:val="000000"/>
      <w:sz w:val="24"/>
    </w:rPr>
  </w:style>
  <w:style w:type="character" w:customStyle="1" w:styleId="NichtaufgelsteErwhnung1">
    <w:name w:val="Nicht aufgelöste Erwähnung1"/>
    <w:basedOn w:val="a0"/>
    <w:uiPriority w:val="99"/>
    <w:semiHidden/>
    <w:unhideWhenUsed/>
    <w:rsid w:val="006257B5"/>
    <w:rPr>
      <w:color w:val="605E5C"/>
      <w:shd w:val="clear" w:color="auto" w:fill="E1DFDD"/>
    </w:rPr>
  </w:style>
  <w:style w:type="character" w:customStyle="1" w:styleId="NichtaufgelsteErwhnung2">
    <w:name w:val="Nicht aufgelöste Erwähnung2"/>
    <w:basedOn w:val="a0"/>
    <w:uiPriority w:val="99"/>
    <w:semiHidden/>
    <w:unhideWhenUsed/>
    <w:rsid w:val="00E44473"/>
    <w:rPr>
      <w:color w:val="605E5C"/>
      <w:shd w:val="clear" w:color="auto" w:fill="E1DFDD"/>
    </w:rPr>
  </w:style>
  <w:style w:type="character" w:styleId="af4">
    <w:name w:val="Unresolved Mention"/>
    <w:basedOn w:val="a0"/>
    <w:uiPriority w:val="99"/>
    <w:semiHidden/>
    <w:unhideWhenUsed/>
    <w:rsid w:val="00E70DA4"/>
    <w:rPr>
      <w:color w:val="605E5C"/>
      <w:shd w:val="clear" w:color="auto" w:fill="E1DFDD"/>
    </w:rPr>
  </w:style>
  <w:style w:type="character" w:customStyle="1" w:styleId="40">
    <w:name w:val="見出し 4 (文字)"/>
    <w:basedOn w:val="a0"/>
    <w:link w:val="4"/>
    <w:semiHidden/>
    <w:rsid w:val="007651DB"/>
    <w:rPr>
      <w:rFonts w:asciiTheme="majorHAnsi" w:eastAsiaTheme="majorEastAsia" w:hAnsiTheme="majorHAnsi" w:cstheme="majorBidi"/>
      <w:i/>
      <w:iCs/>
      <w:color w:val="365F91" w:themeColor="accent1" w:themeShade="BF"/>
      <w:sz w:val="24"/>
    </w:rPr>
  </w:style>
  <w:style w:type="paragraph" w:customStyle="1" w:styleId="Arial">
    <w:name w:val="Arial"/>
    <w:basedOn w:val="a"/>
    <w:qFormat/>
    <w:rsid w:val="001836ED"/>
    <w:rPr>
      <w:rFonts w:ascii="Arial Unicode MS" w:eastAsia="Arial Unicode MS" w:hAnsi="Arial Unicode MS" w:cs="Arial Unicode MS"/>
      <w:color w:val="00000A"/>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g0dh2tx" TargetMode="Externa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ettich.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hettich.com/short/ke4r8p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ttich.com/short/ng2r638" TargetMode="External"/><Relationship Id="rId14" Type="http://schemas.openxmlformats.org/officeDocument/2006/relationships/image" Target="media/image4.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db12509-ad5c-4346-93ee-6526b108a1ee}"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Template>
  <TotalTime>4</TotalTime>
  <Pages>9</Pages>
  <Words>4876</Words>
  <Characters>795</Characters>
  <Application>Microsoft Office Word</Application>
  <DocSecurity>0</DocSecurity>
  <Lines>33</Lines>
  <Paragraphs>43</Paragraphs>
  <ScaleCrop>false</ScaleCrop>
  <HeadingPairs>
    <vt:vector size="8" baseType="variant">
      <vt:variant>
        <vt:lpstr>タイトル</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Hettich presents "Transforming Spaces" at Interzum 2025 - Secure your free trade fair ticket now</vt:lpstr>
      <vt:lpstr>Hettich presents "Transforming Spaces" at Interzum 2025 - Secure your free trade fair ticket now</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presents "Transforming Spaces" at Interzum 2025 - Secure your free trade fair ticket now</dc:title>
  <dc:creator>Anke Wöhler</dc:creator>
  <cp:lastModifiedBy>Ikuko Soma / 相馬　育子</cp:lastModifiedBy>
  <cp:revision>4</cp:revision>
  <cp:lastPrinted>2025-12-15T04:31:00Z</cp:lastPrinted>
  <dcterms:created xsi:type="dcterms:W3CDTF">2025-12-15T04:29:00Z</dcterms:created>
  <dcterms:modified xsi:type="dcterms:W3CDTF">2025-12-15T04:32:00Z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472be4ac,5fde1867,6c20eecc</vt:lpwstr>
  </property>
  <property fmtid="{D5CDD505-2E9C-101B-9397-08002B2CF9AE}" pid="3" name="ClassificationContentMarkingHeaderFontProps">
    <vt:lpwstr>#000000,10,Calibri</vt:lpwstr>
  </property>
  <property fmtid="{D5CDD505-2E9C-101B-9397-08002B2CF9AE}" pid="4" name="ClassificationContentMarkingHeaderText">
    <vt:lpwstr>Restricted</vt:lpwstr>
  </property>
</Properties>
</file>