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125" w:rsidRPr="00D038D2" w:rsidRDefault="00D22125" w:rsidP="00D22125">
      <w:pPr>
        <w:pStyle w:val="KeinLeerraum"/>
        <w:widowControl w:val="0"/>
        <w:suppressAutoHyphens/>
        <w:spacing w:line="360" w:lineRule="auto"/>
        <w:rPr>
          <w:rFonts w:ascii="Arial" w:hAnsi="Arial" w:cs="Arial"/>
          <w:b/>
          <w:sz w:val="28"/>
          <w:szCs w:val="28"/>
        </w:rPr>
      </w:pPr>
      <w:r>
        <w:rPr>
          <w:rFonts w:ascii="Arial" w:hAnsi="Arial" w:cs="Arial"/>
          <w:b/>
          <w:sz w:val="28"/>
          <w:szCs w:val="28"/>
        </w:rPr>
        <w:t>Hettich: "Wij testen CO</w:t>
      </w:r>
      <w:r>
        <w:rPr>
          <w:rFonts w:ascii="Arial" w:hAnsi="Arial" w:cs="Arial"/>
          <w:b/>
          <w:sz w:val="28"/>
          <w:szCs w:val="28"/>
          <w:vertAlign w:val="subscript"/>
        </w:rPr>
        <w:t>2</w:t>
      </w:r>
      <w:r>
        <w:rPr>
          <w:rFonts w:ascii="Arial" w:hAnsi="Arial" w:cs="Arial"/>
          <w:b/>
          <w:sz w:val="28"/>
          <w:szCs w:val="28"/>
        </w:rPr>
        <w:t>-arm staal"</w:t>
      </w:r>
    </w:p>
    <w:p w:rsidR="00717001" w:rsidRPr="00D038D2" w:rsidRDefault="00D22125" w:rsidP="0053066F">
      <w:pPr>
        <w:pStyle w:val="KeinLeerraum"/>
        <w:widowControl w:val="0"/>
        <w:suppressAutoHyphens/>
        <w:spacing w:line="360" w:lineRule="auto"/>
        <w:rPr>
          <w:rFonts w:ascii="Arial" w:hAnsi="Arial" w:cs="Arial"/>
          <w:b/>
          <w:sz w:val="24"/>
          <w:szCs w:val="24"/>
        </w:rPr>
      </w:pPr>
      <w:r>
        <w:rPr>
          <w:rFonts w:ascii="Arial" w:hAnsi="Arial" w:cs="Arial"/>
          <w:b/>
          <w:sz w:val="24"/>
          <w:szCs w:val="24"/>
        </w:rPr>
        <w:t>Pilotproject voor een duurzamere productie</w:t>
      </w:r>
    </w:p>
    <w:p w:rsidR="00436850" w:rsidRPr="00D038D2" w:rsidRDefault="00436850" w:rsidP="0053066F">
      <w:pPr>
        <w:pStyle w:val="KeinLeerraum"/>
        <w:widowControl w:val="0"/>
        <w:suppressAutoHyphens/>
        <w:spacing w:line="360" w:lineRule="auto"/>
        <w:rPr>
          <w:rFonts w:ascii="Arial" w:hAnsi="Arial" w:cs="Arial"/>
          <w:b/>
          <w:sz w:val="24"/>
          <w:szCs w:val="24"/>
        </w:rPr>
      </w:pPr>
    </w:p>
    <w:p w:rsidR="00547764" w:rsidRPr="00D038D2" w:rsidRDefault="006C6078" w:rsidP="00547764">
      <w:pPr>
        <w:widowControl w:val="0"/>
        <w:suppressAutoHyphens/>
        <w:spacing w:line="360" w:lineRule="auto"/>
        <w:rPr>
          <w:rFonts w:cs="Arial"/>
          <w:b/>
          <w:color w:val="auto"/>
          <w:szCs w:val="24"/>
          <w:lang w:val="sv-SE" w:eastAsia="sv-SE"/>
        </w:rPr>
      </w:pPr>
      <w:r>
        <w:rPr>
          <w:rFonts w:cs="Arial"/>
          <w:b/>
          <w:color w:val="auto"/>
          <w:szCs w:val="24"/>
        </w:rPr>
        <w:t xml:space="preserve">Bij beslagspecialist Hettich is de toekomstreis naar 'groen staal' al begonnen: in een pilotproject heeft de onderneming afgelopen zomer </w:t>
      </w:r>
      <w:proofErr w:type="spellStart"/>
      <w:r>
        <w:rPr>
          <w:rFonts w:cs="Arial"/>
          <w:b/>
          <w:color w:val="auto"/>
          <w:szCs w:val="24"/>
        </w:rPr>
        <w:t>koudgewalste</w:t>
      </w:r>
      <w:proofErr w:type="spellEnd"/>
      <w:r>
        <w:rPr>
          <w:rFonts w:cs="Arial"/>
          <w:b/>
          <w:color w:val="auto"/>
          <w:szCs w:val="24"/>
        </w:rPr>
        <w:t xml:space="preserve"> </w:t>
      </w:r>
      <w:proofErr w:type="spellStart"/>
      <w:r>
        <w:rPr>
          <w:rFonts w:cs="Arial"/>
          <w:b/>
          <w:color w:val="auto"/>
          <w:szCs w:val="24"/>
        </w:rPr>
        <w:t>coils</w:t>
      </w:r>
      <w:proofErr w:type="spellEnd"/>
      <w:r>
        <w:rPr>
          <w:rFonts w:cs="Arial"/>
          <w:b/>
          <w:color w:val="auto"/>
          <w:szCs w:val="24"/>
        </w:rPr>
        <w:t xml:space="preserve"> van </w:t>
      </w:r>
      <w:proofErr w:type="spellStart"/>
      <w:r>
        <w:rPr>
          <w:rFonts w:cs="Arial"/>
          <w:b/>
          <w:color w:val="auto"/>
          <w:szCs w:val="24"/>
        </w:rPr>
        <w:t>Duitse</w:t>
      </w:r>
      <w:proofErr w:type="spellEnd"/>
      <w:r>
        <w:rPr>
          <w:rFonts w:cs="Arial"/>
          <w:b/>
          <w:color w:val="auto"/>
          <w:szCs w:val="24"/>
        </w:rPr>
        <w:t xml:space="preserve"> </w:t>
      </w:r>
      <w:proofErr w:type="spellStart"/>
      <w:r>
        <w:rPr>
          <w:rFonts w:cs="Arial"/>
          <w:b/>
          <w:color w:val="auto"/>
          <w:szCs w:val="24"/>
        </w:rPr>
        <w:t>makelij</w:t>
      </w:r>
      <w:proofErr w:type="spellEnd"/>
      <w:r>
        <w:rPr>
          <w:rFonts w:cs="Arial"/>
          <w:b/>
          <w:color w:val="auto"/>
          <w:szCs w:val="24"/>
        </w:rPr>
        <w:t xml:space="preserve"> </w:t>
      </w:r>
      <w:proofErr w:type="spellStart"/>
      <w:r>
        <w:rPr>
          <w:rFonts w:cs="Arial"/>
          <w:b/>
          <w:color w:val="auto"/>
          <w:szCs w:val="24"/>
        </w:rPr>
        <w:t>met</w:t>
      </w:r>
      <w:proofErr w:type="spellEnd"/>
      <w:r>
        <w:rPr>
          <w:rFonts w:cs="Arial"/>
          <w:b/>
          <w:color w:val="auto"/>
          <w:szCs w:val="24"/>
        </w:rPr>
        <w:t xml:space="preserve"> </w:t>
      </w:r>
      <w:proofErr w:type="spellStart"/>
      <w:r>
        <w:rPr>
          <w:rFonts w:cs="Arial"/>
          <w:b/>
          <w:color w:val="auto"/>
          <w:szCs w:val="24"/>
        </w:rPr>
        <w:t>een</w:t>
      </w:r>
      <w:proofErr w:type="spellEnd"/>
      <w:r>
        <w:rPr>
          <w:rFonts w:cs="Arial"/>
          <w:b/>
          <w:color w:val="auto"/>
          <w:szCs w:val="24"/>
        </w:rPr>
        <w:t xml:space="preserve"> kleinere CO</w:t>
      </w:r>
      <w:r>
        <w:rPr>
          <w:rFonts w:cs="Arial"/>
          <w:b/>
          <w:color w:val="auto"/>
          <w:szCs w:val="24"/>
          <w:vertAlign w:val="subscript"/>
        </w:rPr>
        <w:t>2</w:t>
      </w:r>
      <w:r>
        <w:rPr>
          <w:rFonts w:cs="Arial"/>
          <w:b/>
          <w:color w:val="auto"/>
          <w:szCs w:val="24"/>
        </w:rPr>
        <w:t xml:space="preserve">-voetafdruk </w:t>
      </w:r>
      <w:proofErr w:type="spellStart"/>
      <w:r>
        <w:rPr>
          <w:rFonts w:cs="Arial"/>
          <w:b/>
          <w:color w:val="auto"/>
          <w:szCs w:val="24"/>
        </w:rPr>
        <w:t>aangekocht</w:t>
      </w:r>
      <w:proofErr w:type="spellEnd"/>
      <w:r>
        <w:rPr>
          <w:rFonts w:cs="Arial"/>
          <w:b/>
          <w:color w:val="auto"/>
          <w:szCs w:val="24"/>
        </w:rPr>
        <w:t xml:space="preserve"> </w:t>
      </w:r>
      <w:proofErr w:type="spellStart"/>
      <w:r>
        <w:rPr>
          <w:rFonts w:cs="Arial"/>
          <w:b/>
          <w:color w:val="auto"/>
          <w:szCs w:val="24"/>
        </w:rPr>
        <w:t>voor</w:t>
      </w:r>
      <w:proofErr w:type="spellEnd"/>
      <w:r>
        <w:rPr>
          <w:rFonts w:cs="Arial"/>
          <w:b/>
          <w:color w:val="auto"/>
          <w:szCs w:val="24"/>
        </w:rPr>
        <w:t xml:space="preserve"> </w:t>
      </w:r>
      <w:proofErr w:type="spellStart"/>
      <w:r w:rsidR="00616B4C" w:rsidRPr="00616B4C">
        <w:rPr>
          <w:rFonts w:cs="Arial"/>
          <w:b/>
          <w:color w:val="auto"/>
          <w:szCs w:val="24"/>
        </w:rPr>
        <w:t>onderdelen</w:t>
      </w:r>
      <w:r>
        <w:rPr>
          <w:rFonts w:cs="Arial"/>
          <w:b/>
          <w:color w:val="auto"/>
          <w:szCs w:val="24"/>
        </w:rPr>
        <w:t>van</w:t>
      </w:r>
      <w:proofErr w:type="spellEnd"/>
      <w:r>
        <w:rPr>
          <w:rFonts w:cs="Arial"/>
          <w:b/>
          <w:color w:val="auto"/>
          <w:szCs w:val="24"/>
        </w:rPr>
        <w:t xml:space="preserve"> </w:t>
      </w:r>
      <w:proofErr w:type="spellStart"/>
      <w:r>
        <w:rPr>
          <w:rFonts w:cs="Arial"/>
          <w:b/>
          <w:color w:val="auto"/>
          <w:szCs w:val="24"/>
        </w:rPr>
        <w:t>zijn</w:t>
      </w:r>
      <w:proofErr w:type="spellEnd"/>
      <w:r>
        <w:rPr>
          <w:rFonts w:cs="Arial"/>
          <w:b/>
          <w:color w:val="auto"/>
          <w:szCs w:val="24"/>
        </w:rPr>
        <w:t xml:space="preserve"> </w:t>
      </w:r>
      <w:proofErr w:type="spellStart"/>
      <w:r>
        <w:rPr>
          <w:rFonts w:cs="Arial"/>
          <w:b/>
          <w:color w:val="auto"/>
          <w:szCs w:val="24"/>
        </w:rPr>
        <w:t>Sensys-scharnierserie</w:t>
      </w:r>
      <w:proofErr w:type="spellEnd"/>
      <w:r>
        <w:rPr>
          <w:rFonts w:cs="Arial"/>
          <w:b/>
          <w:color w:val="auto"/>
          <w:szCs w:val="24"/>
        </w:rPr>
        <w:t>. De eerste kwaliteitstests waren positief en dat is een bemoedigend resultaat voor Hettich. Op lange termijn is het de bedoeling om samen met klanten en partners niet alleen CO</w:t>
      </w:r>
      <w:r>
        <w:rPr>
          <w:rFonts w:cs="Arial"/>
          <w:b/>
          <w:bCs/>
          <w:color w:val="auto"/>
          <w:szCs w:val="24"/>
          <w:vertAlign w:val="subscript"/>
        </w:rPr>
        <w:t>2</w:t>
      </w:r>
      <w:r>
        <w:rPr>
          <w:rFonts w:cs="Arial"/>
          <w:b/>
          <w:color w:val="auto"/>
          <w:szCs w:val="24"/>
        </w:rPr>
        <w:t>-arme, maar zelfs CO</w:t>
      </w:r>
      <w:r>
        <w:rPr>
          <w:rFonts w:cs="Arial"/>
          <w:b/>
          <w:bCs/>
          <w:color w:val="auto"/>
          <w:szCs w:val="24"/>
          <w:vertAlign w:val="subscript"/>
        </w:rPr>
        <w:t>2</w:t>
      </w:r>
      <w:r>
        <w:rPr>
          <w:rFonts w:cs="Arial"/>
          <w:b/>
          <w:color w:val="auto"/>
          <w:szCs w:val="24"/>
        </w:rPr>
        <w:t>-neutrale producten te ontwikkelen en te produceren.</w:t>
      </w:r>
    </w:p>
    <w:p w:rsidR="00217BD7" w:rsidRPr="00D038D2" w:rsidRDefault="00217BD7" w:rsidP="006C6078">
      <w:pPr>
        <w:widowControl w:val="0"/>
        <w:suppressAutoHyphens/>
        <w:spacing w:line="360" w:lineRule="auto"/>
        <w:rPr>
          <w:rFonts w:cs="Arial"/>
          <w:b/>
          <w:color w:val="auto"/>
          <w:szCs w:val="24"/>
          <w:lang w:val="sv-SE" w:eastAsia="sv-SE"/>
        </w:rPr>
      </w:pPr>
    </w:p>
    <w:p w:rsidR="002937EF" w:rsidRPr="00D038D2" w:rsidRDefault="00347A91" w:rsidP="00FF0B56">
      <w:pPr>
        <w:widowControl w:val="0"/>
        <w:suppressAutoHyphens/>
        <w:spacing w:line="360" w:lineRule="auto"/>
        <w:rPr>
          <w:rFonts w:cs="Arial"/>
          <w:color w:val="auto"/>
          <w:szCs w:val="24"/>
          <w:lang w:val="sv-SE" w:eastAsia="sv-SE"/>
        </w:rPr>
      </w:pPr>
      <w:r>
        <w:rPr>
          <w:rFonts w:cs="Arial"/>
          <w:color w:val="auto"/>
          <w:szCs w:val="24"/>
        </w:rPr>
        <w:t>Jan Hobert, Lead Buyer Steel bij Hettich Management Service GmbH in Kirchlengern, hield toezicht op het Hettich-pilotproject 'CO</w:t>
      </w:r>
      <w:r>
        <w:rPr>
          <w:rFonts w:cs="Arial"/>
          <w:color w:val="auto"/>
          <w:szCs w:val="24"/>
          <w:vertAlign w:val="subscript"/>
        </w:rPr>
        <w:t>2</w:t>
      </w:r>
      <w:r>
        <w:rPr>
          <w:rFonts w:cs="Arial"/>
          <w:color w:val="auto"/>
          <w:szCs w:val="24"/>
        </w:rPr>
        <w:t>-arm staal'. "De eerste drie koudgewalste coils die we in september van de Bilstein Group hebben gekocht, hebben een aanzienlijk kleinere CO</w:t>
      </w:r>
      <w:r>
        <w:rPr>
          <w:rFonts w:cs="Arial"/>
          <w:color w:val="auto"/>
          <w:szCs w:val="24"/>
          <w:vertAlign w:val="subscript"/>
        </w:rPr>
        <w:t>2</w:t>
      </w:r>
      <w:r>
        <w:rPr>
          <w:rFonts w:cs="Arial"/>
          <w:color w:val="auto"/>
          <w:szCs w:val="24"/>
        </w:rPr>
        <w:t>-voetafdruk dan conventioneel geproduceerd staal. Gedurende het hele productieproces is ruim 70 procent minder CO</w:t>
      </w:r>
      <w:r>
        <w:rPr>
          <w:rFonts w:cs="Arial"/>
          <w:color w:val="auto"/>
          <w:szCs w:val="24"/>
          <w:vertAlign w:val="subscript"/>
        </w:rPr>
        <w:t>2</w:t>
      </w:r>
      <w:r>
        <w:rPr>
          <w:rFonts w:cs="Arial"/>
          <w:color w:val="auto"/>
          <w:szCs w:val="24"/>
        </w:rPr>
        <w:t xml:space="preserve"> uitgestoten." In absolute cijfers betekent dit: slechts 630 kg/t CO</w:t>
      </w:r>
      <w:r>
        <w:rPr>
          <w:rFonts w:cs="Arial"/>
          <w:color w:val="auto"/>
          <w:szCs w:val="24"/>
          <w:vertAlign w:val="subscript"/>
        </w:rPr>
        <w:t>2</w:t>
      </w:r>
      <w:r>
        <w:rPr>
          <w:rFonts w:cs="Arial"/>
          <w:color w:val="auto"/>
          <w:szCs w:val="24"/>
        </w:rPr>
        <w:t xml:space="preserve"> ten opzichte van 2.190 kg/t. Alleen al met deze drie coils werd dus ongeveer 90 ton CO</w:t>
      </w:r>
      <w:r>
        <w:rPr>
          <w:rFonts w:cs="Arial"/>
          <w:color w:val="auto"/>
          <w:szCs w:val="24"/>
          <w:vertAlign w:val="subscript"/>
        </w:rPr>
        <w:t>2</w:t>
      </w:r>
      <w:r>
        <w:rPr>
          <w:rFonts w:cs="Arial"/>
          <w:color w:val="auto"/>
          <w:szCs w:val="24"/>
        </w:rPr>
        <w:t xml:space="preserve"> bespaard. Dit komt overeen met de jaarlijkse CO</w:t>
      </w:r>
      <w:r>
        <w:rPr>
          <w:rFonts w:cs="Arial"/>
          <w:color w:val="auto"/>
          <w:szCs w:val="24"/>
          <w:vertAlign w:val="subscript"/>
        </w:rPr>
        <w:t>2</w:t>
      </w:r>
      <w:r>
        <w:rPr>
          <w:rFonts w:cs="Arial"/>
          <w:color w:val="auto"/>
          <w:szCs w:val="24"/>
        </w:rPr>
        <w:t>-uitstoot van 50 auto's met een gemiddeld jaarkilometrage van 15.000 km per jaar. In de gehele Hettich Group bedraagt het vermijdingspotentieel door het gebruik van het klimaatvriendelijkere materiaal meer dan 450.000 ton CO</w:t>
      </w:r>
      <w:r>
        <w:rPr>
          <w:rFonts w:cs="Arial"/>
          <w:color w:val="auto"/>
          <w:szCs w:val="24"/>
          <w:vertAlign w:val="subscript"/>
        </w:rPr>
        <w:t>2</w:t>
      </w:r>
      <w:r>
        <w:rPr>
          <w:rFonts w:cs="Arial"/>
          <w:color w:val="auto"/>
          <w:szCs w:val="24"/>
        </w:rPr>
        <w:t xml:space="preserve"> per jaar. Maar ook het tweede resultaat van deze testrun is voor Hettich toekomstbestendig, zoals Jan Hobert uitlegt: "Onze interne tests bewijzen dat het CO</w:t>
      </w:r>
      <w:r>
        <w:rPr>
          <w:rFonts w:cs="Arial"/>
          <w:color w:val="auto"/>
          <w:szCs w:val="24"/>
          <w:vertAlign w:val="subscript"/>
        </w:rPr>
        <w:t>2</w:t>
      </w:r>
      <w:r>
        <w:rPr>
          <w:rFonts w:cs="Arial"/>
          <w:color w:val="auto"/>
          <w:szCs w:val="24"/>
        </w:rPr>
        <w:t>-arme staal qua kwaliteit en verwerkbaarheid geenszins onderdoet voor het conventionele materiaal."</w:t>
      </w:r>
    </w:p>
    <w:p w:rsidR="00786224" w:rsidRPr="00D038D2" w:rsidRDefault="00786224" w:rsidP="00FF0B56">
      <w:pPr>
        <w:widowControl w:val="0"/>
        <w:suppressAutoHyphens/>
        <w:spacing w:line="360" w:lineRule="auto"/>
        <w:rPr>
          <w:rFonts w:cs="Arial"/>
          <w:color w:val="auto"/>
          <w:szCs w:val="24"/>
          <w:lang w:val="sv-SE" w:eastAsia="sv-SE"/>
        </w:rPr>
      </w:pPr>
    </w:p>
    <w:p w:rsidR="00B64975" w:rsidRPr="00D038D2" w:rsidRDefault="00B64975" w:rsidP="00C90CE4">
      <w:pPr>
        <w:widowControl w:val="0"/>
        <w:suppressAutoHyphens/>
        <w:spacing w:line="360" w:lineRule="auto"/>
        <w:rPr>
          <w:rFonts w:cs="Arial"/>
          <w:b/>
          <w:color w:val="auto"/>
          <w:szCs w:val="24"/>
          <w:lang w:val="sv-SE" w:eastAsia="sv-SE"/>
        </w:rPr>
      </w:pPr>
      <w:r>
        <w:rPr>
          <w:rFonts w:cs="Arial"/>
          <w:b/>
          <w:color w:val="auto"/>
          <w:szCs w:val="24"/>
        </w:rPr>
        <w:t>Bondgenoten gezocht voor nieuwe oplossingen</w:t>
      </w:r>
    </w:p>
    <w:p w:rsidR="001F36EA" w:rsidRPr="00D038D2" w:rsidRDefault="003E2C34" w:rsidP="001F36EA">
      <w:pPr>
        <w:widowControl w:val="0"/>
        <w:suppressAutoHyphens/>
        <w:spacing w:line="360" w:lineRule="auto"/>
        <w:rPr>
          <w:rFonts w:cs="Arial"/>
          <w:color w:val="auto"/>
          <w:szCs w:val="24"/>
          <w:lang w:val="sv-SE" w:eastAsia="sv-SE"/>
        </w:rPr>
      </w:pPr>
      <w:r>
        <w:rPr>
          <w:rFonts w:cs="Arial"/>
          <w:color w:val="auto"/>
          <w:szCs w:val="24"/>
        </w:rPr>
        <w:t>Het pilotproject bij Hettich bleef aanvankelijk beperkt tot een specifiek scharnieronderdeel, omdat grotere hoeveelheden van het CO</w:t>
      </w:r>
      <w:r>
        <w:rPr>
          <w:rFonts w:cs="Arial"/>
          <w:color w:val="auto"/>
          <w:szCs w:val="24"/>
          <w:vertAlign w:val="subscript"/>
        </w:rPr>
        <w:t>2</w:t>
      </w:r>
      <w:r>
        <w:rPr>
          <w:rFonts w:cs="Arial"/>
          <w:color w:val="auto"/>
          <w:szCs w:val="24"/>
        </w:rPr>
        <w:t>-arme staal niet op korte termijn leverbaar zijn en de meerprijs per ton nog steeds aanzienlijk is. Bovendien is het momenteel onmogelijk in te schatten of en hoe de serieproductie van CO</w:t>
      </w:r>
      <w:r>
        <w:rPr>
          <w:rFonts w:cs="Arial"/>
          <w:color w:val="auto"/>
          <w:szCs w:val="24"/>
          <w:vertAlign w:val="subscript"/>
        </w:rPr>
        <w:t>2</w:t>
      </w:r>
      <w:r>
        <w:rPr>
          <w:rFonts w:cs="Arial"/>
          <w:color w:val="auto"/>
          <w:szCs w:val="24"/>
        </w:rPr>
        <w:t>-gereduceerde producten in de toekomst mogelijk zal zijn. In ieder geval zullen ingrijpende veranderingen bij de toeleveringen en de productie noodzakelijk zijn. Toch is Hettich vastbesloten om op deze weg verder te gaan, benadrukt algemeen directeur Uwe Kreidel: "Het pilotproject was slechts een eerste, belangrijke stap op weg naar de verwerking van CO</w:t>
      </w:r>
      <w:r>
        <w:rPr>
          <w:rFonts w:cs="Arial"/>
          <w:color w:val="auto"/>
          <w:szCs w:val="24"/>
          <w:vertAlign w:val="subscript"/>
        </w:rPr>
        <w:t>2</w:t>
      </w:r>
      <w:r>
        <w:rPr>
          <w:rFonts w:cs="Arial"/>
          <w:color w:val="auto"/>
          <w:szCs w:val="24"/>
        </w:rPr>
        <w:t>-gereduceerd staal in de serieproductie. Wij blijven werken aan nieuwe oplossingen en kijken uit naar geïnteresseerde klanten met wie wij, via de tussenstap van CO</w:t>
      </w:r>
      <w:r>
        <w:rPr>
          <w:rFonts w:cs="Arial"/>
          <w:color w:val="auto"/>
          <w:szCs w:val="24"/>
          <w:vertAlign w:val="subscript"/>
        </w:rPr>
        <w:t>2</w:t>
      </w:r>
      <w:r>
        <w:rPr>
          <w:rFonts w:cs="Arial"/>
          <w:color w:val="auto"/>
          <w:szCs w:val="24"/>
        </w:rPr>
        <w:t>-arme producten, op lange termijn zelfs CO</w:t>
      </w:r>
      <w:r>
        <w:rPr>
          <w:rFonts w:cs="Arial"/>
          <w:color w:val="auto"/>
          <w:szCs w:val="24"/>
          <w:vertAlign w:val="subscript"/>
        </w:rPr>
        <w:t>2</w:t>
      </w:r>
      <w:r>
        <w:rPr>
          <w:rFonts w:cs="Arial"/>
          <w:color w:val="auto"/>
          <w:szCs w:val="24"/>
        </w:rPr>
        <w:t>-neutrale producten kunnen ontwikkelen. Het is een kans voor de toekomst die we in elk geval willen grijpen."</w:t>
      </w:r>
    </w:p>
    <w:p w:rsidR="000A67EF" w:rsidRPr="00D038D2" w:rsidRDefault="000A67EF" w:rsidP="00C90CE4">
      <w:pPr>
        <w:widowControl w:val="0"/>
        <w:suppressAutoHyphens/>
        <w:spacing w:line="360" w:lineRule="auto"/>
        <w:rPr>
          <w:rFonts w:cs="Arial"/>
          <w:color w:val="auto"/>
          <w:szCs w:val="24"/>
          <w:lang w:val="sv-SE" w:eastAsia="sv-SE"/>
        </w:rPr>
      </w:pPr>
    </w:p>
    <w:p w:rsidR="00CA1FFC" w:rsidRPr="00D038D2" w:rsidRDefault="00B64975" w:rsidP="00CA1FFC">
      <w:pPr>
        <w:widowControl w:val="0"/>
        <w:suppressAutoHyphens/>
        <w:spacing w:line="360" w:lineRule="auto"/>
        <w:rPr>
          <w:rFonts w:cs="Arial"/>
          <w:b/>
          <w:color w:val="auto"/>
          <w:szCs w:val="24"/>
          <w:lang w:val="sv-SE" w:eastAsia="sv-SE"/>
        </w:rPr>
      </w:pPr>
      <w:r>
        <w:rPr>
          <w:rFonts w:cs="Arial"/>
          <w:b/>
          <w:color w:val="auto"/>
          <w:szCs w:val="24"/>
        </w:rPr>
        <w:t>Staal: hoge materiaalkwaliteit voor een lange levensduur</w:t>
      </w:r>
    </w:p>
    <w:p w:rsidR="00BE77A5" w:rsidRPr="00D038D2" w:rsidRDefault="001533FB" w:rsidP="00544844">
      <w:pPr>
        <w:widowControl w:val="0"/>
        <w:suppressAutoHyphens/>
        <w:spacing w:line="360" w:lineRule="auto"/>
        <w:rPr>
          <w:rFonts w:cs="Arial"/>
          <w:color w:val="auto"/>
          <w:szCs w:val="24"/>
          <w:lang w:val="sv-SE" w:eastAsia="sv-SE"/>
        </w:rPr>
      </w:pPr>
      <w:r>
        <w:rPr>
          <w:rFonts w:cs="Arial"/>
          <w:color w:val="auto"/>
          <w:szCs w:val="24"/>
        </w:rPr>
        <w:t xml:space="preserve">Staal is altijd al een centraal thema geweest voor beslagproducent Hettich. De positieve materiaaleigenschappen van dit materiaal zijn doorslaggevend voor de hoge kwaliteit en duurzaamheid van de producten: staal is 100% recycleerbaar en zelfs 'multi-recycleerbaar', wat betekent dat het een oneindig aantal keren kan worden omgesmolten en hergebruikt. Bovendien kan staal door legering, nabehandeling en verdere verwerking specifiek aan nieuwe eisen worden aangepast. Het is gemakkelijk te snijden, te persen en te vervoeren, en omdat staal magnetisch is, is het gemakkelijk te sorteren en te scheiden. Ook bij de productontwikkeling kiest Hettich </w:t>
      </w:r>
      <w:r>
        <w:rPr>
          <w:rFonts w:cs="Arial"/>
          <w:color w:val="auto"/>
          <w:szCs w:val="24"/>
        </w:rPr>
        <w:lastRenderedPageBreak/>
        <w:t>bij het staalgebruik voor een geoptimaliseerd materiaalmanagement: zo veel als technisch noodzakelijk – maar zo min mogelijk. En om ervoor te zorgen dat de materialen aan het einde van een lange levensduur weer gemakkelijk aan de materiaalkringloop kunnen worden toegevoegd, besteedt het bedrijf aandacht aan constructiesystemen die nauwgezette recycling van verschillende materiaalsoorten, eenvoudige demontage en gereedschaploze scheiding van de onderdelen mogelijk maken. – De keerzijde van de stalen medaille is echter de aanzienlijke behoefte aan primaire energie bij de klassieke productie in het hoogoventraject.</w:t>
      </w:r>
    </w:p>
    <w:p w:rsidR="00BE77A5" w:rsidRPr="00D038D2" w:rsidRDefault="00BE77A5" w:rsidP="00544844">
      <w:pPr>
        <w:widowControl w:val="0"/>
        <w:suppressAutoHyphens/>
        <w:spacing w:line="360" w:lineRule="auto"/>
        <w:rPr>
          <w:rFonts w:cs="Arial"/>
          <w:color w:val="auto"/>
          <w:szCs w:val="24"/>
          <w:lang w:val="sv-SE" w:eastAsia="sv-SE"/>
        </w:rPr>
      </w:pPr>
    </w:p>
    <w:p w:rsidR="00BE77A5" w:rsidRPr="00D038D2" w:rsidRDefault="00BE77A5" w:rsidP="00BE77A5">
      <w:pPr>
        <w:widowControl w:val="0"/>
        <w:suppressAutoHyphens/>
        <w:spacing w:line="360" w:lineRule="auto"/>
        <w:rPr>
          <w:rFonts w:cs="Arial"/>
          <w:b/>
          <w:color w:val="auto"/>
          <w:szCs w:val="24"/>
          <w:lang w:val="sv-SE" w:eastAsia="sv-SE"/>
        </w:rPr>
      </w:pPr>
      <w:r>
        <w:rPr>
          <w:rFonts w:cs="Arial"/>
          <w:b/>
          <w:color w:val="auto"/>
          <w:szCs w:val="24"/>
        </w:rPr>
        <w:t>Alternatieve staalproductie als middel voor meer klimaatbescherming</w:t>
      </w:r>
    </w:p>
    <w:p w:rsidR="00544844" w:rsidRPr="00D038D2" w:rsidRDefault="006D6865" w:rsidP="00544844">
      <w:pPr>
        <w:widowControl w:val="0"/>
        <w:suppressAutoHyphens/>
        <w:spacing w:line="360" w:lineRule="auto"/>
        <w:rPr>
          <w:rFonts w:cs="Arial"/>
          <w:color w:val="auto"/>
          <w:szCs w:val="24"/>
          <w:lang w:val="sv-SE" w:eastAsia="sv-SE"/>
        </w:rPr>
      </w:pPr>
      <w:r>
        <w:rPr>
          <w:rFonts w:cs="Arial"/>
          <w:color w:val="auto"/>
          <w:szCs w:val="24"/>
        </w:rPr>
        <w:t>Alleen al in Duitsland is de staalindustrie momenteel verantwoordelijk voor ongeveer een derde van de industriële broeikasgasuitstoot. Om de doelstellingen van het Europese klimaatbeschermingsbeleid en de nationale klimaatbeschermingsplannen te halen, die oproepen tot broeikasgasneutraliteit halverwege de eeuw, moet de productie van grondstoffenintensief staal worden hervormd. Het in 2020 gelanceerde 'Handlungskonzept Stahl' (Actieconcept Staal) van de Duitse regering geeft een signaal af voor klimaatvriendelijk staal 'made in Germany' en voor de verdere ontwikkeling van de circulaire economie. Alle bekende Duitse staalproducenten werken momenteel aan alternatieve productieprocessen om de CO</w:t>
      </w:r>
      <w:r>
        <w:rPr>
          <w:rFonts w:cs="Arial"/>
          <w:color w:val="auto"/>
          <w:szCs w:val="24"/>
          <w:vertAlign w:val="subscript"/>
        </w:rPr>
        <w:t>2</w:t>
      </w:r>
      <w:r>
        <w:rPr>
          <w:rFonts w:cs="Arial"/>
          <w:color w:val="auto"/>
          <w:szCs w:val="24"/>
        </w:rPr>
        <w:t>-uitstoot te verminderen en uiteindelijk helemaal te vermijden. In de toekomst kunnen waterstof en elektriciteit uit hernieuwbare bronnen de koolstof die vroeger nodig was voor de staalproductie volledig vervangen en zo de CO</w:t>
      </w:r>
      <w:r>
        <w:rPr>
          <w:rFonts w:cs="Arial"/>
          <w:color w:val="auto"/>
          <w:szCs w:val="24"/>
          <w:vertAlign w:val="subscript"/>
        </w:rPr>
        <w:t>2</w:t>
      </w:r>
      <w:r>
        <w:rPr>
          <w:rFonts w:cs="Arial"/>
          <w:color w:val="auto"/>
          <w:szCs w:val="24"/>
        </w:rPr>
        <w:t>-uitstoot bij de staalproductie met meer dan 95 procent verlagen.</w:t>
      </w:r>
    </w:p>
    <w:p w:rsidR="00132CC7" w:rsidRPr="00D038D2" w:rsidRDefault="00132CC7" w:rsidP="00544844">
      <w:pPr>
        <w:widowControl w:val="0"/>
        <w:suppressAutoHyphens/>
        <w:spacing w:line="360" w:lineRule="auto"/>
        <w:rPr>
          <w:rFonts w:cs="Arial"/>
          <w:color w:val="auto"/>
          <w:szCs w:val="24"/>
          <w:lang w:val="sv-SE" w:eastAsia="sv-SE"/>
        </w:rPr>
      </w:pPr>
    </w:p>
    <w:p w:rsidR="00132CC7" w:rsidRDefault="00132CC7" w:rsidP="00544844">
      <w:pPr>
        <w:widowControl w:val="0"/>
        <w:suppressAutoHyphens/>
        <w:spacing w:line="360" w:lineRule="auto"/>
        <w:rPr>
          <w:rFonts w:cs="Arial"/>
          <w:color w:val="auto"/>
          <w:szCs w:val="24"/>
        </w:rPr>
      </w:pPr>
      <w:r>
        <w:rPr>
          <w:rFonts w:cs="Arial"/>
          <w:color w:val="auto"/>
          <w:szCs w:val="24"/>
        </w:rPr>
        <w:lastRenderedPageBreak/>
        <w:t xml:space="preserve">Tegen deze achtergrond wil Hettich tijdig een nieuwe koers uitzetten – temeer daar de huidige verstoringen en prijsexplosies op de internationale staalmarkten tot grote onzekerheid leiden. </w:t>
      </w:r>
      <w:r w:rsidR="00E2595E" w:rsidRPr="00E2595E">
        <w:rPr>
          <w:rFonts w:cs="Arial"/>
          <w:color w:val="auto"/>
          <w:szCs w:val="24"/>
        </w:rPr>
        <w:t xml:space="preserve">Jürgen Werner, </w:t>
      </w:r>
      <w:proofErr w:type="spellStart"/>
      <w:r w:rsidR="00E2595E" w:rsidRPr="00E2595E">
        <w:rPr>
          <w:rFonts w:cs="Arial"/>
          <w:color w:val="auto"/>
          <w:szCs w:val="24"/>
        </w:rPr>
        <w:t>directeur</w:t>
      </w:r>
      <w:proofErr w:type="spellEnd"/>
      <w:r w:rsidR="00E2595E" w:rsidRPr="00E2595E">
        <w:rPr>
          <w:rFonts w:cs="Arial"/>
          <w:color w:val="auto"/>
          <w:szCs w:val="24"/>
        </w:rPr>
        <w:t xml:space="preserve"> van </w:t>
      </w:r>
      <w:proofErr w:type="spellStart"/>
      <w:r w:rsidR="00E2595E" w:rsidRPr="00E2595E">
        <w:rPr>
          <w:rFonts w:cs="Arial"/>
          <w:color w:val="auto"/>
          <w:szCs w:val="24"/>
        </w:rPr>
        <w:t>Hettich</w:t>
      </w:r>
      <w:proofErr w:type="spellEnd"/>
      <w:r w:rsidR="00F02910">
        <w:rPr>
          <w:rFonts w:cs="Arial"/>
          <w:color w:val="auto"/>
          <w:szCs w:val="24"/>
        </w:rPr>
        <w:t xml:space="preserve"> </w:t>
      </w:r>
      <w:r w:rsidR="00E2595E" w:rsidRPr="00E2595E">
        <w:rPr>
          <w:rFonts w:cs="Arial"/>
          <w:color w:val="auto"/>
          <w:szCs w:val="24"/>
        </w:rPr>
        <w:t xml:space="preserve">legt </w:t>
      </w:r>
      <w:proofErr w:type="spellStart"/>
      <w:r w:rsidR="00E2595E" w:rsidRPr="00E2595E">
        <w:rPr>
          <w:rFonts w:cs="Arial"/>
          <w:color w:val="auto"/>
          <w:szCs w:val="24"/>
        </w:rPr>
        <w:t>uit</w:t>
      </w:r>
      <w:proofErr w:type="spellEnd"/>
      <w:r w:rsidR="00E2595E" w:rsidRPr="00E2595E">
        <w:rPr>
          <w:rFonts w:cs="Arial"/>
          <w:color w:val="auto"/>
          <w:szCs w:val="24"/>
        </w:rPr>
        <w:t xml:space="preserve">: </w:t>
      </w:r>
      <w:r>
        <w:rPr>
          <w:rFonts w:cs="Arial"/>
          <w:color w:val="auto"/>
          <w:szCs w:val="24"/>
        </w:rPr>
        <w:t>"</w:t>
      </w:r>
      <w:proofErr w:type="spellStart"/>
      <w:r>
        <w:rPr>
          <w:rFonts w:cs="Arial"/>
          <w:color w:val="auto"/>
          <w:szCs w:val="24"/>
        </w:rPr>
        <w:t>Een</w:t>
      </w:r>
      <w:proofErr w:type="spellEnd"/>
      <w:r>
        <w:rPr>
          <w:rFonts w:cs="Arial"/>
          <w:color w:val="auto"/>
          <w:szCs w:val="24"/>
        </w:rPr>
        <w:t xml:space="preserve"> </w:t>
      </w:r>
      <w:proofErr w:type="spellStart"/>
      <w:r>
        <w:rPr>
          <w:rFonts w:cs="Arial"/>
          <w:color w:val="auto"/>
          <w:szCs w:val="24"/>
        </w:rPr>
        <w:t>groot</w:t>
      </w:r>
      <w:proofErr w:type="spellEnd"/>
      <w:r>
        <w:rPr>
          <w:rFonts w:cs="Arial"/>
          <w:color w:val="auto"/>
          <w:szCs w:val="24"/>
        </w:rPr>
        <w:t xml:space="preserve"> </w:t>
      </w:r>
      <w:proofErr w:type="spellStart"/>
      <w:r>
        <w:rPr>
          <w:rFonts w:cs="Arial"/>
          <w:color w:val="auto"/>
          <w:szCs w:val="24"/>
        </w:rPr>
        <w:t>deel</w:t>
      </w:r>
      <w:proofErr w:type="spellEnd"/>
      <w:r>
        <w:rPr>
          <w:rFonts w:cs="Arial"/>
          <w:color w:val="auto"/>
          <w:szCs w:val="24"/>
        </w:rPr>
        <w:t xml:space="preserve"> van </w:t>
      </w:r>
      <w:proofErr w:type="spellStart"/>
      <w:r>
        <w:rPr>
          <w:rFonts w:cs="Arial"/>
          <w:color w:val="auto"/>
          <w:szCs w:val="24"/>
        </w:rPr>
        <w:t>onze</w:t>
      </w:r>
      <w:proofErr w:type="spellEnd"/>
      <w:r>
        <w:rPr>
          <w:rFonts w:cs="Arial"/>
          <w:color w:val="auto"/>
          <w:szCs w:val="24"/>
        </w:rPr>
        <w:t xml:space="preserve"> </w:t>
      </w:r>
      <w:proofErr w:type="spellStart"/>
      <w:r>
        <w:rPr>
          <w:rFonts w:cs="Arial"/>
          <w:color w:val="auto"/>
          <w:szCs w:val="24"/>
        </w:rPr>
        <w:t>klanten</w:t>
      </w:r>
      <w:proofErr w:type="spellEnd"/>
      <w:r>
        <w:rPr>
          <w:rFonts w:cs="Arial"/>
          <w:color w:val="auto"/>
          <w:szCs w:val="24"/>
        </w:rPr>
        <w:t xml:space="preserve"> </w:t>
      </w:r>
      <w:proofErr w:type="spellStart"/>
      <w:r>
        <w:rPr>
          <w:rFonts w:cs="Arial"/>
          <w:color w:val="auto"/>
          <w:szCs w:val="24"/>
        </w:rPr>
        <w:t>bevindt</w:t>
      </w:r>
      <w:proofErr w:type="spellEnd"/>
      <w:r>
        <w:rPr>
          <w:rFonts w:cs="Arial"/>
          <w:color w:val="auto"/>
          <w:szCs w:val="24"/>
        </w:rPr>
        <w:t xml:space="preserve"> </w:t>
      </w:r>
      <w:proofErr w:type="spellStart"/>
      <w:r>
        <w:rPr>
          <w:rFonts w:cs="Arial"/>
          <w:color w:val="auto"/>
          <w:szCs w:val="24"/>
        </w:rPr>
        <w:t>zich</w:t>
      </w:r>
      <w:proofErr w:type="spellEnd"/>
      <w:r>
        <w:rPr>
          <w:rFonts w:cs="Arial"/>
          <w:color w:val="auto"/>
          <w:szCs w:val="24"/>
        </w:rPr>
        <w:t xml:space="preserve"> in </w:t>
      </w:r>
      <w:proofErr w:type="spellStart"/>
      <w:r>
        <w:rPr>
          <w:rFonts w:cs="Arial"/>
          <w:color w:val="auto"/>
          <w:szCs w:val="24"/>
        </w:rPr>
        <w:t>Oostwestfalen</w:t>
      </w:r>
      <w:proofErr w:type="spellEnd"/>
      <w:r>
        <w:rPr>
          <w:rFonts w:cs="Arial"/>
          <w:color w:val="auto"/>
          <w:szCs w:val="24"/>
        </w:rPr>
        <w:t xml:space="preserve">-Lippe. </w:t>
      </w:r>
      <w:proofErr w:type="spellStart"/>
      <w:r>
        <w:rPr>
          <w:rFonts w:cs="Arial"/>
          <w:color w:val="auto"/>
          <w:szCs w:val="24"/>
        </w:rPr>
        <w:t>Daarom</w:t>
      </w:r>
      <w:proofErr w:type="spellEnd"/>
      <w:r>
        <w:rPr>
          <w:rFonts w:cs="Arial"/>
          <w:color w:val="auto"/>
          <w:szCs w:val="24"/>
        </w:rPr>
        <w:t xml:space="preserve"> </w:t>
      </w:r>
      <w:proofErr w:type="spellStart"/>
      <w:r>
        <w:rPr>
          <w:rFonts w:cs="Arial"/>
          <w:color w:val="auto"/>
          <w:szCs w:val="24"/>
        </w:rPr>
        <w:t>streven</w:t>
      </w:r>
      <w:proofErr w:type="spellEnd"/>
      <w:r>
        <w:rPr>
          <w:rFonts w:cs="Arial"/>
          <w:color w:val="auto"/>
          <w:szCs w:val="24"/>
        </w:rPr>
        <w:t xml:space="preserve"> </w:t>
      </w:r>
      <w:proofErr w:type="spellStart"/>
      <w:r>
        <w:rPr>
          <w:rFonts w:cs="Arial"/>
          <w:color w:val="auto"/>
          <w:szCs w:val="24"/>
        </w:rPr>
        <w:t>wij</w:t>
      </w:r>
      <w:proofErr w:type="spellEnd"/>
      <w:r>
        <w:rPr>
          <w:rFonts w:cs="Arial"/>
          <w:color w:val="auto"/>
          <w:szCs w:val="24"/>
        </w:rPr>
        <w:t xml:space="preserve"> </w:t>
      </w:r>
      <w:proofErr w:type="spellStart"/>
      <w:r>
        <w:rPr>
          <w:rFonts w:cs="Arial"/>
          <w:color w:val="auto"/>
          <w:szCs w:val="24"/>
        </w:rPr>
        <w:t>ernaar</w:t>
      </w:r>
      <w:proofErr w:type="spellEnd"/>
      <w:r>
        <w:rPr>
          <w:rFonts w:cs="Arial"/>
          <w:color w:val="auto"/>
          <w:szCs w:val="24"/>
        </w:rPr>
        <w:t xml:space="preserve"> de </w:t>
      </w:r>
      <w:proofErr w:type="spellStart"/>
      <w:r>
        <w:rPr>
          <w:rFonts w:cs="Arial"/>
          <w:color w:val="auto"/>
          <w:szCs w:val="24"/>
        </w:rPr>
        <w:t>transportwegen</w:t>
      </w:r>
      <w:proofErr w:type="spellEnd"/>
      <w:r>
        <w:rPr>
          <w:rFonts w:cs="Arial"/>
          <w:color w:val="auto"/>
          <w:szCs w:val="24"/>
        </w:rPr>
        <w:t xml:space="preserve"> in de </w:t>
      </w:r>
      <w:proofErr w:type="spellStart"/>
      <w:r>
        <w:rPr>
          <w:rFonts w:cs="Arial"/>
          <w:color w:val="auto"/>
          <w:szCs w:val="24"/>
        </w:rPr>
        <w:t>staalbevoorrading</w:t>
      </w:r>
      <w:proofErr w:type="spellEnd"/>
      <w:r>
        <w:rPr>
          <w:rFonts w:cs="Arial"/>
          <w:color w:val="auto"/>
          <w:szCs w:val="24"/>
        </w:rPr>
        <w:t xml:space="preserve"> </w:t>
      </w:r>
      <w:proofErr w:type="spellStart"/>
      <w:r>
        <w:rPr>
          <w:rFonts w:cs="Arial"/>
          <w:color w:val="auto"/>
          <w:szCs w:val="24"/>
        </w:rPr>
        <w:t>zo</w:t>
      </w:r>
      <w:proofErr w:type="spellEnd"/>
      <w:r>
        <w:rPr>
          <w:rFonts w:cs="Arial"/>
          <w:color w:val="auto"/>
          <w:szCs w:val="24"/>
        </w:rPr>
        <w:t xml:space="preserve"> </w:t>
      </w:r>
      <w:r w:rsidR="00F02910" w:rsidRPr="00F02910">
        <w:rPr>
          <w:rFonts w:cs="Arial"/>
          <w:color w:val="auto"/>
          <w:szCs w:val="24"/>
          <w:lang w:val="sv-SE" w:eastAsia="sv-SE"/>
        </w:rPr>
        <w:t>efficiënt</w:t>
      </w:r>
      <w:r>
        <w:rPr>
          <w:rFonts w:cs="Arial"/>
          <w:color w:val="auto"/>
          <w:szCs w:val="24"/>
        </w:rPr>
        <w:t xml:space="preserve"> en </w:t>
      </w:r>
      <w:proofErr w:type="spellStart"/>
      <w:r>
        <w:rPr>
          <w:rFonts w:cs="Arial"/>
          <w:color w:val="auto"/>
          <w:szCs w:val="24"/>
        </w:rPr>
        <w:t>crisisbestendig</w:t>
      </w:r>
      <w:proofErr w:type="spellEnd"/>
      <w:r>
        <w:rPr>
          <w:rFonts w:cs="Arial"/>
          <w:color w:val="auto"/>
          <w:szCs w:val="24"/>
        </w:rPr>
        <w:t xml:space="preserve"> </w:t>
      </w:r>
      <w:proofErr w:type="spellStart"/>
      <w:r>
        <w:rPr>
          <w:rFonts w:cs="Arial"/>
          <w:color w:val="auto"/>
          <w:szCs w:val="24"/>
        </w:rPr>
        <w:t>mogelijk</w:t>
      </w:r>
      <w:proofErr w:type="spellEnd"/>
      <w:r>
        <w:rPr>
          <w:rFonts w:cs="Arial"/>
          <w:color w:val="auto"/>
          <w:szCs w:val="24"/>
        </w:rPr>
        <w:t xml:space="preserve"> </w:t>
      </w:r>
      <w:proofErr w:type="spellStart"/>
      <w:r>
        <w:rPr>
          <w:rFonts w:cs="Arial"/>
          <w:color w:val="auto"/>
          <w:szCs w:val="24"/>
        </w:rPr>
        <w:t>te</w:t>
      </w:r>
      <w:proofErr w:type="spellEnd"/>
      <w:r>
        <w:rPr>
          <w:rFonts w:cs="Arial"/>
          <w:color w:val="auto"/>
          <w:szCs w:val="24"/>
        </w:rPr>
        <w:t xml:space="preserve"> </w:t>
      </w:r>
      <w:proofErr w:type="spellStart"/>
      <w:r>
        <w:rPr>
          <w:rFonts w:cs="Arial"/>
          <w:color w:val="auto"/>
          <w:szCs w:val="24"/>
        </w:rPr>
        <w:t>houden</w:t>
      </w:r>
      <w:proofErr w:type="spellEnd"/>
      <w:r>
        <w:rPr>
          <w:rFonts w:cs="Arial"/>
          <w:color w:val="auto"/>
          <w:szCs w:val="24"/>
        </w:rPr>
        <w:t xml:space="preserve">. </w:t>
      </w:r>
      <w:proofErr w:type="spellStart"/>
      <w:r>
        <w:rPr>
          <w:rFonts w:cs="Arial"/>
          <w:color w:val="auto"/>
          <w:szCs w:val="24"/>
        </w:rPr>
        <w:t>Het</w:t>
      </w:r>
      <w:proofErr w:type="spellEnd"/>
      <w:r>
        <w:rPr>
          <w:rFonts w:cs="Arial"/>
          <w:color w:val="auto"/>
          <w:szCs w:val="24"/>
        </w:rPr>
        <w:t xml:space="preserve"> </w:t>
      </w:r>
      <w:proofErr w:type="spellStart"/>
      <w:r>
        <w:rPr>
          <w:rFonts w:cs="Arial"/>
          <w:color w:val="auto"/>
          <w:szCs w:val="24"/>
        </w:rPr>
        <w:t>vooruitzicht</w:t>
      </w:r>
      <w:proofErr w:type="spellEnd"/>
      <w:r>
        <w:rPr>
          <w:rFonts w:cs="Arial"/>
          <w:color w:val="auto"/>
          <w:szCs w:val="24"/>
        </w:rPr>
        <w:t xml:space="preserve"> </w:t>
      </w:r>
      <w:proofErr w:type="spellStart"/>
      <w:r>
        <w:rPr>
          <w:rFonts w:cs="Arial"/>
          <w:color w:val="auto"/>
          <w:szCs w:val="24"/>
        </w:rPr>
        <w:t>om</w:t>
      </w:r>
      <w:proofErr w:type="spellEnd"/>
      <w:r>
        <w:rPr>
          <w:rFonts w:cs="Arial"/>
          <w:color w:val="auto"/>
          <w:szCs w:val="24"/>
        </w:rPr>
        <w:t xml:space="preserve"> </w:t>
      </w:r>
      <w:proofErr w:type="spellStart"/>
      <w:r>
        <w:rPr>
          <w:rFonts w:cs="Arial"/>
          <w:color w:val="auto"/>
          <w:szCs w:val="24"/>
        </w:rPr>
        <w:t>op</w:t>
      </w:r>
      <w:proofErr w:type="spellEnd"/>
      <w:r>
        <w:rPr>
          <w:rFonts w:cs="Arial"/>
          <w:color w:val="auto"/>
          <w:szCs w:val="24"/>
        </w:rPr>
        <w:t xml:space="preserve"> </w:t>
      </w:r>
      <w:proofErr w:type="spellStart"/>
      <w:r>
        <w:rPr>
          <w:rFonts w:cs="Arial"/>
          <w:color w:val="auto"/>
          <w:szCs w:val="24"/>
        </w:rPr>
        <w:t>middellange</w:t>
      </w:r>
      <w:proofErr w:type="spellEnd"/>
      <w:r>
        <w:rPr>
          <w:rFonts w:cs="Arial"/>
          <w:color w:val="auto"/>
          <w:szCs w:val="24"/>
        </w:rPr>
        <w:t xml:space="preserve"> </w:t>
      </w:r>
      <w:r w:rsidR="00F02910" w:rsidRPr="00F02910">
        <w:rPr>
          <w:rFonts w:cs="Arial"/>
          <w:color w:val="auto"/>
          <w:szCs w:val="24"/>
          <w:lang w:val="sv-SE" w:eastAsia="sv-SE"/>
        </w:rPr>
        <w:t xml:space="preserve">of lange </w:t>
      </w:r>
      <w:proofErr w:type="spellStart"/>
      <w:r>
        <w:rPr>
          <w:rFonts w:cs="Arial"/>
          <w:color w:val="auto"/>
          <w:szCs w:val="24"/>
        </w:rPr>
        <w:t>termijn</w:t>
      </w:r>
      <w:proofErr w:type="spellEnd"/>
      <w:r>
        <w:rPr>
          <w:rFonts w:cs="Arial"/>
          <w:color w:val="auto"/>
          <w:szCs w:val="24"/>
        </w:rPr>
        <w:t xml:space="preserve"> CO</w:t>
      </w:r>
      <w:r>
        <w:rPr>
          <w:rFonts w:cs="Arial"/>
          <w:color w:val="auto"/>
          <w:szCs w:val="24"/>
          <w:vertAlign w:val="subscript"/>
        </w:rPr>
        <w:t>2</w:t>
      </w:r>
      <w:r>
        <w:rPr>
          <w:rFonts w:cs="Arial"/>
          <w:color w:val="auto"/>
          <w:szCs w:val="24"/>
        </w:rPr>
        <w:t xml:space="preserve">-gereduceerd </w:t>
      </w:r>
      <w:proofErr w:type="spellStart"/>
      <w:r>
        <w:rPr>
          <w:rFonts w:cs="Arial"/>
          <w:color w:val="auto"/>
          <w:szCs w:val="24"/>
        </w:rPr>
        <w:t>staal</w:t>
      </w:r>
      <w:proofErr w:type="spellEnd"/>
      <w:r>
        <w:rPr>
          <w:rFonts w:cs="Arial"/>
          <w:color w:val="auto"/>
          <w:szCs w:val="24"/>
        </w:rPr>
        <w:t xml:space="preserve"> van </w:t>
      </w:r>
      <w:proofErr w:type="spellStart"/>
      <w:r>
        <w:rPr>
          <w:rFonts w:cs="Arial"/>
          <w:color w:val="auto"/>
          <w:szCs w:val="24"/>
        </w:rPr>
        <w:t>Duitse</w:t>
      </w:r>
      <w:proofErr w:type="spellEnd"/>
      <w:r>
        <w:rPr>
          <w:rFonts w:cs="Arial"/>
          <w:color w:val="auto"/>
          <w:szCs w:val="24"/>
        </w:rPr>
        <w:t xml:space="preserve"> </w:t>
      </w:r>
      <w:proofErr w:type="spellStart"/>
      <w:r>
        <w:rPr>
          <w:rFonts w:cs="Arial"/>
          <w:color w:val="auto"/>
          <w:szCs w:val="24"/>
        </w:rPr>
        <w:t>makelij</w:t>
      </w:r>
      <w:proofErr w:type="spellEnd"/>
      <w:r>
        <w:rPr>
          <w:rFonts w:cs="Arial"/>
          <w:color w:val="auto"/>
          <w:szCs w:val="24"/>
        </w:rPr>
        <w:t xml:space="preserve"> </w:t>
      </w:r>
      <w:proofErr w:type="spellStart"/>
      <w:r>
        <w:rPr>
          <w:rFonts w:cs="Arial"/>
          <w:color w:val="auto"/>
          <w:szCs w:val="24"/>
        </w:rPr>
        <w:t>te</w:t>
      </w:r>
      <w:proofErr w:type="spellEnd"/>
      <w:r>
        <w:rPr>
          <w:rFonts w:cs="Arial"/>
          <w:color w:val="auto"/>
          <w:szCs w:val="24"/>
        </w:rPr>
        <w:t xml:space="preserve"> </w:t>
      </w:r>
      <w:proofErr w:type="spellStart"/>
      <w:r>
        <w:rPr>
          <w:rFonts w:cs="Arial"/>
          <w:color w:val="auto"/>
          <w:szCs w:val="24"/>
        </w:rPr>
        <w:t>kunnen</w:t>
      </w:r>
      <w:proofErr w:type="spellEnd"/>
      <w:r>
        <w:rPr>
          <w:rFonts w:cs="Arial"/>
          <w:color w:val="auto"/>
          <w:szCs w:val="24"/>
        </w:rPr>
        <w:t xml:space="preserve"> </w:t>
      </w:r>
      <w:proofErr w:type="spellStart"/>
      <w:r>
        <w:rPr>
          <w:rFonts w:cs="Arial"/>
          <w:color w:val="auto"/>
          <w:szCs w:val="24"/>
        </w:rPr>
        <w:t>betrekken</w:t>
      </w:r>
      <w:proofErr w:type="spellEnd"/>
      <w:r>
        <w:rPr>
          <w:rFonts w:cs="Arial"/>
          <w:color w:val="auto"/>
          <w:szCs w:val="24"/>
        </w:rPr>
        <w:t xml:space="preserve">, </w:t>
      </w:r>
      <w:proofErr w:type="spellStart"/>
      <w:r>
        <w:rPr>
          <w:rFonts w:cs="Arial"/>
          <w:color w:val="auto"/>
          <w:szCs w:val="24"/>
        </w:rPr>
        <w:t>zal</w:t>
      </w:r>
      <w:proofErr w:type="spellEnd"/>
      <w:r>
        <w:rPr>
          <w:rFonts w:cs="Arial"/>
          <w:color w:val="auto"/>
          <w:szCs w:val="24"/>
        </w:rPr>
        <w:t xml:space="preserve"> </w:t>
      </w:r>
      <w:proofErr w:type="spellStart"/>
      <w:r>
        <w:rPr>
          <w:rFonts w:cs="Arial"/>
          <w:color w:val="auto"/>
          <w:szCs w:val="24"/>
        </w:rPr>
        <w:t>een</w:t>
      </w:r>
      <w:proofErr w:type="spellEnd"/>
      <w:r>
        <w:rPr>
          <w:rFonts w:cs="Arial"/>
          <w:color w:val="auto"/>
          <w:szCs w:val="24"/>
        </w:rPr>
        <w:t xml:space="preserve"> </w:t>
      </w:r>
      <w:proofErr w:type="spellStart"/>
      <w:r>
        <w:rPr>
          <w:rFonts w:cs="Arial"/>
          <w:color w:val="auto"/>
          <w:szCs w:val="24"/>
        </w:rPr>
        <w:t>belangrijke</w:t>
      </w:r>
      <w:proofErr w:type="spellEnd"/>
      <w:r>
        <w:rPr>
          <w:rFonts w:cs="Arial"/>
          <w:color w:val="auto"/>
          <w:szCs w:val="24"/>
        </w:rPr>
        <w:t xml:space="preserve"> </w:t>
      </w:r>
      <w:proofErr w:type="spellStart"/>
      <w:r>
        <w:rPr>
          <w:rFonts w:cs="Arial"/>
          <w:color w:val="auto"/>
          <w:szCs w:val="24"/>
        </w:rPr>
        <w:t>factor</w:t>
      </w:r>
      <w:proofErr w:type="spellEnd"/>
      <w:r>
        <w:rPr>
          <w:rFonts w:cs="Arial"/>
          <w:color w:val="auto"/>
          <w:szCs w:val="24"/>
        </w:rPr>
        <w:t xml:space="preserve"> </w:t>
      </w:r>
      <w:proofErr w:type="spellStart"/>
      <w:r>
        <w:rPr>
          <w:rFonts w:cs="Arial"/>
          <w:color w:val="auto"/>
          <w:szCs w:val="24"/>
        </w:rPr>
        <w:t>zijn</w:t>
      </w:r>
      <w:proofErr w:type="spellEnd"/>
      <w:r>
        <w:rPr>
          <w:rFonts w:cs="Arial"/>
          <w:color w:val="auto"/>
          <w:szCs w:val="24"/>
        </w:rPr>
        <w:t xml:space="preserve"> </w:t>
      </w:r>
      <w:proofErr w:type="spellStart"/>
      <w:r>
        <w:rPr>
          <w:rFonts w:cs="Arial"/>
          <w:color w:val="auto"/>
          <w:szCs w:val="24"/>
        </w:rPr>
        <w:t>voor</w:t>
      </w:r>
      <w:proofErr w:type="spellEnd"/>
      <w:r>
        <w:rPr>
          <w:rFonts w:cs="Arial"/>
          <w:color w:val="auto"/>
          <w:szCs w:val="24"/>
        </w:rPr>
        <w:t xml:space="preserve"> </w:t>
      </w:r>
      <w:proofErr w:type="spellStart"/>
      <w:r>
        <w:rPr>
          <w:rFonts w:cs="Arial"/>
          <w:color w:val="auto"/>
          <w:szCs w:val="24"/>
        </w:rPr>
        <w:t>meer</w:t>
      </w:r>
      <w:proofErr w:type="spellEnd"/>
      <w:r>
        <w:rPr>
          <w:rFonts w:cs="Arial"/>
          <w:color w:val="auto"/>
          <w:szCs w:val="24"/>
        </w:rPr>
        <w:t xml:space="preserve"> </w:t>
      </w:r>
      <w:proofErr w:type="spellStart"/>
      <w:r>
        <w:rPr>
          <w:rFonts w:cs="Arial"/>
          <w:color w:val="auto"/>
          <w:szCs w:val="24"/>
        </w:rPr>
        <w:t>planningszekerheid</w:t>
      </w:r>
      <w:proofErr w:type="spellEnd"/>
      <w:r>
        <w:rPr>
          <w:rFonts w:cs="Arial"/>
          <w:color w:val="auto"/>
          <w:szCs w:val="24"/>
        </w:rPr>
        <w:t xml:space="preserve"> en </w:t>
      </w:r>
      <w:proofErr w:type="spellStart"/>
      <w:r>
        <w:rPr>
          <w:rFonts w:cs="Arial"/>
          <w:color w:val="auto"/>
          <w:szCs w:val="24"/>
        </w:rPr>
        <w:t>meer</w:t>
      </w:r>
      <w:proofErr w:type="spellEnd"/>
      <w:r>
        <w:rPr>
          <w:rFonts w:cs="Arial"/>
          <w:color w:val="auto"/>
          <w:szCs w:val="24"/>
        </w:rPr>
        <w:t xml:space="preserve"> </w:t>
      </w:r>
      <w:proofErr w:type="spellStart"/>
      <w:r>
        <w:rPr>
          <w:rFonts w:cs="Arial"/>
          <w:color w:val="auto"/>
          <w:szCs w:val="24"/>
        </w:rPr>
        <w:t>duurzaamheid</w:t>
      </w:r>
      <w:proofErr w:type="spellEnd"/>
      <w:r>
        <w:rPr>
          <w:rFonts w:cs="Arial"/>
          <w:color w:val="auto"/>
          <w:szCs w:val="24"/>
        </w:rPr>
        <w:t>."</w:t>
      </w:r>
    </w:p>
    <w:p w:rsidR="00C96375" w:rsidRPr="00D038D2" w:rsidRDefault="00C96375" w:rsidP="00C96375">
      <w:pPr>
        <w:widowControl w:val="0"/>
        <w:suppressAutoHyphens/>
        <w:spacing w:line="360" w:lineRule="auto"/>
        <w:rPr>
          <w:rFonts w:cs="Arial"/>
          <w:color w:val="auto"/>
          <w:szCs w:val="24"/>
          <w:lang w:val="sv-SE" w:eastAsia="sv-SE"/>
        </w:rPr>
      </w:pPr>
    </w:p>
    <w:p w:rsidR="00C96375" w:rsidRPr="00D038D2" w:rsidRDefault="00C96375" w:rsidP="00C96375">
      <w:pPr>
        <w:widowControl w:val="0"/>
        <w:suppressAutoHyphens/>
        <w:spacing w:line="360" w:lineRule="auto"/>
        <w:rPr>
          <w:rFonts w:cs="Arial"/>
          <w:color w:val="auto"/>
          <w:szCs w:val="24"/>
          <w:lang w:val="sv-SE" w:eastAsia="sv-SE"/>
        </w:rPr>
      </w:pPr>
      <w:r>
        <w:rPr>
          <w:rFonts w:cs="Arial"/>
          <w:color w:val="auto"/>
          <w:szCs w:val="24"/>
        </w:rPr>
        <w:t>U kunt het onderstaande fotomateriaal downloaden via https://web.hettich.com/nl-nl/pers.jsp:</w:t>
      </w:r>
    </w:p>
    <w:p w:rsidR="00C96375" w:rsidRPr="00D038D2" w:rsidRDefault="00C96375" w:rsidP="00C96375">
      <w:pPr>
        <w:widowControl w:val="0"/>
        <w:suppressAutoHyphens/>
        <w:spacing w:line="360" w:lineRule="auto"/>
        <w:rPr>
          <w:rFonts w:cs="Arial"/>
          <w:b/>
          <w:color w:val="auto"/>
          <w:szCs w:val="24"/>
          <w:lang w:val="sv-SE" w:eastAsia="sv-SE"/>
        </w:rPr>
      </w:pPr>
      <w:r>
        <w:rPr>
          <w:rFonts w:cs="Arial"/>
          <w:b/>
          <w:color w:val="auto"/>
          <w:szCs w:val="24"/>
        </w:rPr>
        <w:t>Afbeeldingen</w:t>
      </w:r>
    </w:p>
    <w:p w:rsidR="00C96375" w:rsidRPr="00D038D2" w:rsidRDefault="00C96375" w:rsidP="00C96375">
      <w:pPr>
        <w:widowControl w:val="0"/>
        <w:suppressAutoHyphens/>
        <w:spacing w:line="360" w:lineRule="auto"/>
        <w:rPr>
          <w:rFonts w:cs="Arial"/>
          <w:b/>
          <w:color w:val="auto"/>
          <w:szCs w:val="24"/>
          <w:lang w:val="sv-SE" w:eastAsia="sv-SE"/>
        </w:rPr>
      </w:pPr>
      <w:r>
        <w:rPr>
          <w:rFonts w:cs="Arial"/>
          <w:b/>
          <w:color w:val="auto"/>
          <w:szCs w:val="24"/>
        </w:rPr>
        <w:t>Teksten onder de afbeeldingen</w:t>
      </w:r>
    </w:p>
    <w:p w:rsidR="00A17EDE" w:rsidRPr="00D038D2" w:rsidRDefault="00C96375" w:rsidP="00AB150E">
      <w:pPr>
        <w:widowControl w:val="0"/>
        <w:suppressAutoHyphens/>
        <w:rPr>
          <w:rFonts w:cs="Arial"/>
          <w:color w:val="auto"/>
          <w:sz w:val="22"/>
          <w:szCs w:val="22"/>
        </w:rPr>
      </w:pPr>
      <w:r w:rsidRPr="00D038D2">
        <w:rPr>
          <w:rFonts w:cs="Arial"/>
          <w:b/>
          <w:noProof/>
          <w:color w:val="auto"/>
          <w:szCs w:val="24"/>
        </w:rPr>
        <w:drawing>
          <wp:inline distT="0" distB="0" distL="0" distR="0" wp14:anchorId="6388A178" wp14:editId="0C95E33B">
            <wp:extent cx="1467135" cy="97995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toHettich&amp;Bilstein.jpg"/>
                    <pic:cNvPicPr/>
                  </pic:nvPicPr>
                  <pic:blipFill>
                    <a:blip r:embed="rId8" cstate="email">
                      <a:extLst>
                        <a:ext uri="{28A0092B-C50C-407E-A947-70E740481C1C}">
                          <a14:useLocalDpi xmlns:a14="http://schemas.microsoft.com/office/drawing/2010/main"/>
                        </a:ext>
                      </a:extLst>
                    </a:blip>
                    <a:stretch>
                      <a:fillRect/>
                    </a:stretch>
                  </pic:blipFill>
                  <pic:spPr>
                    <a:xfrm>
                      <a:off x="0" y="0"/>
                      <a:ext cx="1501023" cy="1002590"/>
                    </a:xfrm>
                    <a:prstGeom prst="rect">
                      <a:avLst/>
                    </a:prstGeom>
                  </pic:spPr>
                </pic:pic>
              </a:graphicData>
            </a:graphic>
          </wp:inline>
        </w:drawing>
      </w:r>
      <w:r w:rsidR="00AB150E">
        <w:rPr>
          <w:rFonts w:cs="Arial"/>
          <w:b/>
          <w:color w:val="auto"/>
          <w:sz w:val="22"/>
          <w:szCs w:val="22"/>
        </w:rPr>
        <w:br/>
      </w:r>
      <w:r w:rsidR="005F729E">
        <w:rPr>
          <w:rFonts w:cs="Arial"/>
          <w:b/>
          <w:color w:val="auto"/>
          <w:sz w:val="22"/>
          <w:szCs w:val="22"/>
        </w:rPr>
        <w:t xml:space="preserve">442021_a: </w:t>
      </w:r>
      <w:r w:rsidR="005F729E">
        <w:rPr>
          <w:rFonts w:cs="Arial"/>
          <w:b/>
          <w:color w:val="auto"/>
          <w:sz w:val="22"/>
          <w:szCs w:val="22"/>
        </w:rPr>
        <w:br/>
      </w:r>
      <w:proofErr w:type="spellStart"/>
      <w:r w:rsidR="005F729E">
        <w:rPr>
          <w:rFonts w:cs="Arial"/>
          <w:color w:val="auto"/>
          <w:sz w:val="22"/>
          <w:szCs w:val="22"/>
        </w:rPr>
        <w:t>Hettich-pilotproject</w:t>
      </w:r>
      <w:proofErr w:type="spellEnd"/>
      <w:r w:rsidR="005F729E">
        <w:rPr>
          <w:rFonts w:cs="Arial"/>
          <w:color w:val="auto"/>
          <w:sz w:val="22"/>
          <w:szCs w:val="22"/>
        </w:rPr>
        <w:t xml:space="preserve"> 'CO</w:t>
      </w:r>
      <w:r w:rsidR="005F729E">
        <w:rPr>
          <w:rFonts w:cs="Arial"/>
          <w:color w:val="auto"/>
          <w:sz w:val="22"/>
          <w:szCs w:val="22"/>
          <w:vertAlign w:val="subscript"/>
        </w:rPr>
        <w:t>2</w:t>
      </w:r>
      <w:r w:rsidR="005F729E">
        <w:rPr>
          <w:rFonts w:cs="Arial"/>
          <w:color w:val="auto"/>
          <w:sz w:val="22"/>
          <w:szCs w:val="22"/>
        </w:rPr>
        <w:t xml:space="preserve">-arm </w:t>
      </w:r>
      <w:proofErr w:type="spellStart"/>
      <w:r w:rsidR="005F729E">
        <w:rPr>
          <w:rFonts w:cs="Arial"/>
          <w:color w:val="auto"/>
          <w:sz w:val="22"/>
          <w:szCs w:val="22"/>
        </w:rPr>
        <w:t>staal</w:t>
      </w:r>
      <w:proofErr w:type="spellEnd"/>
      <w:r w:rsidR="005F729E">
        <w:rPr>
          <w:rFonts w:cs="Arial"/>
          <w:color w:val="auto"/>
          <w:sz w:val="22"/>
          <w:szCs w:val="22"/>
        </w:rPr>
        <w:t xml:space="preserve">': de </w:t>
      </w:r>
      <w:proofErr w:type="spellStart"/>
      <w:r w:rsidR="005F729E">
        <w:rPr>
          <w:rFonts w:cs="Arial"/>
          <w:color w:val="auto"/>
          <w:sz w:val="22"/>
          <w:szCs w:val="22"/>
        </w:rPr>
        <w:t>eerste</w:t>
      </w:r>
      <w:proofErr w:type="spellEnd"/>
      <w:r w:rsidR="005F729E">
        <w:rPr>
          <w:rFonts w:cs="Arial"/>
          <w:color w:val="auto"/>
          <w:sz w:val="22"/>
          <w:szCs w:val="22"/>
        </w:rPr>
        <w:t xml:space="preserve"> </w:t>
      </w:r>
      <w:proofErr w:type="spellStart"/>
      <w:r w:rsidR="005F729E">
        <w:rPr>
          <w:rFonts w:cs="Arial"/>
          <w:color w:val="auto"/>
          <w:sz w:val="22"/>
          <w:szCs w:val="22"/>
        </w:rPr>
        <w:t>koudgewalste</w:t>
      </w:r>
      <w:proofErr w:type="spellEnd"/>
      <w:r w:rsidR="005F729E">
        <w:rPr>
          <w:rFonts w:cs="Arial"/>
          <w:color w:val="auto"/>
          <w:sz w:val="22"/>
          <w:szCs w:val="22"/>
        </w:rPr>
        <w:t xml:space="preserve"> </w:t>
      </w:r>
      <w:proofErr w:type="spellStart"/>
      <w:r w:rsidR="005F729E">
        <w:rPr>
          <w:rFonts w:cs="Arial"/>
          <w:color w:val="auto"/>
          <w:sz w:val="22"/>
          <w:szCs w:val="22"/>
        </w:rPr>
        <w:t>coils</w:t>
      </w:r>
      <w:proofErr w:type="spellEnd"/>
      <w:r w:rsidR="005F729E">
        <w:rPr>
          <w:rFonts w:cs="Arial"/>
          <w:color w:val="auto"/>
          <w:sz w:val="22"/>
          <w:szCs w:val="22"/>
        </w:rPr>
        <w:t xml:space="preserve"> die in </w:t>
      </w:r>
      <w:proofErr w:type="spellStart"/>
      <w:r w:rsidR="005F729E">
        <w:rPr>
          <w:rFonts w:cs="Arial"/>
          <w:color w:val="auto"/>
          <w:sz w:val="22"/>
          <w:szCs w:val="22"/>
        </w:rPr>
        <w:t>september</w:t>
      </w:r>
      <w:proofErr w:type="spellEnd"/>
      <w:r w:rsidR="005F729E">
        <w:rPr>
          <w:rFonts w:cs="Arial"/>
          <w:color w:val="auto"/>
          <w:sz w:val="22"/>
          <w:szCs w:val="22"/>
        </w:rPr>
        <w:t xml:space="preserve"> </w:t>
      </w:r>
      <w:proofErr w:type="spellStart"/>
      <w:r w:rsidR="005F729E">
        <w:rPr>
          <w:rFonts w:cs="Arial"/>
          <w:color w:val="auto"/>
          <w:sz w:val="22"/>
          <w:szCs w:val="22"/>
        </w:rPr>
        <w:t>aan</w:t>
      </w:r>
      <w:proofErr w:type="spellEnd"/>
      <w:r w:rsidR="005F729E">
        <w:rPr>
          <w:rFonts w:cs="Arial"/>
          <w:color w:val="auto"/>
          <w:sz w:val="22"/>
          <w:szCs w:val="22"/>
        </w:rPr>
        <w:t xml:space="preserve"> </w:t>
      </w:r>
      <w:proofErr w:type="spellStart"/>
      <w:r w:rsidR="005F729E">
        <w:rPr>
          <w:rFonts w:cs="Arial"/>
          <w:color w:val="auto"/>
          <w:sz w:val="22"/>
          <w:szCs w:val="22"/>
        </w:rPr>
        <w:t>Hettich</w:t>
      </w:r>
      <w:proofErr w:type="spellEnd"/>
      <w:r w:rsidR="005F729E">
        <w:rPr>
          <w:rFonts w:cs="Arial"/>
          <w:color w:val="auto"/>
          <w:sz w:val="22"/>
          <w:szCs w:val="22"/>
        </w:rPr>
        <w:t xml:space="preserve"> </w:t>
      </w:r>
      <w:proofErr w:type="spellStart"/>
      <w:r w:rsidR="005F729E">
        <w:rPr>
          <w:rFonts w:cs="Arial"/>
          <w:color w:val="auto"/>
          <w:sz w:val="22"/>
          <w:szCs w:val="22"/>
        </w:rPr>
        <w:t>zijn</w:t>
      </w:r>
      <w:proofErr w:type="spellEnd"/>
      <w:r w:rsidR="005F729E">
        <w:rPr>
          <w:rFonts w:cs="Arial"/>
          <w:color w:val="auto"/>
          <w:sz w:val="22"/>
          <w:szCs w:val="22"/>
        </w:rPr>
        <w:t xml:space="preserve"> </w:t>
      </w:r>
      <w:proofErr w:type="spellStart"/>
      <w:r w:rsidR="005F729E">
        <w:rPr>
          <w:rFonts w:cs="Arial"/>
          <w:color w:val="auto"/>
          <w:sz w:val="22"/>
          <w:szCs w:val="22"/>
        </w:rPr>
        <w:t>geleverd</w:t>
      </w:r>
      <w:proofErr w:type="spellEnd"/>
      <w:r w:rsidR="005F729E">
        <w:rPr>
          <w:rFonts w:cs="Arial"/>
          <w:color w:val="auto"/>
          <w:sz w:val="22"/>
          <w:szCs w:val="22"/>
        </w:rPr>
        <w:t xml:space="preserve">, </w:t>
      </w:r>
      <w:proofErr w:type="spellStart"/>
      <w:r w:rsidR="005F729E">
        <w:rPr>
          <w:rFonts w:cs="Arial"/>
          <w:color w:val="auto"/>
          <w:sz w:val="22"/>
          <w:szCs w:val="22"/>
        </w:rPr>
        <w:t>hebben</w:t>
      </w:r>
      <w:proofErr w:type="spellEnd"/>
      <w:r w:rsidR="005F729E">
        <w:rPr>
          <w:rFonts w:cs="Arial"/>
          <w:color w:val="auto"/>
          <w:sz w:val="22"/>
          <w:szCs w:val="22"/>
        </w:rPr>
        <w:t xml:space="preserve"> </w:t>
      </w:r>
      <w:proofErr w:type="spellStart"/>
      <w:r w:rsidR="005F729E">
        <w:rPr>
          <w:rFonts w:cs="Arial"/>
          <w:color w:val="auto"/>
          <w:sz w:val="22"/>
          <w:szCs w:val="22"/>
        </w:rPr>
        <w:t>een</w:t>
      </w:r>
      <w:proofErr w:type="spellEnd"/>
      <w:r w:rsidR="005F729E">
        <w:rPr>
          <w:rFonts w:cs="Arial"/>
          <w:color w:val="auto"/>
          <w:sz w:val="22"/>
          <w:szCs w:val="22"/>
        </w:rPr>
        <w:t xml:space="preserve"> </w:t>
      </w:r>
      <w:proofErr w:type="spellStart"/>
      <w:r w:rsidR="005F729E">
        <w:rPr>
          <w:rFonts w:cs="Arial"/>
          <w:color w:val="auto"/>
          <w:sz w:val="22"/>
          <w:szCs w:val="22"/>
        </w:rPr>
        <w:t>aanzienlijk</w:t>
      </w:r>
      <w:proofErr w:type="spellEnd"/>
      <w:r w:rsidR="005F729E">
        <w:rPr>
          <w:rFonts w:cs="Arial"/>
          <w:color w:val="auto"/>
          <w:sz w:val="22"/>
          <w:szCs w:val="22"/>
        </w:rPr>
        <w:t xml:space="preserve"> kleinere CO</w:t>
      </w:r>
      <w:r w:rsidR="005F729E">
        <w:rPr>
          <w:rFonts w:cs="Arial"/>
          <w:color w:val="auto"/>
          <w:sz w:val="22"/>
          <w:szCs w:val="22"/>
          <w:vertAlign w:val="subscript"/>
        </w:rPr>
        <w:t>2</w:t>
      </w:r>
      <w:r w:rsidR="005F729E">
        <w:rPr>
          <w:rFonts w:cs="Arial"/>
          <w:color w:val="auto"/>
          <w:sz w:val="22"/>
          <w:szCs w:val="22"/>
        </w:rPr>
        <w:t xml:space="preserve">-voetafdruk </w:t>
      </w:r>
      <w:proofErr w:type="spellStart"/>
      <w:r w:rsidR="005F729E">
        <w:rPr>
          <w:rFonts w:cs="Arial"/>
          <w:color w:val="auto"/>
          <w:sz w:val="22"/>
          <w:szCs w:val="22"/>
        </w:rPr>
        <w:t>dan</w:t>
      </w:r>
      <w:proofErr w:type="spellEnd"/>
      <w:r w:rsidR="005F729E">
        <w:rPr>
          <w:rFonts w:cs="Arial"/>
          <w:color w:val="auto"/>
          <w:sz w:val="22"/>
          <w:szCs w:val="22"/>
        </w:rPr>
        <w:t xml:space="preserve"> </w:t>
      </w:r>
      <w:proofErr w:type="spellStart"/>
      <w:r w:rsidR="005F729E">
        <w:rPr>
          <w:rFonts w:cs="Arial"/>
          <w:color w:val="auto"/>
          <w:sz w:val="22"/>
          <w:szCs w:val="22"/>
        </w:rPr>
        <w:t>conventioneel</w:t>
      </w:r>
      <w:proofErr w:type="spellEnd"/>
      <w:r w:rsidR="005F729E">
        <w:rPr>
          <w:rFonts w:cs="Arial"/>
          <w:color w:val="auto"/>
          <w:sz w:val="22"/>
          <w:szCs w:val="22"/>
        </w:rPr>
        <w:t xml:space="preserve"> </w:t>
      </w:r>
      <w:proofErr w:type="spellStart"/>
      <w:r w:rsidR="005F729E">
        <w:rPr>
          <w:rFonts w:cs="Arial"/>
          <w:color w:val="auto"/>
          <w:sz w:val="22"/>
          <w:szCs w:val="22"/>
        </w:rPr>
        <w:t>geproduceerd</w:t>
      </w:r>
      <w:proofErr w:type="spellEnd"/>
      <w:r w:rsidR="005F729E">
        <w:rPr>
          <w:rFonts w:cs="Arial"/>
          <w:color w:val="auto"/>
          <w:sz w:val="22"/>
          <w:szCs w:val="22"/>
        </w:rPr>
        <w:t xml:space="preserve"> </w:t>
      </w:r>
      <w:proofErr w:type="spellStart"/>
      <w:r w:rsidR="005F729E">
        <w:rPr>
          <w:rFonts w:cs="Arial"/>
          <w:color w:val="auto"/>
          <w:sz w:val="22"/>
          <w:szCs w:val="22"/>
        </w:rPr>
        <w:t>staal</w:t>
      </w:r>
      <w:proofErr w:type="spellEnd"/>
      <w:r w:rsidR="005F729E">
        <w:rPr>
          <w:rFonts w:cs="Arial"/>
          <w:color w:val="auto"/>
          <w:sz w:val="22"/>
          <w:szCs w:val="22"/>
        </w:rPr>
        <w:t>. Foto: Hettich/Bilstein</w:t>
      </w:r>
    </w:p>
    <w:p w:rsidR="00C96375" w:rsidRPr="00D038D2" w:rsidRDefault="009213F5" w:rsidP="00AB150E">
      <w:pPr>
        <w:widowControl w:val="0"/>
        <w:suppressAutoHyphens/>
        <w:rPr>
          <w:rFonts w:cs="Arial"/>
          <w:color w:val="auto"/>
          <w:sz w:val="22"/>
          <w:szCs w:val="22"/>
        </w:rPr>
      </w:pPr>
      <w:r w:rsidRPr="00D038D2">
        <w:rPr>
          <w:rFonts w:cs="Arial"/>
          <w:color w:val="auto"/>
          <w:sz w:val="22"/>
          <w:szCs w:val="22"/>
        </w:rPr>
        <w:br/>
      </w:r>
      <w:r w:rsidR="006E6B69">
        <w:rPr>
          <w:rFonts w:cs="Arial"/>
          <w:b/>
          <w:noProof/>
          <w:color w:val="auto"/>
          <w:sz w:val="22"/>
          <w:szCs w:val="22"/>
        </w:rPr>
        <w:drawing>
          <wp:inline distT="0" distB="0" distL="0" distR="0" wp14:anchorId="33244236" wp14:editId="110CDB20">
            <wp:extent cx="1426191" cy="1029758"/>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42021_b.jpg"/>
                    <pic:cNvPicPr/>
                  </pic:nvPicPr>
                  <pic:blipFill>
                    <a:blip r:embed="rId9" cstate="email">
                      <a:extLst>
                        <a:ext uri="{28A0092B-C50C-407E-A947-70E740481C1C}">
                          <a14:useLocalDpi xmlns:a14="http://schemas.microsoft.com/office/drawing/2010/main"/>
                        </a:ext>
                      </a:extLst>
                    </a:blip>
                    <a:stretch>
                      <a:fillRect/>
                    </a:stretch>
                  </pic:blipFill>
                  <pic:spPr>
                    <a:xfrm>
                      <a:off x="0" y="0"/>
                      <a:ext cx="1483862" cy="1071398"/>
                    </a:xfrm>
                    <a:prstGeom prst="rect">
                      <a:avLst/>
                    </a:prstGeom>
                  </pic:spPr>
                </pic:pic>
              </a:graphicData>
            </a:graphic>
          </wp:inline>
        </w:drawing>
      </w:r>
    </w:p>
    <w:p w:rsidR="00CD4CAA" w:rsidRPr="00A011DF" w:rsidRDefault="00D2771F" w:rsidP="00AB150E">
      <w:pPr>
        <w:widowControl w:val="0"/>
        <w:suppressAutoHyphens/>
        <w:rPr>
          <w:rFonts w:cs="Arial"/>
          <w:b/>
          <w:color w:val="auto"/>
          <w:sz w:val="22"/>
          <w:szCs w:val="22"/>
        </w:rPr>
      </w:pPr>
      <w:r>
        <w:rPr>
          <w:rFonts w:cs="Arial"/>
          <w:b/>
          <w:color w:val="auto"/>
          <w:sz w:val="22"/>
          <w:szCs w:val="22"/>
        </w:rPr>
        <w:t>442021_b:</w:t>
      </w:r>
    </w:p>
    <w:p w:rsidR="00D2771F" w:rsidRPr="00D038D2" w:rsidRDefault="00CD4CAA" w:rsidP="00AB150E">
      <w:pPr>
        <w:widowControl w:val="0"/>
        <w:suppressAutoHyphens/>
        <w:rPr>
          <w:rFonts w:cs="Arial"/>
          <w:color w:val="auto"/>
          <w:sz w:val="22"/>
          <w:szCs w:val="22"/>
        </w:rPr>
      </w:pPr>
      <w:r>
        <w:rPr>
          <w:rFonts w:cs="Arial"/>
          <w:color w:val="auto"/>
          <w:sz w:val="22"/>
          <w:szCs w:val="22"/>
        </w:rPr>
        <w:t>Jan Hobert, Lead Buyer Steel bei Hettich: "Onze interne tests bewijzen dat het CO</w:t>
      </w:r>
      <w:r>
        <w:rPr>
          <w:rFonts w:cs="Arial"/>
          <w:color w:val="auto"/>
          <w:sz w:val="22"/>
          <w:szCs w:val="22"/>
          <w:vertAlign w:val="subscript"/>
        </w:rPr>
        <w:t>2</w:t>
      </w:r>
      <w:r>
        <w:rPr>
          <w:rFonts w:cs="Arial"/>
          <w:color w:val="auto"/>
          <w:sz w:val="22"/>
          <w:szCs w:val="22"/>
        </w:rPr>
        <w:t>-arme staal qua kwaliteit en verwerkbaarheid geenszins onderdoet voor het conventionele materiaal." Foto: Hettich</w:t>
      </w:r>
      <w:r>
        <w:rPr>
          <w:rFonts w:cs="Arial"/>
          <w:color w:val="auto"/>
          <w:sz w:val="22"/>
          <w:szCs w:val="22"/>
        </w:rPr>
        <w:br/>
      </w:r>
    </w:p>
    <w:p w:rsidR="00C96375" w:rsidRPr="00D038D2" w:rsidRDefault="00C96375" w:rsidP="00AB150E">
      <w:pPr>
        <w:autoSpaceDE w:val="0"/>
        <w:autoSpaceDN w:val="0"/>
        <w:adjustRightInd w:val="0"/>
        <w:rPr>
          <w:rFonts w:cstheme="minorHAnsi"/>
          <w:b/>
          <w:color w:val="auto"/>
          <w:szCs w:val="24"/>
        </w:rPr>
      </w:pPr>
      <w:r w:rsidRPr="00D038D2">
        <w:rPr>
          <w:rFonts w:cstheme="minorHAnsi"/>
          <w:b/>
          <w:noProof/>
          <w:color w:val="auto"/>
          <w:szCs w:val="24"/>
        </w:rPr>
        <w:lastRenderedPageBreak/>
        <w:drawing>
          <wp:inline distT="0" distB="0" distL="0" distR="0" wp14:anchorId="5ECBFE31" wp14:editId="52E38B6C">
            <wp:extent cx="1343025" cy="134302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ttich_Uwe Kreidel.jpg"/>
                    <pic:cNvPicPr/>
                  </pic:nvPicPr>
                  <pic:blipFill>
                    <a:blip r:embed="rId10" cstate="email">
                      <a:extLst>
                        <a:ext uri="{28A0092B-C50C-407E-A947-70E740481C1C}">
                          <a14:useLocalDpi xmlns:a14="http://schemas.microsoft.com/office/drawing/2010/main"/>
                        </a:ext>
                      </a:extLst>
                    </a:blip>
                    <a:stretch>
                      <a:fillRect/>
                    </a:stretch>
                  </pic:blipFill>
                  <pic:spPr>
                    <a:xfrm>
                      <a:off x="0" y="0"/>
                      <a:ext cx="1351849" cy="1351849"/>
                    </a:xfrm>
                    <a:prstGeom prst="rect">
                      <a:avLst/>
                    </a:prstGeom>
                  </pic:spPr>
                </pic:pic>
              </a:graphicData>
            </a:graphic>
          </wp:inline>
        </w:drawing>
      </w:r>
    </w:p>
    <w:p w:rsidR="00BB7F78" w:rsidRPr="00D038D2" w:rsidRDefault="009D1659" w:rsidP="00AB150E">
      <w:pPr>
        <w:widowControl w:val="0"/>
        <w:suppressAutoHyphens/>
        <w:rPr>
          <w:rFonts w:cs="Arial"/>
          <w:color w:val="auto"/>
          <w:sz w:val="22"/>
          <w:szCs w:val="22"/>
          <w:lang w:val="sv-SE" w:eastAsia="sv-SE"/>
        </w:rPr>
      </w:pPr>
      <w:r>
        <w:rPr>
          <w:rFonts w:cs="Arial"/>
          <w:b/>
          <w:color w:val="auto"/>
          <w:sz w:val="22"/>
          <w:szCs w:val="22"/>
        </w:rPr>
        <w:t xml:space="preserve">442021_c: </w:t>
      </w:r>
      <w:r>
        <w:rPr>
          <w:rFonts w:cs="Arial"/>
          <w:b/>
          <w:color w:val="auto"/>
          <w:sz w:val="22"/>
          <w:szCs w:val="22"/>
        </w:rPr>
        <w:br/>
      </w:r>
      <w:r w:rsidR="0044789D">
        <w:rPr>
          <w:rFonts w:cstheme="minorHAnsi"/>
          <w:color w:val="auto"/>
          <w:sz w:val="22"/>
          <w:szCs w:val="22"/>
        </w:rPr>
        <w:t xml:space="preserve">Uwe </w:t>
      </w:r>
      <w:proofErr w:type="spellStart"/>
      <w:r w:rsidR="0044789D">
        <w:rPr>
          <w:rFonts w:cstheme="minorHAnsi"/>
          <w:color w:val="auto"/>
          <w:sz w:val="22"/>
          <w:szCs w:val="22"/>
        </w:rPr>
        <w:t>Kreidel</w:t>
      </w:r>
      <w:proofErr w:type="spellEnd"/>
      <w:r w:rsidR="0044789D">
        <w:rPr>
          <w:rFonts w:cstheme="minorHAnsi"/>
          <w:color w:val="auto"/>
          <w:sz w:val="22"/>
          <w:szCs w:val="22"/>
        </w:rPr>
        <w:t xml:space="preserve">, </w:t>
      </w:r>
      <w:proofErr w:type="spellStart"/>
      <w:r w:rsidR="0044789D">
        <w:rPr>
          <w:rFonts w:cstheme="minorHAnsi"/>
          <w:color w:val="auto"/>
          <w:sz w:val="22"/>
          <w:szCs w:val="22"/>
        </w:rPr>
        <w:t>Hettich-directeur</w:t>
      </w:r>
      <w:proofErr w:type="spellEnd"/>
      <w:r w:rsidR="0044789D">
        <w:rPr>
          <w:rFonts w:cstheme="minorHAnsi"/>
          <w:color w:val="auto"/>
          <w:sz w:val="22"/>
          <w:szCs w:val="22"/>
        </w:rPr>
        <w:t>: "</w:t>
      </w:r>
      <w:proofErr w:type="spellStart"/>
      <w:r w:rsidR="0044789D">
        <w:rPr>
          <w:rFonts w:cs="Arial"/>
          <w:color w:val="auto"/>
          <w:sz w:val="22"/>
          <w:szCs w:val="22"/>
        </w:rPr>
        <w:t>Wij</w:t>
      </w:r>
      <w:proofErr w:type="spellEnd"/>
      <w:r w:rsidR="0044789D">
        <w:rPr>
          <w:rFonts w:cs="Arial"/>
          <w:color w:val="auto"/>
          <w:sz w:val="22"/>
          <w:szCs w:val="22"/>
        </w:rPr>
        <w:t xml:space="preserve"> </w:t>
      </w:r>
      <w:proofErr w:type="spellStart"/>
      <w:r w:rsidR="0044789D">
        <w:rPr>
          <w:rFonts w:cs="Arial"/>
          <w:color w:val="auto"/>
          <w:sz w:val="22"/>
          <w:szCs w:val="22"/>
        </w:rPr>
        <w:t>blijven</w:t>
      </w:r>
      <w:proofErr w:type="spellEnd"/>
      <w:r w:rsidR="0044789D">
        <w:rPr>
          <w:rFonts w:cs="Arial"/>
          <w:color w:val="auto"/>
          <w:sz w:val="22"/>
          <w:szCs w:val="22"/>
        </w:rPr>
        <w:t xml:space="preserve"> werken aan nieuwe oplossingen en kijken uit naar geïnteresseerde klanten met wie wij op lange termijn zelfs CO</w:t>
      </w:r>
      <w:r w:rsidR="0044789D">
        <w:rPr>
          <w:rFonts w:cs="Arial"/>
          <w:color w:val="auto"/>
          <w:sz w:val="22"/>
          <w:szCs w:val="22"/>
          <w:vertAlign w:val="subscript"/>
        </w:rPr>
        <w:t>2</w:t>
      </w:r>
      <w:r w:rsidR="0044789D">
        <w:rPr>
          <w:rFonts w:cs="Arial"/>
          <w:color w:val="auto"/>
          <w:sz w:val="22"/>
          <w:szCs w:val="22"/>
        </w:rPr>
        <w:t>-neutrale producten kunnen ontwikkelen via de tussenstap van CO</w:t>
      </w:r>
      <w:r w:rsidR="0044789D">
        <w:rPr>
          <w:rFonts w:cs="Arial"/>
          <w:color w:val="auto"/>
          <w:sz w:val="22"/>
          <w:szCs w:val="22"/>
          <w:vertAlign w:val="subscript"/>
        </w:rPr>
        <w:t>2</w:t>
      </w:r>
      <w:r w:rsidR="0044789D">
        <w:rPr>
          <w:rFonts w:cs="Arial"/>
          <w:color w:val="auto"/>
          <w:sz w:val="22"/>
          <w:szCs w:val="22"/>
        </w:rPr>
        <w:t>-arme producten." Foto: Hettich</w:t>
      </w:r>
    </w:p>
    <w:p w:rsidR="00E2595E" w:rsidRDefault="00E2595E" w:rsidP="00AB150E">
      <w:pPr>
        <w:widowControl w:val="0"/>
        <w:suppressAutoHyphens/>
        <w:jc w:val="both"/>
        <w:rPr>
          <w:rFonts w:cs="Arial"/>
          <w:color w:val="auto"/>
          <w:sz w:val="22"/>
          <w:szCs w:val="22"/>
          <w:lang w:val="sv-SE" w:eastAsia="sv-SE"/>
        </w:rPr>
      </w:pPr>
    </w:p>
    <w:p w:rsidR="00E2595E" w:rsidRDefault="009D1659" w:rsidP="00AB150E">
      <w:pPr>
        <w:widowControl w:val="0"/>
        <w:suppressAutoHyphens/>
        <w:rPr>
          <w:rFonts w:cs="Arial"/>
          <w:color w:val="auto"/>
          <w:sz w:val="22"/>
          <w:szCs w:val="22"/>
          <w:lang w:val="sv-SE" w:eastAsia="sv-SE"/>
        </w:rPr>
      </w:pPr>
      <w:r>
        <w:rPr>
          <w:rFonts w:cs="Arial"/>
          <w:b/>
          <w:noProof/>
          <w:color w:val="auto"/>
          <w:sz w:val="22"/>
          <w:szCs w:val="22"/>
        </w:rPr>
        <w:drawing>
          <wp:inline distT="0" distB="0" distL="0" distR="0" wp14:anchorId="0BC255F6" wp14:editId="396869E7">
            <wp:extent cx="1360805" cy="982548"/>
            <wp:effectExtent l="0" t="0" r="0" b="825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_Juergen_Werner_180x130_press.jpg"/>
                    <pic:cNvPicPr/>
                  </pic:nvPicPr>
                  <pic:blipFill>
                    <a:blip r:embed="rId11" cstate="email">
                      <a:extLst>
                        <a:ext uri="{28A0092B-C50C-407E-A947-70E740481C1C}">
                          <a14:useLocalDpi xmlns:a14="http://schemas.microsoft.com/office/drawing/2010/main"/>
                        </a:ext>
                      </a:extLst>
                    </a:blip>
                    <a:stretch>
                      <a:fillRect/>
                    </a:stretch>
                  </pic:blipFill>
                  <pic:spPr>
                    <a:xfrm>
                      <a:off x="0" y="0"/>
                      <a:ext cx="1412907" cy="1020168"/>
                    </a:xfrm>
                    <a:prstGeom prst="rect">
                      <a:avLst/>
                    </a:prstGeom>
                  </pic:spPr>
                </pic:pic>
              </a:graphicData>
            </a:graphic>
          </wp:inline>
        </w:drawing>
      </w:r>
    </w:p>
    <w:p w:rsidR="009173DC" w:rsidRPr="00E2595E" w:rsidRDefault="00E2595E" w:rsidP="00AB150E">
      <w:pPr>
        <w:widowControl w:val="0"/>
        <w:suppressAutoHyphens/>
        <w:rPr>
          <w:rFonts w:cs="Arial"/>
          <w:color w:val="auto"/>
          <w:sz w:val="22"/>
          <w:szCs w:val="22"/>
          <w:lang w:val="sv-SE" w:eastAsia="sv-SE"/>
        </w:rPr>
      </w:pPr>
      <w:r>
        <w:rPr>
          <w:rFonts w:cs="Arial"/>
          <w:b/>
          <w:color w:val="auto"/>
          <w:sz w:val="22"/>
          <w:szCs w:val="22"/>
        </w:rPr>
        <w:t xml:space="preserve">442021_d: </w:t>
      </w:r>
      <w:r>
        <w:rPr>
          <w:rFonts w:cs="Arial"/>
          <w:b/>
          <w:color w:val="auto"/>
          <w:sz w:val="22"/>
          <w:szCs w:val="22"/>
        </w:rPr>
        <w:br/>
      </w:r>
      <w:r w:rsidRPr="00E2595E">
        <w:rPr>
          <w:rFonts w:cs="Arial"/>
          <w:color w:val="auto"/>
          <w:sz w:val="22"/>
          <w:szCs w:val="22"/>
          <w:lang w:val="sv-SE" w:eastAsia="sv-SE"/>
        </w:rPr>
        <w:t xml:space="preserve">Jürgen Werner, </w:t>
      </w:r>
      <w:r w:rsidR="004E4D68">
        <w:rPr>
          <w:rFonts w:cs="Arial"/>
          <w:color w:val="auto"/>
          <w:sz w:val="22"/>
          <w:szCs w:val="22"/>
          <w:lang w:val="sv-SE" w:eastAsia="sv-SE"/>
        </w:rPr>
        <w:t>Hettich-</w:t>
      </w:r>
      <w:r w:rsidRPr="00E2595E">
        <w:rPr>
          <w:rFonts w:cs="Arial"/>
          <w:color w:val="auto"/>
          <w:sz w:val="22"/>
          <w:szCs w:val="22"/>
          <w:lang w:val="sv-SE" w:eastAsia="sv-SE"/>
        </w:rPr>
        <w:t>directeur</w:t>
      </w:r>
      <w:r w:rsidR="004E4D68">
        <w:rPr>
          <w:rFonts w:cs="Arial"/>
          <w:color w:val="auto"/>
          <w:sz w:val="22"/>
          <w:szCs w:val="22"/>
          <w:lang w:val="sv-SE" w:eastAsia="sv-SE"/>
        </w:rPr>
        <w:t>:</w:t>
      </w:r>
      <w:r w:rsidRPr="00E2595E">
        <w:rPr>
          <w:rFonts w:cs="Arial"/>
          <w:color w:val="auto"/>
          <w:sz w:val="22"/>
          <w:szCs w:val="22"/>
          <w:lang w:val="sv-SE" w:eastAsia="sv-SE"/>
        </w:rPr>
        <w:t xml:space="preserve"> "</w:t>
      </w:r>
      <w:r w:rsidR="004E4D68" w:rsidRPr="004E4D68">
        <w:rPr>
          <w:rFonts w:cs="Arial"/>
          <w:color w:val="auto"/>
          <w:sz w:val="22"/>
          <w:szCs w:val="22"/>
          <w:lang w:val="sv-SE" w:eastAsia="sv-SE"/>
        </w:rPr>
        <w:t>Een groot deel van onze klanten bevindt zich in Oostwestfalen-Lippe. Daarom streven wij ernaar de transportwegen in de staalbevoorrading zo efficiënt en crisisbestendig mogelijk te houden. Het vooruitzicht om op middellange of lange termijn CO2-gereduceerd staal van Duitse makelij te kunnen betrekken, zal een belangrijke factor zijn voor meer planningszekerheid en meer duurzaamheid."</w:t>
      </w:r>
      <w:bookmarkStart w:id="0" w:name="_GoBack"/>
      <w:bookmarkEnd w:id="0"/>
      <w:r w:rsidRPr="00E2595E">
        <w:rPr>
          <w:rFonts w:cs="Arial"/>
          <w:color w:val="auto"/>
          <w:sz w:val="22"/>
          <w:szCs w:val="22"/>
        </w:rPr>
        <w:t xml:space="preserve"> </w:t>
      </w:r>
      <w:r>
        <w:rPr>
          <w:rFonts w:cs="Arial"/>
          <w:color w:val="auto"/>
          <w:sz w:val="22"/>
          <w:szCs w:val="22"/>
        </w:rPr>
        <w:t xml:space="preserve">Foto: </w:t>
      </w:r>
      <w:proofErr w:type="spellStart"/>
      <w:r>
        <w:rPr>
          <w:rFonts w:cs="Arial"/>
          <w:color w:val="auto"/>
          <w:sz w:val="22"/>
          <w:szCs w:val="22"/>
        </w:rPr>
        <w:t>Hettich</w:t>
      </w:r>
      <w:proofErr w:type="spellEnd"/>
    </w:p>
    <w:p w:rsidR="009173DC" w:rsidRPr="00E2595E" w:rsidRDefault="009173DC" w:rsidP="00AB150E">
      <w:pPr>
        <w:widowControl w:val="0"/>
        <w:suppressAutoHyphens/>
        <w:jc w:val="both"/>
        <w:rPr>
          <w:rFonts w:cs="Arial"/>
          <w:color w:val="auto"/>
          <w:sz w:val="22"/>
          <w:szCs w:val="22"/>
          <w:lang w:val="sv-SE" w:eastAsia="sv-SE"/>
        </w:rPr>
      </w:pPr>
    </w:p>
    <w:p w:rsidR="00CF2B7B" w:rsidRPr="00D038D2" w:rsidRDefault="00CF2B7B" w:rsidP="003A5087">
      <w:pPr>
        <w:widowControl w:val="0"/>
        <w:suppressAutoHyphens/>
        <w:jc w:val="both"/>
        <w:rPr>
          <w:rFonts w:cs="Arial"/>
          <w:color w:val="auto"/>
          <w:sz w:val="20"/>
          <w:u w:val="single"/>
        </w:rPr>
      </w:pPr>
      <w:r>
        <w:rPr>
          <w:rFonts w:cs="Arial"/>
          <w:color w:val="auto"/>
          <w:sz w:val="20"/>
          <w:u w:val="single"/>
        </w:rPr>
        <w:t>Over Hettich</w:t>
      </w:r>
    </w:p>
    <w:p w:rsidR="00E123F5" w:rsidRPr="00D038D2" w:rsidRDefault="00CF2B7B" w:rsidP="00D2591C">
      <w:pPr>
        <w:suppressAutoHyphens/>
        <w:rPr>
          <w:rFonts w:cs="Arial"/>
          <w:color w:val="auto"/>
          <w:szCs w:val="24"/>
        </w:rPr>
      </w:pPr>
      <w:r>
        <w:rPr>
          <w:rFonts w:cs="Arial"/>
          <w:color w:val="auto"/>
          <w:sz w:val="20"/>
        </w:rPr>
        <w:t>De onderneming Hettich werd in 1888 opgericht en is tegenwoordig wereldwijd één van de grootste en succesvolste producenten van meubelbeslag. Meer dan 6 600 medewerkers in bijna 80 landen werken samen aan de doelstelling om intelligente techniek voor meubelen te ontwikkelen. Daarmee valt Hettich over de hele wereld bij mensen in de smaak en is een waardevolle partner voor de meubelindustrie, handel en interieurbouwers. Het merk Hettich staat voor consequente waarden: voor kwaliteit en innovatie. Voor betrouwbaarheid en klantgerichtheid. Ondanks onze grootte en internationale omgeving is Hettich een familiebedrijf gebleven. Zonder afhankelijk te zijn van investeerders wordt de bedrijfstoekomst vrij, menselijk en duurzaam vormgegeven.</w:t>
      </w:r>
    </w:p>
    <w:sectPr w:rsidR="00E123F5" w:rsidRPr="00D038D2" w:rsidSect="00F86EFC">
      <w:headerReference w:type="default" r:id="rId12"/>
      <w:footerReference w:type="default" r:id="rId13"/>
      <w:pgSz w:w="11900" w:h="16840"/>
      <w:pgMar w:top="2835" w:right="3111"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039" w:rsidRDefault="00384039">
      <w:r>
        <w:separator/>
      </w:r>
    </w:p>
  </w:endnote>
  <w:endnote w:type="continuationSeparator" w:id="0">
    <w:p w:rsidR="00384039" w:rsidRDefault="0038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5E" w:rsidRDefault="00A26975" w:rsidP="005F115D">
    <w:pPr>
      <w:pStyle w:val="Fuzeile"/>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75E" w:rsidRPr="00183A65" w:rsidRDefault="00386000" w:rsidP="002D1426">
                          <w:pPr>
                            <w:rPr>
                              <w:szCs w:val="24"/>
                            </w:rPr>
                          </w:pPr>
                          <w:r>
                            <w:rPr>
                              <w:szCs w:val="24"/>
                            </w:rPr>
                            <w:t>PR_442021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ZDgQ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" stroked="f">
              <v:textbox>
                <w:txbxContent>
                  <w:p w:rsidR="006F175E" w:rsidRPr="00183A65" w:rsidRDefault="00386000" w:rsidP="002D1426">
                    <w:pPr>
                      <w:rPr>
                        <w:szCs w:val="24"/>
                      </w:rPr>
                    </w:pPr>
                    <w:r>
                      <w:rPr>
                        <w:szCs w:val="24"/>
                      </w:rPr>
                      <w:t>PR_442021</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3CC" w:rsidRPr="003153CC" w:rsidRDefault="003153CC" w:rsidP="003153CC">
                          <w:pPr>
                            <w:rPr>
                              <w:rFonts w:cs="Arial"/>
                              <w:sz w:val="16"/>
                              <w:szCs w:val="16"/>
                              <w:lang w:val="sv-SE"/>
                            </w:rPr>
                          </w:pPr>
                          <w:proofErr w:type="spellStart"/>
                          <w:r>
                            <w:rPr>
                              <w:rFonts w:cs="Arial"/>
                              <w:sz w:val="16"/>
                              <w:szCs w:val="16"/>
                            </w:rPr>
                            <w:t>Contact</w:t>
                          </w:r>
                          <w:proofErr w:type="spellEnd"/>
                          <w:r>
                            <w:rPr>
                              <w:rFonts w:cs="Arial"/>
                              <w:sz w:val="16"/>
                              <w:szCs w:val="16"/>
                            </w:rPr>
                            <w:t>:</w:t>
                          </w:r>
                        </w:p>
                        <w:p w:rsidR="003153CC" w:rsidRPr="003153CC" w:rsidRDefault="003153CC" w:rsidP="003153CC">
                          <w:pPr>
                            <w:rPr>
                              <w:rFonts w:cs="Arial"/>
                              <w:sz w:val="16"/>
                              <w:szCs w:val="16"/>
                              <w:lang w:val="sv-SE"/>
                            </w:rPr>
                          </w:pPr>
                          <w:r>
                            <w:rPr>
                              <w:rFonts w:cs="Arial"/>
                              <w:sz w:val="16"/>
                              <w:szCs w:val="16"/>
                            </w:rPr>
                            <w:t>Hettich Marketing und Vertriebs  GmbH &amp; Co. KG</w:t>
                          </w:r>
                        </w:p>
                        <w:p w:rsidR="003153CC" w:rsidRPr="003153CC" w:rsidRDefault="005A7BE7" w:rsidP="003153CC">
                          <w:pPr>
                            <w:rPr>
                              <w:rFonts w:cs="Arial"/>
                              <w:sz w:val="16"/>
                              <w:szCs w:val="16"/>
                              <w:lang w:val="sv-SE"/>
                            </w:rPr>
                          </w:pPr>
                          <w:r>
                            <w:rPr>
                              <w:rFonts w:cs="Arial"/>
                              <w:sz w:val="16"/>
                              <w:szCs w:val="16"/>
                            </w:rPr>
                            <w:t>Anke Wöhler</w:t>
                          </w:r>
                        </w:p>
                        <w:p w:rsidR="003153CC" w:rsidRPr="003153CC" w:rsidRDefault="003153CC" w:rsidP="003153CC">
                          <w:pPr>
                            <w:rPr>
                              <w:rFonts w:cs="Arial"/>
                              <w:sz w:val="16"/>
                              <w:szCs w:val="16"/>
                              <w:lang w:val="sv-SE"/>
                            </w:rPr>
                          </w:pPr>
                          <w:r>
                            <w:rPr>
                              <w:rFonts w:cs="Arial"/>
                              <w:sz w:val="16"/>
                              <w:szCs w:val="16"/>
                            </w:rPr>
                            <w:t>Gerhard-Lüking-Straße 10</w:t>
                          </w:r>
                        </w:p>
                        <w:p w:rsidR="003153CC" w:rsidRPr="003153CC" w:rsidRDefault="003153CC" w:rsidP="003153CC">
                          <w:pPr>
                            <w:rPr>
                              <w:rFonts w:cs="Arial"/>
                              <w:sz w:val="16"/>
                              <w:szCs w:val="16"/>
                              <w:lang w:val="sv-SE"/>
                            </w:rPr>
                          </w:pPr>
                          <w:r>
                            <w:rPr>
                              <w:rFonts w:cs="Arial"/>
                              <w:sz w:val="16"/>
                              <w:szCs w:val="16"/>
                            </w:rPr>
                            <w:t>D-32602 Vlotho</w:t>
                          </w:r>
                        </w:p>
                        <w:p w:rsidR="003153CC" w:rsidRPr="003153CC" w:rsidRDefault="003153CC" w:rsidP="003153CC">
                          <w:pPr>
                            <w:rPr>
                              <w:rFonts w:cs="Arial"/>
                              <w:sz w:val="16"/>
                              <w:szCs w:val="16"/>
                              <w:lang w:val="sv-SE"/>
                            </w:rPr>
                          </w:pPr>
                          <w:r>
                            <w:rPr>
                              <w:rFonts w:cs="Arial"/>
                              <w:sz w:val="16"/>
                              <w:szCs w:val="16"/>
                            </w:rPr>
                            <w:t>Tel.: +49 5733 798-879</w:t>
                          </w:r>
                        </w:p>
                        <w:p w:rsidR="003153CC" w:rsidRPr="003153CC" w:rsidRDefault="005A7BE7" w:rsidP="003153CC">
                          <w:pPr>
                            <w:rPr>
                              <w:rFonts w:cs="Arial"/>
                              <w:sz w:val="16"/>
                              <w:szCs w:val="16"/>
                              <w:lang w:val="sv-SE"/>
                            </w:rPr>
                          </w:pPr>
                          <w:r>
                            <w:rPr>
                              <w:rFonts w:cs="Arial"/>
                              <w:sz w:val="16"/>
                              <w:szCs w:val="16"/>
                            </w:rPr>
                            <w:t>anke.woehler@hettich.com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Graag ontvangen wij van u een kopie van de door u gebruikte teksten/foto’s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NhQIAABc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" stroked="f">
              <v:textbox>
                <w:txbxContent>
                  <w:p w:rsidR="003153CC" w:rsidRPr="003153CC" w:rsidRDefault="003153CC" w:rsidP="003153CC">
                    <w:pPr>
                      <w:rPr>
                        <w:rFonts w:cs="Arial"/>
                        <w:sz w:val="16"/>
                        <w:szCs w:val="16"/>
                        <w:lang w:val="sv-SE"/>
                      </w:rPr>
                    </w:pPr>
                    <w:proofErr w:type="spellStart"/>
                    <w:r>
                      <w:rPr>
                        <w:rFonts w:cs="Arial"/>
                        <w:sz w:val="16"/>
                        <w:szCs w:val="16"/>
                      </w:rPr>
                      <w:t>Contact</w:t>
                    </w:r>
                    <w:proofErr w:type="spellEnd"/>
                    <w:r>
                      <w:rPr>
                        <w:rFonts w:cs="Arial"/>
                        <w:sz w:val="16"/>
                        <w:szCs w:val="16"/>
                      </w:rPr>
                      <w:t>:</w:t>
                    </w:r>
                  </w:p>
                  <w:p w:rsidR="003153CC" w:rsidRPr="003153CC" w:rsidRDefault="003153CC" w:rsidP="003153CC">
                    <w:pPr>
                      <w:rPr>
                        <w:rFonts w:cs="Arial"/>
                        <w:sz w:val="16"/>
                        <w:szCs w:val="16"/>
                        <w:lang w:val="sv-SE"/>
                      </w:rPr>
                    </w:pPr>
                    <w:r>
                      <w:rPr>
                        <w:rFonts w:cs="Arial"/>
                        <w:sz w:val="16"/>
                        <w:szCs w:val="16"/>
                      </w:rPr>
                      <w:t>Hettich Marketing und Vertriebs  GmbH &amp; Co. KG</w:t>
                    </w:r>
                  </w:p>
                  <w:p w:rsidR="003153CC" w:rsidRPr="003153CC" w:rsidRDefault="005A7BE7" w:rsidP="003153CC">
                    <w:pPr>
                      <w:rPr>
                        <w:rFonts w:cs="Arial"/>
                        <w:sz w:val="16"/>
                        <w:szCs w:val="16"/>
                        <w:lang w:val="sv-SE"/>
                      </w:rPr>
                    </w:pPr>
                    <w:r>
                      <w:rPr>
                        <w:rFonts w:cs="Arial"/>
                        <w:sz w:val="16"/>
                        <w:szCs w:val="16"/>
                      </w:rPr>
                      <w:t>Anke Wöhler</w:t>
                    </w:r>
                  </w:p>
                  <w:p w:rsidR="003153CC" w:rsidRPr="003153CC" w:rsidRDefault="003153CC" w:rsidP="003153CC">
                    <w:pPr>
                      <w:rPr>
                        <w:rFonts w:cs="Arial"/>
                        <w:sz w:val="16"/>
                        <w:szCs w:val="16"/>
                        <w:lang w:val="sv-SE"/>
                      </w:rPr>
                    </w:pPr>
                    <w:r>
                      <w:rPr>
                        <w:rFonts w:cs="Arial"/>
                        <w:sz w:val="16"/>
                        <w:szCs w:val="16"/>
                      </w:rPr>
                      <w:t>Gerhard-Lüking-Straße 10</w:t>
                    </w:r>
                  </w:p>
                  <w:p w:rsidR="003153CC" w:rsidRPr="003153CC" w:rsidRDefault="003153CC" w:rsidP="003153CC">
                    <w:pPr>
                      <w:rPr>
                        <w:rFonts w:cs="Arial"/>
                        <w:sz w:val="16"/>
                        <w:szCs w:val="16"/>
                        <w:lang w:val="sv-SE"/>
                      </w:rPr>
                    </w:pPr>
                    <w:r>
                      <w:rPr>
                        <w:rFonts w:cs="Arial"/>
                        <w:sz w:val="16"/>
                        <w:szCs w:val="16"/>
                      </w:rPr>
                      <w:t>D-32602 Vlotho</w:t>
                    </w:r>
                  </w:p>
                  <w:p w:rsidR="003153CC" w:rsidRPr="003153CC" w:rsidRDefault="003153CC" w:rsidP="003153CC">
                    <w:pPr>
                      <w:rPr>
                        <w:rFonts w:cs="Arial"/>
                        <w:sz w:val="16"/>
                        <w:szCs w:val="16"/>
                        <w:lang w:val="sv-SE"/>
                      </w:rPr>
                    </w:pPr>
                    <w:r>
                      <w:rPr>
                        <w:rFonts w:cs="Arial"/>
                        <w:sz w:val="16"/>
                        <w:szCs w:val="16"/>
                      </w:rPr>
                      <w:t>Tel.: +49 5733 798-879</w:t>
                    </w:r>
                  </w:p>
                  <w:p w:rsidR="003153CC" w:rsidRPr="003153CC" w:rsidRDefault="005A7BE7" w:rsidP="003153CC">
                    <w:pPr>
                      <w:rPr>
                        <w:rFonts w:cs="Arial"/>
                        <w:sz w:val="16"/>
                        <w:szCs w:val="16"/>
                        <w:lang w:val="sv-SE"/>
                      </w:rPr>
                    </w:pPr>
                    <w:r>
                      <w:rPr>
                        <w:rFonts w:cs="Arial"/>
                        <w:sz w:val="16"/>
                        <w:szCs w:val="16"/>
                      </w:rPr>
                      <w:t>anke.woehler@hettich.com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Graag ontvangen wij van u een kopie van de door u gebruikte teksten/foto’s</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039" w:rsidRDefault="00384039">
      <w:r>
        <w:separator/>
      </w:r>
    </w:p>
  </w:footnote>
  <w:footnote w:type="continuationSeparator" w:id="0">
    <w:p w:rsidR="00384039" w:rsidRDefault="00384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1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3AFC"/>
    <w:rsid w:val="00004940"/>
    <w:rsid w:val="00005EFC"/>
    <w:rsid w:val="00006CB3"/>
    <w:rsid w:val="000105C8"/>
    <w:rsid w:val="0001272F"/>
    <w:rsid w:val="00014685"/>
    <w:rsid w:val="00014C68"/>
    <w:rsid w:val="00014FEE"/>
    <w:rsid w:val="00015F9B"/>
    <w:rsid w:val="00017980"/>
    <w:rsid w:val="00020A9D"/>
    <w:rsid w:val="0002101A"/>
    <w:rsid w:val="0002392A"/>
    <w:rsid w:val="00025DEB"/>
    <w:rsid w:val="000265BE"/>
    <w:rsid w:val="00030F44"/>
    <w:rsid w:val="0003270F"/>
    <w:rsid w:val="00032952"/>
    <w:rsid w:val="00032B24"/>
    <w:rsid w:val="0003312D"/>
    <w:rsid w:val="00033981"/>
    <w:rsid w:val="000340E2"/>
    <w:rsid w:val="000359CC"/>
    <w:rsid w:val="00037BF7"/>
    <w:rsid w:val="000445BC"/>
    <w:rsid w:val="000479A4"/>
    <w:rsid w:val="00050DF0"/>
    <w:rsid w:val="00052086"/>
    <w:rsid w:val="0005470F"/>
    <w:rsid w:val="00054FEC"/>
    <w:rsid w:val="00055631"/>
    <w:rsid w:val="00062779"/>
    <w:rsid w:val="000639B8"/>
    <w:rsid w:val="00063A0B"/>
    <w:rsid w:val="00063CC2"/>
    <w:rsid w:val="0006451B"/>
    <w:rsid w:val="00067D72"/>
    <w:rsid w:val="000715E1"/>
    <w:rsid w:val="00072478"/>
    <w:rsid w:val="0007334B"/>
    <w:rsid w:val="000737D7"/>
    <w:rsid w:val="000749CB"/>
    <w:rsid w:val="00075842"/>
    <w:rsid w:val="00076F7D"/>
    <w:rsid w:val="0007761E"/>
    <w:rsid w:val="000776D3"/>
    <w:rsid w:val="00081C72"/>
    <w:rsid w:val="00082B18"/>
    <w:rsid w:val="000832EB"/>
    <w:rsid w:val="000838D8"/>
    <w:rsid w:val="00083E1C"/>
    <w:rsid w:val="00084CC0"/>
    <w:rsid w:val="000855A7"/>
    <w:rsid w:val="00090D65"/>
    <w:rsid w:val="00091BA5"/>
    <w:rsid w:val="0009469D"/>
    <w:rsid w:val="00095BE6"/>
    <w:rsid w:val="000A0796"/>
    <w:rsid w:val="000A25B5"/>
    <w:rsid w:val="000A2F9A"/>
    <w:rsid w:val="000A5EBF"/>
    <w:rsid w:val="000A60E1"/>
    <w:rsid w:val="000A67EF"/>
    <w:rsid w:val="000A6FF7"/>
    <w:rsid w:val="000A77CC"/>
    <w:rsid w:val="000A7D03"/>
    <w:rsid w:val="000B4917"/>
    <w:rsid w:val="000B55ED"/>
    <w:rsid w:val="000C0B36"/>
    <w:rsid w:val="000C1B90"/>
    <w:rsid w:val="000C6024"/>
    <w:rsid w:val="000C64C3"/>
    <w:rsid w:val="000C7805"/>
    <w:rsid w:val="000C7DA6"/>
    <w:rsid w:val="000D11C0"/>
    <w:rsid w:val="000D518E"/>
    <w:rsid w:val="000D63CD"/>
    <w:rsid w:val="000D7A13"/>
    <w:rsid w:val="000E13ED"/>
    <w:rsid w:val="000E265F"/>
    <w:rsid w:val="000E2A52"/>
    <w:rsid w:val="000E2A5B"/>
    <w:rsid w:val="000E385A"/>
    <w:rsid w:val="000E3E63"/>
    <w:rsid w:val="000E41BB"/>
    <w:rsid w:val="000E48B3"/>
    <w:rsid w:val="000E4997"/>
    <w:rsid w:val="000E5F4C"/>
    <w:rsid w:val="000E7C86"/>
    <w:rsid w:val="000F05ED"/>
    <w:rsid w:val="000F10B2"/>
    <w:rsid w:val="000F2DE5"/>
    <w:rsid w:val="000F3C41"/>
    <w:rsid w:val="000F5196"/>
    <w:rsid w:val="000F660A"/>
    <w:rsid w:val="000F6875"/>
    <w:rsid w:val="001016D9"/>
    <w:rsid w:val="00102B37"/>
    <w:rsid w:val="00102BB2"/>
    <w:rsid w:val="00103AD1"/>
    <w:rsid w:val="00104861"/>
    <w:rsid w:val="00104E14"/>
    <w:rsid w:val="00105DE5"/>
    <w:rsid w:val="001065AE"/>
    <w:rsid w:val="001069CE"/>
    <w:rsid w:val="00106B59"/>
    <w:rsid w:val="00106CF3"/>
    <w:rsid w:val="00106DDD"/>
    <w:rsid w:val="00107533"/>
    <w:rsid w:val="00107615"/>
    <w:rsid w:val="001101AC"/>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66B"/>
    <w:rsid w:val="001317CD"/>
    <w:rsid w:val="00132CC7"/>
    <w:rsid w:val="0013475A"/>
    <w:rsid w:val="00135334"/>
    <w:rsid w:val="00137A4B"/>
    <w:rsid w:val="00137F95"/>
    <w:rsid w:val="001413B6"/>
    <w:rsid w:val="00141E99"/>
    <w:rsid w:val="00143838"/>
    <w:rsid w:val="00143A58"/>
    <w:rsid w:val="00145428"/>
    <w:rsid w:val="0015020A"/>
    <w:rsid w:val="001511A0"/>
    <w:rsid w:val="001527AD"/>
    <w:rsid w:val="001533FB"/>
    <w:rsid w:val="00154734"/>
    <w:rsid w:val="00157475"/>
    <w:rsid w:val="001612FB"/>
    <w:rsid w:val="00161FC0"/>
    <w:rsid w:val="001639AC"/>
    <w:rsid w:val="00164110"/>
    <w:rsid w:val="001704D8"/>
    <w:rsid w:val="00170539"/>
    <w:rsid w:val="00170B29"/>
    <w:rsid w:val="001718E5"/>
    <w:rsid w:val="00171CBE"/>
    <w:rsid w:val="001742A3"/>
    <w:rsid w:val="00174A78"/>
    <w:rsid w:val="001752D3"/>
    <w:rsid w:val="00176093"/>
    <w:rsid w:val="001763B6"/>
    <w:rsid w:val="0017673D"/>
    <w:rsid w:val="0018120D"/>
    <w:rsid w:val="0018235E"/>
    <w:rsid w:val="00183A65"/>
    <w:rsid w:val="00183CA6"/>
    <w:rsid w:val="00184C45"/>
    <w:rsid w:val="00191CE9"/>
    <w:rsid w:val="0019306E"/>
    <w:rsid w:val="00193873"/>
    <w:rsid w:val="001942CD"/>
    <w:rsid w:val="001A0E89"/>
    <w:rsid w:val="001A1C47"/>
    <w:rsid w:val="001A1F21"/>
    <w:rsid w:val="001A343E"/>
    <w:rsid w:val="001A663C"/>
    <w:rsid w:val="001A6CB5"/>
    <w:rsid w:val="001A7968"/>
    <w:rsid w:val="001B0D02"/>
    <w:rsid w:val="001B0EC2"/>
    <w:rsid w:val="001B25CA"/>
    <w:rsid w:val="001B34FC"/>
    <w:rsid w:val="001B43C2"/>
    <w:rsid w:val="001B52C4"/>
    <w:rsid w:val="001B5470"/>
    <w:rsid w:val="001B6E18"/>
    <w:rsid w:val="001C23B0"/>
    <w:rsid w:val="001C7571"/>
    <w:rsid w:val="001D0118"/>
    <w:rsid w:val="001D0C17"/>
    <w:rsid w:val="001D1E66"/>
    <w:rsid w:val="001D26CA"/>
    <w:rsid w:val="001D374D"/>
    <w:rsid w:val="001D39A0"/>
    <w:rsid w:val="001D53C9"/>
    <w:rsid w:val="001D5584"/>
    <w:rsid w:val="001D63C3"/>
    <w:rsid w:val="001D70A7"/>
    <w:rsid w:val="001D76C1"/>
    <w:rsid w:val="001E1E23"/>
    <w:rsid w:val="001E2141"/>
    <w:rsid w:val="001E2953"/>
    <w:rsid w:val="001E4F13"/>
    <w:rsid w:val="001E5E37"/>
    <w:rsid w:val="001F0AE4"/>
    <w:rsid w:val="001F1C08"/>
    <w:rsid w:val="001F325F"/>
    <w:rsid w:val="001F36EA"/>
    <w:rsid w:val="001F6ECE"/>
    <w:rsid w:val="00200CF8"/>
    <w:rsid w:val="00203466"/>
    <w:rsid w:val="00204344"/>
    <w:rsid w:val="002054AC"/>
    <w:rsid w:val="00206204"/>
    <w:rsid w:val="00211508"/>
    <w:rsid w:val="002135F2"/>
    <w:rsid w:val="002147F1"/>
    <w:rsid w:val="002150CD"/>
    <w:rsid w:val="002165B5"/>
    <w:rsid w:val="00216CD3"/>
    <w:rsid w:val="00217BD7"/>
    <w:rsid w:val="00220B5E"/>
    <w:rsid w:val="002217CA"/>
    <w:rsid w:val="0022257D"/>
    <w:rsid w:val="002271CF"/>
    <w:rsid w:val="00227223"/>
    <w:rsid w:val="002321FF"/>
    <w:rsid w:val="00235415"/>
    <w:rsid w:val="00235C1C"/>
    <w:rsid w:val="00240393"/>
    <w:rsid w:val="00240DE9"/>
    <w:rsid w:val="002414A7"/>
    <w:rsid w:val="0024276A"/>
    <w:rsid w:val="002427E6"/>
    <w:rsid w:val="00242848"/>
    <w:rsid w:val="00244C0D"/>
    <w:rsid w:val="00244FC4"/>
    <w:rsid w:val="002450AF"/>
    <w:rsid w:val="00245123"/>
    <w:rsid w:val="002452F6"/>
    <w:rsid w:val="00245BE1"/>
    <w:rsid w:val="00247165"/>
    <w:rsid w:val="002478A5"/>
    <w:rsid w:val="00247E7E"/>
    <w:rsid w:val="00250205"/>
    <w:rsid w:val="00250C49"/>
    <w:rsid w:val="00250D1B"/>
    <w:rsid w:val="00252069"/>
    <w:rsid w:val="002523D4"/>
    <w:rsid w:val="002532C8"/>
    <w:rsid w:val="0025341A"/>
    <w:rsid w:val="00254160"/>
    <w:rsid w:val="00254ADF"/>
    <w:rsid w:val="00254B0D"/>
    <w:rsid w:val="00255086"/>
    <w:rsid w:val="00256132"/>
    <w:rsid w:val="00256B69"/>
    <w:rsid w:val="0025738A"/>
    <w:rsid w:val="002602D3"/>
    <w:rsid w:val="00260C5B"/>
    <w:rsid w:val="00261B10"/>
    <w:rsid w:val="0026228B"/>
    <w:rsid w:val="002639CC"/>
    <w:rsid w:val="00264493"/>
    <w:rsid w:val="00264A37"/>
    <w:rsid w:val="00267528"/>
    <w:rsid w:val="00271A50"/>
    <w:rsid w:val="00271CC7"/>
    <w:rsid w:val="0027482B"/>
    <w:rsid w:val="002757CB"/>
    <w:rsid w:val="0027710A"/>
    <w:rsid w:val="00280046"/>
    <w:rsid w:val="002806ED"/>
    <w:rsid w:val="00280DE3"/>
    <w:rsid w:val="00280F69"/>
    <w:rsid w:val="00281F7D"/>
    <w:rsid w:val="00284380"/>
    <w:rsid w:val="00284666"/>
    <w:rsid w:val="002872BE"/>
    <w:rsid w:val="00290EE1"/>
    <w:rsid w:val="002925D4"/>
    <w:rsid w:val="00292F04"/>
    <w:rsid w:val="00293083"/>
    <w:rsid w:val="002930C1"/>
    <w:rsid w:val="002936FC"/>
    <w:rsid w:val="002937EF"/>
    <w:rsid w:val="00293AFF"/>
    <w:rsid w:val="00293E40"/>
    <w:rsid w:val="002940EF"/>
    <w:rsid w:val="002946A6"/>
    <w:rsid w:val="00295F1F"/>
    <w:rsid w:val="00297D0C"/>
    <w:rsid w:val="002A1131"/>
    <w:rsid w:val="002A225E"/>
    <w:rsid w:val="002A2437"/>
    <w:rsid w:val="002A2453"/>
    <w:rsid w:val="002A354F"/>
    <w:rsid w:val="002A36BF"/>
    <w:rsid w:val="002A51EB"/>
    <w:rsid w:val="002A58B0"/>
    <w:rsid w:val="002A5C00"/>
    <w:rsid w:val="002A60F2"/>
    <w:rsid w:val="002A724E"/>
    <w:rsid w:val="002A79A3"/>
    <w:rsid w:val="002B094D"/>
    <w:rsid w:val="002B2038"/>
    <w:rsid w:val="002B4D3C"/>
    <w:rsid w:val="002B5041"/>
    <w:rsid w:val="002B5162"/>
    <w:rsid w:val="002B79CA"/>
    <w:rsid w:val="002B7A19"/>
    <w:rsid w:val="002C2D03"/>
    <w:rsid w:val="002C2D9D"/>
    <w:rsid w:val="002C6005"/>
    <w:rsid w:val="002C6009"/>
    <w:rsid w:val="002C7F80"/>
    <w:rsid w:val="002D00A3"/>
    <w:rsid w:val="002D1426"/>
    <w:rsid w:val="002D18F1"/>
    <w:rsid w:val="002D32FA"/>
    <w:rsid w:val="002D5228"/>
    <w:rsid w:val="002D77EC"/>
    <w:rsid w:val="002E0784"/>
    <w:rsid w:val="002E0845"/>
    <w:rsid w:val="002E2599"/>
    <w:rsid w:val="002E2DD2"/>
    <w:rsid w:val="002E3AD0"/>
    <w:rsid w:val="002E3FD8"/>
    <w:rsid w:val="002E6D33"/>
    <w:rsid w:val="002E7939"/>
    <w:rsid w:val="002F33A0"/>
    <w:rsid w:val="002F3760"/>
    <w:rsid w:val="002F4BAB"/>
    <w:rsid w:val="002F613C"/>
    <w:rsid w:val="003002A6"/>
    <w:rsid w:val="0030336F"/>
    <w:rsid w:val="0030340B"/>
    <w:rsid w:val="0030402C"/>
    <w:rsid w:val="00304334"/>
    <w:rsid w:val="00304773"/>
    <w:rsid w:val="00304AD2"/>
    <w:rsid w:val="00304CDE"/>
    <w:rsid w:val="00305C1C"/>
    <w:rsid w:val="00311107"/>
    <w:rsid w:val="0031169F"/>
    <w:rsid w:val="00311F39"/>
    <w:rsid w:val="00312449"/>
    <w:rsid w:val="003153CC"/>
    <w:rsid w:val="00315E26"/>
    <w:rsid w:val="0031692D"/>
    <w:rsid w:val="003174B2"/>
    <w:rsid w:val="00317AE9"/>
    <w:rsid w:val="00320F4C"/>
    <w:rsid w:val="0032170E"/>
    <w:rsid w:val="00324AB4"/>
    <w:rsid w:val="00326E53"/>
    <w:rsid w:val="003310BA"/>
    <w:rsid w:val="003329CB"/>
    <w:rsid w:val="00332A54"/>
    <w:rsid w:val="00332E98"/>
    <w:rsid w:val="00335B79"/>
    <w:rsid w:val="00336377"/>
    <w:rsid w:val="0034076B"/>
    <w:rsid w:val="00340995"/>
    <w:rsid w:val="0034131D"/>
    <w:rsid w:val="00341F48"/>
    <w:rsid w:val="00342500"/>
    <w:rsid w:val="00342DE4"/>
    <w:rsid w:val="00342FDD"/>
    <w:rsid w:val="0034434D"/>
    <w:rsid w:val="003444AB"/>
    <w:rsid w:val="003450C6"/>
    <w:rsid w:val="003462B7"/>
    <w:rsid w:val="003465CB"/>
    <w:rsid w:val="00346EE7"/>
    <w:rsid w:val="003479C4"/>
    <w:rsid w:val="00347A91"/>
    <w:rsid w:val="003516E5"/>
    <w:rsid w:val="00351A2F"/>
    <w:rsid w:val="00352796"/>
    <w:rsid w:val="00352AFE"/>
    <w:rsid w:val="00354062"/>
    <w:rsid w:val="00354FD1"/>
    <w:rsid w:val="003606CC"/>
    <w:rsid w:val="00360C2A"/>
    <w:rsid w:val="003615CD"/>
    <w:rsid w:val="00361A27"/>
    <w:rsid w:val="00362C4E"/>
    <w:rsid w:val="00362CE2"/>
    <w:rsid w:val="00364D9F"/>
    <w:rsid w:val="00364DBF"/>
    <w:rsid w:val="003673A8"/>
    <w:rsid w:val="00367A6C"/>
    <w:rsid w:val="003707C5"/>
    <w:rsid w:val="00371032"/>
    <w:rsid w:val="00371437"/>
    <w:rsid w:val="00372AA1"/>
    <w:rsid w:val="003733CD"/>
    <w:rsid w:val="003756E6"/>
    <w:rsid w:val="0037582E"/>
    <w:rsid w:val="0038034A"/>
    <w:rsid w:val="00380677"/>
    <w:rsid w:val="003829AF"/>
    <w:rsid w:val="003830A3"/>
    <w:rsid w:val="0038352E"/>
    <w:rsid w:val="00384039"/>
    <w:rsid w:val="00384525"/>
    <w:rsid w:val="00384C5C"/>
    <w:rsid w:val="00385A5A"/>
    <w:rsid w:val="00385AAD"/>
    <w:rsid w:val="00386000"/>
    <w:rsid w:val="00387167"/>
    <w:rsid w:val="00387667"/>
    <w:rsid w:val="0038775B"/>
    <w:rsid w:val="0039100B"/>
    <w:rsid w:val="003933AB"/>
    <w:rsid w:val="003940BF"/>
    <w:rsid w:val="0039439A"/>
    <w:rsid w:val="00395850"/>
    <w:rsid w:val="00395D78"/>
    <w:rsid w:val="00396666"/>
    <w:rsid w:val="00396774"/>
    <w:rsid w:val="003A051B"/>
    <w:rsid w:val="003A0FB5"/>
    <w:rsid w:val="003A3D4E"/>
    <w:rsid w:val="003A407C"/>
    <w:rsid w:val="003A41F1"/>
    <w:rsid w:val="003A5087"/>
    <w:rsid w:val="003A58A7"/>
    <w:rsid w:val="003A6F41"/>
    <w:rsid w:val="003B0830"/>
    <w:rsid w:val="003B0C52"/>
    <w:rsid w:val="003B1054"/>
    <w:rsid w:val="003B27DE"/>
    <w:rsid w:val="003B2E4B"/>
    <w:rsid w:val="003B3D13"/>
    <w:rsid w:val="003B5E83"/>
    <w:rsid w:val="003B7CA8"/>
    <w:rsid w:val="003C2768"/>
    <w:rsid w:val="003C2B9A"/>
    <w:rsid w:val="003C62F9"/>
    <w:rsid w:val="003C6359"/>
    <w:rsid w:val="003C6D15"/>
    <w:rsid w:val="003C7DDB"/>
    <w:rsid w:val="003D098B"/>
    <w:rsid w:val="003D1A78"/>
    <w:rsid w:val="003D1CCC"/>
    <w:rsid w:val="003D1F83"/>
    <w:rsid w:val="003D2967"/>
    <w:rsid w:val="003D2C40"/>
    <w:rsid w:val="003D2E5F"/>
    <w:rsid w:val="003D3CB6"/>
    <w:rsid w:val="003D486A"/>
    <w:rsid w:val="003D49A4"/>
    <w:rsid w:val="003D4DDB"/>
    <w:rsid w:val="003D5325"/>
    <w:rsid w:val="003D635F"/>
    <w:rsid w:val="003D63F1"/>
    <w:rsid w:val="003D7377"/>
    <w:rsid w:val="003E0382"/>
    <w:rsid w:val="003E15EE"/>
    <w:rsid w:val="003E1F60"/>
    <w:rsid w:val="003E2C34"/>
    <w:rsid w:val="003E461F"/>
    <w:rsid w:val="003E5707"/>
    <w:rsid w:val="003E5AA8"/>
    <w:rsid w:val="003E5DA1"/>
    <w:rsid w:val="003E5F3D"/>
    <w:rsid w:val="003E7581"/>
    <w:rsid w:val="003E7E1C"/>
    <w:rsid w:val="003F02B8"/>
    <w:rsid w:val="003F11C1"/>
    <w:rsid w:val="003F1F52"/>
    <w:rsid w:val="003F4503"/>
    <w:rsid w:val="003F4513"/>
    <w:rsid w:val="003F4E3B"/>
    <w:rsid w:val="003F5E38"/>
    <w:rsid w:val="003F6B05"/>
    <w:rsid w:val="003F794E"/>
    <w:rsid w:val="0040090F"/>
    <w:rsid w:val="00400BE4"/>
    <w:rsid w:val="00401319"/>
    <w:rsid w:val="00406B53"/>
    <w:rsid w:val="00406E6F"/>
    <w:rsid w:val="00412E8A"/>
    <w:rsid w:val="0041322C"/>
    <w:rsid w:val="00413E87"/>
    <w:rsid w:val="004150CF"/>
    <w:rsid w:val="00416BD2"/>
    <w:rsid w:val="00416CA5"/>
    <w:rsid w:val="0042026C"/>
    <w:rsid w:val="004208AF"/>
    <w:rsid w:val="00421EB5"/>
    <w:rsid w:val="0042294B"/>
    <w:rsid w:val="00423DF6"/>
    <w:rsid w:val="0042799B"/>
    <w:rsid w:val="0043042C"/>
    <w:rsid w:val="00432183"/>
    <w:rsid w:val="004328DA"/>
    <w:rsid w:val="00432A12"/>
    <w:rsid w:val="00433878"/>
    <w:rsid w:val="00433AFE"/>
    <w:rsid w:val="00434F69"/>
    <w:rsid w:val="004352C0"/>
    <w:rsid w:val="0043681F"/>
    <w:rsid w:val="00436850"/>
    <w:rsid w:val="00437874"/>
    <w:rsid w:val="00441359"/>
    <w:rsid w:val="004417E0"/>
    <w:rsid w:val="004418D4"/>
    <w:rsid w:val="00444909"/>
    <w:rsid w:val="00444C54"/>
    <w:rsid w:val="00445335"/>
    <w:rsid w:val="00445814"/>
    <w:rsid w:val="0044611D"/>
    <w:rsid w:val="0044789D"/>
    <w:rsid w:val="00447B08"/>
    <w:rsid w:val="004519C9"/>
    <w:rsid w:val="00451A6E"/>
    <w:rsid w:val="00452EC2"/>
    <w:rsid w:val="00453145"/>
    <w:rsid w:val="0045481E"/>
    <w:rsid w:val="00454914"/>
    <w:rsid w:val="004563BA"/>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AC"/>
    <w:rsid w:val="00475FEB"/>
    <w:rsid w:val="004762C7"/>
    <w:rsid w:val="004764AA"/>
    <w:rsid w:val="00476848"/>
    <w:rsid w:val="00477141"/>
    <w:rsid w:val="00477669"/>
    <w:rsid w:val="004814BF"/>
    <w:rsid w:val="00483DF7"/>
    <w:rsid w:val="00483F10"/>
    <w:rsid w:val="004864E3"/>
    <w:rsid w:val="00486F6D"/>
    <w:rsid w:val="004907F6"/>
    <w:rsid w:val="00491112"/>
    <w:rsid w:val="00492C3E"/>
    <w:rsid w:val="00492F27"/>
    <w:rsid w:val="004945EE"/>
    <w:rsid w:val="00495727"/>
    <w:rsid w:val="0049583B"/>
    <w:rsid w:val="00495893"/>
    <w:rsid w:val="00495964"/>
    <w:rsid w:val="00497757"/>
    <w:rsid w:val="004A012C"/>
    <w:rsid w:val="004A0C2F"/>
    <w:rsid w:val="004A276D"/>
    <w:rsid w:val="004A27D6"/>
    <w:rsid w:val="004A3C31"/>
    <w:rsid w:val="004A45E1"/>
    <w:rsid w:val="004A4AC9"/>
    <w:rsid w:val="004A4BE4"/>
    <w:rsid w:val="004A6FA1"/>
    <w:rsid w:val="004A7B41"/>
    <w:rsid w:val="004B081B"/>
    <w:rsid w:val="004B1233"/>
    <w:rsid w:val="004B1AEB"/>
    <w:rsid w:val="004B23E0"/>
    <w:rsid w:val="004B2693"/>
    <w:rsid w:val="004B2A70"/>
    <w:rsid w:val="004B5726"/>
    <w:rsid w:val="004C1A9D"/>
    <w:rsid w:val="004C1EF6"/>
    <w:rsid w:val="004C2016"/>
    <w:rsid w:val="004C205F"/>
    <w:rsid w:val="004C2CD3"/>
    <w:rsid w:val="004C4619"/>
    <w:rsid w:val="004C7840"/>
    <w:rsid w:val="004D1B6C"/>
    <w:rsid w:val="004E1BD1"/>
    <w:rsid w:val="004E22BF"/>
    <w:rsid w:val="004E2873"/>
    <w:rsid w:val="004E2CA0"/>
    <w:rsid w:val="004E3275"/>
    <w:rsid w:val="004E36E1"/>
    <w:rsid w:val="004E45F6"/>
    <w:rsid w:val="004E46A1"/>
    <w:rsid w:val="004E4D68"/>
    <w:rsid w:val="004E685D"/>
    <w:rsid w:val="004F00F0"/>
    <w:rsid w:val="004F0BC2"/>
    <w:rsid w:val="004F2DBF"/>
    <w:rsid w:val="004F545B"/>
    <w:rsid w:val="00500648"/>
    <w:rsid w:val="005027D3"/>
    <w:rsid w:val="00502A57"/>
    <w:rsid w:val="00502CB0"/>
    <w:rsid w:val="00502D52"/>
    <w:rsid w:val="00502DAD"/>
    <w:rsid w:val="005052C3"/>
    <w:rsid w:val="00505768"/>
    <w:rsid w:val="00505849"/>
    <w:rsid w:val="0050782E"/>
    <w:rsid w:val="005078C7"/>
    <w:rsid w:val="00510A4E"/>
    <w:rsid w:val="00511691"/>
    <w:rsid w:val="005127D5"/>
    <w:rsid w:val="0051296A"/>
    <w:rsid w:val="00513E49"/>
    <w:rsid w:val="00515071"/>
    <w:rsid w:val="00515AFE"/>
    <w:rsid w:val="00515BDA"/>
    <w:rsid w:val="005160AD"/>
    <w:rsid w:val="00516B94"/>
    <w:rsid w:val="00516FEF"/>
    <w:rsid w:val="005175F4"/>
    <w:rsid w:val="00520B75"/>
    <w:rsid w:val="00522A94"/>
    <w:rsid w:val="005267C3"/>
    <w:rsid w:val="0052693E"/>
    <w:rsid w:val="0053066F"/>
    <w:rsid w:val="00533434"/>
    <w:rsid w:val="00534285"/>
    <w:rsid w:val="00534F5E"/>
    <w:rsid w:val="00535EA3"/>
    <w:rsid w:val="00536A86"/>
    <w:rsid w:val="00536B8F"/>
    <w:rsid w:val="005376A2"/>
    <w:rsid w:val="0054092C"/>
    <w:rsid w:val="00544844"/>
    <w:rsid w:val="00547685"/>
    <w:rsid w:val="00547764"/>
    <w:rsid w:val="005477DC"/>
    <w:rsid w:val="00547983"/>
    <w:rsid w:val="00550234"/>
    <w:rsid w:val="00550B6D"/>
    <w:rsid w:val="00551326"/>
    <w:rsid w:val="0055156A"/>
    <w:rsid w:val="00552D96"/>
    <w:rsid w:val="00555DE2"/>
    <w:rsid w:val="0055656D"/>
    <w:rsid w:val="005603EA"/>
    <w:rsid w:val="005616B7"/>
    <w:rsid w:val="00561DFB"/>
    <w:rsid w:val="0056219D"/>
    <w:rsid w:val="00563388"/>
    <w:rsid w:val="005650C0"/>
    <w:rsid w:val="00565178"/>
    <w:rsid w:val="00566CA2"/>
    <w:rsid w:val="00566EBF"/>
    <w:rsid w:val="00570BB2"/>
    <w:rsid w:val="00571224"/>
    <w:rsid w:val="005721D4"/>
    <w:rsid w:val="00572674"/>
    <w:rsid w:val="0057269D"/>
    <w:rsid w:val="00573809"/>
    <w:rsid w:val="00573F97"/>
    <w:rsid w:val="00574FB5"/>
    <w:rsid w:val="005777E7"/>
    <w:rsid w:val="00577BF9"/>
    <w:rsid w:val="00580AE0"/>
    <w:rsid w:val="00582DE3"/>
    <w:rsid w:val="00583948"/>
    <w:rsid w:val="005854AD"/>
    <w:rsid w:val="005860B1"/>
    <w:rsid w:val="005875D8"/>
    <w:rsid w:val="00587F2B"/>
    <w:rsid w:val="00590AC8"/>
    <w:rsid w:val="0059132B"/>
    <w:rsid w:val="00594E92"/>
    <w:rsid w:val="00595ECF"/>
    <w:rsid w:val="005963A6"/>
    <w:rsid w:val="00596477"/>
    <w:rsid w:val="005969C6"/>
    <w:rsid w:val="00596BDE"/>
    <w:rsid w:val="00596EA9"/>
    <w:rsid w:val="00597526"/>
    <w:rsid w:val="00597A44"/>
    <w:rsid w:val="005A2114"/>
    <w:rsid w:val="005A2DB5"/>
    <w:rsid w:val="005A32A7"/>
    <w:rsid w:val="005A4A1D"/>
    <w:rsid w:val="005A4A43"/>
    <w:rsid w:val="005A4BCD"/>
    <w:rsid w:val="005A5895"/>
    <w:rsid w:val="005A5EAD"/>
    <w:rsid w:val="005A64F2"/>
    <w:rsid w:val="005A6B3D"/>
    <w:rsid w:val="005A7BE7"/>
    <w:rsid w:val="005B1C62"/>
    <w:rsid w:val="005B2302"/>
    <w:rsid w:val="005B253D"/>
    <w:rsid w:val="005B2C77"/>
    <w:rsid w:val="005B2FC1"/>
    <w:rsid w:val="005B30FB"/>
    <w:rsid w:val="005B4F61"/>
    <w:rsid w:val="005B5ABA"/>
    <w:rsid w:val="005B63B1"/>
    <w:rsid w:val="005C1476"/>
    <w:rsid w:val="005C1ACC"/>
    <w:rsid w:val="005C2511"/>
    <w:rsid w:val="005C2D24"/>
    <w:rsid w:val="005C2F98"/>
    <w:rsid w:val="005C44BA"/>
    <w:rsid w:val="005C4A94"/>
    <w:rsid w:val="005C7D80"/>
    <w:rsid w:val="005C7FBA"/>
    <w:rsid w:val="005D04F2"/>
    <w:rsid w:val="005D1BCC"/>
    <w:rsid w:val="005D2608"/>
    <w:rsid w:val="005D47F3"/>
    <w:rsid w:val="005D4C80"/>
    <w:rsid w:val="005D4F2A"/>
    <w:rsid w:val="005D4FCD"/>
    <w:rsid w:val="005D51F9"/>
    <w:rsid w:val="005D6877"/>
    <w:rsid w:val="005E00DB"/>
    <w:rsid w:val="005E01B5"/>
    <w:rsid w:val="005E1D9B"/>
    <w:rsid w:val="005E23AA"/>
    <w:rsid w:val="005E2F74"/>
    <w:rsid w:val="005E3852"/>
    <w:rsid w:val="005E4A8A"/>
    <w:rsid w:val="005E6614"/>
    <w:rsid w:val="005E7924"/>
    <w:rsid w:val="005F0553"/>
    <w:rsid w:val="005F05FE"/>
    <w:rsid w:val="005F1131"/>
    <w:rsid w:val="005F115D"/>
    <w:rsid w:val="005F2E93"/>
    <w:rsid w:val="005F42D8"/>
    <w:rsid w:val="005F4395"/>
    <w:rsid w:val="005F4AB0"/>
    <w:rsid w:val="005F53FF"/>
    <w:rsid w:val="005F7122"/>
    <w:rsid w:val="005F729E"/>
    <w:rsid w:val="00603994"/>
    <w:rsid w:val="00607FE3"/>
    <w:rsid w:val="0061031B"/>
    <w:rsid w:val="00610B01"/>
    <w:rsid w:val="00612BF8"/>
    <w:rsid w:val="00613B9C"/>
    <w:rsid w:val="00613E2D"/>
    <w:rsid w:val="00614EDC"/>
    <w:rsid w:val="00615BDA"/>
    <w:rsid w:val="00616B4C"/>
    <w:rsid w:val="00620906"/>
    <w:rsid w:val="00620D6C"/>
    <w:rsid w:val="0062133F"/>
    <w:rsid w:val="00621A42"/>
    <w:rsid w:val="0062200C"/>
    <w:rsid w:val="006266B1"/>
    <w:rsid w:val="00626CC3"/>
    <w:rsid w:val="00627B93"/>
    <w:rsid w:val="00627E8B"/>
    <w:rsid w:val="00630E87"/>
    <w:rsid w:val="00632AFA"/>
    <w:rsid w:val="0063312C"/>
    <w:rsid w:val="006336F6"/>
    <w:rsid w:val="00633EFD"/>
    <w:rsid w:val="00633F2C"/>
    <w:rsid w:val="00633FBC"/>
    <w:rsid w:val="00634EF9"/>
    <w:rsid w:val="00640799"/>
    <w:rsid w:val="006407D2"/>
    <w:rsid w:val="00641BAB"/>
    <w:rsid w:val="00641C35"/>
    <w:rsid w:val="00643625"/>
    <w:rsid w:val="00643928"/>
    <w:rsid w:val="006443C2"/>
    <w:rsid w:val="00644AE0"/>
    <w:rsid w:val="00645FBE"/>
    <w:rsid w:val="00655F79"/>
    <w:rsid w:val="0065668E"/>
    <w:rsid w:val="0065675B"/>
    <w:rsid w:val="0065706B"/>
    <w:rsid w:val="00657382"/>
    <w:rsid w:val="006626C3"/>
    <w:rsid w:val="0066283E"/>
    <w:rsid w:val="00662E26"/>
    <w:rsid w:val="00662F6C"/>
    <w:rsid w:val="00665A27"/>
    <w:rsid w:val="00665E00"/>
    <w:rsid w:val="00666D5D"/>
    <w:rsid w:val="0067137B"/>
    <w:rsid w:val="00672403"/>
    <w:rsid w:val="006724A4"/>
    <w:rsid w:val="00675F15"/>
    <w:rsid w:val="00677260"/>
    <w:rsid w:val="006803F5"/>
    <w:rsid w:val="00680498"/>
    <w:rsid w:val="0068327F"/>
    <w:rsid w:val="006905B9"/>
    <w:rsid w:val="0069063D"/>
    <w:rsid w:val="00692E1C"/>
    <w:rsid w:val="00692F9B"/>
    <w:rsid w:val="00696528"/>
    <w:rsid w:val="006973BB"/>
    <w:rsid w:val="006A064D"/>
    <w:rsid w:val="006A0CC2"/>
    <w:rsid w:val="006A1D0B"/>
    <w:rsid w:val="006A20AE"/>
    <w:rsid w:val="006A249B"/>
    <w:rsid w:val="006B0820"/>
    <w:rsid w:val="006B0C48"/>
    <w:rsid w:val="006B3043"/>
    <w:rsid w:val="006B46B5"/>
    <w:rsid w:val="006B4859"/>
    <w:rsid w:val="006B7CAD"/>
    <w:rsid w:val="006C07EB"/>
    <w:rsid w:val="006C1178"/>
    <w:rsid w:val="006C308E"/>
    <w:rsid w:val="006C4032"/>
    <w:rsid w:val="006C461F"/>
    <w:rsid w:val="006C5858"/>
    <w:rsid w:val="006C5B46"/>
    <w:rsid w:val="006C6078"/>
    <w:rsid w:val="006C73D6"/>
    <w:rsid w:val="006D1AAF"/>
    <w:rsid w:val="006D2A12"/>
    <w:rsid w:val="006D49DA"/>
    <w:rsid w:val="006D569F"/>
    <w:rsid w:val="006D5B5A"/>
    <w:rsid w:val="006D5E28"/>
    <w:rsid w:val="006D5EC2"/>
    <w:rsid w:val="006D6475"/>
    <w:rsid w:val="006D6865"/>
    <w:rsid w:val="006D69F2"/>
    <w:rsid w:val="006E02F7"/>
    <w:rsid w:val="006E0689"/>
    <w:rsid w:val="006E0EF6"/>
    <w:rsid w:val="006E1B4C"/>
    <w:rsid w:val="006E3384"/>
    <w:rsid w:val="006E4191"/>
    <w:rsid w:val="006E428A"/>
    <w:rsid w:val="006E5B21"/>
    <w:rsid w:val="006E5BB1"/>
    <w:rsid w:val="006E6B69"/>
    <w:rsid w:val="006E710B"/>
    <w:rsid w:val="006E72B7"/>
    <w:rsid w:val="006E7EEB"/>
    <w:rsid w:val="006F013D"/>
    <w:rsid w:val="006F08A4"/>
    <w:rsid w:val="006F15DD"/>
    <w:rsid w:val="006F175E"/>
    <w:rsid w:val="006F3EBC"/>
    <w:rsid w:val="006F40C5"/>
    <w:rsid w:val="006F4302"/>
    <w:rsid w:val="006F4838"/>
    <w:rsid w:val="006F4EF6"/>
    <w:rsid w:val="006F5D01"/>
    <w:rsid w:val="00700FAD"/>
    <w:rsid w:val="00701A65"/>
    <w:rsid w:val="00701BBF"/>
    <w:rsid w:val="00702CC5"/>
    <w:rsid w:val="00705967"/>
    <w:rsid w:val="007065DB"/>
    <w:rsid w:val="00706C24"/>
    <w:rsid w:val="00710F7E"/>
    <w:rsid w:val="00711127"/>
    <w:rsid w:val="0071132D"/>
    <w:rsid w:val="007118C5"/>
    <w:rsid w:val="00712204"/>
    <w:rsid w:val="00714745"/>
    <w:rsid w:val="00714857"/>
    <w:rsid w:val="00715663"/>
    <w:rsid w:val="00715F3F"/>
    <w:rsid w:val="007169EE"/>
    <w:rsid w:val="00717001"/>
    <w:rsid w:val="007225DD"/>
    <w:rsid w:val="00722F7E"/>
    <w:rsid w:val="007247C0"/>
    <w:rsid w:val="00726552"/>
    <w:rsid w:val="00726727"/>
    <w:rsid w:val="0073193C"/>
    <w:rsid w:val="00731A7D"/>
    <w:rsid w:val="00731FFA"/>
    <w:rsid w:val="0073320D"/>
    <w:rsid w:val="0073474E"/>
    <w:rsid w:val="0074095A"/>
    <w:rsid w:val="007419C0"/>
    <w:rsid w:val="00741AAF"/>
    <w:rsid w:val="00743CF2"/>
    <w:rsid w:val="00743F86"/>
    <w:rsid w:val="00744E11"/>
    <w:rsid w:val="00744E66"/>
    <w:rsid w:val="007508B2"/>
    <w:rsid w:val="00750D7E"/>
    <w:rsid w:val="00750ECF"/>
    <w:rsid w:val="007529D6"/>
    <w:rsid w:val="007539C0"/>
    <w:rsid w:val="007550E2"/>
    <w:rsid w:val="007566CC"/>
    <w:rsid w:val="007606C4"/>
    <w:rsid w:val="00762D7C"/>
    <w:rsid w:val="007647F4"/>
    <w:rsid w:val="0076576E"/>
    <w:rsid w:val="00766334"/>
    <w:rsid w:val="0076678D"/>
    <w:rsid w:val="00766FC8"/>
    <w:rsid w:val="007673BE"/>
    <w:rsid w:val="00767BCD"/>
    <w:rsid w:val="00767C75"/>
    <w:rsid w:val="00767E30"/>
    <w:rsid w:val="00767FB5"/>
    <w:rsid w:val="00770A59"/>
    <w:rsid w:val="00771AF9"/>
    <w:rsid w:val="00771CE8"/>
    <w:rsid w:val="00772B99"/>
    <w:rsid w:val="00774894"/>
    <w:rsid w:val="007764AF"/>
    <w:rsid w:val="00776CEC"/>
    <w:rsid w:val="007773F7"/>
    <w:rsid w:val="0077765D"/>
    <w:rsid w:val="007779D7"/>
    <w:rsid w:val="00780299"/>
    <w:rsid w:val="00781457"/>
    <w:rsid w:val="00781F74"/>
    <w:rsid w:val="007836AE"/>
    <w:rsid w:val="00783C0F"/>
    <w:rsid w:val="00784B1F"/>
    <w:rsid w:val="00785E72"/>
    <w:rsid w:val="00786224"/>
    <w:rsid w:val="00790854"/>
    <w:rsid w:val="00791BBE"/>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B0463"/>
    <w:rsid w:val="007B1032"/>
    <w:rsid w:val="007B237F"/>
    <w:rsid w:val="007B2450"/>
    <w:rsid w:val="007B351A"/>
    <w:rsid w:val="007B47CA"/>
    <w:rsid w:val="007B5022"/>
    <w:rsid w:val="007B52CA"/>
    <w:rsid w:val="007B57A3"/>
    <w:rsid w:val="007B5F7A"/>
    <w:rsid w:val="007B7F6A"/>
    <w:rsid w:val="007C02E2"/>
    <w:rsid w:val="007C054F"/>
    <w:rsid w:val="007C0DDD"/>
    <w:rsid w:val="007C2D93"/>
    <w:rsid w:val="007C4D59"/>
    <w:rsid w:val="007C67A6"/>
    <w:rsid w:val="007C7989"/>
    <w:rsid w:val="007D0724"/>
    <w:rsid w:val="007D0CBE"/>
    <w:rsid w:val="007D182E"/>
    <w:rsid w:val="007D2AB9"/>
    <w:rsid w:val="007D2E83"/>
    <w:rsid w:val="007D3A58"/>
    <w:rsid w:val="007D507E"/>
    <w:rsid w:val="007E0157"/>
    <w:rsid w:val="007E2D43"/>
    <w:rsid w:val="007E3445"/>
    <w:rsid w:val="007E7029"/>
    <w:rsid w:val="007E7B6F"/>
    <w:rsid w:val="007F02B4"/>
    <w:rsid w:val="007F0B0D"/>
    <w:rsid w:val="007F0F5B"/>
    <w:rsid w:val="007F38CE"/>
    <w:rsid w:val="007F556C"/>
    <w:rsid w:val="007F63A6"/>
    <w:rsid w:val="007F724A"/>
    <w:rsid w:val="007F7542"/>
    <w:rsid w:val="007F756C"/>
    <w:rsid w:val="007F7A8D"/>
    <w:rsid w:val="00802AB4"/>
    <w:rsid w:val="0080372B"/>
    <w:rsid w:val="008051CE"/>
    <w:rsid w:val="00806502"/>
    <w:rsid w:val="008076AF"/>
    <w:rsid w:val="00810C2E"/>
    <w:rsid w:val="00811391"/>
    <w:rsid w:val="008132A4"/>
    <w:rsid w:val="008135B5"/>
    <w:rsid w:val="008149E2"/>
    <w:rsid w:val="00816994"/>
    <w:rsid w:val="00816DFB"/>
    <w:rsid w:val="00816F76"/>
    <w:rsid w:val="0081750E"/>
    <w:rsid w:val="00817696"/>
    <w:rsid w:val="00821A14"/>
    <w:rsid w:val="00823AA3"/>
    <w:rsid w:val="00825145"/>
    <w:rsid w:val="0082635E"/>
    <w:rsid w:val="008267C3"/>
    <w:rsid w:val="00827DA0"/>
    <w:rsid w:val="00827EF4"/>
    <w:rsid w:val="00830723"/>
    <w:rsid w:val="00831872"/>
    <w:rsid w:val="008329FB"/>
    <w:rsid w:val="00835338"/>
    <w:rsid w:val="00835E1A"/>
    <w:rsid w:val="00836D65"/>
    <w:rsid w:val="00836DFC"/>
    <w:rsid w:val="00837058"/>
    <w:rsid w:val="00837F3F"/>
    <w:rsid w:val="00840F81"/>
    <w:rsid w:val="008413E2"/>
    <w:rsid w:val="00841655"/>
    <w:rsid w:val="008425AD"/>
    <w:rsid w:val="008447E1"/>
    <w:rsid w:val="00845C94"/>
    <w:rsid w:val="008462F6"/>
    <w:rsid w:val="00846671"/>
    <w:rsid w:val="00846EAF"/>
    <w:rsid w:val="00847FF8"/>
    <w:rsid w:val="0085211B"/>
    <w:rsid w:val="008534D7"/>
    <w:rsid w:val="00853D6E"/>
    <w:rsid w:val="00854F9B"/>
    <w:rsid w:val="00855A51"/>
    <w:rsid w:val="00856857"/>
    <w:rsid w:val="00856A2F"/>
    <w:rsid w:val="008611FB"/>
    <w:rsid w:val="00863688"/>
    <w:rsid w:val="008639E1"/>
    <w:rsid w:val="00863AA9"/>
    <w:rsid w:val="00863D52"/>
    <w:rsid w:val="008659AA"/>
    <w:rsid w:val="008677F5"/>
    <w:rsid w:val="00867A17"/>
    <w:rsid w:val="00867F70"/>
    <w:rsid w:val="0087084B"/>
    <w:rsid w:val="00870D47"/>
    <w:rsid w:val="00871385"/>
    <w:rsid w:val="00873B12"/>
    <w:rsid w:val="00873EE9"/>
    <w:rsid w:val="0087462F"/>
    <w:rsid w:val="00874D6C"/>
    <w:rsid w:val="008756B1"/>
    <w:rsid w:val="00875AAF"/>
    <w:rsid w:val="00876B90"/>
    <w:rsid w:val="008771BA"/>
    <w:rsid w:val="00877C71"/>
    <w:rsid w:val="008803CE"/>
    <w:rsid w:val="00880C49"/>
    <w:rsid w:val="00881598"/>
    <w:rsid w:val="008819FB"/>
    <w:rsid w:val="00883929"/>
    <w:rsid w:val="00884D1B"/>
    <w:rsid w:val="0088782B"/>
    <w:rsid w:val="008926D8"/>
    <w:rsid w:val="0089605D"/>
    <w:rsid w:val="00896AA4"/>
    <w:rsid w:val="0089709B"/>
    <w:rsid w:val="008A0782"/>
    <w:rsid w:val="008A0BFF"/>
    <w:rsid w:val="008A331F"/>
    <w:rsid w:val="008A34B0"/>
    <w:rsid w:val="008A4E67"/>
    <w:rsid w:val="008A5C13"/>
    <w:rsid w:val="008B0538"/>
    <w:rsid w:val="008B06E8"/>
    <w:rsid w:val="008B098A"/>
    <w:rsid w:val="008B32C2"/>
    <w:rsid w:val="008B4B8C"/>
    <w:rsid w:val="008B7E7C"/>
    <w:rsid w:val="008C0087"/>
    <w:rsid w:val="008C069F"/>
    <w:rsid w:val="008C1C70"/>
    <w:rsid w:val="008C1E56"/>
    <w:rsid w:val="008C1E9B"/>
    <w:rsid w:val="008C239E"/>
    <w:rsid w:val="008C2ECE"/>
    <w:rsid w:val="008C6120"/>
    <w:rsid w:val="008C6D7A"/>
    <w:rsid w:val="008C7012"/>
    <w:rsid w:val="008D02E1"/>
    <w:rsid w:val="008D0CA4"/>
    <w:rsid w:val="008D19B0"/>
    <w:rsid w:val="008D2ACF"/>
    <w:rsid w:val="008D2C15"/>
    <w:rsid w:val="008D3373"/>
    <w:rsid w:val="008D4F13"/>
    <w:rsid w:val="008D59DB"/>
    <w:rsid w:val="008D5CD2"/>
    <w:rsid w:val="008D7B56"/>
    <w:rsid w:val="008E1B6E"/>
    <w:rsid w:val="008E2048"/>
    <w:rsid w:val="008E251E"/>
    <w:rsid w:val="008E3EDD"/>
    <w:rsid w:val="008E43EC"/>
    <w:rsid w:val="008E46A8"/>
    <w:rsid w:val="008E7DE1"/>
    <w:rsid w:val="008F2EF7"/>
    <w:rsid w:val="008F5D6E"/>
    <w:rsid w:val="009002B8"/>
    <w:rsid w:val="0090061E"/>
    <w:rsid w:val="009028B7"/>
    <w:rsid w:val="009109C6"/>
    <w:rsid w:val="009112E8"/>
    <w:rsid w:val="00913466"/>
    <w:rsid w:val="00913F61"/>
    <w:rsid w:val="00915A3F"/>
    <w:rsid w:val="009173DC"/>
    <w:rsid w:val="009174C1"/>
    <w:rsid w:val="00917670"/>
    <w:rsid w:val="00920588"/>
    <w:rsid w:val="009205C0"/>
    <w:rsid w:val="009213F5"/>
    <w:rsid w:val="00922BC0"/>
    <w:rsid w:val="00924D77"/>
    <w:rsid w:val="00924EFF"/>
    <w:rsid w:val="009267B5"/>
    <w:rsid w:val="009268E3"/>
    <w:rsid w:val="00926BED"/>
    <w:rsid w:val="00931946"/>
    <w:rsid w:val="0093244F"/>
    <w:rsid w:val="00933683"/>
    <w:rsid w:val="00935323"/>
    <w:rsid w:val="00936CB9"/>
    <w:rsid w:val="009420E5"/>
    <w:rsid w:val="009421FC"/>
    <w:rsid w:val="00944032"/>
    <w:rsid w:val="009443ED"/>
    <w:rsid w:val="009466A1"/>
    <w:rsid w:val="0094722F"/>
    <w:rsid w:val="009514C8"/>
    <w:rsid w:val="00951764"/>
    <w:rsid w:val="009539E2"/>
    <w:rsid w:val="00953C72"/>
    <w:rsid w:val="00954023"/>
    <w:rsid w:val="00954767"/>
    <w:rsid w:val="00955609"/>
    <w:rsid w:val="00955FF9"/>
    <w:rsid w:val="00956BFB"/>
    <w:rsid w:val="00956DA0"/>
    <w:rsid w:val="00956FC6"/>
    <w:rsid w:val="0096119E"/>
    <w:rsid w:val="009627F9"/>
    <w:rsid w:val="009656F4"/>
    <w:rsid w:val="009670B5"/>
    <w:rsid w:val="009715E3"/>
    <w:rsid w:val="00972A74"/>
    <w:rsid w:val="00973A74"/>
    <w:rsid w:val="00975001"/>
    <w:rsid w:val="00975283"/>
    <w:rsid w:val="0097637A"/>
    <w:rsid w:val="0097640C"/>
    <w:rsid w:val="00977300"/>
    <w:rsid w:val="00982AB7"/>
    <w:rsid w:val="00984059"/>
    <w:rsid w:val="009848CE"/>
    <w:rsid w:val="00984E86"/>
    <w:rsid w:val="00984F4B"/>
    <w:rsid w:val="00984FB5"/>
    <w:rsid w:val="0098593B"/>
    <w:rsid w:val="00985D62"/>
    <w:rsid w:val="009869BC"/>
    <w:rsid w:val="00986C28"/>
    <w:rsid w:val="009873D6"/>
    <w:rsid w:val="0099033B"/>
    <w:rsid w:val="009929E0"/>
    <w:rsid w:val="0099476E"/>
    <w:rsid w:val="0099671B"/>
    <w:rsid w:val="00996FB7"/>
    <w:rsid w:val="009970C8"/>
    <w:rsid w:val="00997670"/>
    <w:rsid w:val="009A2FD0"/>
    <w:rsid w:val="009A6A58"/>
    <w:rsid w:val="009A7D27"/>
    <w:rsid w:val="009B16DB"/>
    <w:rsid w:val="009B1C46"/>
    <w:rsid w:val="009B201E"/>
    <w:rsid w:val="009B2E57"/>
    <w:rsid w:val="009B6439"/>
    <w:rsid w:val="009B75E1"/>
    <w:rsid w:val="009B7C29"/>
    <w:rsid w:val="009C0C33"/>
    <w:rsid w:val="009C23B0"/>
    <w:rsid w:val="009C264F"/>
    <w:rsid w:val="009C337C"/>
    <w:rsid w:val="009C439C"/>
    <w:rsid w:val="009C4C50"/>
    <w:rsid w:val="009C55F6"/>
    <w:rsid w:val="009C5F1E"/>
    <w:rsid w:val="009C5F9E"/>
    <w:rsid w:val="009C756B"/>
    <w:rsid w:val="009C7842"/>
    <w:rsid w:val="009D06A0"/>
    <w:rsid w:val="009D15C5"/>
    <w:rsid w:val="009D1659"/>
    <w:rsid w:val="009D177B"/>
    <w:rsid w:val="009D22CD"/>
    <w:rsid w:val="009D282F"/>
    <w:rsid w:val="009D3A38"/>
    <w:rsid w:val="009D4ABD"/>
    <w:rsid w:val="009D4DDC"/>
    <w:rsid w:val="009D57AD"/>
    <w:rsid w:val="009D6B7F"/>
    <w:rsid w:val="009D7B0E"/>
    <w:rsid w:val="009E2897"/>
    <w:rsid w:val="009E50E3"/>
    <w:rsid w:val="009E5B6F"/>
    <w:rsid w:val="009E5B84"/>
    <w:rsid w:val="009F09D7"/>
    <w:rsid w:val="009F1287"/>
    <w:rsid w:val="009F3263"/>
    <w:rsid w:val="009F467D"/>
    <w:rsid w:val="009F72EB"/>
    <w:rsid w:val="00A011DF"/>
    <w:rsid w:val="00A024C9"/>
    <w:rsid w:val="00A033DF"/>
    <w:rsid w:val="00A0365F"/>
    <w:rsid w:val="00A06489"/>
    <w:rsid w:val="00A073CA"/>
    <w:rsid w:val="00A1302E"/>
    <w:rsid w:val="00A15870"/>
    <w:rsid w:val="00A1587B"/>
    <w:rsid w:val="00A159E0"/>
    <w:rsid w:val="00A16D82"/>
    <w:rsid w:val="00A17EDE"/>
    <w:rsid w:val="00A200C9"/>
    <w:rsid w:val="00A20261"/>
    <w:rsid w:val="00A206AE"/>
    <w:rsid w:val="00A217E6"/>
    <w:rsid w:val="00A22067"/>
    <w:rsid w:val="00A22708"/>
    <w:rsid w:val="00A22EEB"/>
    <w:rsid w:val="00A23E5F"/>
    <w:rsid w:val="00A25540"/>
    <w:rsid w:val="00A25A89"/>
    <w:rsid w:val="00A263A1"/>
    <w:rsid w:val="00A26975"/>
    <w:rsid w:val="00A277E5"/>
    <w:rsid w:val="00A27A35"/>
    <w:rsid w:val="00A27B50"/>
    <w:rsid w:val="00A27C3E"/>
    <w:rsid w:val="00A32BF1"/>
    <w:rsid w:val="00A33CBF"/>
    <w:rsid w:val="00A33F1B"/>
    <w:rsid w:val="00A341C6"/>
    <w:rsid w:val="00A361D9"/>
    <w:rsid w:val="00A37FBE"/>
    <w:rsid w:val="00A4028D"/>
    <w:rsid w:val="00A402A5"/>
    <w:rsid w:val="00A40563"/>
    <w:rsid w:val="00A40978"/>
    <w:rsid w:val="00A41A9E"/>
    <w:rsid w:val="00A42362"/>
    <w:rsid w:val="00A44A88"/>
    <w:rsid w:val="00A44E70"/>
    <w:rsid w:val="00A46E23"/>
    <w:rsid w:val="00A4734E"/>
    <w:rsid w:val="00A5006A"/>
    <w:rsid w:val="00A50131"/>
    <w:rsid w:val="00A503B7"/>
    <w:rsid w:val="00A516FC"/>
    <w:rsid w:val="00A523FB"/>
    <w:rsid w:val="00A537D4"/>
    <w:rsid w:val="00A53E72"/>
    <w:rsid w:val="00A5430E"/>
    <w:rsid w:val="00A573DD"/>
    <w:rsid w:val="00A60CA4"/>
    <w:rsid w:val="00A61545"/>
    <w:rsid w:val="00A62347"/>
    <w:rsid w:val="00A62552"/>
    <w:rsid w:val="00A640DF"/>
    <w:rsid w:val="00A657CB"/>
    <w:rsid w:val="00A65E46"/>
    <w:rsid w:val="00A66270"/>
    <w:rsid w:val="00A72728"/>
    <w:rsid w:val="00A732C4"/>
    <w:rsid w:val="00A73AD7"/>
    <w:rsid w:val="00A751FC"/>
    <w:rsid w:val="00A769F9"/>
    <w:rsid w:val="00A76CBC"/>
    <w:rsid w:val="00A77903"/>
    <w:rsid w:val="00A80E36"/>
    <w:rsid w:val="00A80F69"/>
    <w:rsid w:val="00A83D81"/>
    <w:rsid w:val="00A844B5"/>
    <w:rsid w:val="00A8578F"/>
    <w:rsid w:val="00A86638"/>
    <w:rsid w:val="00A873E1"/>
    <w:rsid w:val="00A91765"/>
    <w:rsid w:val="00A918C5"/>
    <w:rsid w:val="00A91EF6"/>
    <w:rsid w:val="00A935E0"/>
    <w:rsid w:val="00A941E1"/>
    <w:rsid w:val="00A951C2"/>
    <w:rsid w:val="00A95ECD"/>
    <w:rsid w:val="00A96D86"/>
    <w:rsid w:val="00A96E2B"/>
    <w:rsid w:val="00AA1B42"/>
    <w:rsid w:val="00AA2EEB"/>
    <w:rsid w:val="00AA30A2"/>
    <w:rsid w:val="00AA32E0"/>
    <w:rsid w:val="00AA54F5"/>
    <w:rsid w:val="00AA580E"/>
    <w:rsid w:val="00AA59D7"/>
    <w:rsid w:val="00AA642B"/>
    <w:rsid w:val="00AA66DD"/>
    <w:rsid w:val="00AA71D3"/>
    <w:rsid w:val="00AA7C93"/>
    <w:rsid w:val="00AB150E"/>
    <w:rsid w:val="00AB3577"/>
    <w:rsid w:val="00AB45DB"/>
    <w:rsid w:val="00AB4859"/>
    <w:rsid w:val="00AB5A86"/>
    <w:rsid w:val="00AB5B4A"/>
    <w:rsid w:val="00AB7900"/>
    <w:rsid w:val="00AB7DE2"/>
    <w:rsid w:val="00AC25CA"/>
    <w:rsid w:val="00AC46CC"/>
    <w:rsid w:val="00AC4A94"/>
    <w:rsid w:val="00AC5AAA"/>
    <w:rsid w:val="00AC754D"/>
    <w:rsid w:val="00AD0B91"/>
    <w:rsid w:val="00AD0FAD"/>
    <w:rsid w:val="00AD19E5"/>
    <w:rsid w:val="00AD2A9D"/>
    <w:rsid w:val="00AD4A76"/>
    <w:rsid w:val="00AD4EAA"/>
    <w:rsid w:val="00AE07AB"/>
    <w:rsid w:val="00AE32BF"/>
    <w:rsid w:val="00AE40CE"/>
    <w:rsid w:val="00AE64E5"/>
    <w:rsid w:val="00AE781D"/>
    <w:rsid w:val="00AE7A17"/>
    <w:rsid w:val="00AF039C"/>
    <w:rsid w:val="00AF19D6"/>
    <w:rsid w:val="00AF2E01"/>
    <w:rsid w:val="00AF36D0"/>
    <w:rsid w:val="00AF56EA"/>
    <w:rsid w:val="00B00034"/>
    <w:rsid w:val="00B00144"/>
    <w:rsid w:val="00B018AE"/>
    <w:rsid w:val="00B0292D"/>
    <w:rsid w:val="00B02C56"/>
    <w:rsid w:val="00B046B9"/>
    <w:rsid w:val="00B04D86"/>
    <w:rsid w:val="00B052D9"/>
    <w:rsid w:val="00B10762"/>
    <w:rsid w:val="00B12A11"/>
    <w:rsid w:val="00B12FE4"/>
    <w:rsid w:val="00B14610"/>
    <w:rsid w:val="00B14EF1"/>
    <w:rsid w:val="00B15B63"/>
    <w:rsid w:val="00B15EC2"/>
    <w:rsid w:val="00B1656C"/>
    <w:rsid w:val="00B169CD"/>
    <w:rsid w:val="00B16B40"/>
    <w:rsid w:val="00B17F28"/>
    <w:rsid w:val="00B232E6"/>
    <w:rsid w:val="00B25B0C"/>
    <w:rsid w:val="00B26377"/>
    <w:rsid w:val="00B270D2"/>
    <w:rsid w:val="00B272B9"/>
    <w:rsid w:val="00B30D24"/>
    <w:rsid w:val="00B31148"/>
    <w:rsid w:val="00B317F1"/>
    <w:rsid w:val="00B328D2"/>
    <w:rsid w:val="00B35B91"/>
    <w:rsid w:val="00B40DA2"/>
    <w:rsid w:val="00B410A3"/>
    <w:rsid w:val="00B417BA"/>
    <w:rsid w:val="00B42248"/>
    <w:rsid w:val="00B42CD2"/>
    <w:rsid w:val="00B42DD5"/>
    <w:rsid w:val="00B431F5"/>
    <w:rsid w:val="00B46321"/>
    <w:rsid w:val="00B4678C"/>
    <w:rsid w:val="00B46B48"/>
    <w:rsid w:val="00B4745E"/>
    <w:rsid w:val="00B506A8"/>
    <w:rsid w:val="00B5083F"/>
    <w:rsid w:val="00B50A6E"/>
    <w:rsid w:val="00B50CBB"/>
    <w:rsid w:val="00B5125D"/>
    <w:rsid w:val="00B53CA6"/>
    <w:rsid w:val="00B54A55"/>
    <w:rsid w:val="00B56ACF"/>
    <w:rsid w:val="00B613BD"/>
    <w:rsid w:val="00B61BDD"/>
    <w:rsid w:val="00B63E31"/>
    <w:rsid w:val="00B64044"/>
    <w:rsid w:val="00B64975"/>
    <w:rsid w:val="00B652B0"/>
    <w:rsid w:val="00B6659F"/>
    <w:rsid w:val="00B66F47"/>
    <w:rsid w:val="00B711E5"/>
    <w:rsid w:val="00B712AA"/>
    <w:rsid w:val="00B748A4"/>
    <w:rsid w:val="00B75602"/>
    <w:rsid w:val="00B757EF"/>
    <w:rsid w:val="00B76261"/>
    <w:rsid w:val="00B770B7"/>
    <w:rsid w:val="00B84C60"/>
    <w:rsid w:val="00B86138"/>
    <w:rsid w:val="00B865A5"/>
    <w:rsid w:val="00B86CB1"/>
    <w:rsid w:val="00B86FF8"/>
    <w:rsid w:val="00B90428"/>
    <w:rsid w:val="00B906D6"/>
    <w:rsid w:val="00B909B2"/>
    <w:rsid w:val="00B9518C"/>
    <w:rsid w:val="00B95769"/>
    <w:rsid w:val="00B95A7F"/>
    <w:rsid w:val="00B974E6"/>
    <w:rsid w:val="00BA0D3C"/>
    <w:rsid w:val="00BA11A1"/>
    <w:rsid w:val="00BA1F73"/>
    <w:rsid w:val="00BA2DF7"/>
    <w:rsid w:val="00BA3835"/>
    <w:rsid w:val="00BA4072"/>
    <w:rsid w:val="00BA4713"/>
    <w:rsid w:val="00BA578A"/>
    <w:rsid w:val="00BA6896"/>
    <w:rsid w:val="00BA6F55"/>
    <w:rsid w:val="00BB0ACA"/>
    <w:rsid w:val="00BB15BF"/>
    <w:rsid w:val="00BB1801"/>
    <w:rsid w:val="00BB308C"/>
    <w:rsid w:val="00BB59C7"/>
    <w:rsid w:val="00BB5C89"/>
    <w:rsid w:val="00BB6683"/>
    <w:rsid w:val="00BB7F78"/>
    <w:rsid w:val="00BC3995"/>
    <w:rsid w:val="00BC3FE5"/>
    <w:rsid w:val="00BC6D40"/>
    <w:rsid w:val="00BD08A4"/>
    <w:rsid w:val="00BD289F"/>
    <w:rsid w:val="00BD2FCB"/>
    <w:rsid w:val="00BD51D7"/>
    <w:rsid w:val="00BD5836"/>
    <w:rsid w:val="00BD5920"/>
    <w:rsid w:val="00BD711D"/>
    <w:rsid w:val="00BD75B2"/>
    <w:rsid w:val="00BE0183"/>
    <w:rsid w:val="00BE0FC1"/>
    <w:rsid w:val="00BE446C"/>
    <w:rsid w:val="00BE565E"/>
    <w:rsid w:val="00BE6914"/>
    <w:rsid w:val="00BE77A5"/>
    <w:rsid w:val="00BF0442"/>
    <w:rsid w:val="00BF149F"/>
    <w:rsid w:val="00BF1797"/>
    <w:rsid w:val="00BF26B4"/>
    <w:rsid w:val="00BF2E47"/>
    <w:rsid w:val="00BF3B1C"/>
    <w:rsid w:val="00BF5261"/>
    <w:rsid w:val="00BF5F60"/>
    <w:rsid w:val="00BF77D1"/>
    <w:rsid w:val="00C05F9F"/>
    <w:rsid w:val="00C070A1"/>
    <w:rsid w:val="00C071A6"/>
    <w:rsid w:val="00C078EA"/>
    <w:rsid w:val="00C1021F"/>
    <w:rsid w:val="00C10286"/>
    <w:rsid w:val="00C11E13"/>
    <w:rsid w:val="00C15FBA"/>
    <w:rsid w:val="00C17614"/>
    <w:rsid w:val="00C22F35"/>
    <w:rsid w:val="00C25208"/>
    <w:rsid w:val="00C2594A"/>
    <w:rsid w:val="00C2759D"/>
    <w:rsid w:val="00C32D41"/>
    <w:rsid w:val="00C33C80"/>
    <w:rsid w:val="00C34976"/>
    <w:rsid w:val="00C362A3"/>
    <w:rsid w:val="00C36822"/>
    <w:rsid w:val="00C36C1D"/>
    <w:rsid w:val="00C3789A"/>
    <w:rsid w:val="00C42580"/>
    <w:rsid w:val="00C44056"/>
    <w:rsid w:val="00C44AD2"/>
    <w:rsid w:val="00C458F4"/>
    <w:rsid w:val="00C45AFD"/>
    <w:rsid w:val="00C466BF"/>
    <w:rsid w:val="00C50A22"/>
    <w:rsid w:val="00C51145"/>
    <w:rsid w:val="00C52289"/>
    <w:rsid w:val="00C529D7"/>
    <w:rsid w:val="00C53C11"/>
    <w:rsid w:val="00C54E18"/>
    <w:rsid w:val="00C558C1"/>
    <w:rsid w:val="00C56845"/>
    <w:rsid w:val="00C5757D"/>
    <w:rsid w:val="00C57A58"/>
    <w:rsid w:val="00C6152E"/>
    <w:rsid w:val="00C632C1"/>
    <w:rsid w:val="00C634D7"/>
    <w:rsid w:val="00C660C3"/>
    <w:rsid w:val="00C66378"/>
    <w:rsid w:val="00C70770"/>
    <w:rsid w:val="00C70F6D"/>
    <w:rsid w:val="00C71668"/>
    <w:rsid w:val="00C728AF"/>
    <w:rsid w:val="00C72E32"/>
    <w:rsid w:val="00C7643F"/>
    <w:rsid w:val="00C802D2"/>
    <w:rsid w:val="00C8079A"/>
    <w:rsid w:val="00C81C29"/>
    <w:rsid w:val="00C8306B"/>
    <w:rsid w:val="00C84C73"/>
    <w:rsid w:val="00C87282"/>
    <w:rsid w:val="00C9024F"/>
    <w:rsid w:val="00C90CE4"/>
    <w:rsid w:val="00C91DF7"/>
    <w:rsid w:val="00C923DE"/>
    <w:rsid w:val="00C92724"/>
    <w:rsid w:val="00C927CA"/>
    <w:rsid w:val="00C94704"/>
    <w:rsid w:val="00C9492F"/>
    <w:rsid w:val="00C94BF6"/>
    <w:rsid w:val="00C96375"/>
    <w:rsid w:val="00C97553"/>
    <w:rsid w:val="00CA0648"/>
    <w:rsid w:val="00CA1FFC"/>
    <w:rsid w:val="00CA26ED"/>
    <w:rsid w:val="00CA2E22"/>
    <w:rsid w:val="00CA393E"/>
    <w:rsid w:val="00CA492D"/>
    <w:rsid w:val="00CA4BCF"/>
    <w:rsid w:val="00CA57EA"/>
    <w:rsid w:val="00CA6D00"/>
    <w:rsid w:val="00CA7EA7"/>
    <w:rsid w:val="00CB39B9"/>
    <w:rsid w:val="00CB43A3"/>
    <w:rsid w:val="00CB6ED2"/>
    <w:rsid w:val="00CC0788"/>
    <w:rsid w:val="00CC0AA9"/>
    <w:rsid w:val="00CC1896"/>
    <w:rsid w:val="00CC27B3"/>
    <w:rsid w:val="00CC31DB"/>
    <w:rsid w:val="00CC38F6"/>
    <w:rsid w:val="00CC3CE7"/>
    <w:rsid w:val="00CC5F4D"/>
    <w:rsid w:val="00CC6352"/>
    <w:rsid w:val="00CC6440"/>
    <w:rsid w:val="00CC745A"/>
    <w:rsid w:val="00CC7A37"/>
    <w:rsid w:val="00CC7D35"/>
    <w:rsid w:val="00CC7EE7"/>
    <w:rsid w:val="00CD00B2"/>
    <w:rsid w:val="00CD143A"/>
    <w:rsid w:val="00CD1468"/>
    <w:rsid w:val="00CD17AD"/>
    <w:rsid w:val="00CD2A2B"/>
    <w:rsid w:val="00CD2A48"/>
    <w:rsid w:val="00CD3D82"/>
    <w:rsid w:val="00CD450D"/>
    <w:rsid w:val="00CD4CAA"/>
    <w:rsid w:val="00CD4D30"/>
    <w:rsid w:val="00CD5BFC"/>
    <w:rsid w:val="00CE150C"/>
    <w:rsid w:val="00CE4459"/>
    <w:rsid w:val="00CE4898"/>
    <w:rsid w:val="00CE5568"/>
    <w:rsid w:val="00CE572B"/>
    <w:rsid w:val="00CE7CBC"/>
    <w:rsid w:val="00CF0177"/>
    <w:rsid w:val="00CF1115"/>
    <w:rsid w:val="00CF158C"/>
    <w:rsid w:val="00CF1E45"/>
    <w:rsid w:val="00CF24AF"/>
    <w:rsid w:val="00CF29C2"/>
    <w:rsid w:val="00CF2B7B"/>
    <w:rsid w:val="00CF3313"/>
    <w:rsid w:val="00CF5A79"/>
    <w:rsid w:val="00CF61F8"/>
    <w:rsid w:val="00CF6AA1"/>
    <w:rsid w:val="00D0128C"/>
    <w:rsid w:val="00D034B1"/>
    <w:rsid w:val="00D038D2"/>
    <w:rsid w:val="00D0497C"/>
    <w:rsid w:val="00D04C55"/>
    <w:rsid w:val="00D06060"/>
    <w:rsid w:val="00D07B05"/>
    <w:rsid w:val="00D101A3"/>
    <w:rsid w:val="00D12566"/>
    <w:rsid w:val="00D159B0"/>
    <w:rsid w:val="00D15D0A"/>
    <w:rsid w:val="00D20B12"/>
    <w:rsid w:val="00D2196A"/>
    <w:rsid w:val="00D21AEF"/>
    <w:rsid w:val="00D21ED1"/>
    <w:rsid w:val="00D22125"/>
    <w:rsid w:val="00D22A47"/>
    <w:rsid w:val="00D23017"/>
    <w:rsid w:val="00D2591C"/>
    <w:rsid w:val="00D25ED9"/>
    <w:rsid w:val="00D2771F"/>
    <w:rsid w:val="00D278DF"/>
    <w:rsid w:val="00D345B4"/>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4697"/>
    <w:rsid w:val="00D55DC5"/>
    <w:rsid w:val="00D55F44"/>
    <w:rsid w:val="00D576FC"/>
    <w:rsid w:val="00D627FB"/>
    <w:rsid w:val="00D63350"/>
    <w:rsid w:val="00D63D9A"/>
    <w:rsid w:val="00D64FC4"/>
    <w:rsid w:val="00D65735"/>
    <w:rsid w:val="00D65BB4"/>
    <w:rsid w:val="00D66503"/>
    <w:rsid w:val="00D66C4C"/>
    <w:rsid w:val="00D7085F"/>
    <w:rsid w:val="00D70C1C"/>
    <w:rsid w:val="00D71016"/>
    <w:rsid w:val="00D72691"/>
    <w:rsid w:val="00D75169"/>
    <w:rsid w:val="00D75AC9"/>
    <w:rsid w:val="00D75E27"/>
    <w:rsid w:val="00D767BC"/>
    <w:rsid w:val="00D771FE"/>
    <w:rsid w:val="00D77BDB"/>
    <w:rsid w:val="00D77C2B"/>
    <w:rsid w:val="00D8070E"/>
    <w:rsid w:val="00D815B2"/>
    <w:rsid w:val="00D838E1"/>
    <w:rsid w:val="00D83E1F"/>
    <w:rsid w:val="00D9113C"/>
    <w:rsid w:val="00D918E4"/>
    <w:rsid w:val="00D920C5"/>
    <w:rsid w:val="00D9223A"/>
    <w:rsid w:val="00D967BD"/>
    <w:rsid w:val="00D96D76"/>
    <w:rsid w:val="00D97BA8"/>
    <w:rsid w:val="00DA25F8"/>
    <w:rsid w:val="00DA264F"/>
    <w:rsid w:val="00DB1AC9"/>
    <w:rsid w:val="00DB223D"/>
    <w:rsid w:val="00DB2FC3"/>
    <w:rsid w:val="00DB408A"/>
    <w:rsid w:val="00DC1A6B"/>
    <w:rsid w:val="00DC2D70"/>
    <w:rsid w:val="00DC330F"/>
    <w:rsid w:val="00DC38BD"/>
    <w:rsid w:val="00DC3973"/>
    <w:rsid w:val="00DC62F0"/>
    <w:rsid w:val="00DD17C5"/>
    <w:rsid w:val="00DD2D03"/>
    <w:rsid w:val="00DD61B6"/>
    <w:rsid w:val="00DE1571"/>
    <w:rsid w:val="00DE33BF"/>
    <w:rsid w:val="00DE42A5"/>
    <w:rsid w:val="00DE46D6"/>
    <w:rsid w:val="00DE70C5"/>
    <w:rsid w:val="00DE758D"/>
    <w:rsid w:val="00DF389A"/>
    <w:rsid w:val="00DF3A9E"/>
    <w:rsid w:val="00DF3EF5"/>
    <w:rsid w:val="00DF6A20"/>
    <w:rsid w:val="00DF6EAB"/>
    <w:rsid w:val="00DF7631"/>
    <w:rsid w:val="00DF78D8"/>
    <w:rsid w:val="00E0134E"/>
    <w:rsid w:val="00E0190D"/>
    <w:rsid w:val="00E025F6"/>
    <w:rsid w:val="00E039BB"/>
    <w:rsid w:val="00E05D73"/>
    <w:rsid w:val="00E118A6"/>
    <w:rsid w:val="00E123F5"/>
    <w:rsid w:val="00E12937"/>
    <w:rsid w:val="00E12B31"/>
    <w:rsid w:val="00E13487"/>
    <w:rsid w:val="00E1378E"/>
    <w:rsid w:val="00E15F87"/>
    <w:rsid w:val="00E1751A"/>
    <w:rsid w:val="00E205E0"/>
    <w:rsid w:val="00E20F2D"/>
    <w:rsid w:val="00E21966"/>
    <w:rsid w:val="00E22E3F"/>
    <w:rsid w:val="00E23450"/>
    <w:rsid w:val="00E23867"/>
    <w:rsid w:val="00E24143"/>
    <w:rsid w:val="00E24FC5"/>
    <w:rsid w:val="00E2595E"/>
    <w:rsid w:val="00E262AC"/>
    <w:rsid w:val="00E270A0"/>
    <w:rsid w:val="00E2710D"/>
    <w:rsid w:val="00E27542"/>
    <w:rsid w:val="00E30671"/>
    <w:rsid w:val="00E311CB"/>
    <w:rsid w:val="00E324D8"/>
    <w:rsid w:val="00E32AD8"/>
    <w:rsid w:val="00E342E8"/>
    <w:rsid w:val="00E34BFB"/>
    <w:rsid w:val="00E36025"/>
    <w:rsid w:val="00E37C58"/>
    <w:rsid w:val="00E40D03"/>
    <w:rsid w:val="00E40E8A"/>
    <w:rsid w:val="00E425F1"/>
    <w:rsid w:val="00E44ED6"/>
    <w:rsid w:val="00E45F2E"/>
    <w:rsid w:val="00E46168"/>
    <w:rsid w:val="00E4626E"/>
    <w:rsid w:val="00E465EC"/>
    <w:rsid w:val="00E46629"/>
    <w:rsid w:val="00E50B4D"/>
    <w:rsid w:val="00E51362"/>
    <w:rsid w:val="00E52548"/>
    <w:rsid w:val="00E528BD"/>
    <w:rsid w:val="00E535AB"/>
    <w:rsid w:val="00E53A3C"/>
    <w:rsid w:val="00E53ADB"/>
    <w:rsid w:val="00E540D3"/>
    <w:rsid w:val="00E542B3"/>
    <w:rsid w:val="00E55AEA"/>
    <w:rsid w:val="00E56AAB"/>
    <w:rsid w:val="00E57912"/>
    <w:rsid w:val="00E60AD2"/>
    <w:rsid w:val="00E60C79"/>
    <w:rsid w:val="00E61304"/>
    <w:rsid w:val="00E621A7"/>
    <w:rsid w:val="00E62B61"/>
    <w:rsid w:val="00E62DBB"/>
    <w:rsid w:val="00E6323B"/>
    <w:rsid w:val="00E6376A"/>
    <w:rsid w:val="00E645E2"/>
    <w:rsid w:val="00E6495F"/>
    <w:rsid w:val="00E64FF9"/>
    <w:rsid w:val="00E65280"/>
    <w:rsid w:val="00E70A2E"/>
    <w:rsid w:val="00E73319"/>
    <w:rsid w:val="00E73C32"/>
    <w:rsid w:val="00E75C72"/>
    <w:rsid w:val="00E76146"/>
    <w:rsid w:val="00E82A17"/>
    <w:rsid w:val="00E83731"/>
    <w:rsid w:val="00E83952"/>
    <w:rsid w:val="00E83B32"/>
    <w:rsid w:val="00E8459A"/>
    <w:rsid w:val="00E845A7"/>
    <w:rsid w:val="00E8498E"/>
    <w:rsid w:val="00E853FF"/>
    <w:rsid w:val="00E8564D"/>
    <w:rsid w:val="00E85A55"/>
    <w:rsid w:val="00E85AD0"/>
    <w:rsid w:val="00E87078"/>
    <w:rsid w:val="00E9180F"/>
    <w:rsid w:val="00E949C5"/>
    <w:rsid w:val="00E957C4"/>
    <w:rsid w:val="00E95F25"/>
    <w:rsid w:val="00E974B3"/>
    <w:rsid w:val="00E97C99"/>
    <w:rsid w:val="00EA24CD"/>
    <w:rsid w:val="00EA2A77"/>
    <w:rsid w:val="00EA3403"/>
    <w:rsid w:val="00EA34E4"/>
    <w:rsid w:val="00EA3B14"/>
    <w:rsid w:val="00EA4D83"/>
    <w:rsid w:val="00EA5538"/>
    <w:rsid w:val="00EA62CD"/>
    <w:rsid w:val="00EB069C"/>
    <w:rsid w:val="00EB4158"/>
    <w:rsid w:val="00EB559F"/>
    <w:rsid w:val="00EB5F97"/>
    <w:rsid w:val="00EC11EF"/>
    <w:rsid w:val="00EC2AB8"/>
    <w:rsid w:val="00EC34E6"/>
    <w:rsid w:val="00EC3833"/>
    <w:rsid w:val="00EC3CFF"/>
    <w:rsid w:val="00EC42AC"/>
    <w:rsid w:val="00EC5563"/>
    <w:rsid w:val="00EC5BC8"/>
    <w:rsid w:val="00EC6F7D"/>
    <w:rsid w:val="00EC787E"/>
    <w:rsid w:val="00ED0564"/>
    <w:rsid w:val="00ED0729"/>
    <w:rsid w:val="00ED09CD"/>
    <w:rsid w:val="00ED29EE"/>
    <w:rsid w:val="00ED40B6"/>
    <w:rsid w:val="00ED4C89"/>
    <w:rsid w:val="00ED5AA1"/>
    <w:rsid w:val="00ED5F00"/>
    <w:rsid w:val="00ED60EC"/>
    <w:rsid w:val="00ED64F5"/>
    <w:rsid w:val="00EE0DFD"/>
    <w:rsid w:val="00EE166E"/>
    <w:rsid w:val="00EE478F"/>
    <w:rsid w:val="00EE6973"/>
    <w:rsid w:val="00EE711D"/>
    <w:rsid w:val="00EF151E"/>
    <w:rsid w:val="00EF16D1"/>
    <w:rsid w:val="00EF1E97"/>
    <w:rsid w:val="00EF2DAC"/>
    <w:rsid w:val="00EF398C"/>
    <w:rsid w:val="00EF7C5A"/>
    <w:rsid w:val="00F01211"/>
    <w:rsid w:val="00F01437"/>
    <w:rsid w:val="00F01850"/>
    <w:rsid w:val="00F02910"/>
    <w:rsid w:val="00F03076"/>
    <w:rsid w:val="00F07AF7"/>
    <w:rsid w:val="00F11B0D"/>
    <w:rsid w:val="00F13287"/>
    <w:rsid w:val="00F13351"/>
    <w:rsid w:val="00F16A31"/>
    <w:rsid w:val="00F16CC3"/>
    <w:rsid w:val="00F17876"/>
    <w:rsid w:val="00F17A1C"/>
    <w:rsid w:val="00F20454"/>
    <w:rsid w:val="00F20DC6"/>
    <w:rsid w:val="00F22886"/>
    <w:rsid w:val="00F23B15"/>
    <w:rsid w:val="00F24254"/>
    <w:rsid w:val="00F25292"/>
    <w:rsid w:val="00F2657C"/>
    <w:rsid w:val="00F2786B"/>
    <w:rsid w:val="00F31A5C"/>
    <w:rsid w:val="00F32125"/>
    <w:rsid w:val="00F32E1D"/>
    <w:rsid w:val="00F33078"/>
    <w:rsid w:val="00F334FD"/>
    <w:rsid w:val="00F3466F"/>
    <w:rsid w:val="00F368EA"/>
    <w:rsid w:val="00F37124"/>
    <w:rsid w:val="00F373AD"/>
    <w:rsid w:val="00F40042"/>
    <w:rsid w:val="00F406B9"/>
    <w:rsid w:val="00F418D8"/>
    <w:rsid w:val="00F41EE7"/>
    <w:rsid w:val="00F4283B"/>
    <w:rsid w:val="00F42EEA"/>
    <w:rsid w:val="00F4350D"/>
    <w:rsid w:val="00F452D3"/>
    <w:rsid w:val="00F47246"/>
    <w:rsid w:val="00F50D02"/>
    <w:rsid w:val="00F50DB6"/>
    <w:rsid w:val="00F50F49"/>
    <w:rsid w:val="00F5185D"/>
    <w:rsid w:val="00F52FCA"/>
    <w:rsid w:val="00F5351D"/>
    <w:rsid w:val="00F538AA"/>
    <w:rsid w:val="00F54BB5"/>
    <w:rsid w:val="00F54EFB"/>
    <w:rsid w:val="00F553AA"/>
    <w:rsid w:val="00F5620F"/>
    <w:rsid w:val="00F57549"/>
    <w:rsid w:val="00F57CFC"/>
    <w:rsid w:val="00F60162"/>
    <w:rsid w:val="00F61912"/>
    <w:rsid w:val="00F64973"/>
    <w:rsid w:val="00F66AB2"/>
    <w:rsid w:val="00F67056"/>
    <w:rsid w:val="00F67D24"/>
    <w:rsid w:val="00F7053C"/>
    <w:rsid w:val="00F74A0C"/>
    <w:rsid w:val="00F74F69"/>
    <w:rsid w:val="00F76B04"/>
    <w:rsid w:val="00F813C4"/>
    <w:rsid w:val="00F81C03"/>
    <w:rsid w:val="00F82324"/>
    <w:rsid w:val="00F82431"/>
    <w:rsid w:val="00F82479"/>
    <w:rsid w:val="00F826F4"/>
    <w:rsid w:val="00F83D7E"/>
    <w:rsid w:val="00F8671E"/>
    <w:rsid w:val="00F86EFC"/>
    <w:rsid w:val="00F870AB"/>
    <w:rsid w:val="00F87A0C"/>
    <w:rsid w:val="00F9209E"/>
    <w:rsid w:val="00F93E1C"/>
    <w:rsid w:val="00F949C8"/>
    <w:rsid w:val="00F95BFA"/>
    <w:rsid w:val="00F96637"/>
    <w:rsid w:val="00FA1373"/>
    <w:rsid w:val="00FA1C31"/>
    <w:rsid w:val="00FA23E3"/>
    <w:rsid w:val="00FA3DEA"/>
    <w:rsid w:val="00FB27C6"/>
    <w:rsid w:val="00FB2FEA"/>
    <w:rsid w:val="00FB3909"/>
    <w:rsid w:val="00FB3A1F"/>
    <w:rsid w:val="00FB437F"/>
    <w:rsid w:val="00FB5601"/>
    <w:rsid w:val="00FB6D3F"/>
    <w:rsid w:val="00FB7AF1"/>
    <w:rsid w:val="00FC0575"/>
    <w:rsid w:val="00FC08CB"/>
    <w:rsid w:val="00FC1DFB"/>
    <w:rsid w:val="00FC32AC"/>
    <w:rsid w:val="00FC608A"/>
    <w:rsid w:val="00FC7147"/>
    <w:rsid w:val="00FD0B1C"/>
    <w:rsid w:val="00FD33AE"/>
    <w:rsid w:val="00FD4AD4"/>
    <w:rsid w:val="00FD55AF"/>
    <w:rsid w:val="00FD5DC9"/>
    <w:rsid w:val="00FD65CC"/>
    <w:rsid w:val="00FD7079"/>
    <w:rsid w:val="00FE2206"/>
    <w:rsid w:val="00FE252C"/>
    <w:rsid w:val="00FE2F46"/>
    <w:rsid w:val="00FE3ECE"/>
    <w:rsid w:val="00FE4276"/>
    <w:rsid w:val="00FE476E"/>
    <w:rsid w:val="00FE67E7"/>
    <w:rsid w:val="00FF0276"/>
    <w:rsid w:val="00FF0B56"/>
    <w:rsid w:val="00FF465D"/>
    <w:rsid w:val="00FF4EF0"/>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030EC-12C3-4CC1-8ADC-A1209015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1058</Words>
  <Characters>6715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Hettich: „Wir testen CO2-armen Stahl” - Pilotprojekt für eine nachhaltigere Produktion</vt:lpstr>
    </vt:vector>
  </TitlesOfParts>
  <Company>.</Company>
  <LinksUpToDate>false</LinksUpToDate>
  <CharactersWithSpaces>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"Wij testen CO2-arm staal": Pilotproject voor een duurzamere productie</dc:title>
  <dc:creator>Anke Wöhler</dc:creator>
  <cp:lastModifiedBy>Anke Wöhler</cp:lastModifiedBy>
  <cp:revision>13</cp:revision>
  <cp:lastPrinted>2020-11-02T08:56:00Z</cp:lastPrinted>
  <dcterms:created xsi:type="dcterms:W3CDTF">2021-11-11T12:53:00Z</dcterms:created>
  <dcterms:modified xsi:type="dcterms:W3CDTF">2021-11-19T08:10:00Z</dcterms:modified>
</cp:coreProperties>
</file>