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73D" w14:textId="2A6D33D0" w:rsidR="002E2E04" w:rsidRPr="00300A71" w:rsidRDefault="002E2E04" w:rsidP="002E2E04">
      <w:pPr>
        <w:pStyle w:val="KeinLeerraum"/>
        <w:widowControl w:val="0"/>
        <w:suppressAutoHyphens/>
        <w:spacing w:line="360" w:lineRule="auto"/>
        <w:rPr>
          <w:rFonts w:ascii="Arial" w:hAnsi="Arial" w:cs="Arial"/>
          <w:b/>
          <w:sz w:val="28"/>
          <w:szCs w:val="28"/>
          <w:lang w:val="en-US"/>
        </w:rPr>
      </w:pPr>
      <w:r w:rsidRPr="00300A71">
        <w:rPr>
          <w:rFonts w:ascii="Arial" w:hAnsi="Arial" w:cs="Arial"/>
          <w:b/>
          <w:sz w:val="28"/>
          <w:szCs w:val="28"/>
          <w:lang w:val="en-US"/>
        </w:rPr>
        <w:t xml:space="preserve">Hettich </w:t>
      </w:r>
      <w:proofErr w:type="spellStart"/>
      <w:r w:rsidRPr="00300A71">
        <w:rPr>
          <w:rFonts w:ascii="Arial" w:hAnsi="Arial" w:cs="Arial"/>
          <w:b/>
          <w:sz w:val="28"/>
          <w:szCs w:val="28"/>
          <w:lang w:val="en-US"/>
        </w:rPr>
        <w:t>en</w:t>
      </w:r>
      <w:proofErr w:type="spellEnd"/>
      <w:r w:rsidRPr="00300A71">
        <w:rPr>
          <w:rFonts w:ascii="Arial" w:hAnsi="Arial" w:cs="Arial"/>
          <w:b/>
          <w:sz w:val="28"/>
          <w:szCs w:val="28"/>
          <w:lang w:val="en-US"/>
        </w:rPr>
        <w:t xml:space="preserve"> Maxim Kashin Architects </w:t>
      </w:r>
      <w:proofErr w:type="spellStart"/>
      <w:r w:rsidRPr="00300A71">
        <w:rPr>
          <w:rFonts w:ascii="Arial" w:hAnsi="Arial" w:cs="Arial"/>
          <w:b/>
          <w:sz w:val="28"/>
          <w:szCs w:val="28"/>
          <w:lang w:val="en-US"/>
        </w:rPr>
        <w:t>winnen</w:t>
      </w:r>
      <w:proofErr w:type="spellEnd"/>
      <w:r w:rsidRPr="00300A71">
        <w:rPr>
          <w:rFonts w:ascii="Arial" w:hAnsi="Arial" w:cs="Arial"/>
          <w:b/>
          <w:sz w:val="28"/>
          <w:szCs w:val="28"/>
          <w:lang w:val="en-US"/>
        </w:rPr>
        <w:t xml:space="preserve"> </w:t>
      </w:r>
      <w:proofErr w:type="spellStart"/>
      <w:r w:rsidRPr="00300A71">
        <w:rPr>
          <w:rFonts w:ascii="Arial" w:hAnsi="Arial" w:cs="Arial"/>
          <w:b/>
          <w:sz w:val="28"/>
          <w:szCs w:val="28"/>
          <w:lang w:val="en-US"/>
        </w:rPr>
        <w:t>tweemaal</w:t>
      </w:r>
      <w:proofErr w:type="spellEnd"/>
      <w:r w:rsidRPr="00300A71">
        <w:rPr>
          <w:rFonts w:ascii="Arial" w:hAnsi="Arial" w:cs="Arial"/>
          <w:b/>
          <w:sz w:val="28"/>
          <w:szCs w:val="28"/>
          <w:lang w:val="en-US"/>
        </w:rPr>
        <w:t xml:space="preserve"> de </w:t>
      </w:r>
      <w:proofErr w:type="spellStart"/>
      <w:r w:rsidRPr="00300A71">
        <w:rPr>
          <w:rFonts w:ascii="Arial" w:hAnsi="Arial" w:cs="Arial"/>
          <w:b/>
          <w:sz w:val="28"/>
          <w:szCs w:val="28"/>
          <w:lang w:val="en-US"/>
        </w:rPr>
        <w:t>prijs</w:t>
      </w:r>
      <w:proofErr w:type="spellEnd"/>
      <w:r w:rsidRPr="00300A71">
        <w:rPr>
          <w:rFonts w:ascii="Arial" w:hAnsi="Arial" w:cs="Arial"/>
          <w:b/>
          <w:sz w:val="28"/>
          <w:szCs w:val="28"/>
          <w:lang w:val="en-US"/>
        </w:rPr>
        <w:t xml:space="preserve"> ‘Best of Best’ </w:t>
      </w:r>
      <w:proofErr w:type="spellStart"/>
      <w:r w:rsidRPr="00300A71">
        <w:rPr>
          <w:rFonts w:ascii="Arial" w:hAnsi="Arial" w:cs="Arial"/>
          <w:b/>
          <w:sz w:val="28"/>
          <w:szCs w:val="28"/>
          <w:lang w:val="en-US"/>
        </w:rPr>
        <w:t>bij</w:t>
      </w:r>
      <w:proofErr w:type="spellEnd"/>
      <w:r w:rsidRPr="00300A71">
        <w:rPr>
          <w:rFonts w:ascii="Arial" w:hAnsi="Arial" w:cs="Arial"/>
          <w:b/>
          <w:sz w:val="28"/>
          <w:szCs w:val="28"/>
          <w:lang w:val="en-US"/>
        </w:rPr>
        <w:t xml:space="preserve"> de ICONIC AWARDS 2026</w:t>
      </w:r>
    </w:p>
    <w:p w14:paraId="701188EC" w14:textId="5EF839FB" w:rsidR="002E2E04" w:rsidRPr="002E2E04" w:rsidRDefault="002E2E04"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Suprematistische </w:t>
      </w:r>
      <w:proofErr w:type="spellStart"/>
      <w:r>
        <w:rPr>
          <w:rFonts w:ascii="Arial" w:hAnsi="Arial" w:cs="Arial"/>
          <w:b/>
          <w:sz w:val="24"/>
          <w:szCs w:val="24"/>
        </w:rPr>
        <w:t>meubelobjecten</w:t>
      </w:r>
      <w:proofErr w:type="spellEnd"/>
      <w:r>
        <w:rPr>
          <w:rFonts w:ascii="Arial" w:hAnsi="Arial" w:cs="Arial"/>
          <w:b/>
          <w:sz w:val="24"/>
          <w:szCs w:val="24"/>
        </w:rPr>
        <w:t xml:space="preserve"> </w:t>
      </w:r>
      <w:proofErr w:type="spellStart"/>
      <w:r>
        <w:rPr>
          <w:rFonts w:ascii="Arial" w:hAnsi="Arial" w:cs="Arial"/>
          <w:b/>
          <w:sz w:val="24"/>
          <w:szCs w:val="24"/>
        </w:rPr>
        <w:t>met</w:t>
      </w:r>
      <w:proofErr w:type="spellEnd"/>
      <w:r>
        <w:rPr>
          <w:rFonts w:ascii="Arial" w:hAnsi="Arial" w:cs="Arial"/>
          <w:b/>
          <w:sz w:val="24"/>
          <w:szCs w:val="24"/>
        </w:rPr>
        <w:t xml:space="preserve"> </w:t>
      </w:r>
      <w:proofErr w:type="spellStart"/>
      <w:r>
        <w:rPr>
          <w:rFonts w:ascii="Arial" w:hAnsi="Arial" w:cs="Arial"/>
          <w:b/>
          <w:sz w:val="24"/>
          <w:szCs w:val="24"/>
        </w:rPr>
        <w:t>innovatieve</w:t>
      </w:r>
      <w:proofErr w:type="spellEnd"/>
      <w:r>
        <w:rPr>
          <w:rFonts w:ascii="Arial" w:hAnsi="Arial" w:cs="Arial"/>
          <w:b/>
          <w:sz w:val="24"/>
          <w:szCs w:val="24"/>
        </w:rPr>
        <w:t xml:space="preserve"> beslag-techniek</w:t>
      </w:r>
    </w:p>
    <w:p w14:paraId="6BBEB6CD"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18B1D0AA" w14:textId="0850EE2C" w:rsidR="002E2E04" w:rsidRPr="00300A71" w:rsidRDefault="00CE6559" w:rsidP="3CF381A2">
      <w:pPr>
        <w:pStyle w:val="KeinLeerraum"/>
        <w:widowControl w:val="0"/>
        <w:suppressAutoHyphens/>
        <w:spacing w:line="360" w:lineRule="auto"/>
        <w:rPr>
          <w:rFonts w:ascii="Arial" w:hAnsi="Arial" w:cs="Arial"/>
          <w:b/>
          <w:bCs/>
          <w:sz w:val="24"/>
          <w:szCs w:val="24"/>
          <w:lang w:val="en-US"/>
        </w:rPr>
      </w:pPr>
      <w:r>
        <w:rPr>
          <w:rFonts w:ascii="Arial" w:hAnsi="Arial" w:cs="Arial"/>
          <w:b/>
          <w:bCs/>
          <w:sz w:val="24"/>
          <w:szCs w:val="24"/>
        </w:rPr>
        <w:t xml:space="preserve">Wat gebeurt er als Russische avant-gardekunst samenkomt met modern meubeldesign en innovatieve beslagtechniek? Er kunnen heel nieuwe perspectieven op meubels en ruimtes ontstaan. Dit blijkt uit twee buitengewoon bijzondere designobjecten die architect Maxim Kashin van Maxim Kashin Architects in samenwerking met Hettich heeft ontwikkeld. </w:t>
      </w:r>
      <w:proofErr w:type="spellStart"/>
      <w:r w:rsidRPr="00300A71">
        <w:rPr>
          <w:rFonts w:ascii="Arial" w:hAnsi="Arial" w:cs="Arial"/>
          <w:b/>
          <w:bCs/>
          <w:sz w:val="24"/>
          <w:szCs w:val="24"/>
          <w:lang w:val="en-US"/>
        </w:rPr>
        <w:t>Geïnspireerd</w:t>
      </w:r>
      <w:proofErr w:type="spellEnd"/>
      <w:r w:rsidRPr="00300A71">
        <w:rPr>
          <w:rFonts w:ascii="Arial" w:hAnsi="Arial" w:cs="Arial"/>
          <w:b/>
          <w:bCs/>
          <w:sz w:val="24"/>
          <w:szCs w:val="24"/>
          <w:lang w:val="en-US"/>
        </w:rPr>
        <w:t xml:space="preserve"> door het </w:t>
      </w:r>
      <w:proofErr w:type="spellStart"/>
      <w:r w:rsidRPr="00300A71">
        <w:rPr>
          <w:rFonts w:ascii="Arial" w:hAnsi="Arial" w:cs="Arial"/>
          <w:b/>
          <w:bCs/>
          <w:sz w:val="24"/>
          <w:szCs w:val="24"/>
          <w:lang w:val="en-US"/>
        </w:rPr>
        <w:t>suprematisme</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combineren</w:t>
      </w:r>
      <w:proofErr w:type="spellEnd"/>
      <w:r w:rsidRPr="00300A71">
        <w:rPr>
          <w:rFonts w:ascii="Arial" w:hAnsi="Arial" w:cs="Arial"/>
          <w:b/>
          <w:bCs/>
          <w:sz w:val="24"/>
          <w:szCs w:val="24"/>
          <w:lang w:val="en-US"/>
        </w:rPr>
        <w:t xml:space="preserve"> de </w:t>
      </w:r>
      <w:proofErr w:type="spellStart"/>
      <w:r w:rsidRPr="00300A71">
        <w:rPr>
          <w:rFonts w:ascii="Arial" w:hAnsi="Arial" w:cs="Arial"/>
          <w:b/>
          <w:bCs/>
          <w:sz w:val="24"/>
          <w:szCs w:val="24"/>
          <w:lang w:val="en-US"/>
        </w:rPr>
        <w:t>ontwerpen</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een</w:t>
      </w:r>
      <w:proofErr w:type="spellEnd"/>
      <w:r w:rsidRPr="00300A71">
        <w:rPr>
          <w:rFonts w:ascii="Arial" w:hAnsi="Arial" w:cs="Arial"/>
          <w:b/>
          <w:bCs/>
          <w:sz w:val="24"/>
          <w:szCs w:val="24"/>
          <w:lang w:val="en-US"/>
        </w:rPr>
        <w:t xml:space="preserve"> consequent </w:t>
      </w:r>
      <w:proofErr w:type="spellStart"/>
      <w:r w:rsidRPr="00300A71">
        <w:rPr>
          <w:rFonts w:ascii="Arial" w:hAnsi="Arial" w:cs="Arial"/>
          <w:b/>
          <w:bCs/>
          <w:sz w:val="24"/>
          <w:szCs w:val="24"/>
          <w:lang w:val="en-US"/>
        </w:rPr>
        <w:t>geometrische</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vormentaal</w:t>
      </w:r>
      <w:proofErr w:type="spellEnd"/>
      <w:r w:rsidRPr="00300A71">
        <w:rPr>
          <w:rFonts w:ascii="Arial" w:hAnsi="Arial" w:cs="Arial"/>
          <w:b/>
          <w:bCs/>
          <w:sz w:val="24"/>
          <w:szCs w:val="24"/>
          <w:lang w:val="en-US"/>
        </w:rPr>
        <w:t xml:space="preserve"> met de </w:t>
      </w:r>
      <w:proofErr w:type="spellStart"/>
      <w:r w:rsidRPr="00300A71">
        <w:rPr>
          <w:rFonts w:ascii="Arial" w:hAnsi="Arial" w:cs="Arial"/>
          <w:b/>
          <w:bCs/>
          <w:sz w:val="24"/>
          <w:szCs w:val="24"/>
          <w:lang w:val="en-US"/>
        </w:rPr>
        <w:t>functionele</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meubeltechniek</w:t>
      </w:r>
      <w:proofErr w:type="spellEnd"/>
      <w:r w:rsidRPr="00300A71">
        <w:rPr>
          <w:rFonts w:ascii="Arial" w:hAnsi="Arial" w:cs="Arial"/>
          <w:b/>
          <w:bCs/>
          <w:sz w:val="24"/>
          <w:szCs w:val="24"/>
          <w:lang w:val="en-US"/>
        </w:rPr>
        <w:t xml:space="preserve"> van Hettich. </w:t>
      </w:r>
      <w:proofErr w:type="spellStart"/>
      <w:r w:rsidRPr="00300A71">
        <w:rPr>
          <w:rFonts w:ascii="Arial" w:hAnsi="Arial" w:cs="Arial"/>
          <w:b/>
          <w:bCs/>
          <w:sz w:val="24"/>
          <w:szCs w:val="24"/>
          <w:lang w:val="en-US"/>
        </w:rPr>
        <w:t>Beide</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objecten</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zijn</w:t>
      </w:r>
      <w:proofErr w:type="spellEnd"/>
      <w:r w:rsidRPr="00300A71">
        <w:rPr>
          <w:rFonts w:ascii="Arial" w:hAnsi="Arial" w:cs="Arial"/>
          <w:b/>
          <w:bCs/>
          <w:sz w:val="24"/>
          <w:szCs w:val="24"/>
          <w:lang w:val="en-US"/>
        </w:rPr>
        <w:t xml:space="preserve"> nu </w:t>
      </w:r>
      <w:proofErr w:type="spellStart"/>
      <w:r w:rsidRPr="00300A71">
        <w:rPr>
          <w:rFonts w:ascii="Arial" w:hAnsi="Arial" w:cs="Arial"/>
          <w:b/>
          <w:bCs/>
          <w:sz w:val="24"/>
          <w:szCs w:val="24"/>
          <w:lang w:val="en-US"/>
        </w:rPr>
        <w:t>bekroond</w:t>
      </w:r>
      <w:proofErr w:type="spellEnd"/>
      <w:r w:rsidRPr="00300A71">
        <w:rPr>
          <w:rFonts w:ascii="Arial" w:hAnsi="Arial" w:cs="Arial"/>
          <w:b/>
          <w:bCs/>
          <w:sz w:val="24"/>
          <w:szCs w:val="24"/>
          <w:lang w:val="en-US"/>
        </w:rPr>
        <w:t xml:space="preserve"> met de </w:t>
      </w:r>
      <w:proofErr w:type="spellStart"/>
      <w:r w:rsidRPr="00300A71">
        <w:rPr>
          <w:rFonts w:ascii="Arial" w:hAnsi="Arial" w:cs="Arial"/>
          <w:b/>
          <w:bCs/>
          <w:sz w:val="24"/>
          <w:szCs w:val="24"/>
          <w:lang w:val="en-US"/>
        </w:rPr>
        <w:t>onderscheiding</w:t>
      </w:r>
      <w:proofErr w:type="spellEnd"/>
      <w:r w:rsidRPr="00300A71">
        <w:rPr>
          <w:rFonts w:ascii="Arial" w:hAnsi="Arial" w:cs="Arial"/>
          <w:b/>
          <w:bCs/>
          <w:sz w:val="24"/>
          <w:szCs w:val="24"/>
          <w:lang w:val="en-US"/>
        </w:rPr>
        <w:t xml:space="preserve"> „Best of </w:t>
      </w:r>
      <w:proofErr w:type="gramStart"/>
      <w:r w:rsidRPr="00300A71">
        <w:rPr>
          <w:rFonts w:ascii="Arial" w:hAnsi="Arial" w:cs="Arial"/>
          <w:b/>
          <w:bCs/>
          <w:sz w:val="24"/>
          <w:szCs w:val="24"/>
          <w:lang w:val="en-US"/>
        </w:rPr>
        <w:t xml:space="preserve">Best“ </w:t>
      </w:r>
      <w:proofErr w:type="spellStart"/>
      <w:r w:rsidRPr="00300A71">
        <w:rPr>
          <w:rFonts w:ascii="Arial" w:hAnsi="Arial" w:cs="Arial"/>
          <w:b/>
          <w:bCs/>
          <w:sz w:val="24"/>
          <w:szCs w:val="24"/>
          <w:lang w:val="en-US"/>
        </w:rPr>
        <w:t>tijdens</w:t>
      </w:r>
      <w:proofErr w:type="spellEnd"/>
      <w:proofErr w:type="gramEnd"/>
      <w:r w:rsidRPr="00300A71">
        <w:rPr>
          <w:rFonts w:ascii="Arial" w:hAnsi="Arial" w:cs="Arial"/>
          <w:b/>
          <w:bCs/>
          <w:sz w:val="24"/>
          <w:szCs w:val="24"/>
          <w:lang w:val="en-US"/>
        </w:rPr>
        <w:t xml:space="preserve"> de </w:t>
      </w:r>
      <w:hyperlink r:id="rId11">
        <w:r w:rsidRPr="00300A71">
          <w:rPr>
            <w:rStyle w:val="Hyperlink"/>
            <w:rFonts w:ascii="Arial" w:hAnsi="Arial" w:cs="Arial"/>
            <w:b/>
            <w:bCs/>
            <w:sz w:val="24"/>
            <w:szCs w:val="24"/>
            <w:lang w:val="en-US"/>
          </w:rPr>
          <w:t>ICONIC AWARDS 2026</w:t>
        </w:r>
      </w:hyperlink>
      <w:r w:rsidRPr="00300A71">
        <w:rPr>
          <w:rFonts w:ascii="Arial" w:hAnsi="Arial" w:cs="Arial"/>
          <w:b/>
          <w:bCs/>
          <w:sz w:val="24"/>
          <w:szCs w:val="24"/>
          <w:lang w:val="en-US"/>
        </w:rPr>
        <w:t xml:space="preserve"> </w:t>
      </w:r>
      <w:proofErr w:type="gramStart"/>
      <w:r w:rsidRPr="00300A71">
        <w:rPr>
          <w:rFonts w:ascii="Arial" w:hAnsi="Arial" w:cs="Arial"/>
          <w:b/>
          <w:bCs/>
          <w:sz w:val="24"/>
          <w:szCs w:val="24"/>
          <w:lang w:val="en-US"/>
        </w:rPr>
        <w:t>“ van</w:t>
      </w:r>
      <w:proofErr w:type="gramEnd"/>
      <w:r w:rsidRPr="00300A71">
        <w:rPr>
          <w:rFonts w:ascii="Arial" w:hAnsi="Arial" w:cs="Arial"/>
          <w:b/>
          <w:bCs/>
          <w:sz w:val="24"/>
          <w:szCs w:val="24"/>
          <w:lang w:val="en-US"/>
        </w:rPr>
        <w:t xml:space="preserve"> de German Design Council: de „Suprematist furniture installation for </w:t>
      </w:r>
      <w:proofErr w:type="gramStart"/>
      <w:r w:rsidRPr="00300A71">
        <w:rPr>
          <w:rFonts w:ascii="Arial" w:hAnsi="Arial" w:cs="Arial"/>
          <w:b/>
          <w:bCs/>
          <w:sz w:val="24"/>
          <w:szCs w:val="24"/>
          <w:lang w:val="en-US"/>
        </w:rPr>
        <w:t>Hettich“ in</w:t>
      </w:r>
      <w:proofErr w:type="gramEnd"/>
      <w:r w:rsidRPr="00300A71">
        <w:rPr>
          <w:rFonts w:ascii="Arial" w:hAnsi="Arial" w:cs="Arial"/>
          <w:b/>
          <w:bCs/>
          <w:sz w:val="24"/>
          <w:szCs w:val="24"/>
          <w:lang w:val="en-US"/>
        </w:rPr>
        <w:t xml:space="preserve"> de discipline „</w:t>
      </w:r>
      <w:proofErr w:type="gramStart"/>
      <w:r w:rsidRPr="00300A71">
        <w:rPr>
          <w:rFonts w:ascii="Arial" w:hAnsi="Arial" w:cs="Arial"/>
          <w:b/>
          <w:bCs/>
          <w:sz w:val="24"/>
          <w:szCs w:val="24"/>
          <w:lang w:val="en-US"/>
        </w:rPr>
        <w:t xml:space="preserve">interieur“ </w:t>
      </w:r>
      <w:proofErr w:type="spellStart"/>
      <w:r w:rsidRPr="00300A71">
        <w:rPr>
          <w:rFonts w:ascii="Arial" w:hAnsi="Arial" w:cs="Arial"/>
          <w:b/>
          <w:bCs/>
          <w:sz w:val="24"/>
          <w:szCs w:val="24"/>
          <w:lang w:val="en-US"/>
        </w:rPr>
        <w:t>en</w:t>
      </w:r>
      <w:proofErr w:type="spellEnd"/>
      <w:proofErr w:type="gramEnd"/>
      <w:r w:rsidRPr="00300A71">
        <w:rPr>
          <w:rFonts w:ascii="Arial" w:hAnsi="Arial" w:cs="Arial"/>
          <w:b/>
          <w:bCs/>
          <w:sz w:val="24"/>
          <w:szCs w:val="24"/>
          <w:lang w:val="en-US"/>
        </w:rPr>
        <w:t xml:space="preserve"> het „Suprematist Bureau for </w:t>
      </w:r>
      <w:proofErr w:type="gramStart"/>
      <w:r w:rsidRPr="00300A71">
        <w:rPr>
          <w:rFonts w:ascii="Arial" w:hAnsi="Arial" w:cs="Arial"/>
          <w:b/>
          <w:bCs/>
          <w:sz w:val="24"/>
          <w:szCs w:val="24"/>
          <w:lang w:val="en-US"/>
        </w:rPr>
        <w:t>Hettich“ in</w:t>
      </w:r>
      <w:proofErr w:type="gramEnd"/>
      <w:r w:rsidRPr="00300A71">
        <w:rPr>
          <w:rFonts w:ascii="Arial" w:hAnsi="Arial" w:cs="Arial"/>
          <w:b/>
          <w:bCs/>
          <w:sz w:val="24"/>
          <w:szCs w:val="24"/>
          <w:lang w:val="en-US"/>
        </w:rPr>
        <w:t xml:space="preserve"> de discipline „</w:t>
      </w:r>
      <w:proofErr w:type="gramStart"/>
      <w:r w:rsidRPr="00300A71">
        <w:rPr>
          <w:rFonts w:ascii="Arial" w:hAnsi="Arial" w:cs="Arial"/>
          <w:b/>
          <w:bCs/>
          <w:sz w:val="24"/>
          <w:szCs w:val="24"/>
          <w:lang w:val="en-US"/>
        </w:rPr>
        <w:t>product“</w:t>
      </w:r>
      <w:proofErr w:type="gramEnd"/>
      <w:r w:rsidRPr="00300A71">
        <w:rPr>
          <w:rFonts w:ascii="Arial" w:hAnsi="Arial" w:cs="Arial"/>
          <w:b/>
          <w:bCs/>
          <w:sz w:val="24"/>
          <w:szCs w:val="24"/>
          <w:lang w:val="en-US"/>
        </w:rPr>
        <w:t>.</w:t>
      </w:r>
      <w:r w:rsidRPr="00300A71">
        <w:rPr>
          <w:lang w:val="en-US"/>
        </w:rPr>
        <w:br/>
      </w:r>
      <w:r w:rsidRPr="00300A71">
        <w:rPr>
          <w:lang w:val="en-US"/>
        </w:rPr>
        <w:br/>
      </w:r>
      <w:r w:rsidRPr="00300A71">
        <w:rPr>
          <w:rFonts w:ascii="Arial" w:hAnsi="Arial" w:cs="Arial"/>
          <w:sz w:val="24"/>
          <w:szCs w:val="24"/>
          <w:lang w:val="en-US"/>
        </w:rPr>
        <w:t xml:space="preserve">De ICONIC AWARDS </w:t>
      </w:r>
      <w:proofErr w:type="spellStart"/>
      <w:r w:rsidRPr="00300A71">
        <w:rPr>
          <w:rFonts w:ascii="Arial" w:hAnsi="Arial" w:cs="Arial"/>
          <w:sz w:val="24"/>
          <w:szCs w:val="24"/>
          <w:lang w:val="en-US"/>
        </w:rPr>
        <w:t>zien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zichzelf</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als</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een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internationaal</w:t>
      </w:r>
      <w:proofErr w:type="spellEnd"/>
      <w:r w:rsidRPr="00300A71">
        <w:rPr>
          <w:rFonts w:ascii="Arial" w:hAnsi="Arial" w:cs="Arial"/>
          <w:sz w:val="24"/>
          <w:szCs w:val="24"/>
          <w:lang w:val="en-US"/>
        </w:rPr>
        <w:t xml:space="preserve"> platform </w:t>
      </w:r>
      <w:proofErr w:type="spellStart"/>
      <w:r w:rsidRPr="00300A71">
        <w:rPr>
          <w:rFonts w:ascii="Arial" w:hAnsi="Arial" w:cs="Arial"/>
          <w:sz w:val="24"/>
          <w:szCs w:val="24"/>
          <w:lang w:val="en-US"/>
        </w:rPr>
        <w:t>voor</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architectuur</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interieurontwerp</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productinnovaties</w:t>
      </w:r>
      <w:proofErr w:type="spellEnd"/>
      <w:r w:rsidRPr="00300A71">
        <w:rPr>
          <w:rFonts w:ascii="Arial" w:hAnsi="Arial" w:cs="Arial"/>
          <w:sz w:val="24"/>
          <w:szCs w:val="24"/>
          <w:lang w:val="en-US"/>
        </w:rPr>
        <w:t xml:space="preserve">. Voor Hettich </w:t>
      </w:r>
      <w:proofErr w:type="spellStart"/>
      <w:r w:rsidRPr="00300A71">
        <w:rPr>
          <w:rFonts w:ascii="Arial" w:hAnsi="Arial" w:cs="Arial"/>
          <w:sz w:val="24"/>
          <w:szCs w:val="24"/>
          <w:lang w:val="en-US"/>
        </w:rPr>
        <w:t>en</w:t>
      </w:r>
      <w:proofErr w:type="spellEnd"/>
      <w:r w:rsidRPr="00300A71">
        <w:rPr>
          <w:rFonts w:ascii="Arial" w:hAnsi="Arial" w:cs="Arial"/>
          <w:sz w:val="24"/>
          <w:szCs w:val="24"/>
          <w:lang w:val="en-US"/>
        </w:rPr>
        <w:t xml:space="preserve"> Maxim Kashin Architects is </w:t>
      </w:r>
      <w:proofErr w:type="spellStart"/>
      <w:r w:rsidRPr="00300A71">
        <w:rPr>
          <w:rFonts w:ascii="Arial" w:hAnsi="Arial" w:cs="Arial"/>
          <w:sz w:val="24"/>
          <w:szCs w:val="24"/>
          <w:lang w:val="en-US"/>
        </w:rPr>
        <w:t>deze</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onderscheiding</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een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bijzondere</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bevestiging</w:t>
      </w:r>
      <w:proofErr w:type="spellEnd"/>
      <w:r w:rsidRPr="00300A71">
        <w:rPr>
          <w:rFonts w:ascii="Arial" w:hAnsi="Arial" w:cs="Arial"/>
          <w:sz w:val="24"/>
          <w:szCs w:val="24"/>
          <w:lang w:val="en-US"/>
        </w:rPr>
        <w:t xml:space="preserve"> van </w:t>
      </w:r>
      <w:proofErr w:type="spellStart"/>
      <w:r w:rsidRPr="00300A71">
        <w:rPr>
          <w:rFonts w:ascii="Arial" w:hAnsi="Arial" w:cs="Arial"/>
          <w:sz w:val="24"/>
          <w:szCs w:val="24"/>
          <w:lang w:val="en-US"/>
        </w:rPr>
        <w:t>hun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gezamenlijke</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aanpak</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moderne</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beslagsystemen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kunnen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inspireren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tot</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unieke</w:t>
      </w:r>
      <w:proofErr w:type="spellEnd"/>
      <w:r w:rsidRPr="00300A71">
        <w:rPr>
          <w:rFonts w:ascii="Arial" w:hAnsi="Arial" w:cs="Arial"/>
          <w:sz w:val="24"/>
          <w:szCs w:val="24"/>
          <w:lang w:val="en-US"/>
        </w:rPr>
        <w:t>, ‘</w:t>
      </w:r>
      <w:proofErr w:type="spellStart"/>
      <w:r w:rsidRPr="00300A71">
        <w:rPr>
          <w:rFonts w:ascii="Arial" w:hAnsi="Arial" w:cs="Arial"/>
          <w:sz w:val="24"/>
          <w:szCs w:val="24"/>
          <w:lang w:val="en-US"/>
        </w:rPr>
        <w:t>iconische</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ontwerpconcepten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voor</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meubels</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en</w:t>
      </w:r>
      <w:proofErr w:type="spellEnd"/>
      <w:r w:rsidRPr="00300A71">
        <w:rPr>
          <w:rFonts w:ascii="Arial" w:hAnsi="Arial" w:cs="Arial"/>
          <w:sz w:val="24"/>
          <w:szCs w:val="24"/>
          <w:lang w:val="en-US"/>
        </w:rPr>
        <w:t xml:space="preserve"> </w:t>
      </w:r>
      <w:proofErr w:type="spellStart"/>
      <w:r w:rsidRPr="00300A71">
        <w:rPr>
          <w:rFonts w:ascii="Arial" w:hAnsi="Arial" w:cs="Arial"/>
          <w:sz w:val="24"/>
          <w:szCs w:val="24"/>
          <w:lang w:val="en-US"/>
        </w:rPr>
        <w:t>ruimtes</w:t>
      </w:r>
      <w:proofErr w:type="spellEnd"/>
      <w:r w:rsidRPr="00300A71">
        <w:rPr>
          <w:rFonts w:ascii="Arial" w:hAnsi="Arial" w:cs="Arial"/>
          <w:sz w:val="24"/>
          <w:szCs w:val="24"/>
          <w:lang w:val="en-US"/>
        </w:rPr>
        <w:t>.</w:t>
      </w:r>
      <w:r w:rsidRPr="00300A71">
        <w:rPr>
          <w:lang w:val="en-US"/>
        </w:rPr>
        <w:br/>
      </w:r>
      <w:r w:rsidRPr="00300A71">
        <w:rPr>
          <w:lang w:val="en-US"/>
        </w:rPr>
        <w:br/>
      </w:r>
      <w:proofErr w:type="spellStart"/>
      <w:r w:rsidRPr="00300A71">
        <w:rPr>
          <w:rFonts w:ascii="Arial" w:hAnsi="Arial" w:cs="Arial"/>
          <w:b/>
          <w:bCs/>
          <w:sz w:val="24"/>
          <w:szCs w:val="24"/>
          <w:lang w:val="en-US"/>
        </w:rPr>
        <w:t>Suprematisme</w:t>
      </w:r>
      <w:proofErr w:type="spellEnd"/>
      <w:r w:rsidRPr="00300A71">
        <w:rPr>
          <w:rFonts w:ascii="Arial" w:hAnsi="Arial" w:cs="Arial"/>
          <w:b/>
          <w:bCs/>
          <w:sz w:val="24"/>
          <w:szCs w:val="24"/>
          <w:lang w:val="en-US"/>
        </w:rPr>
        <w:t xml:space="preserve"> in </w:t>
      </w:r>
      <w:proofErr w:type="spellStart"/>
      <w:r w:rsidRPr="00300A71">
        <w:rPr>
          <w:rFonts w:ascii="Arial" w:hAnsi="Arial" w:cs="Arial"/>
          <w:b/>
          <w:bCs/>
          <w:sz w:val="24"/>
          <w:szCs w:val="24"/>
          <w:lang w:val="en-US"/>
        </w:rPr>
        <w:t>een</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nieuw</w:t>
      </w:r>
      <w:proofErr w:type="spellEnd"/>
      <w:r w:rsidRPr="00300A71">
        <w:rPr>
          <w:rFonts w:ascii="Arial" w:hAnsi="Arial" w:cs="Arial"/>
          <w:b/>
          <w:bCs/>
          <w:sz w:val="24"/>
          <w:szCs w:val="24"/>
          <w:lang w:val="en-US"/>
        </w:rPr>
        <w:t xml:space="preserve"> </w:t>
      </w:r>
      <w:proofErr w:type="spellStart"/>
      <w:r w:rsidRPr="00300A71">
        <w:rPr>
          <w:rFonts w:ascii="Arial" w:hAnsi="Arial" w:cs="Arial"/>
          <w:b/>
          <w:bCs/>
          <w:sz w:val="24"/>
          <w:szCs w:val="24"/>
          <w:lang w:val="en-US"/>
        </w:rPr>
        <w:t>licht</w:t>
      </w:r>
      <w:proofErr w:type="spellEnd"/>
    </w:p>
    <w:p w14:paraId="789ED7C1" w14:textId="7F802497" w:rsidR="002E2E04" w:rsidRPr="002E2E04" w:rsidRDefault="002E2E04" w:rsidP="002E2E04">
      <w:pPr>
        <w:pStyle w:val="KeinLeerraum"/>
        <w:widowControl w:val="0"/>
        <w:suppressAutoHyphens/>
        <w:spacing w:line="360" w:lineRule="auto"/>
        <w:rPr>
          <w:rFonts w:ascii="Arial" w:hAnsi="Arial" w:cs="Arial"/>
          <w:bCs/>
          <w:sz w:val="24"/>
          <w:szCs w:val="24"/>
        </w:rPr>
      </w:pPr>
      <w:r w:rsidRPr="00300A71">
        <w:rPr>
          <w:rFonts w:ascii="Arial" w:hAnsi="Arial" w:cs="Arial"/>
          <w:bCs/>
          <w:sz w:val="24"/>
          <w:szCs w:val="24"/>
          <w:lang w:val="en-US"/>
        </w:rPr>
        <w:t xml:space="preserve">De </w:t>
      </w:r>
      <w:proofErr w:type="spellStart"/>
      <w:r w:rsidRPr="00300A71">
        <w:rPr>
          <w:rFonts w:ascii="Arial" w:hAnsi="Arial" w:cs="Arial"/>
          <w:bCs/>
          <w:sz w:val="24"/>
          <w:szCs w:val="24"/>
          <w:lang w:val="en-US"/>
        </w:rPr>
        <w:t>artistieke</w:t>
      </w:r>
      <w:proofErr w:type="spellEnd"/>
      <w:r w:rsidRPr="00300A71">
        <w:rPr>
          <w:rFonts w:ascii="Arial" w:hAnsi="Arial" w:cs="Arial"/>
          <w:bCs/>
          <w:sz w:val="24"/>
          <w:szCs w:val="24"/>
          <w:lang w:val="en-US"/>
        </w:rPr>
        <w:t xml:space="preserve"> idee achter de twee </w:t>
      </w:r>
      <w:proofErr w:type="spellStart"/>
      <w:r w:rsidRPr="00300A71">
        <w:rPr>
          <w:rFonts w:ascii="Arial" w:hAnsi="Arial" w:cs="Arial"/>
          <w:bCs/>
          <w:sz w:val="24"/>
          <w:szCs w:val="24"/>
          <w:lang w:val="en-US"/>
        </w:rPr>
        <w:t>bekroonde</w:t>
      </w:r>
      <w:proofErr w:type="spellEnd"/>
      <w:r w:rsidRPr="00300A71">
        <w:rPr>
          <w:rFonts w:ascii="Arial" w:hAnsi="Arial" w:cs="Arial"/>
          <w:bCs/>
          <w:sz w:val="24"/>
          <w:szCs w:val="24"/>
          <w:lang w:val="en-US"/>
        </w:rPr>
        <w:t xml:space="preserve"> </w:t>
      </w:r>
      <w:proofErr w:type="spellStart"/>
      <w:r w:rsidRPr="00300A71">
        <w:rPr>
          <w:rFonts w:ascii="Arial" w:hAnsi="Arial" w:cs="Arial"/>
          <w:bCs/>
          <w:sz w:val="24"/>
          <w:szCs w:val="24"/>
          <w:lang w:val="en-US"/>
        </w:rPr>
        <w:t>meubelobjecten</w:t>
      </w:r>
      <w:proofErr w:type="spellEnd"/>
      <w:r w:rsidRPr="00300A71">
        <w:rPr>
          <w:rFonts w:ascii="Arial" w:hAnsi="Arial" w:cs="Arial"/>
          <w:bCs/>
          <w:sz w:val="24"/>
          <w:szCs w:val="24"/>
          <w:lang w:val="en-US"/>
        </w:rPr>
        <w:t xml:space="preserve"> </w:t>
      </w:r>
      <w:proofErr w:type="spellStart"/>
      <w:r w:rsidRPr="00300A71">
        <w:rPr>
          <w:rFonts w:ascii="Arial" w:hAnsi="Arial" w:cs="Arial"/>
          <w:bCs/>
          <w:sz w:val="24"/>
          <w:szCs w:val="24"/>
          <w:lang w:val="en-US"/>
        </w:rPr>
        <w:t>grijpt</w:t>
      </w:r>
      <w:proofErr w:type="spellEnd"/>
      <w:r w:rsidRPr="00300A71">
        <w:rPr>
          <w:rFonts w:ascii="Arial" w:hAnsi="Arial" w:cs="Arial"/>
          <w:bCs/>
          <w:sz w:val="24"/>
          <w:szCs w:val="24"/>
          <w:lang w:val="en-US"/>
        </w:rPr>
        <w:t xml:space="preserve"> </w:t>
      </w:r>
      <w:r w:rsidRPr="00300A71">
        <w:rPr>
          <w:rFonts w:ascii="Arial" w:hAnsi="Arial" w:cs="Arial"/>
          <w:bCs/>
          <w:sz w:val="24"/>
          <w:szCs w:val="24"/>
          <w:lang w:val="en-US"/>
        </w:rPr>
        <w:lastRenderedPageBreak/>
        <w:t xml:space="preserve">het </w:t>
      </w:r>
      <w:proofErr w:type="spellStart"/>
      <w:r w:rsidRPr="00300A71">
        <w:rPr>
          <w:rFonts w:ascii="Arial" w:hAnsi="Arial" w:cs="Arial"/>
          <w:bCs/>
          <w:sz w:val="24"/>
          <w:szCs w:val="24"/>
          <w:lang w:val="en-US"/>
        </w:rPr>
        <w:t>suprematisme</w:t>
      </w:r>
      <w:proofErr w:type="spellEnd"/>
      <w:r w:rsidRPr="00300A71">
        <w:rPr>
          <w:rFonts w:ascii="Arial" w:hAnsi="Arial" w:cs="Arial"/>
          <w:bCs/>
          <w:sz w:val="24"/>
          <w:szCs w:val="24"/>
          <w:lang w:val="en-US"/>
        </w:rPr>
        <w:t xml:space="preserve"> op, </w:t>
      </w:r>
      <w:proofErr w:type="spellStart"/>
      <w:r w:rsidRPr="00300A71">
        <w:rPr>
          <w:rFonts w:ascii="Arial" w:hAnsi="Arial" w:cs="Arial"/>
          <w:bCs/>
          <w:sz w:val="24"/>
          <w:szCs w:val="24"/>
          <w:lang w:val="en-US"/>
        </w:rPr>
        <w:t>een</w:t>
      </w:r>
      <w:proofErr w:type="spellEnd"/>
      <w:r w:rsidRPr="00300A71">
        <w:rPr>
          <w:rFonts w:ascii="Arial" w:hAnsi="Arial" w:cs="Arial"/>
          <w:bCs/>
          <w:sz w:val="24"/>
          <w:szCs w:val="24"/>
          <w:lang w:val="en-US"/>
        </w:rPr>
        <w:t xml:space="preserve"> </w:t>
      </w:r>
      <w:proofErr w:type="spellStart"/>
      <w:r w:rsidRPr="00300A71">
        <w:rPr>
          <w:rFonts w:ascii="Arial" w:hAnsi="Arial" w:cs="Arial"/>
          <w:bCs/>
          <w:sz w:val="24"/>
          <w:szCs w:val="24"/>
          <w:lang w:val="en-US"/>
        </w:rPr>
        <w:t>stroming</w:t>
      </w:r>
      <w:proofErr w:type="spellEnd"/>
      <w:r w:rsidRPr="00300A71">
        <w:rPr>
          <w:rFonts w:ascii="Arial" w:hAnsi="Arial" w:cs="Arial"/>
          <w:bCs/>
          <w:sz w:val="24"/>
          <w:szCs w:val="24"/>
          <w:lang w:val="en-US"/>
        </w:rPr>
        <w:t xml:space="preserve"> die </w:t>
      </w:r>
      <w:proofErr w:type="spellStart"/>
      <w:r w:rsidRPr="00300A71">
        <w:rPr>
          <w:rFonts w:ascii="Arial" w:hAnsi="Arial" w:cs="Arial"/>
          <w:bCs/>
          <w:sz w:val="24"/>
          <w:szCs w:val="24"/>
          <w:lang w:val="en-US"/>
        </w:rPr>
        <w:t>aan</w:t>
      </w:r>
      <w:proofErr w:type="spellEnd"/>
      <w:r w:rsidRPr="00300A71">
        <w:rPr>
          <w:rFonts w:ascii="Arial" w:hAnsi="Arial" w:cs="Arial"/>
          <w:bCs/>
          <w:sz w:val="24"/>
          <w:szCs w:val="24"/>
          <w:lang w:val="en-US"/>
        </w:rPr>
        <w:t xml:space="preserve"> het begin van de 20e </w:t>
      </w:r>
      <w:proofErr w:type="spellStart"/>
      <w:r w:rsidRPr="00300A71">
        <w:rPr>
          <w:rFonts w:ascii="Arial" w:hAnsi="Arial" w:cs="Arial"/>
          <w:bCs/>
          <w:sz w:val="24"/>
          <w:szCs w:val="24"/>
          <w:lang w:val="en-US"/>
        </w:rPr>
        <w:t>eeuw</w:t>
      </w:r>
      <w:proofErr w:type="spellEnd"/>
      <w:r w:rsidRPr="00300A71">
        <w:rPr>
          <w:rFonts w:ascii="Arial" w:hAnsi="Arial" w:cs="Arial"/>
          <w:bCs/>
          <w:sz w:val="24"/>
          <w:szCs w:val="24"/>
          <w:lang w:val="en-US"/>
        </w:rPr>
        <w:t xml:space="preserve"> door Kasimir </w:t>
      </w:r>
      <w:proofErr w:type="spellStart"/>
      <w:r w:rsidRPr="00300A71">
        <w:rPr>
          <w:rFonts w:ascii="Arial" w:hAnsi="Arial" w:cs="Arial"/>
          <w:bCs/>
          <w:sz w:val="24"/>
          <w:szCs w:val="24"/>
          <w:lang w:val="en-US"/>
        </w:rPr>
        <w:t>Malevitsj</w:t>
      </w:r>
      <w:proofErr w:type="spellEnd"/>
      <w:r w:rsidRPr="00300A71">
        <w:rPr>
          <w:rFonts w:ascii="Arial" w:hAnsi="Arial" w:cs="Arial"/>
          <w:bCs/>
          <w:sz w:val="24"/>
          <w:szCs w:val="24"/>
          <w:lang w:val="en-US"/>
        </w:rPr>
        <w:t xml:space="preserve"> </w:t>
      </w:r>
      <w:proofErr w:type="spellStart"/>
      <w:r w:rsidRPr="00300A71">
        <w:rPr>
          <w:rFonts w:ascii="Arial" w:hAnsi="Arial" w:cs="Arial"/>
          <w:bCs/>
          <w:sz w:val="24"/>
          <w:szCs w:val="24"/>
          <w:lang w:val="en-US"/>
        </w:rPr>
        <w:t>werd</w:t>
      </w:r>
      <w:proofErr w:type="spellEnd"/>
      <w:r w:rsidRPr="00300A71">
        <w:rPr>
          <w:rFonts w:ascii="Arial" w:hAnsi="Arial" w:cs="Arial"/>
          <w:bCs/>
          <w:sz w:val="24"/>
          <w:szCs w:val="24"/>
          <w:lang w:val="en-US"/>
        </w:rPr>
        <w:t xml:space="preserve"> </w:t>
      </w:r>
      <w:proofErr w:type="spellStart"/>
      <w:r w:rsidRPr="00300A71">
        <w:rPr>
          <w:rFonts w:ascii="Arial" w:hAnsi="Arial" w:cs="Arial"/>
          <w:bCs/>
          <w:sz w:val="24"/>
          <w:szCs w:val="24"/>
          <w:lang w:val="en-US"/>
        </w:rPr>
        <w:t>geïntroduceerd</w:t>
      </w:r>
      <w:proofErr w:type="spellEnd"/>
      <w:r w:rsidRPr="00300A71">
        <w:rPr>
          <w:rFonts w:ascii="Arial" w:hAnsi="Arial" w:cs="Arial"/>
          <w:bCs/>
          <w:sz w:val="24"/>
          <w:szCs w:val="24"/>
          <w:lang w:val="en-US"/>
        </w:rPr>
        <w:t xml:space="preserve">. </w:t>
      </w:r>
      <w:proofErr w:type="spellStart"/>
      <w:r>
        <w:rPr>
          <w:rFonts w:ascii="Arial" w:hAnsi="Arial" w:cs="Arial"/>
          <w:bCs/>
          <w:sz w:val="24"/>
          <w:szCs w:val="24"/>
        </w:rPr>
        <w:t>Een</w:t>
      </w:r>
      <w:proofErr w:type="spellEnd"/>
      <w:r>
        <w:rPr>
          <w:rFonts w:ascii="Arial" w:hAnsi="Arial" w:cs="Arial"/>
          <w:bCs/>
          <w:sz w:val="24"/>
          <w:szCs w:val="24"/>
        </w:rPr>
        <w:t xml:space="preserve"> </w:t>
      </w:r>
      <w:proofErr w:type="spellStart"/>
      <w:r>
        <w:rPr>
          <w:rFonts w:ascii="Arial" w:hAnsi="Arial" w:cs="Arial"/>
          <w:bCs/>
          <w:sz w:val="24"/>
          <w:szCs w:val="24"/>
        </w:rPr>
        <w:t>richting</w:t>
      </w:r>
      <w:proofErr w:type="spellEnd"/>
      <w:r>
        <w:rPr>
          <w:rFonts w:ascii="Arial" w:hAnsi="Arial" w:cs="Arial"/>
          <w:bCs/>
          <w:sz w:val="24"/>
          <w:szCs w:val="24"/>
        </w:rPr>
        <w:t xml:space="preserve"> binnen de Russische avant-garde die in het 20e eeuw ontstond. Kenmerkend is de focus op pure, niet-figuratieve kunst en elementaire geometrische vormen. Architect Maxim Kashin heeft deze ontwerpprincipes nu voor Hettich vertaald in artistieke meubel-objecten, die bovendien functionele kwaliteiten bezitten. Uit opper-vlakken en geometrische lichamen ontstaan sculpturale composities waarvan het uiterlijk voortdurend verandert naargelang de kijkhoek en door de beweging van afzonderlijke elementen.</w:t>
      </w:r>
    </w:p>
    <w:p w14:paraId="00C80AB1" w14:textId="77777777" w:rsidR="002E2E04" w:rsidRDefault="002E2E04" w:rsidP="002E2E04">
      <w:pPr>
        <w:pStyle w:val="KeinLeerraum"/>
        <w:widowControl w:val="0"/>
        <w:suppressAutoHyphens/>
        <w:spacing w:line="360" w:lineRule="auto"/>
        <w:rPr>
          <w:rFonts w:ascii="Arial" w:hAnsi="Arial" w:cs="Arial"/>
          <w:b/>
          <w:sz w:val="24"/>
          <w:szCs w:val="24"/>
        </w:rPr>
      </w:pPr>
    </w:p>
    <w:p w14:paraId="154EDA48" w14:textId="6DCEDAB8" w:rsidR="002E2E04" w:rsidRPr="00F56DE4" w:rsidRDefault="00D11147" w:rsidP="002E2E04">
      <w:pPr>
        <w:pStyle w:val="KeinLeerraum"/>
        <w:widowControl w:val="0"/>
        <w:suppressAutoHyphens/>
        <w:spacing w:line="360" w:lineRule="auto"/>
        <w:rPr>
          <w:rFonts w:ascii="Arial" w:hAnsi="Arial" w:cs="Arial"/>
          <w:bCs/>
          <w:sz w:val="24"/>
          <w:szCs w:val="24"/>
        </w:rPr>
      </w:pPr>
      <w:r>
        <w:rPr>
          <w:rFonts w:ascii="Arial" w:hAnsi="Arial" w:cs="Arial"/>
          <w:b/>
          <w:sz w:val="24"/>
          <w:szCs w:val="24"/>
        </w:rPr>
        <w:t>Beeldhouwwerk of meubels? – Allebei!</w:t>
      </w:r>
      <w:r>
        <w:rPr>
          <w:rFonts w:ascii="Arial" w:hAnsi="Arial" w:cs="Arial"/>
          <w:b/>
          <w:sz w:val="24"/>
          <w:szCs w:val="24"/>
        </w:rPr>
        <w:br/>
      </w:r>
      <w:r>
        <w:rPr>
          <w:rFonts w:ascii="Arial" w:hAnsi="Arial" w:cs="Arial"/>
          <w:bCs/>
          <w:sz w:val="24"/>
          <w:szCs w:val="24"/>
        </w:rPr>
        <w:t>Juist dit samenspel wist ook de internationale jury van de ICONIC AWARDS te overtuigen: volgens hen combineert het object „Suprematist Bureau“ Russische avant-gardekunst met moderne, grotendeels onzichtbare beslagtechniek tot een functioneel object. Wat op het eerste gezicht als een sculptuur verschijnt, blijkt een doordacht werkmeubel te zijn dat door het draaien en openen van de elementen steeds weer nieuwe geometrische vormen aanneemt. Ook bij de eveneens bekroonde „Suprematist furniture installation“ speelt transformatie een centrale rol: geometrische oppervlakken, weerspiegelingen en beweging laten meubels en ruimte optisch met elkaar versmelten.</w:t>
      </w:r>
      <w:r>
        <w:rPr>
          <w:rFonts w:ascii="Arial" w:hAnsi="Arial" w:cs="Arial"/>
          <w:sz w:val="24"/>
          <w:szCs w:val="24"/>
        </w:rPr>
        <w:t xml:space="preserve"> De buitenkant is afgewerkt met een chic walnootfineer, terwijl het felrode interieur van sommige schuifladen en kasten de Russische avant-gardekunst weergeeft uit het tijdperk.</w:t>
      </w:r>
    </w:p>
    <w:p w14:paraId="0D18B58E"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07F9CCD0" w14:textId="04EB4C95" w:rsidR="002E2E04" w:rsidRPr="002E2E04" w:rsidRDefault="002E2E04"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FurnSpin brengt beweging in het kunstobject</w:t>
      </w:r>
    </w:p>
    <w:p w14:paraId="38527384" w14:textId="77777777" w:rsidR="00640F1D" w:rsidRDefault="002E2E04" w:rsidP="002E2E04">
      <w:pPr>
        <w:pStyle w:val="KeinLeerraum"/>
        <w:widowControl w:val="0"/>
        <w:suppressAutoHyphens/>
        <w:spacing w:line="360" w:lineRule="auto"/>
        <w:rPr>
          <w:rFonts w:ascii="Arial" w:hAnsi="Arial" w:cs="Arial"/>
          <w:sz w:val="24"/>
          <w:szCs w:val="24"/>
        </w:rPr>
      </w:pPr>
      <w:r>
        <w:rPr>
          <w:rFonts w:ascii="Arial" w:hAnsi="Arial" w:cs="Arial"/>
          <w:sz w:val="24"/>
          <w:szCs w:val="24"/>
        </w:rPr>
        <w:t xml:space="preserve">Het innovatieve draai- en zwenksysteem FurnSpin van Hettich </w:t>
      </w:r>
      <w:r>
        <w:rPr>
          <w:rFonts w:ascii="Arial" w:hAnsi="Arial" w:cs="Arial"/>
          <w:sz w:val="24"/>
          <w:szCs w:val="24"/>
        </w:rPr>
        <w:lastRenderedPageBreak/>
        <w:t>levert een belangrijke technische voorwaarde voor deze transformeerbare veelzijdigheid. Dankzij de translatoire draaibeweging kan een compleet meubelelement in een handomdraai 180 graden worden gedraaid: zo keert bij het object ‘Suprematist Bureau’ de binnenkant zich naar buiten en worden gesloten fronten omgevormd tot een open meubelgedeelte. Het verrassende is: in plaats van deuren of kleppen te openen, wordt hier een groot deel van de kast zelf geveegd. Het beslag blijft vrijwel onzichtbaar en laat de buitengewoon opvallende vormgeving van het meubel optisch volledig tot zijn recht komen. Zo wordt techniek als vormgevingselement ook een middel tot transformatie. Door de beweging veranderen de geometrie, de functie en de beleving van het meubels.</w:t>
      </w:r>
    </w:p>
    <w:p w14:paraId="1532F695" w14:textId="2415EF8B" w:rsidR="002E2E04" w:rsidRPr="002E2E04" w:rsidRDefault="00640F1D" w:rsidP="002E2E04">
      <w:pPr>
        <w:pStyle w:val="KeinLeerraum"/>
        <w:widowControl w:val="0"/>
        <w:suppressAutoHyphens/>
        <w:spacing w:line="360" w:lineRule="auto"/>
        <w:rPr>
          <w:rFonts w:ascii="Arial" w:hAnsi="Arial" w:cs="Arial"/>
          <w:bCs/>
          <w:sz w:val="24"/>
          <w:szCs w:val="24"/>
        </w:rPr>
      </w:pPr>
      <w:r>
        <w:rPr>
          <w:rFonts w:ascii="Arial" w:hAnsi="Arial" w:cs="Arial"/>
          <w:sz w:val="24"/>
          <w:szCs w:val="24"/>
        </w:rPr>
        <w:br/>
      </w:r>
      <w:r>
        <w:rPr>
          <w:rFonts w:ascii="Arial" w:hAnsi="Arial" w:cs="Arial"/>
          <w:bCs/>
          <w:sz w:val="24"/>
          <w:szCs w:val="24"/>
        </w:rPr>
        <w:t>Dit biedt architecten en designers nieuwe mogelijkheden om gebruik en vormgeving op onverwachte wijze met elkaar te verbinden. Naast de FurnSpin komen in de twee bekroonde meubelontwerpen nog meer systemen van Hettich aan de orde. Daartoe behoren het schuifladesysteem AvanTech YOU, deels uitgerust met het LED-verlichtingsfeature „Illumination“, of uittrekbare plateau’s op de Actro 5D-ladegeleider, evenals het snelmontagepotscharnier Sensys voor meubeldeuren en de systemen voor de interieurorganisatie Iseo, Lario, Olona, Salso en Senio. De jury van de ICONIC AWARDS benadrukt overeenkomstig met betrekking tot het „Suprematist Bureau“ dan ook dat innovatieve beslagtechniek ook artistiek gekleurde vormen kan creëren die geschikt zijn om praktisch te gebruiken.</w:t>
      </w:r>
    </w:p>
    <w:p w14:paraId="714D4EB1" w14:textId="77777777" w:rsidR="002E2E04" w:rsidRPr="002E2E04" w:rsidRDefault="002E2E04" w:rsidP="07577FAA">
      <w:pPr>
        <w:pStyle w:val="KeinLeerraum"/>
        <w:widowControl w:val="0"/>
        <w:suppressAutoHyphens/>
        <w:spacing w:line="360" w:lineRule="auto"/>
        <w:rPr>
          <w:rFonts w:ascii="Arial" w:hAnsi="Arial" w:cs="Arial"/>
          <w:b/>
          <w:bCs/>
          <w:sz w:val="24"/>
          <w:szCs w:val="24"/>
        </w:rPr>
      </w:pPr>
    </w:p>
    <w:p w14:paraId="3DD0C99F" w14:textId="56A169D9" w:rsidR="002E2E04" w:rsidRPr="002E2E04" w:rsidRDefault="00DF7BCA"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Hettich zet in op professionele uitwisseling  </w:t>
      </w:r>
    </w:p>
    <w:p w14:paraId="15577948" w14:textId="7C1EE1CE" w:rsidR="00DA1864" w:rsidRPr="002E2E04" w:rsidRDefault="002E2E04" w:rsidP="07577FAA">
      <w:pPr>
        <w:pStyle w:val="KeinLeerraum"/>
        <w:widowControl w:val="0"/>
        <w:suppressAutoHyphens/>
        <w:spacing w:line="360" w:lineRule="auto"/>
        <w:rPr>
          <w:rFonts w:ascii="Arial" w:hAnsi="Arial" w:cs="Arial"/>
          <w:sz w:val="24"/>
          <w:szCs w:val="24"/>
        </w:rPr>
      </w:pPr>
      <w:r>
        <w:rPr>
          <w:rFonts w:ascii="Arial" w:hAnsi="Arial" w:cs="Arial"/>
          <w:sz w:val="24"/>
          <w:szCs w:val="24"/>
        </w:rPr>
        <w:t xml:space="preserve">De gezamenlijk ontwikkelde meubelontwerpen werden al op de </w:t>
      </w:r>
      <w:r>
        <w:rPr>
          <w:rFonts w:ascii="Arial" w:hAnsi="Arial" w:cs="Arial"/>
          <w:sz w:val="24"/>
          <w:szCs w:val="24"/>
        </w:rPr>
        <w:lastRenderedPageBreak/>
        <w:t>vakbeurs Furniture Interior Woodworking (FIW) 2026 in Almaty, Kazachstan, aan een internationaal vakpubliek gepresenteerd. Hettich Central Asia wil de dialoog met de architectuur- en designwereld nu voortzetten: Op 10 december 2026 plant het team op het hoofdkantoor van Hettich in Kirchlengern voor het eerst het evenement „Hettich Design Days 2026“, speciaal voor Russischsprekende architecten, interieurarchitecten en designers. Centraal staan professionele uitwisseling en nieuwe impulsen voor meubel- en ruimteconcepten.</w:t>
      </w:r>
      <w:r>
        <w:br/>
      </w:r>
      <w:r>
        <w:rPr>
          <w:rFonts w:ascii="Arial" w:hAnsi="Arial" w:cs="Arial"/>
          <w:sz w:val="24"/>
          <w:szCs w:val="24"/>
        </w:rPr>
        <w:t xml:space="preserve">Het volgende fotomateriaal is klaar om te worden gedownload via </w:t>
      </w:r>
      <w:proofErr w:type="spellStart"/>
      <w:r>
        <w:rPr>
          <w:rFonts w:ascii="Arial" w:hAnsi="Arial" w:cs="Arial"/>
          <w:sz w:val="24"/>
          <w:szCs w:val="24"/>
        </w:rPr>
        <w:t>het</w:t>
      </w:r>
      <w:proofErr w:type="spellEnd"/>
      <w:r>
        <w:rPr>
          <w:rFonts w:ascii="Arial" w:hAnsi="Arial" w:cs="Arial"/>
          <w:sz w:val="24"/>
          <w:szCs w:val="24"/>
        </w:rPr>
        <w:t xml:space="preserve"> </w:t>
      </w:r>
      <w:proofErr w:type="spellStart"/>
      <w:r>
        <w:rPr>
          <w:rFonts w:ascii="Arial" w:hAnsi="Arial" w:cs="Arial"/>
          <w:sz w:val="24"/>
          <w:szCs w:val="24"/>
        </w:rPr>
        <w:t>menu</w:t>
      </w:r>
      <w:proofErr w:type="spellEnd"/>
      <w:r>
        <w:rPr>
          <w:rFonts w:ascii="Arial" w:hAnsi="Arial" w:cs="Arial"/>
          <w:sz w:val="24"/>
          <w:szCs w:val="24"/>
        </w:rPr>
        <w:t xml:space="preserve"> ”</w:t>
      </w:r>
      <w:r w:rsidRPr="00300A71">
        <w:rPr>
          <w:rFonts w:ascii="Arial" w:hAnsi="Arial" w:cs="Arial"/>
          <w:sz w:val="24"/>
          <w:szCs w:val="24"/>
        </w:rPr>
        <w:t>Pers</w:t>
      </w:r>
      <w:r>
        <w:rPr>
          <w:rFonts w:ascii="Arial" w:hAnsi="Arial" w:cs="Arial"/>
          <w:sz w:val="24"/>
          <w:szCs w:val="24"/>
        </w:rPr>
        <w:t xml:space="preserve">” </w:t>
      </w:r>
      <w:proofErr w:type="spellStart"/>
      <w:r>
        <w:rPr>
          <w:rFonts w:ascii="Arial" w:hAnsi="Arial" w:cs="Arial"/>
          <w:sz w:val="24"/>
          <w:szCs w:val="24"/>
        </w:rPr>
        <w:t>op</w:t>
      </w:r>
      <w:proofErr w:type="spellEnd"/>
      <w:r>
        <w:rPr>
          <w:rFonts w:ascii="Arial" w:hAnsi="Arial" w:cs="Arial"/>
          <w:sz w:val="24"/>
          <w:szCs w:val="24"/>
        </w:rPr>
        <w:t xml:space="preserve"> www.hettich.com:</w:t>
      </w:r>
    </w:p>
    <w:p w14:paraId="0B55AD01" w14:textId="77777777" w:rsidR="00DA1864" w:rsidRPr="00300A71" w:rsidRDefault="00DA1864" w:rsidP="002E2E04">
      <w:pPr>
        <w:pStyle w:val="KeinLeerraum"/>
        <w:widowControl w:val="0"/>
        <w:suppressAutoHyphens/>
        <w:spacing w:line="360" w:lineRule="auto"/>
        <w:rPr>
          <w:rFonts w:ascii="Arial" w:hAnsi="Arial" w:cs="Arial"/>
          <w:b/>
          <w:sz w:val="24"/>
          <w:szCs w:val="24"/>
          <w:lang w:val="en-US"/>
        </w:rPr>
      </w:pPr>
      <w:proofErr w:type="spellStart"/>
      <w:r w:rsidRPr="00300A71">
        <w:rPr>
          <w:rFonts w:ascii="Arial" w:hAnsi="Arial" w:cs="Arial"/>
          <w:b/>
          <w:sz w:val="24"/>
          <w:szCs w:val="24"/>
          <w:lang w:val="en-US"/>
        </w:rPr>
        <w:t>Afbeeldingen</w:t>
      </w:r>
      <w:proofErr w:type="spellEnd"/>
    </w:p>
    <w:p w14:paraId="09B1A806" w14:textId="774A6A4D" w:rsidR="008E2165" w:rsidRPr="00300A71" w:rsidRDefault="00DA1864" w:rsidP="002E2E04">
      <w:pPr>
        <w:pStyle w:val="KeinLeerraum"/>
        <w:widowControl w:val="0"/>
        <w:suppressAutoHyphens/>
        <w:spacing w:line="360" w:lineRule="auto"/>
        <w:rPr>
          <w:rFonts w:ascii="Arial" w:hAnsi="Arial" w:cs="Arial"/>
          <w:lang w:val="en-US"/>
        </w:rPr>
      </w:pPr>
      <w:proofErr w:type="spellStart"/>
      <w:r w:rsidRPr="00300A71">
        <w:rPr>
          <w:rFonts w:ascii="Arial" w:hAnsi="Arial" w:cs="Arial"/>
          <w:b/>
          <w:sz w:val="24"/>
          <w:szCs w:val="24"/>
          <w:lang w:val="en-US"/>
        </w:rPr>
        <w:t>Teksten</w:t>
      </w:r>
      <w:proofErr w:type="spellEnd"/>
      <w:r w:rsidRPr="00300A71">
        <w:rPr>
          <w:rFonts w:ascii="Arial" w:hAnsi="Arial" w:cs="Arial"/>
          <w:b/>
          <w:sz w:val="24"/>
          <w:szCs w:val="24"/>
          <w:lang w:val="en-US"/>
        </w:rPr>
        <w:t xml:space="preserve"> </w:t>
      </w:r>
      <w:proofErr w:type="spellStart"/>
      <w:r w:rsidRPr="00300A71">
        <w:rPr>
          <w:rFonts w:ascii="Arial" w:hAnsi="Arial" w:cs="Arial"/>
          <w:b/>
          <w:sz w:val="24"/>
          <w:szCs w:val="24"/>
          <w:lang w:val="en-US"/>
        </w:rPr>
        <w:t>onder</w:t>
      </w:r>
      <w:proofErr w:type="spellEnd"/>
      <w:r w:rsidRPr="00300A71">
        <w:rPr>
          <w:rFonts w:ascii="Arial" w:hAnsi="Arial" w:cs="Arial"/>
          <w:b/>
          <w:sz w:val="24"/>
          <w:szCs w:val="24"/>
          <w:lang w:val="en-US"/>
        </w:rPr>
        <w:t xml:space="preserve"> </w:t>
      </w:r>
      <w:proofErr w:type="spellStart"/>
      <w:r w:rsidRPr="00300A71">
        <w:rPr>
          <w:rFonts w:ascii="Arial" w:hAnsi="Arial" w:cs="Arial"/>
          <w:b/>
          <w:sz w:val="24"/>
          <w:szCs w:val="24"/>
          <w:lang w:val="en-US"/>
        </w:rPr>
        <w:t>afbeeldingen</w:t>
      </w:r>
      <w:proofErr w:type="spellEnd"/>
    </w:p>
    <w:p w14:paraId="0A142844" w14:textId="1E0E6FDA" w:rsidR="00AE1DE0" w:rsidRPr="00300A71" w:rsidRDefault="00B47704" w:rsidP="00B47704">
      <w:pPr>
        <w:rPr>
          <w:rFonts w:cs="Arial"/>
          <w:sz w:val="22"/>
          <w:szCs w:val="22"/>
          <w:lang w:val="en-US" w:eastAsia="sv-SE"/>
        </w:rPr>
      </w:pPr>
      <w:r>
        <w:rPr>
          <w:noProof/>
        </w:rPr>
        <w:drawing>
          <wp:inline distT="0" distB="0" distL="0" distR="0" wp14:anchorId="27153681" wp14:editId="6EF30F3C">
            <wp:extent cx="2556164" cy="1846720"/>
            <wp:effectExtent l="0" t="0" r="0" b="1270"/>
            <wp:docPr id="5243704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70457" name="Grafik 524370457"/>
                    <pic:cNvPicPr/>
                  </pic:nvPicPr>
                  <pic:blipFill>
                    <a:blip r:embed="rId12" cstate="email">
                      <a:extLst>
                        <a:ext uri="{28A0092B-C50C-407E-A947-70E740481C1C}">
                          <a14:useLocalDpi xmlns:a14="http://schemas.microsoft.com/office/drawing/2010/main"/>
                        </a:ext>
                      </a:extLst>
                    </a:blip>
                    <a:stretch>
                      <a:fillRect/>
                    </a:stretch>
                  </pic:blipFill>
                  <pic:spPr>
                    <a:xfrm>
                      <a:off x="0" y="0"/>
                      <a:ext cx="2574450" cy="1859931"/>
                    </a:xfrm>
                    <a:prstGeom prst="rect">
                      <a:avLst/>
                    </a:prstGeom>
                  </pic:spPr>
                </pic:pic>
              </a:graphicData>
            </a:graphic>
          </wp:inline>
        </w:drawing>
      </w:r>
      <w:r w:rsidRPr="00300A71">
        <w:rPr>
          <w:rFonts w:cs="Arial"/>
          <w:b/>
          <w:bCs/>
          <w:lang w:val="en-US"/>
        </w:rPr>
        <w:br/>
      </w:r>
      <w:r w:rsidRPr="00300A71">
        <w:rPr>
          <w:rFonts w:cs="Arial"/>
          <w:b/>
          <w:bCs/>
          <w:sz w:val="22"/>
          <w:szCs w:val="22"/>
          <w:lang w:val="en-US"/>
        </w:rPr>
        <w:t>362026_a</w:t>
      </w:r>
      <w:r w:rsidRPr="00300A71">
        <w:rPr>
          <w:rFonts w:cs="Arial"/>
          <w:b/>
          <w:bCs/>
          <w:sz w:val="22"/>
          <w:szCs w:val="22"/>
          <w:lang w:val="en-US"/>
        </w:rPr>
        <w:br/>
      </w:r>
      <w:r w:rsidRPr="00300A71">
        <w:rPr>
          <w:rFonts w:cs="Arial"/>
          <w:bCs/>
          <w:sz w:val="22"/>
          <w:szCs w:val="22"/>
          <w:lang w:val="en-US"/>
        </w:rPr>
        <w:t xml:space="preserve">Het object „Suprematist furniture installation for </w:t>
      </w:r>
      <w:proofErr w:type="gramStart"/>
      <w:r w:rsidRPr="00300A71">
        <w:rPr>
          <w:rFonts w:cs="Arial"/>
          <w:bCs/>
          <w:sz w:val="22"/>
          <w:szCs w:val="22"/>
          <w:lang w:val="en-US"/>
        </w:rPr>
        <w:t xml:space="preserve">Hettich“ </w:t>
      </w:r>
      <w:proofErr w:type="spellStart"/>
      <w:r w:rsidRPr="00300A71">
        <w:rPr>
          <w:rFonts w:cs="Arial"/>
          <w:bCs/>
          <w:sz w:val="22"/>
          <w:szCs w:val="22"/>
          <w:lang w:val="en-US"/>
        </w:rPr>
        <w:t>kreeg</w:t>
      </w:r>
      <w:proofErr w:type="spellEnd"/>
      <w:proofErr w:type="gramEnd"/>
      <w:r w:rsidRPr="00300A71">
        <w:rPr>
          <w:rFonts w:cs="Arial"/>
          <w:bCs/>
          <w:sz w:val="22"/>
          <w:szCs w:val="22"/>
          <w:lang w:val="en-US"/>
        </w:rPr>
        <w:t xml:space="preserve"> de „Iconic Awards </w:t>
      </w:r>
      <w:proofErr w:type="gramStart"/>
      <w:r w:rsidRPr="00300A71">
        <w:rPr>
          <w:rFonts w:cs="Arial"/>
          <w:bCs/>
          <w:sz w:val="22"/>
          <w:szCs w:val="22"/>
          <w:lang w:val="en-US"/>
        </w:rPr>
        <w:t>2026“ in</w:t>
      </w:r>
      <w:proofErr w:type="gramEnd"/>
      <w:r w:rsidRPr="00300A71">
        <w:rPr>
          <w:rFonts w:cs="Arial"/>
          <w:bCs/>
          <w:sz w:val="22"/>
          <w:szCs w:val="22"/>
          <w:lang w:val="en-US"/>
        </w:rPr>
        <w:t xml:space="preserve"> de </w:t>
      </w:r>
      <w:proofErr w:type="spellStart"/>
      <w:r w:rsidRPr="00300A71">
        <w:rPr>
          <w:rFonts w:cs="Arial"/>
          <w:bCs/>
          <w:sz w:val="22"/>
          <w:szCs w:val="22"/>
          <w:lang w:val="en-US"/>
        </w:rPr>
        <w:t>categorie</w:t>
      </w:r>
      <w:proofErr w:type="spellEnd"/>
      <w:r w:rsidRPr="00300A71">
        <w:rPr>
          <w:rFonts w:cs="Arial"/>
          <w:bCs/>
          <w:sz w:val="22"/>
          <w:szCs w:val="22"/>
          <w:lang w:val="en-US"/>
        </w:rPr>
        <w:t xml:space="preserve"> „Best of </w:t>
      </w:r>
      <w:proofErr w:type="gramStart"/>
      <w:r w:rsidRPr="00300A71">
        <w:rPr>
          <w:rFonts w:cs="Arial"/>
          <w:bCs/>
          <w:sz w:val="22"/>
          <w:szCs w:val="22"/>
          <w:lang w:val="en-US"/>
        </w:rPr>
        <w:t xml:space="preserve">Best“ </w:t>
      </w:r>
      <w:proofErr w:type="spellStart"/>
      <w:r w:rsidRPr="00300A71">
        <w:rPr>
          <w:rFonts w:cs="Arial"/>
          <w:bCs/>
          <w:sz w:val="22"/>
          <w:szCs w:val="22"/>
          <w:lang w:val="en-US"/>
        </w:rPr>
        <w:t>binnen</w:t>
      </w:r>
      <w:proofErr w:type="spellEnd"/>
      <w:proofErr w:type="gramEnd"/>
      <w:r w:rsidRPr="00300A71">
        <w:rPr>
          <w:rFonts w:cs="Arial"/>
          <w:bCs/>
          <w:sz w:val="22"/>
          <w:szCs w:val="22"/>
          <w:lang w:val="en-US"/>
        </w:rPr>
        <w:t xml:space="preserve"> de discipline „</w:t>
      </w:r>
      <w:proofErr w:type="gramStart"/>
      <w:r w:rsidRPr="00300A71">
        <w:rPr>
          <w:rFonts w:cs="Arial"/>
          <w:bCs/>
          <w:sz w:val="22"/>
          <w:szCs w:val="22"/>
          <w:lang w:val="en-US"/>
        </w:rPr>
        <w:t>Interieur“</w:t>
      </w:r>
      <w:proofErr w:type="gramEnd"/>
      <w:r w:rsidRPr="00300A71">
        <w:rPr>
          <w:rFonts w:cs="Arial"/>
          <w:bCs/>
          <w:sz w:val="22"/>
          <w:szCs w:val="22"/>
          <w:lang w:val="en-US"/>
        </w:rPr>
        <w:t xml:space="preserve">. </w:t>
      </w:r>
      <w:r w:rsidRPr="00300A71">
        <w:rPr>
          <w:rFonts w:cs="Arial"/>
          <w:sz w:val="22"/>
          <w:szCs w:val="22"/>
        </w:rPr>
        <w:t xml:space="preserve">Foto: Maxim Kashin </w:t>
      </w:r>
      <w:proofErr w:type="spellStart"/>
      <w:r w:rsidRPr="00300A71">
        <w:rPr>
          <w:rFonts w:cs="Arial"/>
          <w:sz w:val="22"/>
          <w:szCs w:val="22"/>
        </w:rPr>
        <w:t>Architects</w:t>
      </w:r>
      <w:proofErr w:type="spellEnd"/>
    </w:p>
    <w:p w14:paraId="6528C139" w14:textId="77777777" w:rsidR="003B24B3" w:rsidRPr="00300A71" w:rsidRDefault="003B24B3" w:rsidP="00B47704">
      <w:pPr>
        <w:pStyle w:val="KeinLeerraum"/>
        <w:widowControl w:val="0"/>
        <w:suppressAutoHyphens/>
        <w:rPr>
          <w:rFonts w:ascii="Arial" w:hAnsi="Arial" w:cs="Arial"/>
          <w:b/>
          <w:lang w:val="en-US"/>
        </w:rPr>
      </w:pPr>
    </w:p>
    <w:p w14:paraId="7BD4A396" w14:textId="4C01D69A" w:rsidR="00B47704" w:rsidRPr="00F56DE4" w:rsidRDefault="00B47704" w:rsidP="002E2E04">
      <w:pPr>
        <w:pStyle w:val="KeinLeerraum"/>
        <w:widowControl w:val="0"/>
        <w:suppressAutoHyphens/>
        <w:rPr>
          <w:rFonts w:ascii="Arial" w:hAnsi="Arial" w:cs="Arial"/>
          <w:b/>
        </w:rPr>
      </w:pPr>
      <w:r>
        <w:rPr>
          <w:rFonts w:ascii="Arial" w:hAnsi="Arial" w:cs="Arial"/>
          <w:b/>
          <w:noProof/>
        </w:rPr>
        <w:lastRenderedPageBreak/>
        <w:drawing>
          <wp:inline distT="0" distB="0" distL="0" distR="0" wp14:anchorId="7D92A87C" wp14:editId="499693B0">
            <wp:extent cx="1877291" cy="2598510"/>
            <wp:effectExtent l="0" t="0" r="8890" b="0"/>
            <wp:docPr id="14007529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2991" name="Grafik 1400752991"/>
                    <pic:cNvPicPr/>
                  </pic:nvPicPr>
                  <pic:blipFill>
                    <a:blip r:embed="rId13" cstate="email">
                      <a:extLst>
                        <a:ext uri="{28A0092B-C50C-407E-A947-70E740481C1C}">
                          <a14:useLocalDpi xmlns:a14="http://schemas.microsoft.com/office/drawing/2010/main"/>
                        </a:ext>
                      </a:extLst>
                    </a:blip>
                    <a:stretch>
                      <a:fillRect/>
                    </a:stretch>
                  </pic:blipFill>
                  <pic:spPr>
                    <a:xfrm>
                      <a:off x="0" y="0"/>
                      <a:ext cx="1884771" cy="2608864"/>
                    </a:xfrm>
                    <a:prstGeom prst="rect">
                      <a:avLst/>
                    </a:prstGeom>
                  </pic:spPr>
                </pic:pic>
              </a:graphicData>
            </a:graphic>
          </wp:inline>
        </w:drawing>
      </w:r>
    </w:p>
    <w:p w14:paraId="476759A0" w14:textId="32F7BD5F" w:rsidR="002E2E04" w:rsidRDefault="002E2E04" w:rsidP="002E2E04">
      <w:pPr>
        <w:pStyle w:val="KeinLeerraum"/>
        <w:widowControl w:val="0"/>
        <w:suppressAutoHyphens/>
        <w:rPr>
          <w:rFonts w:ascii="Arial" w:hAnsi="Arial" w:cs="Arial"/>
          <w:b/>
        </w:rPr>
      </w:pPr>
      <w:r>
        <w:rPr>
          <w:rFonts w:ascii="Arial" w:hAnsi="Arial" w:cs="Arial"/>
          <w:b/>
        </w:rPr>
        <w:t>362026_b</w:t>
      </w:r>
    </w:p>
    <w:p w14:paraId="62E63912" w14:textId="769C7123" w:rsidR="002E2E04" w:rsidRPr="00424E93" w:rsidRDefault="00FB07CB" w:rsidP="002E2E04">
      <w:pPr>
        <w:pStyle w:val="KeinLeerraum"/>
        <w:widowControl w:val="0"/>
        <w:suppressAutoHyphens/>
        <w:rPr>
          <w:rFonts w:ascii="Arial" w:hAnsi="Arial" w:cs="Arial"/>
          <w:bCs/>
        </w:rPr>
      </w:pPr>
      <w:r>
        <w:rPr>
          <w:rFonts w:ascii="Arial" w:hAnsi="Arial" w:cs="Arial"/>
          <w:bCs/>
        </w:rPr>
        <w:t xml:space="preserve">„Suprematistische meubelinstallatie voor Hettich“: De beslagtechniek van Hettich geeft ondersteuning aan de buitengewoon bijzondere vormentaal van het ontwerp en maakt de sculpturale meubels functioneel te gebruiken. Foto: </w:t>
      </w:r>
      <w:r>
        <w:rPr>
          <w:rFonts w:ascii="Arial" w:hAnsi="Arial" w:cs="Arial"/>
        </w:rPr>
        <w:t>Maxim Kashin Architects</w:t>
      </w:r>
    </w:p>
    <w:p w14:paraId="35286199" w14:textId="77777777" w:rsidR="002E2E04" w:rsidRPr="00424E93" w:rsidRDefault="002E2E04" w:rsidP="002E2E04">
      <w:pPr>
        <w:pStyle w:val="KeinLeerraum"/>
        <w:widowControl w:val="0"/>
        <w:suppressAutoHyphens/>
        <w:rPr>
          <w:rFonts w:ascii="Arial" w:hAnsi="Arial" w:cs="Arial"/>
          <w:b/>
        </w:rPr>
      </w:pPr>
    </w:p>
    <w:p w14:paraId="6119CAA1" w14:textId="1FE177C7" w:rsidR="00FB07CB" w:rsidRDefault="00FB07CB" w:rsidP="002E2E04">
      <w:pPr>
        <w:pStyle w:val="KeinLeerraum"/>
        <w:widowControl w:val="0"/>
        <w:suppressAutoHyphens/>
        <w:rPr>
          <w:rFonts w:ascii="Arial" w:hAnsi="Arial" w:cs="Arial"/>
          <w:b/>
        </w:rPr>
      </w:pPr>
    </w:p>
    <w:p w14:paraId="4A02A159" w14:textId="30A36A00" w:rsidR="00B47704" w:rsidRDefault="00B47704" w:rsidP="002E2E04">
      <w:pPr>
        <w:pStyle w:val="KeinLeerraum"/>
        <w:widowControl w:val="0"/>
        <w:suppressAutoHyphens/>
        <w:rPr>
          <w:rFonts w:ascii="Arial" w:hAnsi="Arial" w:cs="Arial"/>
          <w:b/>
        </w:rPr>
      </w:pPr>
      <w:r>
        <w:rPr>
          <w:rFonts w:ascii="Arial" w:hAnsi="Arial" w:cs="Arial"/>
          <w:b/>
          <w:noProof/>
        </w:rPr>
        <w:drawing>
          <wp:inline distT="0" distB="0" distL="0" distR="0" wp14:anchorId="31AA8E64" wp14:editId="0A155DE6">
            <wp:extent cx="2286000" cy="1651538"/>
            <wp:effectExtent l="0" t="0" r="0" b="6350"/>
            <wp:docPr id="185913512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35121" name="Grafik 1859135121"/>
                    <pic:cNvPicPr/>
                  </pic:nvPicPr>
                  <pic:blipFill>
                    <a:blip r:embed="rId14" cstate="email">
                      <a:extLst>
                        <a:ext uri="{28A0092B-C50C-407E-A947-70E740481C1C}">
                          <a14:useLocalDpi xmlns:a14="http://schemas.microsoft.com/office/drawing/2010/main"/>
                        </a:ext>
                      </a:extLst>
                    </a:blip>
                    <a:stretch>
                      <a:fillRect/>
                    </a:stretch>
                  </pic:blipFill>
                  <pic:spPr>
                    <a:xfrm>
                      <a:off x="0" y="0"/>
                      <a:ext cx="2310401" cy="1669167"/>
                    </a:xfrm>
                    <a:prstGeom prst="rect">
                      <a:avLst/>
                    </a:prstGeom>
                  </pic:spPr>
                </pic:pic>
              </a:graphicData>
            </a:graphic>
          </wp:inline>
        </w:drawing>
      </w:r>
      <w:r>
        <w:rPr>
          <w:rFonts w:ascii="Arial" w:hAnsi="Arial" w:cs="Arial"/>
          <w:b/>
          <w:noProof/>
        </w:rPr>
        <w:drawing>
          <wp:inline distT="0" distB="0" distL="0" distR="0" wp14:anchorId="082660DD" wp14:editId="6DBFB2E0">
            <wp:extent cx="1697182" cy="2349206"/>
            <wp:effectExtent l="0" t="0" r="0" b="0"/>
            <wp:docPr id="6830746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74674" name="Grafik 683074674"/>
                    <pic:cNvPicPr/>
                  </pic:nvPicPr>
                  <pic:blipFill>
                    <a:blip r:embed="rId15" cstate="email">
                      <a:extLst>
                        <a:ext uri="{28A0092B-C50C-407E-A947-70E740481C1C}">
                          <a14:useLocalDpi xmlns:a14="http://schemas.microsoft.com/office/drawing/2010/main"/>
                        </a:ext>
                      </a:extLst>
                    </a:blip>
                    <a:stretch>
                      <a:fillRect/>
                    </a:stretch>
                  </pic:blipFill>
                  <pic:spPr>
                    <a:xfrm>
                      <a:off x="0" y="0"/>
                      <a:ext cx="1712457" cy="2370350"/>
                    </a:xfrm>
                    <a:prstGeom prst="rect">
                      <a:avLst/>
                    </a:prstGeom>
                  </pic:spPr>
                </pic:pic>
              </a:graphicData>
            </a:graphic>
          </wp:inline>
        </w:drawing>
      </w:r>
    </w:p>
    <w:p w14:paraId="6935004C" w14:textId="2A70B304" w:rsidR="002E2E04" w:rsidRPr="00300A71" w:rsidRDefault="002E2E04" w:rsidP="002E2E04">
      <w:pPr>
        <w:pStyle w:val="KeinLeerraum"/>
        <w:widowControl w:val="0"/>
        <w:suppressAutoHyphens/>
        <w:rPr>
          <w:rFonts w:ascii="Arial" w:hAnsi="Arial" w:cs="Arial"/>
          <w:b/>
          <w:lang w:val="en-US"/>
        </w:rPr>
      </w:pPr>
      <w:r w:rsidRPr="00300A71">
        <w:rPr>
          <w:rFonts w:ascii="Arial" w:hAnsi="Arial" w:cs="Arial"/>
          <w:b/>
          <w:lang w:val="en-US"/>
        </w:rPr>
        <w:t>362026_c, _d</w:t>
      </w:r>
    </w:p>
    <w:p w14:paraId="547DF726" w14:textId="2CCFBF76" w:rsidR="00FB07CB" w:rsidRPr="00424E93" w:rsidRDefault="00A3392F" w:rsidP="002E2E04">
      <w:pPr>
        <w:pStyle w:val="KeinLeerraum"/>
        <w:widowControl w:val="0"/>
        <w:suppressAutoHyphens/>
        <w:rPr>
          <w:rFonts w:ascii="Arial" w:hAnsi="Arial" w:cs="Arial"/>
          <w:b/>
        </w:rPr>
      </w:pPr>
      <w:proofErr w:type="spellStart"/>
      <w:r w:rsidRPr="00300A71">
        <w:rPr>
          <w:rFonts w:ascii="Arial" w:hAnsi="Arial" w:cs="Arial"/>
          <w:bCs/>
          <w:lang w:val="en-US"/>
        </w:rPr>
        <w:t>Onderscheid</w:t>
      </w:r>
      <w:proofErr w:type="spellEnd"/>
      <w:r w:rsidRPr="00300A71">
        <w:rPr>
          <w:rFonts w:ascii="Arial" w:hAnsi="Arial" w:cs="Arial"/>
          <w:bCs/>
          <w:lang w:val="en-US"/>
        </w:rPr>
        <w:t xml:space="preserve"> met de „Iconic Awards </w:t>
      </w:r>
      <w:proofErr w:type="gramStart"/>
      <w:r w:rsidRPr="00300A71">
        <w:rPr>
          <w:rFonts w:ascii="Arial" w:hAnsi="Arial" w:cs="Arial"/>
          <w:bCs/>
          <w:lang w:val="en-US"/>
        </w:rPr>
        <w:t>2026“ in</w:t>
      </w:r>
      <w:proofErr w:type="gramEnd"/>
      <w:r w:rsidRPr="00300A71">
        <w:rPr>
          <w:rFonts w:ascii="Arial" w:hAnsi="Arial" w:cs="Arial"/>
          <w:bCs/>
          <w:lang w:val="en-US"/>
        </w:rPr>
        <w:t xml:space="preserve"> de </w:t>
      </w:r>
      <w:proofErr w:type="spellStart"/>
      <w:r w:rsidRPr="00300A71">
        <w:rPr>
          <w:rFonts w:ascii="Arial" w:hAnsi="Arial" w:cs="Arial"/>
          <w:bCs/>
          <w:lang w:val="en-US"/>
        </w:rPr>
        <w:t>categorie</w:t>
      </w:r>
      <w:proofErr w:type="spellEnd"/>
      <w:r w:rsidRPr="00300A71">
        <w:rPr>
          <w:rFonts w:ascii="Arial" w:hAnsi="Arial" w:cs="Arial"/>
          <w:bCs/>
          <w:lang w:val="en-US"/>
        </w:rPr>
        <w:t xml:space="preserve"> „Best of </w:t>
      </w:r>
      <w:proofErr w:type="gramStart"/>
      <w:r w:rsidRPr="00300A71">
        <w:rPr>
          <w:rFonts w:ascii="Arial" w:hAnsi="Arial" w:cs="Arial"/>
          <w:bCs/>
          <w:lang w:val="en-US"/>
        </w:rPr>
        <w:t>Best“ in</w:t>
      </w:r>
      <w:proofErr w:type="gramEnd"/>
      <w:r w:rsidRPr="00300A71">
        <w:rPr>
          <w:rFonts w:ascii="Arial" w:hAnsi="Arial" w:cs="Arial"/>
          <w:bCs/>
          <w:lang w:val="en-US"/>
        </w:rPr>
        <w:t xml:space="preserve"> de discipline „</w:t>
      </w:r>
      <w:proofErr w:type="gramStart"/>
      <w:r w:rsidRPr="00300A71">
        <w:rPr>
          <w:rFonts w:ascii="Arial" w:hAnsi="Arial" w:cs="Arial"/>
          <w:bCs/>
          <w:lang w:val="en-US"/>
        </w:rPr>
        <w:t>Product“</w:t>
      </w:r>
      <w:proofErr w:type="gramEnd"/>
      <w:r w:rsidRPr="00300A71">
        <w:rPr>
          <w:rFonts w:ascii="Arial" w:hAnsi="Arial" w:cs="Arial"/>
          <w:bCs/>
          <w:lang w:val="en-US"/>
        </w:rPr>
        <w:t xml:space="preserve">: in het „Suprematist Bureau for </w:t>
      </w:r>
      <w:proofErr w:type="gramStart"/>
      <w:r w:rsidRPr="00300A71">
        <w:rPr>
          <w:rFonts w:ascii="Arial" w:hAnsi="Arial" w:cs="Arial"/>
          <w:bCs/>
          <w:lang w:val="en-US"/>
        </w:rPr>
        <w:t xml:space="preserve">Hettich“ </w:t>
      </w:r>
      <w:proofErr w:type="spellStart"/>
      <w:r w:rsidRPr="00300A71">
        <w:rPr>
          <w:rFonts w:ascii="Arial" w:hAnsi="Arial" w:cs="Arial"/>
          <w:bCs/>
          <w:lang w:val="en-US"/>
        </w:rPr>
        <w:t>heeft</w:t>
      </w:r>
      <w:proofErr w:type="spellEnd"/>
      <w:proofErr w:type="gramEnd"/>
      <w:r w:rsidRPr="00300A71">
        <w:rPr>
          <w:rFonts w:ascii="Arial" w:hAnsi="Arial" w:cs="Arial"/>
          <w:bCs/>
          <w:lang w:val="en-US"/>
        </w:rPr>
        <w:t xml:space="preserve"> architect Maxim Kashin </w:t>
      </w:r>
      <w:proofErr w:type="spellStart"/>
      <w:r w:rsidRPr="00300A71">
        <w:rPr>
          <w:rFonts w:ascii="Arial" w:hAnsi="Arial" w:cs="Arial"/>
          <w:bCs/>
          <w:lang w:val="en-US"/>
        </w:rPr>
        <w:t>onder</w:t>
      </w:r>
      <w:proofErr w:type="spellEnd"/>
      <w:r w:rsidRPr="00300A71">
        <w:rPr>
          <w:rFonts w:ascii="Arial" w:hAnsi="Arial" w:cs="Arial"/>
          <w:bCs/>
          <w:lang w:val="en-US"/>
        </w:rPr>
        <w:t xml:space="preserve"> </w:t>
      </w:r>
      <w:proofErr w:type="spellStart"/>
      <w:r w:rsidRPr="00300A71">
        <w:rPr>
          <w:rFonts w:ascii="Arial" w:hAnsi="Arial" w:cs="Arial"/>
          <w:bCs/>
          <w:lang w:val="en-US"/>
        </w:rPr>
        <w:t>andere</w:t>
      </w:r>
      <w:proofErr w:type="spellEnd"/>
      <w:r w:rsidRPr="00300A71">
        <w:rPr>
          <w:rFonts w:ascii="Arial" w:hAnsi="Arial" w:cs="Arial"/>
          <w:bCs/>
          <w:lang w:val="en-US"/>
        </w:rPr>
        <w:t xml:space="preserve"> het </w:t>
      </w:r>
      <w:proofErr w:type="spellStart"/>
      <w:r w:rsidRPr="00300A71">
        <w:rPr>
          <w:rFonts w:ascii="Arial" w:hAnsi="Arial" w:cs="Arial"/>
          <w:bCs/>
          <w:lang w:val="en-US"/>
        </w:rPr>
        <w:t>draai</w:t>
      </w:r>
      <w:proofErr w:type="spellEnd"/>
      <w:r w:rsidRPr="00300A71">
        <w:rPr>
          <w:rFonts w:ascii="Arial" w:hAnsi="Arial" w:cs="Arial"/>
          <w:bCs/>
          <w:lang w:val="en-US"/>
        </w:rPr>
        <w:t xml:space="preserve">- </w:t>
      </w:r>
      <w:proofErr w:type="spellStart"/>
      <w:r w:rsidRPr="00300A71">
        <w:rPr>
          <w:rFonts w:ascii="Arial" w:hAnsi="Arial" w:cs="Arial"/>
          <w:bCs/>
          <w:lang w:val="en-US"/>
        </w:rPr>
        <w:t>en</w:t>
      </w:r>
      <w:proofErr w:type="spellEnd"/>
      <w:r w:rsidRPr="00300A71">
        <w:rPr>
          <w:rFonts w:ascii="Arial" w:hAnsi="Arial" w:cs="Arial"/>
          <w:bCs/>
          <w:lang w:val="en-US"/>
        </w:rPr>
        <w:t xml:space="preserve"> </w:t>
      </w:r>
      <w:proofErr w:type="spellStart"/>
      <w:r w:rsidRPr="00300A71">
        <w:rPr>
          <w:rFonts w:ascii="Arial" w:hAnsi="Arial" w:cs="Arial"/>
          <w:bCs/>
          <w:lang w:val="en-US"/>
        </w:rPr>
        <w:t>zwenkbare</w:t>
      </w:r>
      <w:proofErr w:type="spellEnd"/>
      <w:r w:rsidRPr="00300A71">
        <w:rPr>
          <w:rFonts w:ascii="Arial" w:hAnsi="Arial" w:cs="Arial"/>
          <w:bCs/>
          <w:lang w:val="en-US"/>
        </w:rPr>
        <w:t xml:space="preserve"> </w:t>
      </w:r>
      <w:proofErr w:type="spellStart"/>
      <w:r w:rsidRPr="00300A71">
        <w:rPr>
          <w:rFonts w:ascii="Arial" w:hAnsi="Arial" w:cs="Arial"/>
          <w:bCs/>
          <w:lang w:val="en-US"/>
        </w:rPr>
        <w:t>systeem</w:t>
      </w:r>
      <w:proofErr w:type="spellEnd"/>
      <w:r w:rsidRPr="00300A71">
        <w:rPr>
          <w:rFonts w:ascii="Arial" w:hAnsi="Arial" w:cs="Arial"/>
          <w:bCs/>
          <w:lang w:val="en-US"/>
        </w:rPr>
        <w:t xml:space="preserve"> </w:t>
      </w:r>
      <w:proofErr w:type="spellStart"/>
      <w:r w:rsidRPr="00300A71">
        <w:rPr>
          <w:rFonts w:ascii="Arial" w:hAnsi="Arial" w:cs="Arial"/>
          <w:bCs/>
          <w:lang w:val="en-US"/>
        </w:rPr>
        <w:t>FurnSpin</w:t>
      </w:r>
      <w:proofErr w:type="spellEnd"/>
      <w:r w:rsidRPr="00300A71">
        <w:rPr>
          <w:rFonts w:ascii="Arial" w:hAnsi="Arial" w:cs="Arial"/>
          <w:bCs/>
          <w:lang w:val="en-US"/>
        </w:rPr>
        <w:t xml:space="preserve"> </w:t>
      </w:r>
      <w:proofErr w:type="spellStart"/>
      <w:r w:rsidRPr="00300A71">
        <w:rPr>
          <w:rFonts w:ascii="Arial" w:hAnsi="Arial" w:cs="Arial"/>
          <w:bCs/>
          <w:lang w:val="en-US"/>
        </w:rPr>
        <w:t>gebruikt</w:t>
      </w:r>
      <w:proofErr w:type="spellEnd"/>
      <w:r w:rsidRPr="00300A71">
        <w:rPr>
          <w:rFonts w:ascii="Arial" w:hAnsi="Arial" w:cs="Arial"/>
          <w:bCs/>
          <w:lang w:val="en-US"/>
        </w:rPr>
        <w:t xml:space="preserve">. </w:t>
      </w:r>
      <w:proofErr w:type="spellStart"/>
      <w:r>
        <w:rPr>
          <w:rFonts w:ascii="Arial" w:hAnsi="Arial" w:cs="Arial"/>
          <w:bCs/>
        </w:rPr>
        <w:t>Foto's</w:t>
      </w:r>
      <w:proofErr w:type="spellEnd"/>
      <w:r>
        <w:rPr>
          <w:rFonts w:ascii="Arial" w:hAnsi="Arial" w:cs="Arial"/>
          <w:bCs/>
        </w:rPr>
        <w:t xml:space="preserve">: </w:t>
      </w:r>
      <w:r>
        <w:rPr>
          <w:rFonts w:ascii="Arial" w:hAnsi="Arial" w:cs="Arial"/>
        </w:rPr>
        <w:t xml:space="preserve">Maxim Kashin </w:t>
      </w:r>
      <w:proofErr w:type="spellStart"/>
      <w:r>
        <w:rPr>
          <w:rFonts w:ascii="Arial" w:hAnsi="Arial" w:cs="Arial"/>
        </w:rPr>
        <w:t>Architects</w:t>
      </w:r>
      <w:proofErr w:type="spellEnd"/>
    </w:p>
    <w:p w14:paraId="13B703A4" w14:textId="03642957" w:rsidR="00B47704" w:rsidRPr="002E2E04" w:rsidRDefault="00B47704" w:rsidP="002E2E04">
      <w:pPr>
        <w:pStyle w:val="KeinLeerraum"/>
        <w:widowControl w:val="0"/>
        <w:suppressAutoHyphens/>
        <w:rPr>
          <w:rFonts w:ascii="Arial" w:hAnsi="Arial" w:cs="Arial"/>
          <w:b/>
        </w:rPr>
      </w:pPr>
      <w:r>
        <w:rPr>
          <w:rFonts w:ascii="Arial" w:hAnsi="Arial" w:cs="Arial"/>
          <w:b/>
          <w:noProof/>
        </w:rPr>
        <w:lastRenderedPageBreak/>
        <w:drawing>
          <wp:inline distT="0" distB="0" distL="0" distR="0" wp14:anchorId="3492A7C7" wp14:editId="3E654E7E">
            <wp:extent cx="1794164" cy="2483448"/>
            <wp:effectExtent l="0" t="0" r="0" b="0"/>
            <wp:docPr id="17113104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0457" name="Grafik 1711310457"/>
                    <pic:cNvPicPr/>
                  </pic:nvPicPr>
                  <pic:blipFill>
                    <a:blip r:embed="rId16" cstate="email">
                      <a:extLst>
                        <a:ext uri="{28A0092B-C50C-407E-A947-70E740481C1C}">
                          <a14:useLocalDpi xmlns:a14="http://schemas.microsoft.com/office/drawing/2010/main"/>
                        </a:ext>
                      </a:extLst>
                    </a:blip>
                    <a:stretch>
                      <a:fillRect/>
                    </a:stretch>
                  </pic:blipFill>
                  <pic:spPr>
                    <a:xfrm>
                      <a:off x="0" y="0"/>
                      <a:ext cx="1808660" cy="2503513"/>
                    </a:xfrm>
                    <a:prstGeom prst="rect">
                      <a:avLst/>
                    </a:prstGeom>
                  </pic:spPr>
                </pic:pic>
              </a:graphicData>
            </a:graphic>
          </wp:inline>
        </w:drawing>
      </w:r>
    </w:p>
    <w:p w14:paraId="4F49768F" w14:textId="1F78F037" w:rsidR="002E2E04" w:rsidRDefault="002E2E04" w:rsidP="002E2E04">
      <w:pPr>
        <w:pStyle w:val="KeinLeerraum"/>
        <w:widowControl w:val="0"/>
        <w:suppressAutoHyphens/>
        <w:rPr>
          <w:rFonts w:ascii="Arial" w:hAnsi="Arial" w:cs="Arial"/>
          <w:b/>
        </w:rPr>
      </w:pPr>
      <w:r>
        <w:rPr>
          <w:rFonts w:ascii="Arial" w:hAnsi="Arial" w:cs="Arial"/>
          <w:b/>
        </w:rPr>
        <w:t>362026_e</w:t>
      </w:r>
    </w:p>
    <w:p w14:paraId="50561993" w14:textId="51CE090E" w:rsidR="002E2E04" w:rsidRPr="00E012DD" w:rsidRDefault="00E012DD" w:rsidP="002E2E04">
      <w:pPr>
        <w:pStyle w:val="KeinLeerraum"/>
        <w:widowControl w:val="0"/>
        <w:suppressAutoHyphens/>
        <w:rPr>
          <w:rFonts w:ascii="Arial" w:hAnsi="Arial" w:cs="Arial"/>
          <w:bCs/>
        </w:rPr>
      </w:pPr>
      <w:r>
        <w:rPr>
          <w:rFonts w:ascii="Arial" w:hAnsi="Arial" w:cs="Arial"/>
        </w:rPr>
        <w:t>Aan de buitenkant een chic walnootfineer, aan de binnenkant felrode AvanTech YOU-schuifladen: het</w:t>
      </w:r>
      <w:r>
        <w:rPr>
          <w:rFonts w:ascii="Arial" w:hAnsi="Arial" w:cs="Arial"/>
          <w:bCs/>
        </w:rPr>
        <w:t>„Suprematist Kantoor voor Hettich“ roept</w:t>
      </w:r>
      <w:r>
        <w:rPr>
          <w:rFonts w:ascii="Arial" w:hAnsi="Arial" w:cs="Arial"/>
        </w:rPr>
        <w:t>herinneringen</w:t>
      </w:r>
      <w:r>
        <w:rPr>
          <w:rFonts w:ascii="Arial" w:hAnsi="Arial" w:cs="Arial"/>
          <w:bCs/>
        </w:rPr>
        <w:t>op</w:t>
      </w:r>
      <w:r>
        <w:rPr>
          <w:rFonts w:ascii="Arial" w:hAnsi="Arial" w:cs="Arial"/>
        </w:rPr>
        <w:t xml:space="preserve">aan de Russische avant-gardekunst van het begin van de 20e eeuw. van het 20e eeuwse eeuw. </w:t>
      </w:r>
      <w:r>
        <w:rPr>
          <w:rFonts w:ascii="Arial" w:hAnsi="Arial" w:cs="Arial"/>
          <w:bCs/>
        </w:rPr>
        <w:t>Foto: Maxim Kashin Architects</w:t>
      </w:r>
    </w:p>
    <w:p w14:paraId="2746EECE" w14:textId="77777777" w:rsidR="00A3392F" w:rsidRPr="002B4E0D" w:rsidRDefault="00A3392F" w:rsidP="00A3392F">
      <w:pPr>
        <w:pStyle w:val="KeinLeerraum"/>
        <w:widowControl w:val="0"/>
        <w:suppressAutoHyphens/>
        <w:rPr>
          <w:rFonts w:ascii="Arial" w:hAnsi="Arial" w:cs="Arial"/>
          <w:bCs/>
          <w:sz w:val="18"/>
          <w:szCs w:val="18"/>
        </w:rPr>
      </w:pPr>
    </w:p>
    <w:p w14:paraId="6404658B" w14:textId="77777777" w:rsidR="00C60CE1" w:rsidRDefault="00C60CE1" w:rsidP="00032E42">
      <w:pPr>
        <w:widowControl w:val="0"/>
        <w:suppressAutoHyphens/>
        <w:rPr>
          <w:rFonts w:cs="Arial"/>
          <w:sz w:val="18"/>
          <w:szCs w:val="18"/>
          <w:u w:val="single"/>
        </w:rPr>
      </w:pPr>
    </w:p>
    <w:p w14:paraId="399456DF" w14:textId="4EE28B3C" w:rsidR="002944D5" w:rsidRPr="002E2E04" w:rsidRDefault="002944D5" w:rsidP="00032E42">
      <w:pPr>
        <w:widowControl w:val="0"/>
        <w:suppressAutoHyphens/>
        <w:rPr>
          <w:rFonts w:cs="Arial"/>
          <w:sz w:val="18"/>
          <w:szCs w:val="18"/>
          <w:u w:val="single"/>
        </w:rPr>
      </w:pPr>
      <w:r>
        <w:rPr>
          <w:rFonts w:cs="Arial"/>
          <w:sz w:val="18"/>
          <w:szCs w:val="18"/>
          <w:u w:val="single"/>
        </w:rPr>
        <w:t>Over Hettich</w:t>
      </w:r>
    </w:p>
    <w:p w14:paraId="3910B15F" w14:textId="60DA0743" w:rsidR="00BA6FAE" w:rsidRPr="002E2E04" w:rsidRDefault="002944D5" w:rsidP="00032E42">
      <w:pPr>
        <w:rPr>
          <w:rFonts w:cs="Arial"/>
          <w:color w:val="000000" w:themeColor="text1"/>
          <w:sz w:val="20"/>
          <w:szCs w:val="18"/>
        </w:rPr>
      </w:pPr>
      <w:r>
        <w:rPr>
          <w:rFonts w:cs="Arial"/>
          <w:sz w:val="18"/>
          <w:szCs w:val="18"/>
        </w:rPr>
        <w:t>Hettich werd in 1888 opgericht en behoort tegenwoordig wereldwijd tot de grootste en succesvolste producenten van meubelbeslag. De hoofdvestiging van het familiebedrijf ligt in Kirchlengern, in Oost-Westfalen.</w:t>
      </w:r>
      <w:r>
        <w:rPr>
          <w:rFonts w:cs="Arial"/>
          <w:b/>
          <w:bCs/>
          <w:sz w:val="18"/>
          <w:szCs w:val="18"/>
        </w:rPr>
        <w:t xml:space="preserve"> </w:t>
      </w:r>
      <w:r>
        <w:rPr>
          <w:rFonts w:cs="Arial"/>
          <w:sz w:val="18"/>
          <w:szCs w:val="18"/>
        </w:rPr>
        <w:t xml:space="preserve">Hettich geeft samen met zijn klanten vorm aan de leefruimtes van morgen met innovatieve oplossingen. De behoeften van de gebruikers staan centraal, evenals de vraag hoe ruimtes flexibel kunnen worden aangepast aan veranderende eisen op het gebied van wonen, leven en werken. In het internationale Hettich Network zijn de merken Hettich, FGV, actiforce en KUHN vertegenwoordigd met uiteenlopende competenties en perspectieven. De ongeveer 8.200 medewerkers bundelen hun krachten om klanten de diensten van verschillende specialisten onder één dak aan te bieden. Het Hettich Network combineert economisch succes met ecologische, sociale en maatschappelijke verantwoordelijkheid en richt zijn handelen op toekomstige generaties. www.hettich.com </w:t>
      </w:r>
    </w:p>
    <w:p w14:paraId="2514F260" w14:textId="77777777" w:rsidR="00BA6FAE" w:rsidRPr="002E2E04" w:rsidRDefault="00BA6FAE" w:rsidP="002E2E04">
      <w:pPr>
        <w:spacing w:line="360" w:lineRule="auto"/>
        <w:ind w:right="-575"/>
        <w:rPr>
          <w:rFonts w:cs="Arial"/>
          <w:color w:val="000000" w:themeColor="text1"/>
          <w:sz w:val="20"/>
          <w:szCs w:val="18"/>
        </w:rPr>
      </w:pPr>
    </w:p>
    <w:p w14:paraId="1D7375CC" w14:textId="77777777" w:rsidR="00BA6FAE" w:rsidRPr="002E2E04" w:rsidRDefault="00BA6FAE" w:rsidP="002E2E04">
      <w:pPr>
        <w:spacing w:line="360" w:lineRule="auto"/>
        <w:ind w:right="-575"/>
        <w:rPr>
          <w:rFonts w:cs="Arial"/>
          <w:color w:val="000000" w:themeColor="text1"/>
          <w:sz w:val="20"/>
          <w:szCs w:val="18"/>
        </w:rPr>
      </w:pPr>
    </w:p>
    <w:p w14:paraId="117413E3" w14:textId="77777777" w:rsidR="00BA6FAE" w:rsidRPr="002E2E04" w:rsidRDefault="00BA6FAE" w:rsidP="002E2E04">
      <w:pPr>
        <w:spacing w:line="360" w:lineRule="auto"/>
        <w:ind w:right="-575"/>
        <w:rPr>
          <w:rFonts w:cs="Arial"/>
          <w:color w:val="000000" w:themeColor="text1"/>
          <w:sz w:val="20"/>
          <w:szCs w:val="18"/>
        </w:rPr>
      </w:pPr>
    </w:p>
    <w:sectPr w:rsidR="00BA6FAE" w:rsidRPr="002E2E04" w:rsidSect="00AA5C3E">
      <w:headerReference w:type="default" r:id="rId17"/>
      <w:footerReference w:type="default" r:id="rId18"/>
      <w:pgSz w:w="11900" w:h="16840"/>
      <w:pgMar w:top="2835" w:right="3402" w:bottom="1531" w:left="1418" w:header="709" w:footer="90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C1E8" w14:textId="77777777" w:rsidR="00096102" w:rsidRDefault="00096102">
      <w:r>
        <w:separator/>
      </w:r>
    </w:p>
  </w:endnote>
  <w:endnote w:type="continuationSeparator" w:id="0">
    <w:p w14:paraId="2C399BE7" w14:textId="77777777" w:rsidR="00096102" w:rsidRDefault="0009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195378"/>
      <w:docPartObj>
        <w:docPartGallery w:val="Page Numbers (Bottom of Page)"/>
        <w:docPartUnique/>
      </w:docPartObj>
    </w:sdtPr>
    <w:sdtEndPr>
      <w:rPr>
        <w:sz w:val="18"/>
        <w:szCs w:val="18"/>
      </w:rPr>
    </w:sdtEndPr>
    <w:sdtContent>
      <w:p w14:paraId="7E272ED9" w14:textId="6FA855D0" w:rsidR="00B512C9" w:rsidRPr="00B512C9" w:rsidRDefault="00B512C9">
        <w:pPr>
          <w:pStyle w:val="Fuzeile"/>
          <w:jc w:val="right"/>
          <w:rPr>
            <w:sz w:val="18"/>
            <w:szCs w:val="18"/>
          </w:rPr>
        </w:pPr>
        <w:r w:rsidRPr="00B512C9">
          <w:rPr>
            <w:sz w:val="18"/>
            <w:szCs w:val="18"/>
          </w:rPr>
          <w:fldChar w:fldCharType="begin"/>
        </w:r>
        <w:r w:rsidRPr="00B512C9">
          <w:rPr>
            <w:sz w:val="18"/>
            <w:szCs w:val="18"/>
          </w:rPr>
          <w:instrText>PAGE   \* MERGEFORMAT</w:instrText>
        </w:r>
        <w:r w:rsidRPr="00B512C9">
          <w:rPr>
            <w:sz w:val="18"/>
            <w:szCs w:val="18"/>
          </w:rPr>
          <w:fldChar w:fldCharType="separate"/>
        </w:r>
        <w:r w:rsidRPr="00B512C9">
          <w:rPr>
            <w:sz w:val="18"/>
            <w:szCs w:val="18"/>
          </w:rPr>
          <w:t>2</w:t>
        </w:r>
        <w:r w:rsidRPr="00B512C9">
          <w:rPr>
            <w:sz w:val="18"/>
            <w:szCs w:val="18"/>
          </w:rPr>
          <w:fldChar w:fldCharType="end"/>
        </w:r>
      </w:p>
    </w:sdtContent>
  </w:sdt>
  <w:p w14:paraId="3AC20704" w14:textId="471EA831"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2004" w14:textId="77777777" w:rsidR="00096102" w:rsidRDefault="00096102">
      <w:r>
        <w:separator/>
      </w:r>
    </w:p>
  </w:footnote>
  <w:footnote w:type="continuationSeparator" w:id="0">
    <w:p w14:paraId="605EAE79" w14:textId="77777777" w:rsidR="00096102" w:rsidRDefault="00096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58241"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24D57BCB" w:rsidR="006F175E" w:rsidRDefault="00AC66BA" w:rsidP="005F115D">
    <w:pPr>
      <w:pStyle w:val="Kopfzeile"/>
      <w:ind w:left="-1417"/>
    </w:pPr>
    <w:r>
      <w:rPr>
        <w:noProof/>
      </w:rPr>
      <mc:AlternateContent>
        <mc:Choice Requires="wps">
          <w:drawing>
            <wp:anchor distT="0" distB="0" distL="114300" distR="114300" simplePos="0" relativeHeight="251658240" behindDoc="0" locked="0" layoutInCell="1" allowOverlap="1" wp14:anchorId="50802006" wp14:editId="09F767B1">
              <wp:simplePos x="0" y="0"/>
              <wp:positionH relativeFrom="column">
                <wp:posOffset>4662170</wp:posOffset>
              </wp:positionH>
              <wp:positionV relativeFrom="paragraph">
                <wp:posOffset>4487545</wp:posOffset>
              </wp:positionV>
              <wp:extent cx="1828800" cy="355854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558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300A71" w:rsidRDefault="00437ABE" w:rsidP="00437ABE">
                          <w:pPr>
                            <w:rPr>
                              <w:rFonts w:cs="Arial"/>
                              <w:sz w:val="16"/>
                              <w:szCs w:val="16"/>
                              <w:lang w:val="en-US"/>
                            </w:rPr>
                          </w:pPr>
                          <w:r w:rsidRPr="00300A71">
                            <w:rPr>
                              <w:rFonts w:cs="Arial"/>
                              <w:sz w:val="16"/>
                              <w:szCs w:val="16"/>
                              <w:lang w:val="en-US"/>
                            </w:rPr>
                            <w:t>Contact:</w:t>
                          </w:r>
                        </w:p>
                        <w:p w14:paraId="16CC470A" w14:textId="77777777" w:rsidR="00437ABE" w:rsidRPr="00300A71" w:rsidRDefault="00437ABE" w:rsidP="00437ABE">
                          <w:pPr>
                            <w:rPr>
                              <w:rFonts w:cs="Arial"/>
                              <w:sz w:val="16"/>
                              <w:szCs w:val="16"/>
                              <w:lang w:val="en-US"/>
                            </w:rPr>
                          </w:pPr>
                          <w:r w:rsidRPr="00300A71">
                            <w:rPr>
                              <w:rFonts w:cs="Arial"/>
                              <w:sz w:val="16"/>
                              <w:szCs w:val="16"/>
                              <w:lang w:val="en-US"/>
                            </w:rPr>
                            <w:t>Hettich Marketing und Vertriebs</w:t>
                          </w:r>
                        </w:p>
                        <w:p w14:paraId="35CDF950" w14:textId="77777777" w:rsidR="00437ABE" w:rsidRPr="00E878D0" w:rsidRDefault="00437ABE" w:rsidP="00437ABE">
                          <w:pPr>
                            <w:rPr>
                              <w:rFonts w:cs="Arial"/>
                              <w:sz w:val="16"/>
                              <w:szCs w:val="16"/>
                            </w:rPr>
                          </w:pPr>
                          <w:r w:rsidRPr="00300A71">
                            <w:rPr>
                              <w:rFonts w:cs="Arial"/>
                              <w:sz w:val="16"/>
                              <w:szCs w:val="16"/>
                              <w:lang w:val="en-US"/>
                            </w:rPr>
                            <w:t xml:space="preserve">GmbH &amp; Co. </w:t>
                          </w:r>
                          <w:r>
                            <w:rPr>
                              <w:rFonts w:cs="Arial"/>
                              <w:sz w:val="16"/>
                              <w:szCs w:val="16"/>
                            </w:rPr>
                            <w:t>KG</w:t>
                          </w:r>
                        </w:p>
                        <w:p w14:paraId="39E2521F" w14:textId="77777777" w:rsidR="00437ABE" w:rsidRPr="00E878D0" w:rsidRDefault="00437ABE" w:rsidP="00437ABE">
                          <w:pPr>
                            <w:rPr>
                              <w:rFonts w:cs="Arial"/>
                              <w:sz w:val="16"/>
                              <w:szCs w:val="16"/>
                            </w:rPr>
                          </w:pPr>
                          <w:r>
                            <w:rPr>
                              <w:rFonts w:cs="Arial"/>
                              <w:sz w:val="16"/>
                              <w:szCs w:val="16"/>
                            </w:rPr>
                            <w:br/>
                            <w:t>Anke Wöhler</w:t>
                          </w:r>
                        </w:p>
                        <w:p w14:paraId="3A7543DB" w14:textId="77777777" w:rsidR="00437ABE" w:rsidRPr="00E878D0" w:rsidRDefault="00437ABE" w:rsidP="00437ABE">
                          <w:pPr>
                            <w:rPr>
                              <w:rFonts w:cs="Arial"/>
                              <w:sz w:val="16"/>
                              <w:szCs w:val="16"/>
                            </w:rPr>
                          </w:pPr>
                          <w:r>
                            <w:rPr>
                              <w:rFonts w:cs="Arial"/>
                              <w:sz w:val="16"/>
                              <w:szCs w:val="16"/>
                            </w:rPr>
                            <w:t>Anton-Hettich-Straße 12-16</w:t>
                          </w:r>
                          <w:r>
                            <w:rPr>
                              <w:rFonts w:cs="Arial"/>
                              <w:sz w:val="16"/>
                              <w:szCs w:val="16"/>
                            </w:rPr>
                            <w:br/>
                            <w:t>32278 Kirchlengern</w:t>
                          </w:r>
                          <w:r>
                            <w:rPr>
                              <w:rFonts w:cs="Arial"/>
                              <w:sz w:val="16"/>
                              <w:szCs w:val="16"/>
                            </w:rPr>
                            <w:br/>
                            <w:t>Duitsland</w:t>
                          </w:r>
                        </w:p>
                        <w:p w14:paraId="3FB9052C" w14:textId="77777777" w:rsidR="00437ABE" w:rsidRPr="00E878D0" w:rsidRDefault="00437ABE" w:rsidP="00437ABE">
                          <w:pPr>
                            <w:rPr>
                              <w:rFonts w:cs="Arial"/>
                              <w:sz w:val="16"/>
                              <w:szCs w:val="16"/>
                            </w:rPr>
                          </w:pPr>
                          <w:r>
                            <w:rPr>
                              <w:rFonts w:cs="Arial"/>
                              <w:sz w:val="16"/>
                              <w:szCs w:val="16"/>
                            </w:rPr>
                            <w:t>Tel.: +49 5733 798-879</w:t>
                          </w:r>
                        </w:p>
                        <w:p w14:paraId="38082FF1" w14:textId="77777777" w:rsidR="00437ABE" w:rsidRPr="00E878D0" w:rsidRDefault="00437ABE" w:rsidP="00437ABE">
                          <w:pPr>
                            <w:rPr>
                              <w:rFonts w:cs="Arial"/>
                              <w:sz w:val="16"/>
                              <w:szCs w:val="16"/>
                            </w:rPr>
                          </w:pPr>
                          <w:r>
                            <w:rPr>
                              <w:rFonts w:cs="Arial"/>
                              <w:sz w:val="16"/>
                              <w:szCs w:val="16"/>
                            </w:rPr>
                            <w:t>anke.woehler@hettich.com</w:t>
                          </w:r>
                        </w:p>
                        <w:p w14:paraId="2D240AEA" w14:textId="77777777" w:rsidR="00437ABE" w:rsidRPr="00E878D0" w:rsidRDefault="00437ABE" w:rsidP="00437ABE">
                          <w:pPr>
                            <w:rPr>
                              <w:rFonts w:cs="Arial"/>
                              <w:sz w:val="16"/>
                              <w:szCs w:val="16"/>
                            </w:rPr>
                          </w:pPr>
                        </w:p>
                        <w:p w14:paraId="5AC38F18" w14:textId="77777777" w:rsidR="00437ABE" w:rsidRPr="00E878D0" w:rsidRDefault="00437ABE" w:rsidP="00437ABE">
                          <w:pPr>
                            <w:rPr>
                              <w:rFonts w:cs="Arial"/>
                              <w:sz w:val="16"/>
                              <w:szCs w:val="16"/>
                            </w:rPr>
                          </w:pPr>
                          <w:r>
                            <w:rPr>
                              <w:rFonts w:cs="Arial"/>
                              <w:sz w:val="16"/>
                              <w:szCs w:val="16"/>
                            </w:rPr>
                            <w:t xml:space="preserve">Nina Thenhausen </w:t>
                          </w:r>
                          <w:r>
                            <w:rPr>
                              <w:rFonts w:cs="Arial"/>
                              <w:sz w:val="16"/>
                              <w:szCs w:val="16"/>
                            </w:rPr>
                            <w:br/>
                            <w:t>Anton-Hettich-Straße 12-16</w:t>
                          </w:r>
                          <w:r>
                            <w:rPr>
                              <w:rFonts w:cs="Arial"/>
                              <w:sz w:val="16"/>
                              <w:szCs w:val="16"/>
                            </w:rPr>
                            <w:br/>
                            <w:t>32278 Kirchlengern</w:t>
                          </w:r>
                          <w:r>
                            <w:rPr>
                              <w:rFonts w:cs="Arial"/>
                              <w:sz w:val="16"/>
                              <w:szCs w:val="16"/>
                            </w:rPr>
                            <w:br/>
                            <w:t>Duitsland</w:t>
                          </w:r>
                        </w:p>
                        <w:p w14:paraId="1B556EA0" w14:textId="77777777" w:rsidR="00437ABE" w:rsidRPr="00E878D0" w:rsidRDefault="00437ABE" w:rsidP="00437ABE">
                          <w:pPr>
                            <w:rPr>
                              <w:rFonts w:cs="Arial"/>
                              <w:sz w:val="16"/>
                              <w:szCs w:val="16"/>
                            </w:rPr>
                          </w:pPr>
                          <w:r>
                            <w:rPr>
                              <w:rFonts w:cs="Arial"/>
                              <w:sz w:val="16"/>
                              <w:szCs w:val="16"/>
                            </w:rPr>
                            <w:t>Tel.: +49 151 54412445</w:t>
                          </w:r>
                        </w:p>
                        <w:p w14:paraId="3781C0F9" w14:textId="77777777" w:rsidR="00437ABE" w:rsidRPr="00E878D0" w:rsidRDefault="00437ABE" w:rsidP="00437ABE">
                          <w:pPr>
                            <w:rPr>
                              <w:rFonts w:cs="Arial"/>
                              <w:sz w:val="16"/>
                              <w:szCs w:val="16"/>
                            </w:rPr>
                          </w:pPr>
                          <w:r>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Pr>
                              <w:rFonts w:cs="Arial"/>
                              <w:sz w:val="16"/>
                              <w:szCs w:val="16"/>
                            </w:rPr>
                            <w:t>Stuurt u ons a.u.b. een referentie-exemplaar</w:t>
                          </w:r>
                        </w:p>
                        <w:p w14:paraId="70879E11" w14:textId="77777777" w:rsidR="00437ABE" w:rsidRPr="00E878D0" w:rsidRDefault="00437ABE" w:rsidP="00437ABE">
                          <w:pPr>
                            <w:rPr>
                              <w:rFonts w:cs="Arial"/>
                              <w:sz w:val="20"/>
                            </w:rPr>
                          </w:pPr>
                        </w:p>
                        <w:p w14:paraId="1DC7F5E7" w14:textId="77777777" w:rsidR="00437ABE" w:rsidRPr="00300A71" w:rsidRDefault="00437ABE" w:rsidP="00437ABE">
                          <w:pPr>
                            <w:rPr>
                              <w:rFonts w:cs="Arial"/>
                              <w:b/>
                              <w:bCs/>
                              <w:sz w:val="20"/>
                              <w:lang w:val="sv-SE"/>
                            </w:rPr>
                          </w:pPr>
                          <w:r w:rsidRPr="00300A71">
                            <w:rPr>
                              <w:rFonts w:cs="Arial"/>
                              <w:b/>
                              <w:bCs/>
                              <w:sz w:val="20"/>
                            </w:rPr>
                            <w:t>PR_362026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7.1pt;margin-top:353.35pt;width:2in;height:28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" stroked="f">
              <v:textbo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300A71" w:rsidRDefault="00437ABE" w:rsidP="00437ABE">
                    <w:pPr>
                      <w:rPr>
                        <w:rFonts w:cs="Arial"/>
                        <w:sz w:val="16"/>
                        <w:szCs w:val="16"/>
                        <w:lang w:val="en-US"/>
                      </w:rPr>
                    </w:pPr>
                    <w:r w:rsidRPr="00300A71">
                      <w:rPr>
                        <w:rFonts w:cs="Arial"/>
                        <w:sz w:val="16"/>
                        <w:szCs w:val="16"/>
                        <w:lang w:val="en-US"/>
                      </w:rPr>
                      <w:t>Contact:</w:t>
                    </w:r>
                  </w:p>
                  <w:p w14:paraId="16CC470A" w14:textId="77777777" w:rsidR="00437ABE" w:rsidRPr="00300A71" w:rsidRDefault="00437ABE" w:rsidP="00437ABE">
                    <w:pPr>
                      <w:rPr>
                        <w:rFonts w:cs="Arial"/>
                        <w:sz w:val="16"/>
                        <w:szCs w:val="16"/>
                        <w:lang w:val="en-US"/>
                      </w:rPr>
                    </w:pPr>
                    <w:r w:rsidRPr="00300A71">
                      <w:rPr>
                        <w:rFonts w:cs="Arial"/>
                        <w:sz w:val="16"/>
                        <w:szCs w:val="16"/>
                        <w:lang w:val="en-US"/>
                      </w:rPr>
                      <w:t>Hettich Marketing und Vertriebs</w:t>
                    </w:r>
                  </w:p>
                  <w:p w14:paraId="35CDF950" w14:textId="77777777" w:rsidR="00437ABE" w:rsidRPr="00E878D0" w:rsidRDefault="00437ABE" w:rsidP="00437ABE">
                    <w:pPr>
                      <w:rPr>
                        <w:rFonts w:cs="Arial"/>
                        <w:sz w:val="16"/>
                        <w:szCs w:val="16"/>
                      </w:rPr>
                    </w:pPr>
                    <w:r w:rsidRPr="00300A71">
                      <w:rPr>
                        <w:rFonts w:cs="Arial"/>
                        <w:sz w:val="16"/>
                        <w:szCs w:val="16"/>
                        <w:lang w:val="en-US"/>
                      </w:rPr>
                      <w:t xml:space="preserve">GmbH &amp; Co. </w:t>
                    </w:r>
                    <w:r>
                      <w:rPr>
                        <w:rFonts w:cs="Arial"/>
                        <w:sz w:val="16"/>
                        <w:szCs w:val="16"/>
                      </w:rPr>
                      <w:t>KG</w:t>
                    </w:r>
                  </w:p>
                  <w:p w14:paraId="39E2521F" w14:textId="77777777" w:rsidR="00437ABE" w:rsidRPr="00E878D0" w:rsidRDefault="00437ABE" w:rsidP="00437ABE">
                    <w:pPr>
                      <w:rPr>
                        <w:rFonts w:cs="Arial"/>
                        <w:sz w:val="16"/>
                        <w:szCs w:val="16"/>
                      </w:rPr>
                    </w:pPr>
                    <w:r>
                      <w:rPr>
                        <w:rFonts w:cs="Arial"/>
                        <w:sz w:val="16"/>
                        <w:szCs w:val="16"/>
                      </w:rPr>
                      <w:br/>
                      <w:t>Anke Wöhler</w:t>
                    </w:r>
                  </w:p>
                  <w:p w14:paraId="3A7543DB" w14:textId="77777777" w:rsidR="00437ABE" w:rsidRPr="00E878D0" w:rsidRDefault="00437ABE" w:rsidP="00437ABE">
                    <w:pPr>
                      <w:rPr>
                        <w:rFonts w:cs="Arial"/>
                        <w:sz w:val="16"/>
                        <w:szCs w:val="16"/>
                      </w:rPr>
                    </w:pPr>
                    <w:r>
                      <w:rPr>
                        <w:rFonts w:cs="Arial"/>
                        <w:sz w:val="16"/>
                        <w:szCs w:val="16"/>
                      </w:rPr>
                      <w:t>Anton-Hettich-Straße 12-16</w:t>
                    </w:r>
                    <w:r>
                      <w:rPr>
                        <w:rFonts w:cs="Arial"/>
                        <w:sz w:val="16"/>
                        <w:szCs w:val="16"/>
                      </w:rPr>
                      <w:br/>
                      <w:t>32278 Kirchlengern</w:t>
                    </w:r>
                    <w:r>
                      <w:rPr>
                        <w:rFonts w:cs="Arial"/>
                        <w:sz w:val="16"/>
                        <w:szCs w:val="16"/>
                      </w:rPr>
                      <w:br/>
                      <w:t>Duitsland</w:t>
                    </w:r>
                  </w:p>
                  <w:p w14:paraId="3FB9052C" w14:textId="77777777" w:rsidR="00437ABE" w:rsidRPr="00E878D0" w:rsidRDefault="00437ABE" w:rsidP="00437ABE">
                    <w:pPr>
                      <w:rPr>
                        <w:rFonts w:cs="Arial"/>
                        <w:sz w:val="16"/>
                        <w:szCs w:val="16"/>
                      </w:rPr>
                    </w:pPr>
                    <w:r>
                      <w:rPr>
                        <w:rFonts w:cs="Arial"/>
                        <w:sz w:val="16"/>
                        <w:szCs w:val="16"/>
                      </w:rPr>
                      <w:t>Tel.: +49 5733 798-879</w:t>
                    </w:r>
                  </w:p>
                  <w:p w14:paraId="38082FF1" w14:textId="77777777" w:rsidR="00437ABE" w:rsidRPr="00E878D0" w:rsidRDefault="00437ABE" w:rsidP="00437ABE">
                    <w:pPr>
                      <w:rPr>
                        <w:rFonts w:cs="Arial"/>
                        <w:sz w:val="16"/>
                        <w:szCs w:val="16"/>
                      </w:rPr>
                    </w:pPr>
                    <w:r>
                      <w:rPr>
                        <w:rFonts w:cs="Arial"/>
                        <w:sz w:val="16"/>
                        <w:szCs w:val="16"/>
                      </w:rPr>
                      <w:t>anke.woehler@hettich.com</w:t>
                    </w:r>
                  </w:p>
                  <w:p w14:paraId="2D240AEA" w14:textId="77777777" w:rsidR="00437ABE" w:rsidRPr="00E878D0" w:rsidRDefault="00437ABE" w:rsidP="00437ABE">
                    <w:pPr>
                      <w:rPr>
                        <w:rFonts w:cs="Arial"/>
                        <w:sz w:val="16"/>
                        <w:szCs w:val="16"/>
                      </w:rPr>
                    </w:pPr>
                  </w:p>
                  <w:p w14:paraId="5AC38F18" w14:textId="77777777" w:rsidR="00437ABE" w:rsidRPr="00E878D0" w:rsidRDefault="00437ABE" w:rsidP="00437ABE">
                    <w:pPr>
                      <w:rPr>
                        <w:rFonts w:cs="Arial"/>
                        <w:sz w:val="16"/>
                        <w:szCs w:val="16"/>
                      </w:rPr>
                    </w:pPr>
                    <w:r>
                      <w:rPr>
                        <w:rFonts w:cs="Arial"/>
                        <w:sz w:val="16"/>
                        <w:szCs w:val="16"/>
                      </w:rPr>
                      <w:t xml:space="preserve">Nina Thenhausen </w:t>
                    </w:r>
                    <w:r>
                      <w:rPr>
                        <w:rFonts w:cs="Arial"/>
                        <w:sz w:val="16"/>
                        <w:szCs w:val="16"/>
                      </w:rPr>
                      <w:br/>
                      <w:t>Anton-Hettich-Straße 12-16</w:t>
                    </w:r>
                    <w:r>
                      <w:rPr>
                        <w:rFonts w:cs="Arial"/>
                        <w:sz w:val="16"/>
                        <w:szCs w:val="16"/>
                      </w:rPr>
                      <w:br/>
                      <w:t>32278 Kirchlengern</w:t>
                    </w:r>
                    <w:r>
                      <w:rPr>
                        <w:rFonts w:cs="Arial"/>
                        <w:sz w:val="16"/>
                        <w:szCs w:val="16"/>
                      </w:rPr>
                      <w:br/>
                      <w:t>Duitsland</w:t>
                    </w:r>
                  </w:p>
                  <w:p w14:paraId="1B556EA0" w14:textId="77777777" w:rsidR="00437ABE" w:rsidRPr="00E878D0" w:rsidRDefault="00437ABE" w:rsidP="00437ABE">
                    <w:pPr>
                      <w:rPr>
                        <w:rFonts w:cs="Arial"/>
                        <w:sz w:val="16"/>
                        <w:szCs w:val="16"/>
                      </w:rPr>
                    </w:pPr>
                    <w:r>
                      <w:rPr>
                        <w:rFonts w:cs="Arial"/>
                        <w:sz w:val="16"/>
                        <w:szCs w:val="16"/>
                      </w:rPr>
                      <w:t>Tel.: +49 151 54412445</w:t>
                    </w:r>
                  </w:p>
                  <w:p w14:paraId="3781C0F9" w14:textId="77777777" w:rsidR="00437ABE" w:rsidRPr="00E878D0" w:rsidRDefault="00437ABE" w:rsidP="00437ABE">
                    <w:pPr>
                      <w:rPr>
                        <w:rFonts w:cs="Arial"/>
                        <w:sz w:val="16"/>
                        <w:szCs w:val="16"/>
                      </w:rPr>
                    </w:pPr>
                    <w:r>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Pr>
                        <w:rFonts w:cs="Arial"/>
                        <w:sz w:val="16"/>
                        <w:szCs w:val="16"/>
                      </w:rPr>
                      <w:t>Stuurt u ons a.u.b. een referentie-exemplaar</w:t>
                    </w:r>
                  </w:p>
                  <w:p w14:paraId="70879E11" w14:textId="77777777" w:rsidR="00437ABE" w:rsidRPr="00E878D0" w:rsidRDefault="00437ABE" w:rsidP="00437ABE">
                    <w:pPr>
                      <w:rPr>
                        <w:rFonts w:cs="Arial"/>
                        <w:sz w:val="20"/>
                      </w:rPr>
                    </w:pPr>
                  </w:p>
                  <w:p w14:paraId="1DC7F5E7" w14:textId="77777777" w:rsidR="00437ABE" w:rsidRPr="00300A71" w:rsidRDefault="00437ABE" w:rsidP="00437ABE">
                    <w:pPr>
                      <w:rPr>
                        <w:rFonts w:cs="Arial"/>
                        <w:b/>
                        <w:bCs/>
                        <w:sz w:val="20"/>
                        <w:lang w:val="sv-SE"/>
                      </w:rPr>
                    </w:pPr>
                    <w:r w:rsidRPr="00300A71">
                      <w:rPr>
                        <w:rFonts w:cs="Arial"/>
                        <w:b/>
                        <w:bCs/>
                        <w:sz w:val="20"/>
                      </w:rPr>
                      <w:t>PR_362026</w:t>
                    </w:r>
                  </w:p>
                  <w:p w14:paraId="59116C8D" w14:textId="3EA56AF9" w:rsidR="006F175E" w:rsidRDefault="006F175E" w:rsidP="003153CC"/>
                </w:txbxContent>
              </v:textbox>
            </v:shape>
          </w:pict>
        </mc:Fallback>
      </mc:AlternateContent>
    </w:r>
    <w:r w:rsidR="00782242">
      <w:t xml:space="preserve">                   </w:t>
    </w:r>
    <w:r w:rsidR="0078224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E3655"/>
    <w:multiLevelType w:val="hybridMultilevel"/>
    <w:tmpl w:val="60B22B32"/>
    <w:lvl w:ilvl="0" w:tplc="970C3840">
      <w:start w:val="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3F54604"/>
    <w:multiLevelType w:val="hybridMultilevel"/>
    <w:tmpl w:val="C3E85752"/>
    <w:lvl w:ilvl="0" w:tplc="7EC008E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203">
    <w:abstractNumId w:val="1"/>
  </w:num>
  <w:num w:numId="2" w16cid:durableId="1783302023">
    <w:abstractNumId w:val="2"/>
  </w:num>
  <w:num w:numId="3" w16cid:durableId="1378121692">
    <w:abstractNumId w:val="0"/>
  </w:num>
  <w:num w:numId="4" w16cid:durableId="84247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2E2"/>
    <w:rsid w:val="00001315"/>
    <w:rsid w:val="00001D85"/>
    <w:rsid w:val="00001FC7"/>
    <w:rsid w:val="00005417"/>
    <w:rsid w:val="00005CE1"/>
    <w:rsid w:val="00005E10"/>
    <w:rsid w:val="000060B0"/>
    <w:rsid w:val="000063A3"/>
    <w:rsid w:val="000067B2"/>
    <w:rsid w:val="00006C15"/>
    <w:rsid w:val="00007AE3"/>
    <w:rsid w:val="00010650"/>
    <w:rsid w:val="00010AAD"/>
    <w:rsid w:val="000115BE"/>
    <w:rsid w:val="00011D00"/>
    <w:rsid w:val="00011DF6"/>
    <w:rsid w:val="0001272F"/>
    <w:rsid w:val="00014424"/>
    <w:rsid w:val="00017980"/>
    <w:rsid w:val="00020138"/>
    <w:rsid w:val="00020FF0"/>
    <w:rsid w:val="0002101A"/>
    <w:rsid w:val="000213AA"/>
    <w:rsid w:val="000213F5"/>
    <w:rsid w:val="00022380"/>
    <w:rsid w:val="00022659"/>
    <w:rsid w:val="00024419"/>
    <w:rsid w:val="00024512"/>
    <w:rsid w:val="00024741"/>
    <w:rsid w:val="000257A8"/>
    <w:rsid w:val="00025DEB"/>
    <w:rsid w:val="00026658"/>
    <w:rsid w:val="000274C5"/>
    <w:rsid w:val="00030063"/>
    <w:rsid w:val="000301AE"/>
    <w:rsid w:val="00030D1F"/>
    <w:rsid w:val="0003139F"/>
    <w:rsid w:val="00031535"/>
    <w:rsid w:val="00031DA8"/>
    <w:rsid w:val="00031DAE"/>
    <w:rsid w:val="00032952"/>
    <w:rsid w:val="00032B24"/>
    <w:rsid w:val="00032CD7"/>
    <w:rsid w:val="00032E42"/>
    <w:rsid w:val="0003312D"/>
    <w:rsid w:val="00035DDD"/>
    <w:rsid w:val="00036CAD"/>
    <w:rsid w:val="00037611"/>
    <w:rsid w:val="00037739"/>
    <w:rsid w:val="000405EC"/>
    <w:rsid w:val="00040FDC"/>
    <w:rsid w:val="00041F5D"/>
    <w:rsid w:val="00042A82"/>
    <w:rsid w:val="00044245"/>
    <w:rsid w:val="00044E2B"/>
    <w:rsid w:val="00044F8C"/>
    <w:rsid w:val="00045378"/>
    <w:rsid w:val="00047086"/>
    <w:rsid w:val="00050EB9"/>
    <w:rsid w:val="000511E4"/>
    <w:rsid w:val="0005158D"/>
    <w:rsid w:val="00052227"/>
    <w:rsid w:val="00052503"/>
    <w:rsid w:val="000528C0"/>
    <w:rsid w:val="00052948"/>
    <w:rsid w:val="0005300C"/>
    <w:rsid w:val="0005470F"/>
    <w:rsid w:val="000547B9"/>
    <w:rsid w:val="000549AC"/>
    <w:rsid w:val="00054A80"/>
    <w:rsid w:val="00054FEC"/>
    <w:rsid w:val="00055A47"/>
    <w:rsid w:val="00055B1B"/>
    <w:rsid w:val="0005617F"/>
    <w:rsid w:val="00056D7A"/>
    <w:rsid w:val="000608DD"/>
    <w:rsid w:val="00060BB3"/>
    <w:rsid w:val="00061BD6"/>
    <w:rsid w:val="00061C9D"/>
    <w:rsid w:val="00062779"/>
    <w:rsid w:val="00062BA3"/>
    <w:rsid w:val="00063869"/>
    <w:rsid w:val="000639B8"/>
    <w:rsid w:val="00063A0B"/>
    <w:rsid w:val="00063A67"/>
    <w:rsid w:val="00063C8F"/>
    <w:rsid w:val="00064F75"/>
    <w:rsid w:val="0006539B"/>
    <w:rsid w:val="000657BF"/>
    <w:rsid w:val="0006689A"/>
    <w:rsid w:val="00066D5E"/>
    <w:rsid w:val="000670F4"/>
    <w:rsid w:val="000672DA"/>
    <w:rsid w:val="000703BE"/>
    <w:rsid w:val="000715E1"/>
    <w:rsid w:val="00072478"/>
    <w:rsid w:val="00072994"/>
    <w:rsid w:val="000739DA"/>
    <w:rsid w:val="00075C70"/>
    <w:rsid w:val="00075C8A"/>
    <w:rsid w:val="00076A29"/>
    <w:rsid w:val="000776D3"/>
    <w:rsid w:val="000800C4"/>
    <w:rsid w:val="00080671"/>
    <w:rsid w:val="00082317"/>
    <w:rsid w:val="00082B18"/>
    <w:rsid w:val="000844A0"/>
    <w:rsid w:val="00085C61"/>
    <w:rsid w:val="00087DB3"/>
    <w:rsid w:val="00087F99"/>
    <w:rsid w:val="00090466"/>
    <w:rsid w:val="000918AC"/>
    <w:rsid w:val="00091D3B"/>
    <w:rsid w:val="000939A7"/>
    <w:rsid w:val="00093DF1"/>
    <w:rsid w:val="00094659"/>
    <w:rsid w:val="0009469D"/>
    <w:rsid w:val="00095077"/>
    <w:rsid w:val="00095592"/>
    <w:rsid w:val="00095927"/>
    <w:rsid w:val="000960C9"/>
    <w:rsid w:val="00096102"/>
    <w:rsid w:val="00096DCD"/>
    <w:rsid w:val="00097AEE"/>
    <w:rsid w:val="000A0796"/>
    <w:rsid w:val="000A1B7B"/>
    <w:rsid w:val="000A2349"/>
    <w:rsid w:val="000A2407"/>
    <w:rsid w:val="000A2CBD"/>
    <w:rsid w:val="000A342D"/>
    <w:rsid w:val="000A3ED4"/>
    <w:rsid w:val="000A5409"/>
    <w:rsid w:val="000A5649"/>
    <w:rsid w:val="000A5CBD"/>
    <w:rsid w:val="000A5E7A"/>
    <w:rsid w:val="000A60E5"/>
    <w:rsid w:val="000A617E"/>
    <w:rsid w:val="000A689F"/>
    <w:rsid w:val="000A6B58"/>
    <w:rsid w:val="000A6FF7"/>
    <w:rsid w:val="000B229C"/>
    <w:rsid w:val="000B2778"/>
    <w:rsid w:val="000B3BBE"/>
    <w:rsid w:val="000B4D30"/>
    <w:rsid w:val="000B618B"/>
    <w:rsid w:val="000B62D1"/>
    <w:rsid w:val="000B66DC"/>
    <w:rsid w:val="000B6A61"/>
    <w:rsid w:val="000B6DE3"/>
    <w:rsid w:val="000B7282"/>
    <w:rsid w:val="000C0158"/>
    <w:rsid w:val="000C09C6"/>
    <w:rsid w:val="000C1385"/>
    <w:rsid w:val="000C13F0"/>
    <w:rsid w:val="000C1460"/>
    <w:rsid w:val="000C190C"/>
    <w:rsid w:val="000C1A8B"/>
    <w:rsid w:val="000C1B90"/>
    <w:rsid w:val="000C20A1"/>
    <w:rsid w:val="000C2F61"/>
    <w:rsid w:val="000C4520"/>
    <w:rsid w:val="000C4640"/>
    <w:rsid w:val="000C474E"/>
    <w:rsid w:val="000C48E7"/>
    <w:rsid w:val="000C58D5"/>
    <w:rsid w:val="000C5F9C"/>
    <w:rsid w:val="000C66F1"/>
    <w:rsid w:val="000C6B60"/>
    <w:rsid w:val="000C7389"/>
    <w:rsid w:val="000C7BD6"/>
    <w:rsid w:val="000C7D6B"/>
    <w:rsid w:val="000D0E29"/>
    <w:rsid w:val="000D13B3"/>
    <w:rsid w:val="000D1406"/>
    <w:rsid w:val="000D3F0E"/>
    <w:rsid w:val="000D48C3"/>
    <w:rsid w:val="000D518E"/>
    <w:rsid w:val="000D5398"/>
    <w:rsid w:val="000D5497"/>
    <w:rsid w:val="000D5616"/>
    <w:rsid w:val="000D6177"/>
    <w:rsid w:val="000D627A"/>
    <w:rsid w:val="000D63CD"/>
    <w:rsid w:val="000D7AE3"/>
    <w:rsid w:val="000E06B9"/>
    <w:rsid w:val="000E13ED"/>
    <w:rsid w:val="000E16AD"/>
    <w:rsid w:val="000E2A52"/>
    <w:rsid w:val="000E33C6"/>
    <w:rsid w:val="000E3A5A"/>
    <w:rsid w:val="000E3ADC"/>
    <w:rsid w:val="000E456B"/>
    <w:rsid w:val="000E544B"/>
    <w:rsid w:val="000E6787"/>
    <w:rsid w:val="000E67FB"/>
    <w:rsid w:val="000E7591"/>
    <w:rsid w:val="000F02B4"/>
    <w:rsid w:val="000F05ED"/>
    <w:rsid w:val="000F0CE2"/>
    <w:rsid w:val="000F10DC"/>
    <w:rsid w:val="000F126C"/>
    <w:rsid w:val="000F12C0"/>
    <w:rsid w:val="000F167A"/>
    <w:rsid w:val="000F2E42"/>
    <w:rsid w:val="000F323F"/>
    <w:rsid w:val="000F4376"/>
    <w:rsid w:val="000F5756"/>
    <w:rsid w:val="000F5947"/>
    <w:rsid w:val="000F5956"/>
    <w:rsid w:val="000F7581"/>
    <w:rsid w:val="00100286"/>
    <w:rsid w:val="001002C9"/>
    <w:rsid w:val="0010226C"/>
    <w:rsid w:val="00102F51"/>
    <w:rsid w:val="00103D2F"/>
    <w:rsid w:val="00104861"/>
    <w:rsid w:val="00105DE5"/>
    <w:rsid w:val="00106057"/>
    <w:rsid w:val="001061BC"/>
    <w:rsid w:val="00106719"/>
    <w:rsid w:val="00106CF3"/>
    <w:rsid w:val="00107533"/>
    <w:rsid w:val="00107898"/>
    <w:rsid w:val="00107CAA"/>
    <w:rsid w:val="00110219"/>
    <w:rsid w:val="001112A8"/>
    <w:rsid w:val="00111302"/>
    <w:rsid w:val="0011150E"/>
    <w:rsid w:val="00111F87"/>
    <w:rsid w:val="00112205"/>
    <w:rsid w:val="001124CE"/>
    <w:rsid w:val="00112DCA"/>
    <w:rsid w:val="00112E6E"/>
    <w:rsid w:val="00113875"/>
    <w:rsid w:val="0011492B"/>
    <w:rsid w:val="0011518F"/>
    <w:rsid w:val="001154F2"/>
    <w:rsid w:val="00115F6B"/>
    <w:rsid w:val="00117607"/>
    <w:rsid w:val="00120E3B"/>
    <w:rsid w:val="001213F4"/>
    <w:rsid w:val="00123F18"/>
    <w:rsid w:val="0012464B"/>
    <w:rsid w:val="0012487C"/>
    <w:rsid w:val="00125055"/>
    <w:rsid w:val="00130272"/>
    <w:rsid w:val="001310E0"/>
    <w:rsid w:val="00133602"/>
    <w:rsid w:val="00134974"/>
    <w:rsid w:val="001350CC"/>
    <w:rsid w:val="001353FA"/>
    <w:rsid w:val="001355D5"/>
    <w:rsid w:val="001355E1"/>
    <w:rsid w:val="0013597C"/>
    <w:rsid w:val="00136311"/>
    <w:rsid w:val="00136C09"/>
    <w:rsid w:val="0013768A"/>
    <w:rsid w:val="00137F95"/>
    <w:rsid w:val="001400BA"/>
    <w:rsid w:val="00140456"/>
    <w:rsid w:val="001409CF"/>
    <w:rsid w:val="00140DFF"/>
    <w:rsid w:val="0014103E"/>
    <w:rsid w:val="00141170"/>
    <w:rsid w:val="00141750"/>
    <w:rsid w:val="0014271A"/>
    <w:rsid w:val="00143E80"/>
    <w:rsid w:val="00144AD5"/>
    <w:rsid w:val="0014676E"/>
    <w:rsid w:val="00146BDB"/>
    <w:rsid w:val="00150371"/>
    <w:rsid w:val="00150776"/>
    <w:rsid w:val="001513E7"/>
    <w:rsid w:val="00151D78"/>
    <w:rsid w:val="00151F1C"/>
    <w:rsid w:val="00152166"/>
    <w:rsid w:val="001525C3"/>
    <w:rsid w:val="00153445"/>
    <w:rsid w:val="00153CA1"/>
    <w:rsid w:val="001550BC"/>
    <w:rsid w:val="00155423"/>
    <w:rsid w:val="00155B53"/>
    <w:rsid w:val="00156C5D"/>
    <w:rsid w:val="00157475"/>
    <w:rsid w:val="001575E7"/>
    <w:rsid w:val="00157AD4"/>
    <w:rsid w:val="00160D97"/>
    <w:rsid w:val="001626E9"/>
    <w:rsid w:val="00163B68"/>
    <w:rsid w:val="00163C83"/>
    <w:rsid w:val="00164110"/>
    <w:rsid w:val="001641A6"/>
    <w:rsid w:val="001649B3"/>
    <w:rsid w:val="00164C27"/>
    <w:rsid w:val="00164CA4"/>
    <w:rsid w:val="00165C67"/>
    <w:rsid w:val="00170B29"/>
    <w:rsid w:val="00171CBE"/>
    <w:rsid w:val="00172607"/>
    <w:rsid w:val="00172C10"/>
    <w:rsid w:val="00172D09"/>
    <w:rsid w:val="00174201"/>
    <w:rsid w:val="001742A3"/>
    <w:rsid w:val="00174D21"/>
    <w:rsid w:val="0017551D"/>
    <w:rsid w:val="001762A0"/>
    <w:rsid w:val="0017673D"/>
    <w:rsid w:val="001768E0"/>
    <w:rsid w:val="00177748"/>
    <w:rsid w:val="001777AC"/>
    <w:rsid w:val="001836F1"/>
    <w:rsid w:val="001839EB"/>
    <w:rsid w:val="00184257"/>
    <w:rsid w:val="001843E3"/>
    <w:rsid w:val="00184448"/>
    <w:rsid w:val="001857CD"/>
    <w:rsid w:val="00186CEC"/>
    <w:rsid w:val="00186D95"/>
    <w:rsid w:val="0018720D"/>
    <w:rsid w:val="001902FB"/>
    <w:rsid w:val="0019039A"/>
    <w:rsid w:val="00190502"/>
    <w:rsid w:val="00191909"/>
    <w:rsid w:val="00191CE9"/>
    <w:rsid w:val="00193873"/>
    <w:rsid w:val="00193EE9"/>
    <w:rsid w:val="0019445A"/>
    <w:rsid w:val="00195DE1"/>
    <w:rsid w:val="00196001"/>
    <w:rsid w:val="001A00C5"/>
    <w:rsid w:val="001A189F"/>
    <w:rsid w:val="001A1A65"/>
    <w:rsid w:val="001A1E43"/>
    <w:rsid w:val="001A1F21"/>
    <w:rsid w:val="001A2C1B"/>
    <w:rsid w:val="001A51F7"/>
    <w:rsid w:val="001A64E9"/>
    <w:rsid w:val="001A6CB5"/>
    <w:rsid w:val="001A7E7A"/>
    <w:rsid w:val="001B0D02"/>
    <w:rsid w:val="001B1D3A"/>
    <w:rsid w:val="001B25CA"/>
    <w:rsid w:val="001B2CB6"/>
    <w:rsid w:val="001B2E97"/>
    <w:rsid w:val="001B2FAD"/>
    <w:rsid w:val="001B3CF4"/>
    <w:rsid w:val="001B45A0"/>
    <w:rsid w:val="001B54E6"/>
    <w:rsid w:val="001C0527"/>
    <w:rsid w:val="001C095B"/>
    <w:rsid w:val="001C1AEE"/>
    <w:rsid w:val="001C2B51"/>
    <w:rsid w:val="001C2CAD"/>
    <w:rsid w:val="001C3472"/>
    <w:rsid w:val="001C3B72"/>
    <w:rsid w:val="001C60F2"/>
    <w:rsid w:val="001C717C"/>
    <w:rsid w:val="001C71FE"/>
    <w:rsid w:val="001C7477"/>
    <w:rsid w:val="001C7571"/>
    <w:rsid w:val="001C7A6F"/>
    <w:rsid w:val="001D0C17"/>
    <w:rsid w:val="001D0D70"/>
    <w:rsid w:val="001D2D5E"/>
    <w:rsid w:val="001D2DF8"/>
    <w:rsid w:val="001D4025"/>
    <w:rsid w:val="001D4791"/>
    <w:rsid w:val="001D53C9"/>
    <w:rsid w:val="001D5C78"/>
    <w:rsid w:val="001D5FAD"/>
    <w:rsid w:val="001D6521"/>
    <w:rsid w:val="001D7777"/>
    <w:rsid w:val="001E2141"/>
    <w:rsid w:val="001E2320"/>
    <w:rsid w:val="001E4F13"/>
    <w:rsid w:val="001E4FFA"/>
    <w:rsid w:val="001E5A75"/>
    <w:rsid w:val="001E5E37"/>
    <w:rsid w:val="001E642B"/>
    <w:rsid w:val="001E6571"/>
    <w:rsid w:val="001E6CB3"/>
    <w:rsid w:val="001E79E8"/>
    <w:rsid w:val="001E7A1C"/>
    <w:rsid w:val="001F0AE4"/>
    <w:rsid w:val="001F0FD4"/>
    <w:rsid w:val="001F1C08"/>
    <w:rsid w:val="001F36E8"/>
    <w:rsid w:val="001F4A16"/>
    <w:rsid w:val="001F51F8"/>
    <w:rsid w:val="001F6455"/>
    <w:rsid w:val="001F6B1F"/>
    <w:rsid w:val="001F6ECE"/>
    <w:rsid w:val="001F7A4B"/>
    <w:rsid w:val="001F7D4C"/>
    <w:rsid w:val="002001DB"/>
    <w:rsid w:val="00201573"/>
    <w:rsid w:val="002018E1"/>
    <w:rsid w:val="00202835"/>
    <w:rsid w:val="00202D4F"/>
    <w:rsid w:val="0020342F"/>
    <w:rsid w:val="00203EED"/>
    <w:rsid w:val="0020414B"/>
    <w:rsid w:val="00204987"/>
    <w:rsid w:val="00210D85"/>
    <w:rsid w:val="00211508"/>
    <w:rsid w:val="00212C0F"/>
    <w:rsid w:val="00213519"/>
    <w:rsid w:val="00213818"/>
    <w:rsid w:val="00213FAA"/>
    <w:rsid w:val="002145D2"/>
    <w:rsid w:val="0021512A"/>
    <w:rsid w:val="002158C5"/>
    <w:rsid w:val="002165B5"/>
    <w:rsid w:val="00216CD3"/>
    <w:rsid w:val="00217423"/>
    <w:rsid w:val="002213CC"/>
    <w:rsid w:val="00222FB5"/>
    <w:rsid w:val="00223082"/>
    <w:rsid w:val="002242B0"/>
    <w:rsid w:val="0022432A"/>
    <w:rsid w:val="00225A0B"/>
    <w:rsid w:val="00225C4F"/>
    <w:rsid w:val="00230A6A"/>
    <w:rsid w:val="00231B35"/>
    <w:rsid w:val="002321FF"/>
    <w:rsid w:val="002329AB"/>
    <w:rsid w:val="00232E65"/>
    <w:rsid w:val="00232FA7"/>
    <w:rsid w:val="00233083"/>
    <w:rsid w:val="00233D3B"/>
    <w:rsid w:val="00233E5F"/>
    <w:rsid w:val="00235415"/>
    <w:rsid w:val="00235C1C"/>
    <w:rsid w:val="002361CE"/>
    <w:rsid w:val="00236D96"/>
    <w:rsid w:val="00237D37"/>
    <w:rsid w:val="0024098C"/>
    <w:rsid w:val="00240DFC"/>
    <w:rsid w:val="00240E2E"/>
    <w:rsid w:val="00240FE7"/>
    <w:rsid w:val="002414A7"/>
    <w:rsid w:val="002420D5"/>
    <w:rsid w:val="0024410A"/>
    <w:rsid w:val="00244214"/>
    <w:rsid w:val="00244EDE"/>
    <w:rsid w:val="00245F3E"/>
    <w:rsid w:val="00250B98"/>
    <w:rsid w:val="00250D1B"/>
    <w:rsid w:val="00251F52"/>
    <w:rsid w:val="00252838"/>
    <w:rsid w:val="00252886"/>
    <w:rsid w:val="0025294D"/>
    <w:rsid w:val="002529E8"/>
    <w:rsid w:val="00252A93"/>
    <w:rsid w:val="0025357E"/>
    <w:rsid w:val="00253EDE"/>
    <w:rsid w:val="00254478"/>
    <w:rsid w:val="00254ADF"/>
    <w:rsid w:val="00255086"/>
    <w:rsid w:val="002550BA"/>
    <w:rsid w:val="00255342"/>
    <w:rsid w:val="00255985"/>
    <w:rsid w:val="00255F2C"/>
    <w:rsid w:val="00256132"/>
    <w:rsid w:val="00256FAA"/>
    <w:rsid w:val="00257485"/>
    <w:rsid w:val="00260C5B"/>
    <w:rsid w:val="00260E4B"/>
    <w:rsid w:val="00261335"/>
    <w:rsid w:val="00261D96"/>
    <w:rsid w:val="00262EA2"/>
    <w:rsid w:val="002641B2"/>
    <w:rsid w:val="00264493"/>
    <w:rsid w:val="00264C39"/>
    <w:rsid w:val="0026596D"/>
    <w:rsid w:val="00265E5C"/>
    <w:rsid w:val="0026621D"/>
    <w:rsid w:val="002663FD"/>
    <w:rsid w:val="00266D61"/>
    <w:rsid w:val="0026702D"/>
    <w:rsid w:val="0027043B"/>
    <w:rsid w:val="00271C73"/>
    <w:rsid w:val="0027384E"/>
    <w:rsid w:val="00273BB0"/>
    <w:rsid w:val="00273D57"/>
    <w:rsid w:val="00273FDD"/>
    <w:rsid w:val="00274A4E"/>
    <w:rsid w:val="00274E5D"/>
    <w:rsid w:val="0027523E"/>
    <w:rsid w:val="002758D7"/>
    <w:rsid w:val="002769CE"/>
    <w:rsid w:val="00277099"/>
    <w:rsid w:val="002779EB"/>
    <w:rsid w:val="00277FEE"/>
    <w:rsid w:val="00280488"/>
    <w:rsid w:val="002807C0"/>
    <w:rsid w:val="00280ADC"/>
    <w:rsid w:val="00281130"/>
    <w:rsid w:val="0028205D"/>
    <w:rsid w:val="002826A7"/>
    <w:rsid w:val="002833E4"/>
    <w:rsid w:val="00283781"/>
    <w:rsid w:val="002841FF"/>
    <w:rsid w:val="002843F7"/>
    <w:rsid w:val="00284D9B"/>
    <w:rsid w:val="00285422"/>
    <w:rsid w:val="00287631"/>
    <w:rsid w:val="00292F2F"/>
    <w:rsid w:val="00293AFF"/>
    <w:rsid w:val="00293E40"/>
    <w:rsid w:val="002944A5"/>
    <w:rsid w:val="002944D5"/>
    <w:rsid w:val="00294580"/>
    <w:rsid w:val="00294A00"/>
    <w:rsid w:val="002952F4"/>
    <w:rsid w:val="00295E7F"/>
    <w:rsid w:val="00295ED0"/>
    <w:rsid w:val="00295F1F"/>
    <w:rsid w:val="00296463"/>
    <w:rsid w:val="002964A0"/>
    <w:rsid w:val="00296EDE"/>
    <w:rsid w:val="00297A57"/>
    <w:rsid w:val="00297D0C"/>
    <w:rsid w:val="002A0ED1"/>
    <w:rsid w:val="002A1131"/>
    <w:rsid w:val="002A150E"/>
    <w:rsid w:val="002A3406"/>
    <w:rsid w:val="002A382C"/>
    <w:rsid w:val="002A389B"/>
    <w:rsid w:val="002A3CB9"/>
    <w:rsid w:val="002A4D15"/>
    <w:rsid w:val="002A51EB"/>
    <w:rsid w:val="002A57C9"/>
    <w:rsid w:val="002A58B0"/>
    <w:rsid w:val="002A5C00"/>
    <w:rsid w:val="002A60F2"/>
    <w:rsid w:val="002A638A"/>
    <w:rsid w:val="002A68D0"/>
    <w:rsid w:val="002A7097"/>
    <w:rsid w:val="002A77A7"/>
    <w:rsid w:val="002B030A"/>
    <w:rsid w:val="002B0572"/>
    <w:rsid w:val="002B1AC5"/>
    <w:rsid w:val="002B2038"/>
    <w:rsid w:val="002B2C94"/>
    <w:rsid w:val="002B2D62"/>
    <w:rsid w:val="002B333A"/>
    <w:rsid w:val="002B3393"/>
    <w:rsid w:val="002B3614"/>
    <w:rsid w:val="002B3B2A"/>
    <w:rsid w:val="002B3FCC"/>
    <w:rsid w:val="002B4B0A"/>
    <w:rsid w:val="002B4E0D"/>
    <w:rsid w:val="002B5D3B"/>
    <w:rsid w:val="002B5DC5"/>
    <w:rsid w:val="002B5E66"/>
    <w:rsid w:val="002B68A1"/>
    <w:rsid w:val="002B69D6"/>
    <w:rsid w:val="002B71B2"/>
    <w:rsid w:val="002B7363"/>
    <w:rsid w:val="002B79CA"/>
    <w:rsid w:val="002B7A19"/>
    <w:rsid w:val="002B7C21"/>
    <w:rsid w:val="002B7F48"/>
    <w:rsid w:val="002C2563"/>
    <w:rsid w:val="002C365D"/>
    <w:rsid w:val="002C3ED8"/>
    <w:rsid w:val="002C4AA2"/>
    <w:rsid w:val="002C4D07"/>
    <w:rsid w:val="002C5597"/>
    <w:rsid w:val="002C5B66"/>
    <w:rsid w:val="002C6009"/>
    <w:rsid w:val="002C6EDB"/>
    <w:rsid w:val="002C6FFB"/>
    <w:rsid w:val="002D00A3"/>
    <w:rsid w:val="002D1062"/>
    <w:rsid w:val="002D1426"/>
    <w:rsid w:val="002D148A"/>
    <w:rsid w:val="002D17E4"/>
    <w:rsid w:val="002D19E0"/>
    <w:rsid w:val="002D2891"/>
    <w:rsid w:val="002D3A68"/>
    <w:rsid w:val="002D47CB"/>
    <w:rsid w:val="002D5090"/>
    <w:rsid w:val="002D611C"/>
    <w:rsid w:val="002D692B"/>
    <w:rsid w:val="002D6A1E"/>
    <w:rsid w:val="002D6D12"/>
    <w:rsid w:val="002D6FF6"/>
    <w:rsid w:val="002D74AC"/>
    <w:rsid w:val="002E0DE2"/>
    <w:rsid w:val="002E1ECE"/>
    <w:rsid w:val="002E2CAD"/>
    <w:rsid w:val="002E2E04"/>
    <w:rsid w:val="002E2E35"/>
    <w:rsid w:val="002E4720"/>
    <w:rsid w:val="002E5C86"/>
    <w:rsid w:val="002E625B"/>
    <w:rsid w:val="002E6AC3"/>
    <w:rsid w:val="002E6B74"/>
    <w:rsid w:val="002E6C31"/>
    <w:rsid w:val="002E6E15"/>
    <w:rsid w:val="002E7038"/>
    <w:rsid w:val="002F052C"/>
    <w:rsid w:val="002F057C"/>
    <w:rsid w:val="002F105C"/>
    <w:rsid w:val="002F2AA8"/>
    <w:rsid w:val="002F2EB8"/>
    <w:rsid w:val="002F355F"/>
    <w:rsid w:val="002F3E38"/>
    <w:rsid w:val="002F47C1"/>
    <w:rsid w:val="002F4C8F"/>
    <w:rsid w:val="002F6093"/>
    <w:rsid w:val="002F613C"/>
    <w:rsid w:val="002F6509"/>
    <w:rsid w:val="002F677D"/>
    <w:rsid w:val="002F6B3C"/>
    <w:rsid w:val="002F716B"/>
    <w:rsid w:val="00300A71"/>
    <w:rsid w:val="0030263C"/>
    <w:rsid w:val="00303D98"/>
    <w:rsid w:val="00304334"/>
    <w:rsid w:val="00304527"/>
    <w:rsid w:val="0030652B"/>
    <w:rsid w:val="0030672D"/>
    <w:rsid w:val="00307234"/>
    <w:rsid w:val="00307D18"/>
    <w:rsid w:val="003118AD"/>
    <w:rsid w:val="00311B26"/>
    <w:rsid w:val="003127CB"/>
    <w:rsid w:val="00312E58"/>
    <w:rsid w:val="00313181"/>
    <w:rsid w:val="00313D9E"/>
    <w:rsid w:val="00313E92"/>
    <w:rsid w:val="003145FD"/>
    <w:rsid w:val="00314832"/>
    <w:rsid w:val="00314F78"/>
    <w:rsid w:val="003153CC"/>
    <w:rsid w:val="003155AD"/>
    <w:rsid w:val="00316E68"/>
    <w:rsid w:val="00316F1D"/>
    <w:rsid w:val="00317A10"/>
    <w:rsid w:val="00317AE9"/>
    <w:rsid w:val="003203E4"/>
    <w:rsid w:val="003216B1"/>
    <w:rsid w:val="003218F8"/>
    <w:rsid w:val="0032267D"/>
    <w:rsid w:val="00323F75"/>
    <w:rsid w:val="00325AE5"/>
    <w:rsid w:val="00326213"/>
    <w:rsid w:val="00326777"/>
    <w:rsid w:val="00326F0C"/>
    <w:rsid w:val="00327A70"/>
    <w:rsid w:val="00327D01"/>
    <w:rsid w:val="003304B8"/>
    <w:rsid w:val="0033187E"/>
    <w:rsid w:val="003324A2"/>
    <w:rsid w:val="003329CB"/>
    <w:rsid w:val="00333F08"/>
    <w:rsid w:val="003349FB"/>
    <w:rsid w:val="00334B06"/>
    <w:rsid w:val="00334D77"/>
    <w:rsid w:val="00335B79"/>
    <w:rsid w:val="0033613A"/>
    <w:rsid w:val="0033634E"/>
    <w:rsid w:val="00336598"/>
    <w:rsid w:val="00336B5B"/>
    <w:rsid w:val="003408E7"/>
    <w:rsid w:val="00341D55"/>
    <w:rsid w:val="003422B0"/>
    <w:rsid w:val="00342BFF"/>
    <w:rsid w:val="00343405"/>
    <w:rsid w:val="00344849"/>
    <w:rsid w:val="003450AD"/>
    <w:rsid w:val="00345D72"/>
    <w:rsid w:val="003462B7"/>
    <w:rsid w:val="00346332"/>
    <w:rsid w:val="003463AB"/>
    <w:rsid w:val="00346B30"/>
    <w:rsid w:val="00347383"/>
    <w:rsid w:val="00347408"/>
    <w:rsid w:val="00347833"/>
    <w:rsid w:val="003479C4"/>
    <w:rsid w:val="00351A2F"/>
    <w:rsid w:val="00351F1F"/>
    <w:rsid w:val="003520C9"/>
    <w:rsid w:val="00352796"/>
    <w:rsid w:val="00354062"/>
    <w:rsid w:val="003554CA"/>
    <w:rsid w:val="003578BF"/>
    <w:rsid w:val="00360356"/>
    <w:rsid w:val="0036044E"/>
    <w:rsid w:val="0036138B"/>
    <w:rsid w:val="00362C4E"/>
    <w:rsid w:val="003648BD"/>
    <w:rsid w:val="00364E11"/>
    <w:rsid w:val="003655A6"/>
    <w:rsid w:val="0036585A"/>
    <w:rsid w:val="00365D09"/>
    <w:rsid w:val="00366ADA"/>
    <w:rsid w:val="00366BD4"/>
    <w:rsid w:val="00366DBD"/>
    <w:rsid w:val="003673A8"/>
    <w:rsid w:val="00372417"/>
    <w:rsid w:val="0037357B"/>
    <w:rsid w:val="003757FD"/>
    <w:rsid w:val="00375E50"/>
    <w:rsid w:val="0038034A"/>
    <w:rsid w:val="0038305D"/>
    <w:rsid w:val="003830A3"/>
    <w:rsid w:val="003832A6"/>
    <w:rsid w:val="00383958"/>
    <w:rsid w:val="00384C5C"/>
    <w:rsid w:val="00385B88"/>
    <w:rsid w:val="00386000"/>
    <w:rsid w:val="003861E5"/>
    <w:rsid w:val="00386A78"/>
    <w:rsid w:val="00387167"/>
    <w:rsid w:val="00387E08"/>
    <w:rsid w:val="003912E3"/>
    <w:rsid w:val="003925FE"/>
    <w:rsid w:val="00392BCE"/>
    <w:rsid w:val="00393955"/>
    <w:rsid w:val="00393C08"/>
    <w:rsid w:val="00393C0F"/>
    <w:rsid w:val="00393CED"/>
    <w:rsid w:val="00393FE7"/>
    <w:rsid w:val="0039439A"/>
    <w:rsid w:val="00394FFB"/>
    <w:rsid w:val="00395850"/>
    <w:rsid w:val="00395D78"/>
    <w:rsid w:val="00396253"/>
    <w:rsid w:val="00396774"/>
    <w:rsid w:val="003968AA"/>
    <w:rsid w:val="00397611"/>
    <w:rsid w:val="00397C0E"/>
    <w:rsid w:val="00397C90"/>
    <w:rsid w:val="003A051B"/>
    <w:rsid w:val="003A0FB5"/>
    <w:rsid w:val="003A3F19"/>
    <w:rsid w:val="003A5024"/>
    <w:rsid w:val="003A58FF"/>
    <w:rsid w:val="003A6045"/>
    <w:rsid w:val="003A6884"/>
    <w:rsid w:val="003A692D"/>
    <w:rsid w:val="003A6A68"/>
    <w:rsid w:val="003A6F41"/>
    <w:rsid w:val="003A7A19"/>
    <w:rsid w:val="003B07A4"/>
    <w:rsid w:val="003B0830"/>
    <w:rsid w:val="003B09BF"/>
    <w:rsid w:val="003B24B3"/>
    <w:rsid w:val="003B299E"/>
    <w:rsid w:val="003B310F"/>
    <w:rsid w:val="003B3180"/>
    <w:rsid w:val="003B3424"/>
    <w:rsid w:val="003B5131"/>
    <w:rsid w:val="003B550A"/>
    <w:rsid w:val="003B5ED1"/>
    <w:rsid w:val="003B66BC"/>
    <w:rsid w:val="003B6B8C"/>
    <w:rsid w:val="003B7550"/>
    <w:rsid w:val="003B7B8E"/>
    <w:rsid w:val="003C055F"/>
    <w:rsid w:val="003C0997"/>
    <w:rsid w:val="003C1B3C"/>
    <w:rsid w:val="003C20E5"/>
    <w:rsid w:val="003C2DDF"/>
    <w:rsid w:val="003C4DD6"/>
    <w:rsid w:val="003C57FD"/>
    <w:rsid w:val="003C5D38"/>
    <w:rsid w:val="003C62F9"/>
    <w:rsid w:val="003C707D"/>
    <w:rsid w:val="003C774B"/>
    <w:rsid w:val="003D0100"/>
    <w:rsid w:val="003D021D"/>
    <w:rsid w:val="003D05A0"/>
    <w:rsid w:val="003D0BE8"/>
    <w:rsid w:val="003D0D59"/>
    <w:rsid w:val="003D1CCC"/>
    <w:rsid w:val="003D2076"/>
    <w:rsid w:val="003D2967"/>
    <w:rsid w:val="003D2C40"/>
    <w:rsid w:val="003D2E5F"/>
    <w:rsid w:val="003D3312"/>
    <w:rsid w:val="003D40C5"/>
    <w:rsid w:val="003D4152"/>
    <w:rsid w:val="003D4DF7"/>
    <w:rsid w:val="003D4F39"/>
    <w:rsid w:val="003D6340"/>
    <w:rsid w:val="003D6692"/>
    <w:rsid w:val="003E077E"/>
    <w:rsid w:val="003E0A34"/>
    <w:rsid w:val="003E0D35"/>
    <w:rsid w:val="003E17AB"/>
    <w:rsid w:val="003E1CFB"/>
    <w:rsid w:val="003E1F60"/>
    <w:rsid w:val="003E2F12"/>
    <w:rsid w:val="003E5AA8"/>
    <w:rsid w:val="003E5F3D"/>
    <w:rsid w:val="003E7127"/>
    <w:rsid w:val="003E7C95"/>
    <w:rsid w:val="003F072A"/>
    <w:rsid w:val="003F0752"/>
    <w:rsid w:val="003F09DA"/>
    <w:rsid w:val="003F0A4A"/>
    <w:rsid w:val="003F13DB"/>
    <w:rsid w:val="003F1F52"/>
    <w:rsid w:val="003F238F"/>
    <w:rsid w:val="003F2693"/>
    <w:rsid w:val="003F3010"/>
    <w:rsid w:val="003F3797"/>
    <w:rsid w:val="003F5E38"/>
    <w:rsid w:val="003F6B05"/>
    <w:rsid w:val="004001E9"/>
    <w:rsid w:val="00400BE4"/>
    <w:rsid w:val="0040326F"/>
    <w:rsid w:val="00403307"/>
    <w:rsid w:val="00404A19"/>
    <w:rsid w:val="00407415"/>
    <w:rsid w:val="00411C34"/>
    <w:rsid w:val="0041299A"/>
    <w:rsid w:val="00413E87"/>
    <w:rsid w:val="00416CA5"/>
    <w:rsid w:val="00417024"/>
    <w:rsid w:val="004176A7"/>
    <w:rsid w:val="00417B5E"/>
    <w:rsid w:val="00421FEF"/>
    <w:rsid w:val="00422257"/>
    <w:rsid w:val="00423367"/>
    <w:rsid w:val="00423DF6"/>
    <w:rsid w:val="004248B0"/>
    <w:rsid w:val="00424E1C"/>
    <w:rsid w:val="00424E93"/>
    <w:rsid w:val="00425295"/>
    <w:rsid w:val="00425616"/>
    <w:rsid w:val="00425C8B"/>
    <w:rsid w:val="00426023"/>
    <w:rsid w:val="004268A0"/>
    <w:rsid w:val="00427000"/>
    <w:rsid w:val="00427194"/>
    <w:rsid w:val="004278FF"/>
    <w:rsid w:val="0042799B"/>
    <w:rsid w:val="00427C84"/>
    <w:rsid w:val="00430A72"/>
    <w:rsid w:val="00431734"/>
    <w:rsid w:val="00432095"/>
    <w:rsid w:val="004328DA"/>
    <w:rsid w:val="00432F2F"/>
    <w:rsid w:val="0043425A"/>
    <w:rsid w:val="004344E4"/>
    <w:rsid w:val="004348BD"/>
    <w:rsid w:val="0043565E"/>
    <w:rsid w:val="00435682"/>
    <w:rsid w:val="00437874"/>
    <w:rsid w:val="00437ABE"/>
    <w:rsid w:val="004402A0"/>
    <w:rsid w:val="004406A2"/>
    <w:rsid w:val="00440D14"/>
    <w:rsid w:val="00440F06"/>
    <w:rsid w:val="004410BA"/>
    <w:rsid w:val="004417E0"/>
    <w:rsid w:val="004418D4"/>
    <w:rsid w:val="00441A7B"/>
    <w:rsid w:val="00443CA4"/>
    <w:rsid w:val="00444956"/>
    <w:rsid w:val="0044582E"/>
    <w:rsid w:val="0044599E"/>
    <w:rsid w:val="00445B72"/>
    <w:rsid w:val="00445E26"/>
    <w:rsid w:val="0044611D"/>
    <w:rsid w:val="004466F9"/>
    <w:rsid w:val="004478D8"/>
    <w:rsid w:val="00447B08"/>
    <w:rsid w:val="00451167"/>
    <w:rsid w:val="00451A4F"/>
    <w:rsid w:val="00452EC2"/>
    <w:rsid w:val="004533B6"/>
    <w:rsid w:val="00453504"/>
    <w:rsid w:val="00454691"/>
    <w:rsid w:val="004546A9"/>
    <w:rsid w:val="00456879"/>
    <w:rsid w:val="00456C0F"/>
    <w:rsid w:val="00457B15"/>
    <w:rsid w:val="004603E4"/>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4A82"/>
    <w:rsid w:val="00474DF4"/>
    <w:rsid w:val="004751F6"/>
    <w:rsid w:val="004752C5"/>
    <w:rsid w:val="00475C71"/>
    <w:rsid w:val="00475E14"/>
    <w:rsid w:val="0047680B"/>
    <w:rsid w:val="0047729E"/>
    <w:rsid w:val="004814C2"/>
    <w:rsid w:val="0048218C"/>
    <w:rsid w:val="00483DF7"/>
    <w:rsid w:val="00483F9C"/>
    <w:rsid w:val="004840FA"/>
    <w:rsid w:val="00484B9C"/>
    <w:rsid w:val="00484D77"/>
    <w:rsid w:val="0048721A"/>
    <w:rsid w:val="00490035"/>
    <w:rsid w:val="0049027A"/>
    <w:rsid w:val="00491112"/>
    <w:rsid w:val="00492783"/>
    <w:rsid w:val="00492B7E"/>
    <w:rsid w:val="00492F27"/>
    <w:rsid w:val="004933CB"/>
    <w:rsid w:val="00495131"/>
    <w:rsid w:val="0049575A"/>
    <w:rsid w:val="00495893"/>
    <w:rsid w:val="00495964"/>
    <w:rsid w:val="00495E40"/>
    <w:rsid w:val="00496319"/>
    <w:rsid w:val="00496BA1"/>
    <w:rsid w:val="00497383"/>
    <w:rsid w:val="004A116F"/>
    <w:rsid w:val="004A1D1F"/>
    <w:rsid w:val="004A1F7E"/>
    <w:rsid w:val="004A276D"/>
    <w:rsid w:val="004A4CB3"/>
    <w:rsid w:val="004A4E0C"/>
    <w:rsid w:val="004A4F97"/>
    <w:rsid w:val="004A5AD9"/>
    <w:rsid w:val="004A6F92"/>
    <w:rsid w:val="004A73F9"/>
    <w:rsid w:val="004B0C28"/>
    <w:rsid w:val="004B203B"/>
    <w:rsid w:val="004B2693"/>
    <w:rsid w:val="004B29B9"/>
    <w:rsid w:val="004B3254"/>
    <w:rsid w:val="004B3773"/>
    <w:rsid w:val="004B38F7"/>
    <w:rsid w:val="004B4680"/>
    <w:rsid w:val="004B485A"/>
    <w:rsid w:val="004B488A"/>
    <w:rsid w:val="004B4E38"/>
    <w:rsid w:val="004B64CF"/>
    <w:rsid w:val="004B66CD"/>
    <w:rsid w:val="004B77FC"/>
    <w:rsid w:val="004C0197"/>
    <w:rsid w:val="004C072C"/>
    <w:rsid w:val="004C0D9C"/>
    <w:rsid w:val="004C1013"/>
    <w:rsid w:val="004C1020"/>
    <w:rsid w:val="004C1683"/>
    <w:rsid w:val="004C172B"/>
    <w:rsid w:val="004C1A9D"/>
    <w:rsid w:val="004C1BFB"/>
    <w:rsid w:val="004C1D72"/>
    <w:rsid w:val="004C1F78"/>
    <w:rsid w:val="004C2867"/>
    <w:rsid w:val="004C73FF"/>
    <w:rsid w:val="004C7592"/>
    <w:rsid w:val="004D1125"/>
    <w:rsid w:val="004D1458"/>
    <w:rsid w:val="004D15C5"/>
    <w:rsid w:val="004D1B6C"/>
    <w:rsid w:val="004D21DE"/>
    <w:rsid w:val="004D2576"/>
    <w:rsid w:val="004D4120"/>
    <w:rsid w:val="004D42B6"/>
    <w:rsid w:val="004E007B"/>
    <w:rsid w:val="004E0B6C"/>
    <w:rsid w:val="004E1BD1"/>
    <w:rsid w:val="004E1FAD"/>
    <w:rsid w:val="004E36E1"/>
    <w:rsid w:val="004E58F3"/>
    <w:rsid w:val="004E5B11"/>
    <w:rsid w:val="004E66B4"/>
    <w:rsid w:val="004E6D8A"/>
    <w:rsid w:val="004E7A68"/>
    <w:rsid w:val="004E7D18"/>
    <w:rsid w:val="004E7F13"/>
    <w:rsid w:val="004F094A"/>
    <w:rsid w:val="004F0BC2"/>
    <w:rsid w:val="004F20B9"/>
    <w:rsid w:val="004F3F0A"/>
    <w:rsid w:val="004F4719"/>
    <w:rsid w:val="004F6A31"/>
    <w:rsid w:val="004F6DED"/>
    <w:rsid w:val="004F705D"/>
    <w:rsid w:val="004F76B2"/>
    <w:rsid w:val="00500550"/>
    <w:rsid w:val="00500648"/>
    <w:rsid w:val="0050200E"/>
    <w:rsid w:val="005023FC"/>
    <w:rsid w:val="00504EB8"/>
    <w:rsid w:val="00506335"/>
    <w:rsid w:val="00506A93"/>
    <w:rsid w:val="00507175"/>
    <w:rsid w:val="0050782E"/>
    <w:rsid w:val="00507CE8"/>
    <w:rsid w:val="005106F0"/>
    <w:rsid w:val="0051132C"/>
    <w:rsid w:val="00511691"/>
    <w:rsid w:val="005121AA"/>
    <w:rsid w:val="005124E2"/>
    <w:rsid w:val="00512841"/>
    <w:rsid w:val="0051296A"/>
    <w:rsid w:val="00512FF8"/>
    <w:rsid w:val="0051458E"/>
    <w:rsid w:val="00515071"/>
    <w:rsid w:val="00516FEF"/>
    <w:rsid w:val="005175F4"/>
    <w:rsid w:val="005215A7"/>
    <w:rsid w:val="00522A94"/>
    <w:rsid w:val="005240D8"/>
    <w:rsid w:val="0052488D"/>
    <w:rsid w:val="00525DFD"/>
    <w:rsid w:val="005266DC"/>
    <w:rsid w:val="0052684C"/>
    <w:rsid w:val="00527342"/>
    <w:rsid w:val="005300F8"/>
    <w:rsid w:val="00530143"/>
    <w:rsid w:val="005308AC"/>
    <w:rsid w:val="00530950"/>
    <w:rsid w:val="00530A7F"/>
    <w:rsid w:val="00530CC9"/>
    <w:rsid w:val="00530D37"/>
    <w:rsid w:val="0053260A"/>
    <w:rsid w:val="00533434"/>
    <w:rsid w:val="0053408C"/>
    <w:rsid w:val="0053418F"/>
    <w:rsid w:val="00534D9B"/>
    <w:rsid w:val="00535820"/>
    <w:rsid w:val="00535EA3"/>
    <w:rsid w:val="005376A2"/>
    <w:rsid w:val="00537962"/>
    <w:rsid w:val="00540407"/>
    <w:rsid w:val="00540981"/>
    <w:rsid w:val="00542707"/>
    <w:rsid w:val="00542D2F"/>
    <w:rsid w:val="00542DA6"/>
    <w:rsid w:val="0054456F"/>
    <w:rsid w:val="00544B42"/>
    <w:rsid w:val="00545165"/>
    <w:rsid w:val="0054722E"/>
    <w:rsid w:val="00551326"/>
    <w:rsid w:val="0055156A"/>
    <w:rsid w:val="005524D8"/>
    <w:rsid w:val="00553E29"/>
    <w:rsid w:val="00554332"/>
    <w:rsid w:val="0055450A"/>
    <w:rsid w:val="005545E1"/>
    <w:rsid w:val="00555EA3"/>
    <w:rsid w:val="005563B9"/>
    <w:rsid w:val="00556C54"/>
    <w:rsid w:val="00557E5F"/>
    <w:rsid w:val="005605C6"/>
    <w:rsid w:val="00560E25"/>
    <w:rsid w:val="005620EC"/>
    <w:rsid w:val="005637E8"/>
    <w:rsid w:val="005650C0"/>
    <w:rsid w:val="005650DB"/>
    <w:rsid w:val="00566256"/>
    <w:rsid w:val="00567ED1"/>
    <w:rsid w:val="00570781"/>
    <w:rsid w:val="00570BE2"/>
    <w:rsid w:val="0057158F"/>
    <w:rsid w:val="00571996"/>
    <w:rsid w:val="00572674"/>
    <w:rsid w:val="00572A6F"/>
    <w:rsid w:val="00572AF9"/>
    <w:rsid w:val="00574806"/>
    <w:rsid w:val="00574E0F"/>
    <w:rsid w:val="00575196"/>
    <w:rsid w:val="005761F2"/>
    <w:rsid w:val="00577BF9"/>
    <w:rsid w:val="00580AE0"/>
    <w:rsid w:val="005815F8"/>
    <w:rsid w:val="0058230F"/>
    <w:rsid w:val="00582B44"/>
    <w:rsid w:val="0058333B"/>
    <w:rsid w:val="0058405B"/>
    <w:rsid w:val="005843AD"/>
    <w:rsid w:val="00584A38"/>
    <w:rsid w:val="0058644D"/>
    <w:rsid w:val="00587563"/>
    <w:rsid w:val="00587F2B"/>
    <w:rsid w:val="005910A0"/>
    <w:rsid w:val="0059132B"/>
    <w:rsid w:val="0059152E"/>
    <w:rsid w:val="00591615"/>
    <w:rsid w:val="00591FEE"/>
    <w:rsid w:val="00593F8A"/>
    <w:rsid w:val="005942D4"/>
    <w:rsid w:val="0059458A"/>
    <w:rsid w:val="00594BEF"/>
    <w:rsid w:val="0059591B"/>
    <w:rsid w:val="00595ECF"/>
    <w:rsid w:val="005963A6"/>
    <w:rsid w:val="005963BE"/>
    <w:rsid w:val="00596A61"/>
    <w:rsid w:val="00596EA9"/>
    <w:rsid w:val="0059738A"/>
    <w:rsid w:val="00597F52"/>
    <w:rsid w:val="005A030D"/>
    <w:rsid w:val="005A1F1D"/>
    <w:rsid w:val="005A2114"/>
    <w:rsid w:val="005A2437"/>
    <w:rsid w:val="005A2DB5"/>
    <w:rsid w:val="005A4997"/>
    <w:rsid w:val="005A4A43"/>
    <w:rsid w:val="005A57B3"/>
    <w:rsid w:val="005A63FE"/>
    <w:rsid w:val="005A6B3D"/>
    <w:rsid w:val="005A6E98"/>
    <w:rsid w:val="005A78E2"/>
    <w:rsid w:val="005A78E3"/>
    <w:rsid w:val="005A7BE7"/>
    <w:rsid w:val="005B0085"/>
    <w:rsid w:val="005B00CA"/>
    <w:rsid w:val="005B0528"/>
    <w:rsid w:val="005B0D57"/>
    <w:rsid w:val="005B24C9"/>
    <w:rsid w:val="005B253D"/>
    <w:rsid w:val="005B2C77"/>
    <w:rsid w:val="005B33F2"/>
    <w:rsid w:val="005B3F9B"/>
    <w:rsid w:val="005B4B68"/>
    <w:rsid w:val="005B503D"/>
    <w:rsid w:val="005B5332"/>
    <w:rsid w:val="005B5D1A"/>
    <w:rsid w:val="005B63B1"/>
    <w:rsid w:val="005B727C"/>
    <w:rsid w:val="005C33BB"/>
    <w:rsid w:val="005C3A31"/>
    <w:rsid w:val="005C44BA"/>
    <w:rsid w:val="005C5659"/>
    <w:rsid w:val="005C5E3D"/>
    <w:rsid w:val="005C7AEF"/>
    <w:rsid w:val="005C7D80"/>
    <w:rsid w:val="005C7FBA"/>
    <w:rsid w:val="005D02EF"/>
    <w:rsid w:val="005D156E"/>
    <w:rsid w:val="005D1625"/>
    <w:rsid w:val="005D1BCC"/>
    <w:rsid w:val="005D1C29"/>
    <w:rsid w:val="005D47F3"/>
    <w:rsid w:val="005D4C80"/>
    <w:rsid w:val="005D4FD6"/>
    <w:rsid w:val="005D5CD2"/>
    <w:rsid w:val="005E00DB"/>
    <w:rsid w:val="005E01B5"/>
    <w:rsid w:val="005E1126"/>
    <w:rsid w:val="005E1FE7"/>
    <w:rsid w:val="005E3852"/>
    <w:rsid w:val="005E3DF2"/>
    <w:rsid w:val="005E5B13"/>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5F35"/>
    <w:rsid w:val="005F778C"/>
    <w:rsid w:val="005F7EDE"/>
    <w:rsid w:val="0060121D"/>
    <w:rsid w:val="00602992"/>
    <w:rsid w:val="00602B4B"/>
    <w:rsid w:val="006031C4"/>
    <w:rsid w:val="00603994"/>
    <w:rsid w:val="00604179"/>
    <w:rsid w:val="00605D96"/>
    <w:rsid w:val="00607033"/>
    <w:rsid w:val="006070B9"/>
    <w:rsid w:val="00607B25"/>
    <w:rsid w:val="00607FE3"/>
    <w:rsid w:val="0061031B"/>
    <w:rsid w:val="006104FE"/>
    <w:rsid w:val="006114ED"/>
    <w:rsid w:val="006122F0"/>
    <w:rsid w:val="0061258A"/>
    <w:rsid w:val="00612B2C"/>
    <w:rsid w:val="006135E1"/>
    <w:rsid w:val="00614222"/>
    <w:rsid w:val="00614ED8"/>
    <w:rsid w:val="00614F3B"/>
    <w:rsid w:val="00615316"/>
    <w:rsid w:val="00615B5B"/>
    <w:rsid w:val="00615C37"/>
    <w:rsid w:val="00617D33"/>
    <w:rsid w:val="00620A26"/>
    <w:rsid w:val="006211FB"/>
    <w:rsid w:val="00621F20"/>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10B9"/>
    <w:rsid w:val="0063201D"/>
    <w:rsid w:val="006336F6"/>
    <w:rsid w:val="00634117"/>
    <w:rsid w:val="00634EF9"/>
    <w:rsid w:val="00635521"/>
    <w:rsid w:val="006365DB"/>
    <w:rsid w:val="0063711B"/>
    <w:rsid w:val="00640F1D"/>
    <w:rsid w:val="006410F6"/>
    <w:rsid w:val="00641130"/>
    <w:rsid w:val="00643625"/>
    <w:rsid w:val="00643928"/>
    <w:rsid w:val="00645FBE"/>
    <w:rsid w:val="00647B5F"/>
    <w:rsid w:val="0065123D"/>
    <w:rsid w:val="00651D4A"/>
    <w:rsid w:val="006534FC"/>
    <w:rsid w:val="0065376F"/>
    <w:rsid w:val="00653C58"/>
    <w:rsid w:val="00654926"/>
    <w:rsid w:val="00657382"/>
    <w:rsid w:val="00661BBD"/>
    <w:rsid w:val="006626C3"/>
    <w:rsid w:val="006654F3"/>
    <w:rsid w:val="00665A27"/>
    <w:rsid w:val="00667513"/>
    <w:rsid w:val="006704C5"/>
    <w:rsid w:val="00670DA9"/>
    <w:rsid w:val="00671554"/>
    <w:rsid w:val="00671C31"/>
    <w:rsid w:val="006721BE"/>
    <w:rsid w:val="00672FCB"/>
    <w:rsid w:val="00673643"/>
    <w:rsid w:val="006738AB"/>
    <w:rsid w:val="0068036A"/>
    <w:rsid w:val="006804F1"/>
    <w:rsid w:val="00680D0B"/>
    <w:rsid w:val="00681304"/>
    <w:rsid w:val="006820C9"/>
    <w:rsid w:val="00682F93"/>
    <w:rsid w:val="00683020"/>
    <w:rsid w:val="006839C5"/>
    <w:rsid w:val="00683DE4"/>
    <w:rsid w:val="00684463"/>
    <w:rsid w:val="00685D98"/>
    <w:rsid w:val="00685F81"/>
    <w:rsid w:val="00686470"/>
    <w:rsid w:val="00686C40"/>
    <w:rsid w:val="00686D9C"/>
    <w:rsid w:val="006902A5"/>
    <w:rsid w:val="00691358"/>
    <w:rsid w:val="00691E89"/>
    <w:rsid w:val="00694291"/>
    <w:rsid w:val="00694726"/>
    <w:rsid w:val="006951E5"/>
    <w:rsid w:val="006955B3"/>
    <w:rsid w:val="006955D9"/>
    <w:rsid w:val="00696528"/>
    <w:rsid w:val="00696878"/>
    <w:rsid w:val="00696D09"/>
    <w:rsid w:val="0069737C"/>
    <w:rsid w:val="006A064D"/>
    <w:rsid w:val="006A133B"/>
    <w:rsid w:val="006A158D"/>
    <w:rsid w:val="006A20AE"/>
    <w:rsid w:val="006A2344"/>
    <w:rsid w:val="006A29BA"/>
    <w:rsid w:val="006A34B4"/>
    <w:rsid w:val="006A3541"/>
    <w:rsid w:val="006A4D5C"/>
    <w:rsid w:val="006A54F8"/>
    <w:rsid w:val="006A5DE2"/>
    <w:rsid w:val="006A5FFB"/>
    <w:rsid w:val="006A70AB"/>
    <w:rsid w:val="006A7C56"/>
    <w:rsid w:val="006B09A5"/>
    <w:rsid w:val="006B0C48"/>
    <w:rsid w:val="006B2B6F"/>
    <w:rsid w:val="006B2BDD"/>
    <w:rsid w:val="006B3043"/>
    <w:rsid w:val="006B394B"/>
    <w:rsid w:val="006B6652"/>
    <w:rsid w:val="006B699C"/>
    <w:rsid w:val="006C1101"/>
    <w:rsid w:val="006C1184"/>
    <w:rsid w:val="006C1379"/>
    <w:rsid w:val="006C204A"/>
    <w:rsid w:val="006C22B0"/>
    <w:rsid w:val="006C308E"/>
    <w:rsid w:val="006C39E9"/>
    <w:rsid w:val="006C3F84"/>
    <w:rsid w:val="006C4E6C"/>
    <w:rsid w:val="006C6E51"/>
    <w:rsid w:val="006D04EF"/>
    <w:rsid w:val="006D1105"/>
    <w:rsid w:val="006D1A74"/>
    <w:rsid w:val="006D3304"/>
    <w:rsid w:val="006D3A04"/>
    <w:rsid w:val="006D3F48"/>
    <w:rsid w:val="006D4633"/>
    <w:rsid w:val="006D49DA"/>
    <w:rsid w:val="006D52A1"/>
    <w:rsid w:val="006D5B5A"/>
    <w:rsid w:val="006D5E28"/>
    <w:rsid w:val="006D6475"/>
    <w:rsid w:val="006D65B6"/>
    <w:rsid w:val="006D680B"/>
    <w:rsid w:val="006D6AED"/>
    <w:rsid w:val="006D6EAF"/>
    <w:rsid w:val="006D7589"/>
    <w:rsid w:val="006D7BC1"/>
    <w:rsid w:val="006D7EEB"/>
    <w:rsid w:val="006E027B"/>
    <w:rsid w:val="006E0901"/>
    <w:rsid w:val="006E0A58"/>
    <w:rsid w:val="006E0EF6"/>
    <w:rsid w:val="006E12F8"/>
    <w:rsid w:val="006E1A1F"/>
    <w:rsid w:val="006E20BF"/>
    <w:rsid w:val="006E2831"/>
    <w:rsid w:val="006E3384"/>
    <w:rsid w:val="006E377B"/>
    <w:rsid w:val="006E40AA"/>
    <w:rsid w:val="006E54F8"/>
    <w:rsid w:val="006E69DC"/>
    <w:rsid w:val="006E72B7"/>
    <w:rsid w:val="006F0067"/>
    <w:rsid w:val="006F013D"/>
    <w:rsid w:val="006F175E"/>
    <w:rsid w:val="006F203C"/>
    <w:rsid w:val="006F23A3"/>
    <w:rsid w:val="006F29D1"/>
    <w:rsid w:val="006F2B25"/>
    <w:rsid w:val="006F369E"/>
    <w:rsid w:val="006F40C5"/>
    <w:rsid w:val="006F427F"/>
    <w:rsid w:val="006F48DC"/>
    <w:rsid w:val="006F52C6"/>
    <w:rsid w:val="006F57A7"/>
    <w:rsid w:val="006F5E52"/>
    <w:rsid w:val="006F70B9"/>
    <w:rsid w:val="00700302"/>
    <w:rsid w:val="0070135B"/>
    <w:rsid w:val="0070146B"/>
    <w:rsid w:val="00701FFD"/>
    <w:rsid w:val="0070278A"/>
    <w:rsid w:val="00702CC5"/>
    <w:rsid w:val="00704FF9"/>
    <w:rsid w:val="007051B0"/>
    <w:rsid w:val="00705BBA"/>
    <w:rsid w:val="007065DB"/>
    <w:rsid w:val="0070664D"/>
    <w:rsid w:val="0070785B"/>
    <w:rsid w:val="007118C5"/>
    <w:rsid w:val="0071252F"/>
    <w:rsid w:val="00712DE4"/>
    <w:rsid w:val="007148FE"/>
    <w:rsid w:val="00714D86"/>
    <w:rsid w:val="007159F7"/>
    <w:rsid w:val="00715F3F"/>
    <w:rsid w:val="00716239"/>
    <w:rsid w:val="00716496"/>
    <w:rsid w:val="00716AAD"/>
    <w:rsid w:val="00716C3A"/>
    <w:rsid w:val="007177CB"/>
    <w:rsid w:val="007223D4"/>
    <w:rsid w:val="007229B3"/>
    <w:rsid w:val="00724003"/>
    <w:rsid w:val="00726544"/>
    <w:rsid w:val="007274B1"/>
    <w:rsid w:val="00727EEE"/>
    <w:rsid w:val="00730286"/>
    <w:rsid w:val="00731434"/>
    <w:rsid w:val="007315E0"/>
    <w:rsid w:val="007317E5"/>
    <w:rsid w:val="0073193C"/>
    <w:rsid w:val="007319FA"/>
    <w:rsid w:val="0073212E"/>
    <w:rsid w:val="0073385A"/>
    <w:rsid w:val="00734250"/>
    <w:rsid w:val="007343C1"/>
    <w:rsid w:val="00734512"/>
    <w:rsid w:val="007358C4"/>
    <w:rsid w:val="00735DC4"/>
    <w:rsid w:val="00735EE5"/>
    <w:rsid w:val="00736892"/>
    <w:rsid w:val="00736AA3"/>
    <w:rsid w:val="00736C27"/>
    <w:rsid w:val="00737E31"/>
    <w:rsid w:val="0074167C"/>
    <w:rsid w:val="0074279F"/>
    <w:rsid w:val="00742A52"/>
    <w:rsid w:val="00742F73"/>
    <w:rsid w:val="0074323C"/>
    <w:rsid w:val="00743651"/>
    <w:rsid w:val="00744E11"/>
    <w:rsid w:val="00744E66"/>
    <w:rsid w:val="00745BC0"/>
    <w:rsid w:val="007464D0"/>
    <w:rsid w:val="00747796"/>
    <w:rsid w:val="00750783"/>
    <w:rsid w:val="00750ACD"/>
    <w:rsid w:val="00750ECF"/>
    <w:rsid w:val="00751C2E"/>
    <w:rsid w:val="00753462"/>
    <w:rsid w:val="00753DAD"/>
    <w:rsid w:val="00755096"/>
    <w:rsid w:val="00756D65"/>
    <w:rsid w:val="00757C4F"/>
    <w:rsid w:val="00762905"/>
    <w:rsid w:val="0076301B"/>
    <w:rsid w:val="00764E72"/>
    <w:rsid w:val="00765CF3"/>
    <w:rsid w:val="00766334"/>
    <w:rsid w:val="00767766"/>
    <w:rsid w:val="00767B65"/>
    <w:rsid w:val="00767E20"/>
    <w:rsid w:val="00767FFA"/>
    <w:rsid w:val="0077033E"/>
    <w:rsid w:val="00770A59"/>
    <w:rsid w:val="007712FD"/>
    <w:rsid w:val="007715A9"/>
    <w:rsid w:val="007717B2"/>
    <w:rsid w:val="00772BE9"/>
    <w:rsid w:val="00772E61"/>
    <w:rsid w:val="00772F92"/>
    <w:rsid w:val="00773483"/>
    <w:rsid w:val="0077503E"/>
    <w:rsid w:val="00776490"/>
    <w:rsid w:val="00776CEC"/>
    <w:rsid w:val="007773F7"/>
    <w:rsid w:val="00777491"/>
    <w:rsid w:val="00777DF6"/>
    <w:rsid w:val="00780290"/>
    <w:rsid w:val="00781457"/>
    <w:rsid w:val="00782242"/>
    <w:rsid w:val="0078314A"/>
    <w:rsid w:val="00783C0F"/>
    <w:rsid w:val="00783DAC"/>
    <w:rsid w:val="007855A6"/>
    <w:rsid w:val="00785A03"/>
    <w:rsid w:val="007864B5"/>
    <w:rsid w:val="0079064F"/>
    <w:rsid w:val="007937FA"/>
    <w:rsid w:val="007938F6"/>
    <w:rsid w:val="00793AEE"/>
    <w:rsid w:val="00795E78"/>
    <w:rsid w:val="00796102"/>
    <w:rsid w:val="0079644D"/>
    <w:rsid w:val="007965BC"/>
    <w:rsid w:val="007965C9"/>
    <w:rsid w:val="007A00C5"/>
    <w:rsid w:val="007A0654"/>
    <w:rsid w:val="007A189C"/>
    <w:rsid w:val="007A269F"/>
    <w:rsid w:val="007A3295"/>
    <w:rsid w:val="007A3307"/>
    <w:rsid w:val="007A335D"/>
    <w:rsid w:val="007A3CCD"/>
    <w:rsid w:val="007A6626"/>
    <w:rsid w:val="007A6A47"/>
    <w:rsid w:val="007A6D09"/>
    <w:rsid w:val="007A7021"/>
    <w:rsid w:val="007A7029"/>
    <w:rsid w:val="007A70A2"/>
    <w:rsid w:val="007A73B9"/>
    <w:rsid w:val="007A7BE9"/>
    <w:rsid w:val="007B02CF"/>
    <w:rsid w:val="007B0640"/>
    <w:rsid w:val="007B06BE"/>
    <w:rsid w:val="007B08EA"/>
    <w:rsid w:val="007B1466"/>
    <w:rsid w:val="007B5F7A"/>
    <w:rsid w:val="007B632E"/>
    <w:rsid w:val="007B63C2"/>
    <w:rsid w:val="007B6732"/>
    <w:rsid w:val="007B7ACA"/>
    <w:rsid w:val="007C051E"/>
    <w:rsid w:val="007C056B"/>
    <w:rsid w:val="007C0A3A"/>
    <w:rsid w:val="007C0DC6"/>
    <w:rsid w:val="007C0DDD"/>
    <w:rsid w:val="007C1226"/>
    <w:rsid w:val="007C122F"/>
    <w:rsid w:val="007C2D93"/>
    <w:rsid w:val="007C3FE9"/>
    <w:rsid w:val="007C4431"/>
    <w:rsid w:val="007C4BC5"/>
    <w:rsid w:val="007C60A2"/>
    <w:rsid w:val="007C698D"/>
    <w:rsid w:val="007C6E9B"/>
    <w:rsid w:val="007C740D"/>
    <w:rsid w:val="007C7989"/>
    <w:rsid w:val="007C7DDC"/>
    <w:rsid w:val="007D182E"/>
    <w:rsid w:val="007D2225"/>
    <w:rsid w:val="007D2D0D"/>
    <w:rsid w:val="007D2F21"/>
    <w:rsid w:val="007D3A58"/>
    <w:rsid w:val="007D5252"/>
    <w:rsid w:val="007D5808"/>
    <w:rsid w:val="007D5A56"/>
    <w:rsid w:val="007D6D3C"/>
    <w:rsid w:val="007D701C"/>
    <w:rsid w:val="007D79FA"/>
    <w:rsid w:val="007E0F59"/>
    <w:rsid w:val="007E33A0"/>
    <w:rsid w:val="007E65AE"/>
    <w:rsid w:val="007E7655"/>
    <w:rsid w:val="007E7BAF"/>
    <w:rsid w:val="007F02B4"/>
    <w:rsid w:val="007F0B0D"/>
    <w:rsid w:val="007F2CCD"/>
    <w:rsid w:val="007F3354"/>
    <w:rsid w:val="007F39EA"/>
    <w:rsid w:val="007F3C91"/>
    <w:rsid w:val="007F4EA3"/>
    <w:rsid w:val="007F5145"/>
    <w:rsid w:val="007F684D"/>
    <w:rsid w:val="007F7A8D"/>
    <w:rsid w:val="00800158"/>
    <w:rsid w:val="008036FE"/>
    <w:rsid w:val="0080384A"/>
    <w:rsid w:val="00803D14"/>
    <w:rsid w:val="00806054"/>
    <w:rsid w:val="00806502"/>
    <w:rsid w:val="00807760"/>
    <w:rsid w:val="00807799"/>
    <w:rsid w:val="0081034A"/>
    <w:rsid w:val="00812B6C"/>
    <w:rsid w:val="00812C5D"/>
    <w:rsid w:val="00812C61"/>
    <w:rsid w:val="008135B5"/>
    <w:rsid w:val="00814AD8"/>
    <w:rsid w:val="00815486"/>
    <w:rsid w:val="00815D0E"/>
    <w:rsid w:val="00815FA5"/>
    <w:rsid w:val="00816DFB"/>
    <w:rsid w:val="00817014"/>
    <w:rsid w:val="00817A9A"/>
    <w:rsid w:val="008219D2"/>
    <w:rsid w:val="00821C9A"/>
    <w:rsid w:val="00821F3F"/>
    <w:rsid w:val="0082330E"/>
    <w:rsid w:val="0082363B"/>
    <w:rsid w:val="008239C5"/>
    <w:rsid w:val="00823AA3"/>
    <w:rsid w:val="008248CE"/>
    <w:rsid w:val="00824A57"/>
    <w:rsid w:val="008253D2"/>
    <w:rsid w:val="0082635E"/>
    <w:rsid w:val="00826964"/>
    <w:rsid w:val="00826CB6"/>
    <w:rsid w:val="00826E2B"/>
    <w:rsid w:val="00831604"/>
    <w:rsid w:val="008335DB"/>
    <w:rsid w:val="00835338"/>
    <w:rsid w:val="00835CE9"/>
    <w:rsid w:val="00835D6A"/>
    <w:rsid w:val="00835E1A"/>
    <w:rsid w:val="008360D4"/>
    <w:rsid w:val="008369BA"/>
    <w:rsid w:val="00836F65"/>
    <w:rsid w:val="00837086"/>
    <w:rsid w:val="008370F1"/>
    <w:rsid w:val="0084036F"/>
    <w:rsid w:val="008408A7"/>
    <w:rsid w:val="00840F81"/>
    <w:rsid w:val="008413E2"/>
    <w:rsid w:val="008425AD"/>
    <w:rsid w:val="00842885"/>
    <w:rsid w:val="0084298C"/>
    <w:rsid w:val="00844FD7"/>
    <w:rsid w:val="00845B72"/>
    <w:rsid w:val="00845C40"/>
    <w:rsid w:val="00846223"/>
    <w:rsid w:val="00846EAF"/>
    <w:rsid w:val="00847EB1"/>
    <w:rsid w:val="00850153"/>
    <w:rsid w:val="0085057C"/>
    <w:rsid w:val="0085099B"/>
    <w:rsid w:val="00850DC2"/>
    <w:rsid w:val="0085383D"/>
    <w:rsid w:val="00853FCE"/>
    <w:rsid w:val="00854A24"/>
    <w:rsid w:val="00854FFD"/>
    <w:rsid w:val="008555B1"/>
    <w:rsid w:val="0085770F"/>
    <w:rsid w:val="00860661"/>
    <w:rsid w:val="00860749"/>
    <w:rsid w:val="008611FB"/>
    <w:rsid w:val="008616E7"/>
    <w:rsid w:val="0086373A"/>
    <w:rsid w:val="00863FC9"/>
    <w:rsid w:val="0086404B"/>
    <w:rsid w:val="0086467C"/>
    <w:rsid w:val="008646C0"/>
    <w:rsid w:val="008648E4"/>
    <w:rsid w:val="00865156"/>
    <w:rsid w:val="00865B2D"/>
    <w:rsid w:val="008661BA"/>
    <w:rsid w:val="0086692D"/>
    <w:rsid w:val="00866FC3"/>
    <w:rsid w:val="0086728C"/>
    <w:rsid w:val="00867A17"/>
    <w:rsid w:val="00870829"/>
    <w:rsid w:val="0087084B"/>
    <w:rsid w:val="00870D47"/>
    <w:rsid w:val="00870F47"/>
    <w:rsid w:val="00872436"/>
    <w:rsid w:val="008737DB"/>
    <w:rsid w:val="00874539"/>
    <w:rsid w:val="00874B10"/>
    <w:rsid w:val="00874C04"/>
    <w:rsid w:val="00875BBC"/>
    <w:rsid w:val="00876486"/>
    <w:rsid w:val="008764D6"/>
    <w:rsid w:val="00876CAF"/>
    <w:rsid w:val="00877A28"/>
    <w:rsid w:val="00877E66"/>
    <w:rsid w:val="00877EE6"/>
    <w:rsid w:val="008807F1"/>
    <w:rsid w:val="00881C27"/>
    <w:rsid w:val="00881D0F"/>
    <w:rsid w:val="00882572"/>
    <w:rsid w:val="008835E0"/>
    <w:rsid w:val="00883B8D"/>
    <w:rsid w:val="008844D3"/>
    <w:rsid w:val="00884D1B"/>
    <w:rsid w:val="008853B4"/>
    <w:rsid w:val="00885843"/>
    <w:rsid w:val="00886790"/>
    <w:rsid w:val="00886CF6"/>
    <w:rsid w:val="00890C8E"/>
    <w:rsid w:val="00890CD6"/>
    <w:rsid w:val="008929DB"/>
    <w:rsid w:val="00893997"/>
    <w:rsid w:val="00895491"/>
    <w:rsid w:val="008966FF"/>
    <w:rsid w:val="0089692C"/>
    <w:rsid w:val="00896A68"/>
    <w:rsid w:val="008A035C"/>
    <w:rsid w:val="008A0782"/>
    <w:rsid w:val="008A0BFF"/>
    <w:rsid w:val="008A0E74"/>
    <w:rsid w:val="008A0FE3"/>
    <w:rsid w:val="008A1AE1"/>
    <w:rsid w:val="008A2A85"/>
    <w:rsid w:val="008A314D"/>
    <w:rsid w:val="008A34B0"/>
    <w:rsid w:val="008A64EF"/>
    <w:rsid w:val="008A674F"/>
    <w:rsid w:val="008A7D18"/>
    <w:rsid w:val="008B31F3"/>
    <w:rsid w:val="008B3246"/>
    <w:rsid w:val="008B350F"/>
    <w:rsid w:val="008B3E94"/>
    <w:rsid w:val="008B40EA"/>
    <w:rsid w:val="008B5368"/>
    <w:rsid w:val="008B5C3C"/>
    <w:rsid w:val="008B6564"/>
    <w:rsid w:val="008B6D13"/>
    <w:rsid w:val="008C0877"/>
    <w:rsid w:val="008C1305"/>
    <w:rsid w:val="008C1678"/>
    <w:rsid w:val="008C1E56"/>
    <w:rsid w:val="008C1E9B"/>
    <w:rsid w:val="008C239E"/>
    <w:rsid w:val="008C2A2C"/>
    <w:rsid w:val="008C504C"/>
    <w:rsid w:val="008C5FA9"/>
    <w:rsid w:val="008C619B"/>
    <w:rsid w:val="008C6D7A"/>
    <w:rsid w:val="008C7887"/>
    <w:rsid w:val="008C7C35"/>
    <w:rsid w:val="008D04BD"/>
    <w:rsid w:val="008D4F13"/>
    <w:rsid w:val="008D55DE"/>
    <w:rsid w:val="008D579F"/>
    <w:rsid w:val="008D785E"/>
    <w:rsid w:val="008D7A58"/>
    <w:rsid w:val="008D7EAC"/>
    <w:rsid w:val="008E03ED"/>
    <w:rsid w:val="008E0ADC"/>
    <w:rsid w:val="008E11AA"/>
    <w:rsid w:val="008E15DE"/>
    <w:rsid w:val="008E16DC"/>
    <w:rsid w:val="008E2165"/>
    <w:rsid w:val="008E5F62"/>
    <w:rsid w:val="008E6966"/>
    <w:rsid w:val="008E7429"/>
    <w:rsid w:val="008E7C60"/>
    <w:rsid w:val="008F1D09"/>
    <w:rsid w:val="008F1E69"/>
    <w:rsid w:val="008F23B6"/>
    <w:rsid w:val="008F2489"/>
    <w:rsid w:val="008F356C"/>
    <w:rsid w:val="008F4848"/>
    <w:rsid w:val="008F5365"/>
    <w:rsid w:val="008F5D6E"/>
    <w:rsid w:val="008F7129"/>
    <w:rsid w:val="008F7223"/>
    <w:rsid w:val="008F7665"/>
    <w:rsid w:val="00901326"/>
    <w:rsid w:val="00901468"/>
    <w:rsid w:val="009028B7"/>
    <w:rsid w:val="009034F8"/>
    <w:rsid w:val="00903E17"/>
    <w:rsid w:val="00904DB0"/>
    <w:rsid w:val="009065B3"/>
    <w:rsid w:val="00907A85"/>
    <w:rsid w:val="00910511"/>
    <w:rsid w:val="00910E4D"/>
    <w:rsid w:val="00910EFF"/>
    <w:rsid w:val="0091105E"/>
    <w:rsid w:val="009125AE"/>
    <w:rsid w:val="009127F8"/>
    <w:rsid w:val="0091303D"/>
    <w:rsid w:val="00913430"/>
    <w:rsid w:val="00913466"/>
    <w:rsid w:val="00913AB7"/>
    <w:rsid w:val="009141A6"/>
    <w:rsid w:val="009151A1"/>
    <w:rsid w:val="0091563B"/>
    <w:rsid w:val="00915A3F"/>
    <w:rsid w:val="00915EA5"/>
    <w:rsid w:val="00916C92"/>
    <w:rsid w:val="009205C0"/>
    <w:rsid w:val="009215E0"/>
    <w:rsid w:val="00921A05"/>
    <w:rsid w:val="00921C46"/>
    <w:rsid w:val="009250F0"/>
    <w:rsid w:val="00925D34"/>
    <w:rsid w:val="00925D8C"/>
    <w:rsid w:val="00926301"/>
    <w:rsid w:val="009267B5"/>
    <w:rsid w:val="00926BD8"/>
    <w:rsid w:val="00926BED"/>
    <w:rsid w:val="00926C9D"/>
    <w:rsid w:val="009273B6"/>
    <w:rsid w:val="00927B3C"/>
    <w:rsid w:val="00927C93"/>
    <w:rsid w:val="00930BAE"/>
    <w:rsid w:val="00931946"/>
    <w:rsid w:val="00932F75"/>
    <w:rsid w:val="00933683"/>
    <w:rsid w:val="00933965"/>
    <w:rsid w:val="00933AE9"/>
    <w:rsid w:val="00934188"/>
    <w:rsid w:val="00934464"/>
    <w:rsid w:val="009344B0"/>
    <w:rsid w:val="00935187"/>
    <w:rsid w:val="00935710"/>
    <w:rsid w:val="0093596D"/>
    <w:rsid w:val="00935B97"/>
    <w:rsid w:val="00935BC7"/>
    <w:rsid w:val="0094160D"/>
    <w:rsid w:val="00941BFD"/>
    <w:rsid w:val="00941C14"/>
    <w:rsid w:val="009424BB"/>
    <w:rsid w:val="00943AB3"/>
    <w:rsid w:val="00943F35"/>
    <w:rsid w:val="009441CC"/>
    <w:rsid w:val="0094455C"/>
    <w:rsid w:val="00945DC5"/>
    <w:rsid w:val="00946451"/>
    <w:rsid w:val="00950316"/>
    <w:rsid w:val="00950878"/>
    <w:rsid w:val="00951764"/>
    <w:rsid w:val="00952B38"/>
    <w:rsid w:val="009539E2"/>
    <w:rsid w:val="00954023"/>
    <w:rsid w:val="00956223"/>
    <w:rsid w:val="009568C2"/>
    <w:rsid w:val="00956C30"/>
    <w:rsid w:val="00956E73"/>
    <w:rsid w:val="00957B4B"/>
    <w:rsid w:val="00957EF8"/>
    <w:rsid w:val="00958E6F"/>
    <w:rsid w:val="00961877"/>
    <w:rsid w:val="00962675"/>
    <w:rsid w:val="00962CF3"/>
    <w:rsid w:val="00964B34"/>
    <w:rsid w:val="009672E3"/>
    <w:rsid w:val="009677B5"/>
    <w:rsid w:val="00971EE2"/>
    <w:rsid w:val="00972DD5"/>
    <w:rsid w:val="00973E05"/>
    <w:rsid w:val="00975001"/>
    <w:rsid w:val="00976137"/>
    <w:rsid w:val="00977DF6"/>
    <w:rsid w:val="00981409"/>
    <w:rsid w:val="00981DEE"/>
    <w:rsid w:val="00982945"/>
    <w:rsid w:val="009831AD"/>
    <w:rsid w:val="0098349C"/>
    <w:rsid w:val="009838BD"/>
    <w:rsid w:val="00983983"/>
    <w:rsid w:val="00984AF7"/>
    <w:rsid w:val="00984E1B"/>
    <w:rsid w:val="0098593B"/>
    <w:rsid w:val="009875D7"/>
    <w:rsid w:val="00987C9A"/>
    <w:rsid w:val="0099033B"/>
    <w:rsid w:val="00991E3B"/>
    <w:rsid w:val="00992700"/>
    <w:rsid w:val="009929E0"/>
    <w:rsid w:val="00992B30"/>
    <w:rsid w:val="009A0853"/>
    <w:rsid w:val="009A3585"/>
    <w:rsid w:val="009A39EA"/>
    <w:rsid w:val="009A4094"/>
    <w:rsid w:val="009A4571"/>
    <w:rsid w:val="009A581F"/>
    <w:rsid w:val="009A6370"/>
    <w:rsid w:val="009A6793"/>
    <w:rsid w:val="009A69A6"/>
    <w:rsid w:val="009A6A58"/>
    <w:rsid w:val="009A75B8"/>
    <w:rsid w:val="009A7D27"/>
    <w:rsid w:val="009B0556"/>
    <w:rsid w:val="009B07A7"/>
    <w:rsid w:val="009B0A05"/>
    <w:rsid w:val="009B1392"/>
    <w:rsid w:val="009B1F1D"/>
    <w:rsid w:val="009B25C0"/>
    <w:rsid w:val="009B3047"/>
    <w:rsid w:val="009B3C2E"/>
    <w:rsid w:val="009B4C19"/>
    <w:rsid w:val="009B6AC1"/>
    <w:rsid w:val="009C02BF"/>
    <w:rsid w:val="009C16DF"/>
    <w:rsid w:val="009C2054"/>
    <w:rsid w:val="009C241A"/>
    <w:rsid w:val="009C3265"/>
    <w:rsid w:val="009C4152"/>
    <w:rsid w:val="009C55F6"/>
    <w:rsid w:val="009C6207"/>
    <w:rsid w:val="009C657A"/>
    <w:rsid w:val="009C674E"/>
    <w:rsid w:val="009C77BB"/>
    <w:rsid w:val="009C7A86"/>
    <w:rsid w:val="009D062A"/>
    <w:rsid w:val="009D15C5"/>
    <w:rsid w:val="009D2229"/>
    <w:rsid w:val="009D22CD"/>
    <w:rsid w:val="009D282F"/>
    <w:rsid w:val="009D320C"/>
    <w:rsid w:val="009D33DF"/>
    <w:rsid w:val="009D3A38"/>
    <w:rsid w:val="009D4043"/>
    <w:rsid w:val="009D4ABD"/>
    <w:rsid w:val="009D4DDC"/>
    <w:rsid w:val="009D4F91"/>
    <w:rsid w:val="009D50A5"/>
    <w:rsid w:val="009D5B5A"/>
    <w:rsid w:val="009D77A9"/>
    <w:rsid w:val="009D7839"/>
    <w:rsid w:val="009E016D"/>
    <w:rsid w:val="009E0DE3"/>
    <w:rsid w:val="009E12AE"/>
    <w:rsid w:val="009E13B1"/>
    <w:rsid w:val="009E1694"/>
    <w:rsid w:val="009E2654"/>
    <w:rsid w:val="009E299A"/>
    <w:rsid w:val="009E2CD8"/>
    <w:rsid w:val="009E3D9F"/>
    <w:rsid w:val="009E3E7D"/>
    <w:rsid w:val="009E3ECC"/>
    <w:rsid w:val="009E49CB"/>
    <w:rsid w:val="009E6B16"/>
    <w:rsid w:val="009E6D07"/>
    <w:rsid w:val="009F1E05"/>
    <w:rsid w:val="009F25B7"/>
    <w:rsid w:val="009F2646"/>
    <w:rsid w:val="009F43B3"/>
    <w:rsid w:val="009F4634"/>
    <w:rsid w:val="009F58B2"/>
    <w:rsid w:val="009F6921"/>
    <w:rsid w:val="009F6EED"/>
    <w:rsid w:val="009F706F"/>
    <w:rsid w:val="00A000FF"/>
    <w:rsid w:val="00A008A4"/>
    <w:rsid w:val="00A012FE"/>
    <w:rsid w:val="00A015AF"/>
    <w:rsid w:val="00A01A11"/>
    <w:rsid w:val="00A01A6E"/>
    <w:rsid w:val="00A0248A"/>
    <w:rsid w:val="00A02C75"/>
    <w:rsid w:val="00A03082"/>
    <w:rsid w:val="00A033DF"/>
    <w:rsid w:val="00A03954"/>
    <w:rsid w:val="00A042E7"/>
    <w:rsid w:val="00A04343"/>
    <w:rsid w:val="00A05AF2"/>
    <w:rsid w:val="00A05FF0"/>
    <w:rsid w:val="00A10C14"/>
    <w:rsid w:val="00A10E00"/>
    <w:rsid w:val="00A115B1"/>
    <w:rsid w:val="00A11BCC"/>
    <w:rsid w:val="00A12456"/>
    <w:rsid w:val="00A12554"/>
    <w:rsid w:val="00A1420A"/>
    <w:rsid w:val="00A14375"/>
    <w:rsid w:val="00A1587B"/>
    <w:rsid w:val="00A16697"/>
    <w:rsid w:val="00A206AE"/>
    <w:rsid w:val="00A237A7"/>
    <w:rsid w:val="00A239E5"/>
    <w:rsid w:val="00A239E6"/>
    <w:rsid w:val="00A23A1A"/>
    <w:rsid w:val="00A241E7"/>
    <w:rsid w:val="00A277E5"/>
    <w:rsid w:val="00A27812"/>
    <w:rsid w:val="00A27B50"/>
    <w:rsid w:val="00A27FB8"/>
    <w:rsid w:val="00A30C79"/>
    <w:rsid w:val="00A30E52"/>
    <w:rsid w:val="00A31E1E"/>
    <w:rsid w:val="00A32AE6"/>
    <w:rsid w:val="00A33356"/>
    <w:rsid w:val="00A3390D"/>
    <w:rsid w:val="00A3392F"/>
    <w:rsid w:val="00A349C5"/>
    <w:rsid w:val="00A35136"/>
    <w:rsid w:val="00A40563"/>
    <w:rsid w:val="00A40B24"/>
    <w:rsid w:val="00A42039"/>
    <w:rsid w:val="00A42362"/>
    <w:rsid w:val="00A42B32"/>
    <w:rsid w:val="00A42B43"/>
    <w:rsid w:val="00A42DAD"/>
    <w:rsid w:val="00A43B98"/>
    <w:rsid w:val="00A43CFE"/>
    <w:rsid w:val="00A440B1"/>
    <w:rsid w:val="00A4437C"/>
    <w:rsid w:val="00A45807"/>
    <w:rsid w:val="00A4660B"/>
    <w:rsid w:val="00A46EF2"/>
    <w:rsid w:val="00A5006A"/>
    <w:rsid w:val="00A50131"/>
    <w:rsid w:val="00A50C9A"/>
    <w:rsid w:val="00A5162B"/>
    <w:rsid w:val="00A516FC"/>
    <w:rsid w:val="00A5303D"/>
    <w:rsid w:val="00A54297"/>
    <w:rsid w:val="00A5430E"/>
    <w:rsid w:val="00A547F8"/>
    <w:rsid w:val="00A54E38"/>
    <w:rsid w:val="00A5572F"/>
    <w:rsid w:val="00A55EC1"/>
    <w:rsid w:val="00A56B93"/>
    <w:rsid w:val="00A573DD"/>
    <w:rsid w:val="00A575A1"/>
    <w:rsid w:val="00A6194C"/>
    <w:rsid w:val="00A61D75"/>
    <w:rsid w:val="00A61F7F"/>
    <w:rsid w:val="00A63403"/>
    <w:rsid w:val="00A63BE8"/>
    <w:rsid w:val="00A65157"/>
    <w:rsid w:val="00A65AF3"/>
    <w:rsid w:val="00A66270"/>
    <w:rsid w:val="00A667C6"/>
    <w:rsid w:val="00A668B1"/>
    <w:rsid w:val="00A71477"/>
    <w:rsid w:val="00A71C6A"/>
    <w:rsid w:val="00A73BF8"/>
    <w:rsid w:val="00A74291"/>
    <w:rsid w:val="00A74480"/>
    <w:rsid w:val="00A759FB"/>
    <w:rsid w:val="00A75DDF"/>
    <w:rsid w:val="00A7620D"/>
    <w:rsid w:val="00A76CBC"/>
    <w:rsid w:val="00A777B7"/>
    <w:rsid w:val="00A77903"/>
    <w:rsid w:val="00A77ED8"/>
    <w:rsid w:val="00A80010"/>
    <w:rsid w:val="00A80376"/>
    <w:rsid w:val="00A80E36"/>
    <w:rsid w:val="00A84873"/>
    <w:rsid w:val="00A84F48"/>
    <w:rsid w:val="00A86026"/>
    <w:rsid w:val="00A86067"/>
    <w:rsid w:val="00A862AB"/>
    <w:rsid w:val="00A86BD9"/>
    <w:rsid w:val="00A87C08"/>
    <w:rsid w:val="00A908B1"/>
    <w:rsid w:val="00A92454"/>
    <w:rsid w:val="00A935E0"/>
    <w:rsid w:val="00A93962"/>
    <w:rsid w:val="00A93B95"/>
    <w:rsid w:val="00A95174"/>
    <w:rsid w:val="00A95E7C"/>
    <w:rsid w:val="00AA200D"/>
    <w:rsid w:val="00AA2A29"/>
    <w:rsid w:val="00AA2DBC"/>
    <w:rsid w:val="00AA3BFF"/>
    <w:rsid w:val="00AA3F44"/>
    <w:rsid w:val="00AA48F2"/>
    <w:rsid w:val="00AA49D2"/>
    <w:rsid w:val="00AA4B11"/>
    <w:rsid w:val="00AA4D6B"/>
    <w:rsid w:val="00AA4DCD"/>
    <w:rsid w:val="00AA4F41"/>
    <w:rsid w:val="00AA580E"/>
    <w:rsid w:val="00AA5C3E"/>
    <w:rsid w:val="00AA66DD"/>
    <w:rsid w:val="00AA71D3"/>
    <w:rsid w:val="00AA782B"/>
    <w:rsid w:val="00AB1DFB"/>
    <w:rsid w:val="00AB1FA4"/>
    <w:rsid w:val="00AB2161"/>
    <w:rsid w:val="00AB2436"/>
    <w:rsid w:val="00AB2614"/>
    <w:rsid w:val="00AB2F5D"/>
    <w:rsid w:val="00AB335C"/>
    <w:rsid w:val="00AB335D"/>
    <w:rsid w:val="00AB49AB"/>
    <w:rsid w:val="00AB49DB"/>
    <w:rsid w:val="00AB4E8E"/>
    <w:rsid w:val="00AB5E05"/>
    <w:rsid w:val="00AB5F71"/>
    <w:rsid w:val="00AB7826"/>
    <w:rsid w:val="00AC04D2"/>
    <w:rsid w:val="00AC04E9"/>
    <w:rsid w:val="00AC13E8"/>
    <w:rsid w:val="00AC2C77"/>
    <w:rsid w:val="00AC3068"/>
    <w:rsid w:val="00AC3312"/>
    <w:rsid w:val="00AC4481"/>
    <w:rsid w:val="00AC4A94"/>
    <w:rsid w:val="00AC57B1"/>
    <w:rsid w:val="00AC66BA"/>
    <w:rsid w:val="00AC754D"/>
    <w:rsid w:val="00AD1310"/>
    <w:rsid w:val="00AD1543"/>
    <w:rsid w:val="00AD188F"/>
    <w:rsid w:val="00AD1B6B"/>
    <w:rsid w:val="00AD1B81"/>
    <w:rsid w:val="00AD24F6"/>
    <w:rsid w:val="00AD2A9D"/>
    <w:rsid w:val="00AD2C72"/>
    <w:rsid w:val="00AD30ED"/>
    <w:rsid w:val="00AD427D"/>
    <w:rsid w:val="00AD4D52"/>
    <w:rsid w:val="00AD4EE9"/>
    <w:rsid w:val="00AD58DE"/>
    <w:rsid w:val="00AD5C20"/>
    <w:rsid w:val="00AD5EC3"/>
    <w:rsid w:val="00AD5EFC"/>
    <w:rsid w:val="00AD65C3"/>
    <w:rsid w:val="00AD6709"/>
    <w:rsid w:val="00AD7BDF"/>
    <w:rsid w:val="00AE0FCC"/>
    <w:rsid w:val="00AE1398"/>
    <w:rsid w:val="00AE1AE8"/>
    <w:rsid w:val="00AE1DE0"/>
    <w:rsid w:val="00AE2148"/>
    <w:rsid w:val="00AE3BAF"/>
    <w:rsid w:val="00AE64E5"/>
    <w:rsid w:val="00AE73E7"/>
    <w:rsid w:val="00AF1F58"/>
    <w:rsid w:val="00AF22D0"/>
    <w:rsid w:val="00AF26DA"/>
    <w:rsid w:val="00AF2CA8"/>
    <w:rsid w:val="00AF2D28"/>
    <w:rsid w:val="00AF4C1B"/>
    <w:rsid w:val="00AF56EA"/>
    <w:rsid w:val="00B00144"/>
    <w:rsid w:val="00B018AE"/>
    <w:rsid w:val="00B025E2"/>
    <w:rsid w:val="00B03F09"/>
    <w:rsid w:val="00B04E30"/>
    <w:rsid w:val="00B0517E"/>
    <w:rsid w:val="00B052D9"/>
    <w:rsid w:val="00B054BA"/>
    <w:rsid w:val="00B07BB1"/>
    <w:rsid w:val="00B11054"/>
    <w:rsid w:val="00B11459"/>
    <w:rsid w:val="00B11BA1"/>
    <w:rsid w:val="00B11C8B"/>
    <w:rsid w:val="00B12FE4"/>
    <w:rsid w:val="00B14EF1"/>
    <w:rsid w:val="00B17035"/>
    <w:rsid w:val="00B17994"/>
    <w:rsid w:val="00B17D6B"/>
    <w:rsid w:val="00B2104C"/>
    <w:rsid w:val="00B21306"/>
    <w:rsid w:val="00B232F0"/>
    <w:rsid w:val="00B2361F"/>
    <w:rsid w:val="00B23D63"/>
    <w:rsid w:val="00B24440"/>
    <w:rsid w:val="00B25099"/>
    <w:rsid w:val="00B252B5"/>
    <w:rsid w:val="00B26543"/>
    <w:rsid w:val="00B266D4"/>
    <w:rsid w:val="00B269C6"/>
    <w:rsid w:val="00B26A73"/>
    <w:rsid w:val="00B26B8F"/>
    <w:rsid w:val="00B270F3"/>
    <w:rsid w:val="00B272B9"/>
    <w:rsid w:val="00B31148"/>
    <w:rsid w:val="00B317E3"/>
    <w:rsid w:val="00B317F9"/>
    <w:rsid w:val="00B31D49"/>
    <w:rsid w:val="00B328EE"/>
    <w:rsid w:val="00B32AD4"/>
    <w:rsid w:val="00B32BA5"/>
    <w:rsid w:val="00B33922"/>
    <w:rsid w:val="00B36C87"/>
    <w:rsid w:val="00B4037D"/>
    <w:rsid w:val="00B40681"/>
    <w:rsid w:val="00B41612"/>
    <w:rsid w:val="00B42248"/>
    <w:rsid w:val="00B430F7"/>
    <w:rsid w:val="00B448B3"/>
    <w:rsid w:val="00B449E4"/>
    <w:rsid w:val="00B466D7"/>
    <w:rsid w:val="00B46B48"/>
    <w:rsid w:val="00B4745E"/>
    <w:rsid w:val="00B47704"/>
    <w:rsid w:val="00B506A8"/>
    <w:rsid w:val="00B512C9"/>
    <w:rsid w:val="00B51D8E"/>
    <w:rsid w:val="00B52B1E"/>
    <w:rsid w:val="00B52D97"/>
    <w:rsid w:val="00B5303A"/>
    <w:rsid w:val="00B543D2"/>
    <w:rsid w:val="00B55504"/>
    <w:rsid w:val="00B56378"/>
    <w:rsid w:val="00B56ACF"/>
    <w:rsid w:val="00B56F84"/>
    <w:rsid w:val="00B57679"/>
    <w:rsid w:val="00B57CE2"/>
    <w:rsid w:val="00B57E79"/>
    <w:rsid w:val="00B601CC"/>
    <w:rsid w:val="00B603AB"/>
    <w:rsid w:val="00B60947"/>
    <w:rsid w:val="00B60C28"/>
    <w:rsid w:val="00B60D11"/>
    <w:rsid w:val="00B6335B"/>
    <w:rsid w:val="00B635F1"/>
    <w:rsid w:val="00B63868"/>
    <w:rsid w:val="00B63B77"/>
    <w:rsid w:val="00B63E31"/>
    <w:rsid w:val="00B64CF6"/>
    <w:rsid w:val="00B64D04"/>
    <w:rsid w:val="00B654B6"/>
    <w:rsid w:val="00B65817"/>
    <w:rsid w:val="00B663DC"/>
    <w:rsid w:val="00B6659F"/>
    <w:rsid w:val="00B6744B"/>
    <w:rsid w:val="00B7050A"/>
    <w:rsid w:val="00B70DDC"/>
    <w:rsid w:val="00B711E5"/>
    <w:rsid w:val="00B714F5"/>
    <w:rsid w:val="00B73A86"/>
    <w:rsid w:val="00B73F2F"/>
    <w:rsid w:val="00B74347"/>
    <w:rsid w:val="00B75A4B"/>
    <w:rsid w:val="00B75A50"/>
    <w:rsid w:val="00B75F1B"/>
    <w:rsid w:val="00B760F3"/>
    <w:rsid w:val="00B763F8"/>
    <w:rsid w:val="00B76B58"/>
    <w:rsid w:val="00B76EEC"/>
    <w:rsid w:val="00B77A15"/>
    <w:rsid w:val="00B809BF"/>
    <w:rsid w:val="00B82079"/>
    <w:rsid w:val="00B82B07"/>
    <w:rsid w:val="00B830FD"/>
    <w:rsid w:val="00B83B83"/>
    <w:rsid w:val="00B84A29"/>
    <w:rsid w:val="00B84F58"/>
    <w:rsid w:val="00B85295"/>
    <w:rsid w:val="00B86FF8"/>
    <w:rsid w:val="00B91185"/>
    <w:rsid w:val="00B91802"/>
    <w:rsid w:val="00B91C22"/>
    <w:rsid w:val="00B9214A"/>
    <w:rsid w:val="00B92CAD"/>
    <w:rsid w:val="00B930B0"/>
    <w:rsid w:val="00B931BD"/>
    <w:rsid w:val="00B94975"/>
    <w:rsid w:val="00B94DF0"/>
    <w:rsid w:val="00B95384"/>
    <w:rsid w:val="00B95E50"/>
    <w:rsid w:val="00B967B7"/>
    <w:rsid w:val="00B96A5B"/>
    <w:rsid w:val="00B973DD"/>
    <w:rsid w:val="00BA0587"/>
    <w:rsid w:val="00BA222E"/>
    <w:rsid w:val="00BA2757"/>
    <w:rsid w:val="00BA293C"/>
    <w:rsid w:val="00BA2DF7"/>
    <w:rsid w:val="00BA3835"/>
    <w:rsid w:val="00BA4BAC"/>
    <w:rsid w:val="00BA577D"/>
    <w:rsid w:val="00BA5890"/>
    <w:rsid w:val="00BA6896"/>
    <w:rsid w:val="00BA6C8C"/>
    <w:rsid w:val="00BA6FAE"/>
    <w:rsid w:val="00BB00EA"/>
    <w:rsid w:val="00BB04EE"/>
    <w:rsid w:val="00BB06F5"/>
    <w:rsid w:val="00BB0BED"/>
    <w:rsid w:val="00BB0E90"/>
    <w:rsid w:val="00BB1825"/>
    <w:rsid w:val="00BB26F4"/>
    <w:rsid w:val="00BB45D3"/>
    <w:rsid w:val="00BB47D4"/>
    <w:rsid w:val="00BB59CB"/>
    <w:rsid w:val="00BB5C5B"/>
    <w:rsid w:val="00BB7979"/>
    <w:rsid w:val="00BB7E3A"/>
    <w:rsid w:val="00BC0E34"/>
    <w:rsid w:val="00BC1209"/>
    <w:rsid w:val="00BC19D9"/>
    <w:rsid w:val="00BC1E13"/>
    <w:rsid w:val="00BC2862"/>
    <w:rsid w:val="00BC2D62"/>
    <w:rsid w:val="00BC32E9"/>
    <w:rsid w:val="00BC3386"/>
    <w:rsid w:val="00BC36CC"/>
    <w:rsid w:val="00BC38BF"/>
    <w:rsid w:val="00BC3EFF"/>
    <w:rsid w:val="00BC3FE5"/>
    <w:rsid w:val="00BC4A56"/>
    <w:rsid w:val="00BC4A82"/>
    <w:rsid w:val="00BC4B33"/>
    <w:rsid w:val="00BC4EDC"/>
    <w:rsid w:val="00BC5669"/>
    <w:rsid w:val="00BC5989"/>
    <w:rsid w:val="00BC5C19"/>
    <w:rsid w:val="00BC6646"/>
    <w:rsid w:val="00BC6D40"/>
    <w:rsid w:val="00BC734C"/>
    <w:rsid w:val="00BC7426"/>
    <w:rsid w:val="00BC7C06"/>
    <w:rsid w:val="00BC7C68"/>
    <w:rsid w:val="00BD0771"/>
    <w:rsid w:val="00BD26A3"/>
    <w:rsid w:val="00BD2A68"/>
    <w:rsid w:val="00BD2F2C"/>
    <w:rsid w:val="00BD2FCB"/>
    <w:rsid w:val="00BD51BD"/>
    <w:rsid w:val="00BD55BA"/>
    <w:rsid w:val="00BD5780"/>
    <w:rsid w:val="00BD5920"/>
    <w:rsid w:val="00BD5B88"/>
    <w:rsid w:val="00BD6090"/>
    <w:rsid w:val="00BD65B1"/>
    <w:rsid w:val="00BD75B2"/>
    <w:rsid w:val="00BD775C"/>
    <w:rsid w:val="00BD7C81"/>
    <w:rsid w:val="00BE0183"/>
    <w:rsid w:val="00BE0199"/>
    <w:rsid w:val="00BE02FD"/>
    <w:rsid w:val="00BE15E1"/>
    <w:rsid w:val="00BE327D"/>
    <w:rsid w:val="00BE3380"/>
    <w:rsid w:val="00BE4838"/>
    <w:rsid w:val="00BE4A8F"/>
    <w:rsid w:val="00BE4D30"/>
    <w:rsid w:val="00BE5B3B"/>
    <w:rsid w:val="00BE6369"/>
    <w:rsid w:val="00BE791A"/>
    <w:rsid w:val="00BF0A91"/>
    <w:rsid w:val="00BF2D63"/>
    <w:rsid w:val="00BF2E47"/>
    <w:rsid w:val="00BF35F8"/>
    <w:rsid w:val="00BF3929"/>
    <w:rsid w:val="00BF3AAD"/>
    <w:rsid w:val="00BF5318"/>
    <w:rsid w:val="00BF5F60"/>
    <w:rsid w:val="00C003EB"/>
    <w:rsid w:val="00C01D5A"/>
    <w:rsid w:val="00C03C6F"/>
    <w:rsid w:val="00C04802"/>
    <w:rsid w:val="00C05E5B"/>
    <w:rsid w:val="00C066E4"/>
    <w:rsid w:val="00C06F67"/>
    <w:rsid w:val="00C070A1"/>
    <w:rsid w:val="00C078EA"/>
    <w:rsid w:val="00C07D4D"/>
    <w:rsid w:val="00C1021F"/>
    <w:rsid w:val="00C10771"/>
    <w:rsid w:val="00C107BB"/>
    <w:rsid w:val="00C1162A"/>
    <w:rsid w:val="00C1238E"/>
    <w:rsid w:val="00C12608"/>
    <w:rsid w:val="00C12EA7"/>
    <w:rsid w:val="00C13453"/>
    <w:rsid w:val="00C15FBA"/>
    <w:rsid w:val="00C16418"/>
    <w:rsid w:val="00C17614"/>
    <w:rsid w:val="00C17A5B"/>
    <w:rsid w:val="00C210B8"/>
    <w:rsid w:val="00C21578"/>
    <w:rsid w:val="00C24276"/>
    <w:rsid w:val="00C24FE6"/>
    <w:rsid w:val="00C25208"/>
    <w:rsid w:val="00C25F24"/>
    <w:rsid w:val="00C264BE"/>
    <w:rsid w:val="00C26513"/>
    <w:rsid w:val="00C26730"/>
    <w:rsid w:val="00C27A7A"/>
    <w:rsid w:val="00C3067C"/>
    <w:rsid w:val="00C311C6"/>
    <w:rsid w:val="00C31EDD"/>
    <w:rsid w:val="00C32D34"/>
    <w:rsid w:val="00C33393"/>
    <w:rsid w:val="00C334DF"/>
    <w:rsid w:val="00C33D2F"/>
    <w:rsid w:val="00C35D19"/>
    <w:rsid w:val="00C362A3"/>
    <w:rsid w:val="00C36C1D"/>
    <w:rsid w:val="00C3752F"/>
    <w:rsid w:val="00C3754B"/>
    <w:rsid w:val="00C379D2"/>
    <w:rsid w:val="00C408D0"/>
    <w:rsid w:val="00C41A1B"/>
    <w:rsid w:val="00C42AAF"/>
    <w:rsid w:val="00C43150"/>
    <w:rsid w:val="00C433D2"/>
    <w:rsid w:val="00C43E1D"/>
    <w:rsid w:val="00C458F4"/>
    <w:rsid w:val="00C465BD"/>
    <w:rsid w:val="00C46AE3"/>
    <w:rsid w:val="00C47D3F"/>
    <w:rsid w:val="00C47D85"/>
    <w:rsid w:val="00C50B7F"/>
    <w:rsid w:val="00C50BE7"/>
    <w:rsid w:val="00C50CAF"/>
    <w:rsid w:val="00C52289"/>
    <w:rsid w:val="00C526D8"/>
    <w:rsid w:val="00C5371C"/>
    <w:rsid w:val="00C53B2B"/>
    <w:rsid w:val="00C54B5C"/>
    <w:rsid w:val="00C5655B"/>
    <w:rsid w:val="00C5734E"/>
    <w:rsid w:val="00C5768C"/>
    <w:rsid w:val="00C57DC7"/>
    <w:rsid w:val="00C60015"/>
    <w:rsid w:val="00C603FE"/>
    <w:rsid w:val="00C60CE1"/>
    <w:rsid w:val="00C6144C"/>
    <w:rsid w:val="00C62A25"/>
    <w:rsid w:val="00C62BDE"/>
    <w:rsid w:val="00C63C3F"/>
    <w:rsid w:val="00C65430"/>
    <w:rsid w:val="00C655DC"/>
    <w:rsid w:val="00C658D6"/>
    <w:rsid w:val="00C660C3"/>
    <w:rsid w:val="00C67566"/>
    <w:rsid w:val="00C67F27"/>
    <w:rsid w:val="00C70C42"/>
    <w:rsid w:val="00C71C6A"/>
    <w:rsid w:val="00C722CE"/>
    <w:rsid w:val="00C72CC2"/>
    <w:rsid w:val="00C72E32"/>
    <w:rsid w:val="00C736A9"/>
    <w:rsid w:val="00C742C7"/>
    <w:rsid w:val="00C74D16"/>
    <w:rsid w:val="00C7643F"/>
    <w:rsid w:val="00C77069"/>
    <w:rsid w:val="00C80643"/>
    <w:rsid w:val="00C80C08"/>
    <w:rsid w:val="00C80EA4"/>
    <w:rsid w:val="00C810AF"/>
    <w:rsid w:val="00C83BCC"/>
    <w:rsid w:val="00C86E50"/>
    <w:rsid w:val="00C86E52"/>
    <w:rsid w:val="00C90EF7"/>
    <w:rsid w:val="00C911EC"/>
    <w:rsid w:val="00C91CAD"/>
    <w:rsid w:val="00C923E6"/>
    <w:rsid w:val="00C92547"/>
    <w:rsid w:val="00C92D52"/>
    <w:rsid w:val="00C932A5"/>
    <w:rsid w:val="00C93BFA"/>
    <w:rsid w:val="00C93E26"/>
    <w:rsid w:val="00C94704"/>
    <w:rsid w:val="00C9492F"/>
    <w:rsid w:val="00C94BF6"/>
    <w:rsid w:val="00C954F8"/>
    <w:rsid w:val="00C971A7"/>
    <w:rsid w:val="00C97553"/>
    <w:rsid w:val="00CA00EF"/>
    <w:rsid w:val="00CA05E1"/>
    <w:rsid w:val="00CA0783"/>
    <w:rsid w:val="00CA0923"/>
    <w:rsid w:val="00CA2702"/>
    <w:rsid w:val="00CA729A"/>
    <w:rsid w:val="00CA7B78"/>
    <w:rsid w:val="00CB1442"/>
    <w:rsid w:val="00CB1983"/>
    <w:rsid w:val="00CB26DD"/>
    <w:rsid w:val="00CB28AC"/>
    <w:rsid w:val="00CB43A3"/>
    <w:rsid w:val="00CB49C3"/>
    <w:rsid w:val="00CB621C"/>
    <w:rsid w:val="00CB681E"/>
    <w:rsid w:val="00CB68D4"/>
    <w:rsid w:val="00CB7157"/>
    <w:rsid w:val="00CB77D4"/>
    <w:rsid w:val="00CB7C99"/>
    <w:rsid w:val="00CC0195"/>
    <w:rsid w:val="00CC0788"/>
    <w:rsid w:val="00CC10E8"/>
    <w:rsid w:val="00CC11BF"/>
    <w:rsid w:val="00CC1896"/>
    <w:rsid w:val="00CC222E"/>
    <w:rsid w:val="00CC26DA"/>
    <w:rsid w:val="00CC3185"/>
    <w:rsid w:val="00CC4B9D"/>
    <w:rsid w:val="00CC5F4D"/>
    <w:rsid w:val="00CC6352"/>
    <w:rsid w:val="00CC638C"/>
    <w:rsid w:val="00CC6AC4"/>
    <w:rsid w:val="00CC728A"/>
    <w:rsid w:val="00CC7A37"/>
    <w:rsid w:val="00CC7D35"/>
    <w:rsid w:val="00CD0B40"/>
    <w:rsid w:val="00CD1468"/>
    <w:rsid w:val="00CD15EA"/>
    <w:rsid w:val="00CD17AD"/>
    <w:rsid w:val="00CD193F"/>
    <w:rsid w:val="00CD2A2B"/>
    <w:rsid w:val="00CD2A48"/>
    <w:rsid w:val="00CD3072"/>
    <w:rsid w:val="00CD3A08"/>
    <w:rsid w:val="00CD3D2B"/>
    <w:rsid w:val="00CD54CB"/>
    <w:rsid w:val="00CD5BFC"/>
    <w:rsid w:val="00CD66B7"/>
    <w:rsid w:val="00CD76DC"/>
    <w:rsid w:val="00CD7C2C"/>
    <w:rsid w:val="00CE0A15"/>
    <w:rsid w:val="00CE0C7A"/>
    <w:rsid w:val="00CE150C"/>
    <w:rsid w:val="00CE2A3D"/>
    <w:rsid w:val="00CE2F75"/>
    <w:rsid w:val="00CE5FED"/>
    <w:rsid w:val="00CE6559"/>
    <w:rsid w:val="00CE705E"/>
    <w:rsid w:val="00CE7CBC"/>
    <w:rsid w:val="00CF04BF"/>
    <w:rsid w:val="00CF114F"/>
    <w:rsid w:val="00CF130C"/>
    <w:rsid w:val="00CF1F33"/>
    <w:rsid w:val="00CF266E"/>
    <w:rsid w:val="00CF3085"/>
    <w:rsid w:val="00CF4153"/>
    <w:rsid w:val="00CF5870"/>
    <w:rsid w:val="00CF590D"/>
    <w:rsid w:val="00CF5A74"/>
    <w:rsid w:val="00CF6AA1"/>
    <w:rsid w:val="00CF7283"/>
    <w:rsid w:val="00CF7424"/>
    <w:rsid w:val="00CF76A5"/>
    <w:rsid w:val="00CF7AEF"/>
    <w:rsid w:val="00CF7B65"/>
    <w:rsid w:val="00D0072A"/>
    <w:rsid w:val="00D0291E"/>
    <w:rsid w:val="00D02F90"/>
    <w:rsid w:val="00D02FC1"/>
    <w:rsid w:val="00D039B7"/>
    <w:rsid w:val="00D03B1A"/>
    <w:rsid w:val="00D03D03"/>
    <w:rsid w:val="00D04712"/>
    <w:rsid w:val="00D067F4"/>
    <w:rsid w:val="00D06818"/>
    <w:rsid w:val="00D06AE0"/>
    <w:rsid w:val="00D07A45"/>
    <w:rsid w:val="00D11147"/>
    <w:rsid w:val="00D11BDC"/>
    <w:rsid w:val="00D11FB7"/>
    <w:rsid w:val="00D12566"/>
    <w:rsid w:val="00D12C99"/>
    <w:rsid w:val="00D12DC9"/>
    <w:rsid w:val="00D13F96"/>
    <w:rsid w:val="00D14E14"/>
    <w:rsid w:val="00D163AF"/>
    <w:rsid w:val="00D21084"/>
    <w:rsid w:val="00D21A9D"/>
    <w:rsid w:val="00D21AEF"/>
    <w:rsid w:val="00D21ED1"/>
    <w:rsid w:val="00D223EA"/>
    <w:rsid w:val="00D22DE8"/>
    <w:rsid w:val="00D23D48"/>
    <w:rsid w:val="00D26BFE"/>
    <w:rsid w:val="00D26C58"/>
    <w:rsid w:val="00D270B8"/>
    <w:rsid w:val="00D2751F"/>
    <w:rsid w:val="00D277E2"/>
    <w:rsid w:val="00D278B5"/>
    <w:rsid w:val="00D27D05"/>
    <w:rsid w:val="00D301E5"/>
    <w:rsid w:val="00D315B5"/>
    <w:rsid w:val="00D31F6B"/>
    <w:rsid w:val="00D3203B"/>
    <w:rsid w:val="00D34EF7"/>
    <w:rsid w:val="00D35171"/>
    <w:rsid w:val="00D352FA"/>
    <w:rsid w:val="00D363A6"/>
    <w:rsid w:val="00D3785C"/>
    <w:rsid w:val="00D40498"/>
    <w:rsid w:val="00D40533"/>
    <w:rsid w:val="00D40871"/>
    <w:rsid w:val="00D4148D"/>
    <w:rsid w:val="00D414CE"/>
    <w:rsid w:val="00D41BE3"/>
    <w:rsid w:val="00D41D4A"/>
    <w:rsid w:val="00D42749"/>
    <w:rsid w:val="00D42E4E"/>
    <w:rsid w:val="00D42F18"/>
    <w:rsid w:val="00D434CE"/>
    <w:rsid w:val="00D43631"/>
    <w:rsid w:val="00D441B9"/>
    <w:rsid w:val="00D447F7"/>
    <w:rsid w:val="00D44C91"/>
    <w:rsid w:val="00D45B67"/>
    <w:rsid w:val="00D462C0"/>
    <w:rsid w:val="00D46D49"/>
    <w:rsid w:val="00D46D75"/>
    <w:rsid w:val="00D47450"/>
    <w:rsid w:val="00D479F0"/>
    <w:rsid w:val="00D5011D"/>
    <w:rsid w:val="00D50341"/>
    <w:rsid w:val="00D515EB"/>
    <w:rsid w:val="00D51832"/>
    <w:rsid w:val="00D52924"/>
    <w:rsid w:val="00D52CED"/>
    <w:rsid w:val="00D54136"/>
    <w:rsid w:val="00D54697"/>
    <w:rsid w:val="00D55EE8"/>
    <w:rsid w:val="00D55F44"/>
    <w:rsid w:val="00D55FC0"/>
    <w:rsid w:val="00D56116"/>
    <w:rsid w:val="00D60735"/>
    <w:rsid w:val="00D61C5B"/>
    <w:rsid w:val="00D626A3"/>
    <w:rsid w:val="00D62BB7"/>
    <w:rsid w:val="00D63350"/>
    <w:rsid w:val="00D6350C"/>
    <w:rsid w:val="00D6464C"/>
    <w:rsid w:val="00D664C9"/>
    <w:rsid w:val="00D668E2"/>
    <w:rsid w:val="00D6788C"/>
    <w:rsid w:val="00D70082"/>
    <w:rsid w:val="00D7034D"/>
    <w:rsid w:val="00D70716"/>
    <w:rsid w:val="00D71016"/>
    <w:rsid w:val="00D71DE6"/>
    <w:rsid w:val="00D72455"/>
    <w:rsid w:val="00D725C0"/>
    <w:rsid w:val="00D727E4"/>
    <w:rsid w:val="00D73E57"/>
    <w:rsid w:val="00D7400D"/>
    <w:rsid w:val="00D74344"/>
    <w:rsid w:val="00D75169"/>
    <w:rsid w:val="00D7526D"/>
    <w:rsid w:val="00D76055"/>
    <w:rsid w:val="00D771FE"/>
    <w:rsid w:val="00D77C2B"/>
    <w:rsid w:val="00D811EC"/>
    <w:rsid w:val="00D81A0A"/>
    <w:rsid w:val="00D82DDA"/>
    <w:rsid w:val="00D8348E"/>
    <w:rsid w:val="00D83E1F"/>
    <w:rsid w:val="00D847CA"/>
    <w:rsid w:val="00D848AA"/>
    <w:rsid w:val="00D8654B"/>
    <w:rsid w:val="00D865D2"/>
    <w:rsid w:val="00D90142"/>
    <w:rsid w:val="00D90F28"/>
    <w:rsid w:val="00D9113C"/>
    <w:rsid w:val="00D9250C"/>
    <w:rsid w:val="00D94998"/>
    <w:rsid w:val="00D94CEF"/>
    <w:rsid w:val="00D94F83"/>
    <w:rsid w:val="00D9509B"/>
    <w:rsid w:val="00D965A5"/>
    <w:rsid w:val="00D972F9"/>
    <w:rsid w:val="00DA0446"/>
    <w:rsid w:val="00DA0B7F"/>
    <w:rsid w:val="00DA0EC0"/>
    <w:rsid w:val="00DA105D"/>
    <w:rsid w:val="00DA1864"/>
    <w:rsid w:val="00DA1F49"/>
    <w:rsid w:val="00DA259B"/>
    <w:rsid w:val="00DA2F65"/>
    <w:rsid w:val="00DA2F72"/>
    <w:rsid w:val="00DA3B6F"/>
    <w:rsid w:val="00DA40A4"/>
    <w:rsid w:val="00DA53A6"/>
    <w:rsid w:val="00DA5CB8"/>
    <w:rsid w:val="00DA7211"/>
    <w:rsid w:val="00DB11A3"/>
    <w:rsid w:val="00DB1379"/>
    <w:rsid w:val="00DB145B"/>
    <w:rsid w:val="00DB1596"/>
    <w:rsid w:val="00DB1DB7"/>
    <w:rsid w:val="00DB2145"/>
    <w:rsid w:val="00DB223D"/>
    <w:rsid w:val="00DB2408"/>
    <w:rsid w:val="00DB2C01"/>
    <w:rsid w:val="00DB33F1"/>
    <w:rsid w:val="00DB33FF"/>
    <w:rsid w:val="00DB382C"/>
    <w:rsid w:val="00DB4B88"/>
    <w:rsid w:val="00DB50B4"/>
    <w:rsid w:val="00DB5116"/>
    <w:rsid w:val="00DB7980"/>
    <w:rsid w:val="00DC0FAD"/>
    <w:rsid w:val="00DC32BD"/>
    <w:rsid w:val="00DC36B9"/>
    <w:rsid w:val="00DC3973"/>
    <w:rsid w:val="00DC544F"/>
    <w:rsid w:val="00DC5EF3"/>
    <w:rsid w:val="00DC667B"/>
    <w:rsid w:val="00DC7CBA"/>
    <w:rsid w:val="00DD2D03"/>
    <w:rsid w:val="00DD2D17"/>
    <w:rsid w:val="00DD4426"/>
    <w:rsid w:val="00DD454E"/>
    <w:rsid w:val="00DD499F"/>
    <w:rsid w:val="00DD5C24"/>
    <w:rsid w:val="00DD6280"/>
    <w:rsid w:val="00DD6B4F"/>
    <w:rsid w:val="00DD6BAF"/>
    <w:rsid w:val="00DD7EAB"/>
    <w:rsid w:val="00DE016E"/>
    <w:rsid w:val="00DE0667"/>
    <w:rsid w:val="00DE067D"/>
    <w:rsid w:val="00DE275A"/>
    <w:rsid w:val="00DE46D6"/>
    <w:rsid w:val="00DE4F62"/>
    <w:rsid w:val="00DE5570"/>
    <w:rsid w:val="00DE759B"/>
    <w:rsid w:val="00DF0912"/>
    <w:rsid w:val="00DF1F70"/>
    <w:rsid w:val="00DF2069"/>
    <w:rsid w:val="00DF3A9E"/>
    <w:rsid w:val="00DF5BD4"/>
    <w:rsid w:val="00DF61E0"/>
    <w:rsid w:val="00DF6A20"/>
    <w:rsid w:val="00DF7631"/>
    <w:rsid w:val="00DF7AFC"/>
    <w:rsid w:val="00DF7BCA"/>
    <w:rsid w:val="00E00253"/>
    <w:rsid w:val="00E00D79"/>
    <w:rsid w:val="00E012DD"/>
    <w:rsid w:val="00E0134E"/>
    <w:rsid w:val="00E016B6"/>
    <w:rsid w:val="00E034D9"/>
    <w:rsid w:val="00E03948"/>
    <w:rsid w:val="00E03BCB"/>
    <w:rsid w:val="00E04915"/>
    <w:rsid w:val="00E05D73"/>
    <w:rsid w:val="00E06B7A"/>
    <w:rsid w:val="00E076CE"/>
    <w:rsid w:val="00E0797D"/>
    <w:rsid w:val="00E100AF"/>
    <w:rsid w:val="00E10867"/>
    <w:rsid w:val="00E118A6"/>
    <w:rsid w:val="00E12FF9"/>
    <w:rsid w:val="00E13B3A"/>
    <w:rsid w:val="00E151EA"/>
    <w:rsid w:val="00E1579D"/>
    <w:rsid w:val="00E15A76"/>
    <w:rsid w:val="00E15F38"/>
    <w:rsid w:val="00E1657D"/>
    <w:rsid w:val="00E20133"/>
    <w:rsid w:val="00E22ED1"/>
    <w:rsid w:val="00E255C8"/>
    <w:rsid w:val="00E26797"/>
    <w:rsid w:val="00E26B70"/>
    <w:rsid w:val="00E2710D"/>
    <w:rsid w:val="00E30B53"/>
    <w:rsid w:val="00E31175"/>
    <w:rsid w:val="00E311CB"/>
    <w:rsid w:val="00E31596"/>
    <w:rsid w:val="00E3188A"/>
    <w:rsid w:val="00E31EE0"/>
    <w:rsid w:val="00E3297C"/>
    <w:rsid w:val="00E32993"/>
    <w:rsid w:val="00E32B6A"/>
    <w:rsid w:val="00E32D6B"/>
    <w:rsid w:val="00E33F72"/>
    <w:rsid w:val="00E355C3"/>
    <w:rsid w:val="00E35803"/>
    <w:rsid w:val="00E35935"/>
    <w:rsid w:val="00E35CDD"/>
    <w:rsid w:val="00E36025"/>
    <w:rsid w:val="00E36457"/>
    <w:rsid w:val="00E3688D"/>
    <w:rsid w:val="00E37207"/>
    <w:rsid w:val="00E40549"/>
    <w:rsid w:val="00E40AB8"/>
    <w:rsid w:val="00E40E10"/>
    <w:rsid w:val="00E429F7"/>
    <w:rsid w:val="00E4537C"/>
    <w:rsid w:val="00E51362"/>
    <w:rsid w:val="00E526FD"/>
    <w:rsid w:val="00E52A88"/>
    <w:rsid w:val="00E533CC"/>
    <w:rsid w:val="00E535AB"/>
    <w:rsid w:val="00E53A3C"/>
    <w:rsid w:val="00E55BD5"/>
    <w:rsid w:val="00E57A99"/>
    <w:rsid w:val="00E60AD2"/>
    <w:rsid w:val="00E62260"/>
    <w:rsid w:val="00E62EA7"/>
    <w:rsid w:val="00E639D3"/>
    <w:rsid w:val="00E63C46"/>
    <w:rsid w:val="00E641B9"/>
    <w:rsid w:val="00E6495F"/>
    <w:rsid w:val="00E64FF9"/>
    <w:rsid w:val="00E65479"/>
    <w:rsid w:val="00E65C9F"/>
    <w:rsid w:val="00E65CFA"/>
    <w:rsid w:val="00E660A6"/>
    <w:rsid w:val="00E66696"/>
    <w:rsid w:val="00E6723B"/>
    <w:rsid w:val="00E71EBC"/>
    <w:rsid w:val="00E733F2"/>
    <w:rsid w:val="00E73C32"/>
    <w:rsid w:val="00E73C86"/>
    <w:rsid w:val="00E74C3C"/>
    <w:rsid w:val="00E7521F"/>
    <w:rsid w:val="00E7572F"/>
    <w:rsid w:val="00E75EEB"/>
    <w:rsid w:val="00E76146"/>
    <w:rsid w:val="00E76D2E"/>
    <w:rsid w:val="00E77CD8"/>
    <w:rsid w:val="00E80578"/>
    <w:rsid w:val="00E81A3D"/>
    <w:rsid w:val="00E83956"/>
    <w:rsid w:val="00E84012"/>
    <w:rsid w:val="00E845A7"/>
    <w:rsid w:val="00E846CF"/>
    <w:rsid w:val="00E84BDE"/>
    <w:rsid w:val="00E8558C"/>
    <w:rsid w:val="00E85880"/>
    <w:rsid w:val="00E85AD0"/>
    <w:rsid w:val="00E865E0"/>
    <w:rsid w:val="00E86AC2"/>
    <w:rsid w:val="00E872DD"/>
    <w:rsid w:val="00E8776D"/>
    <w:rsid w:val="00E90DA6"/>
    <w:rsid w:val="00E919BD"/>
    <w:rsid w:val="00E92CE0"/>
    <w:rsid w:val="00E95B5A"/>
    <w:rsid w:val="00E961E2"/>
    <w:rsid w:val="00E9685A"/>
    <w:rsid w:val="00E968ED"/>
    <w:rsid w:val="00E97305"/>
    <w:rsid w:val="00E97455"/>
    <w:rsid w:val="00EA01A1"/>
    <w:rsid w:val="00EA1A08"/>
    <w:rsid w:val="00EA2484"/>
    <w:rsid w:val="00EA2724"/>
    <w:rsid w:val="00EA2810"/>
    <w:rsid w:val="00EA3403"/>
    <w:rsid w:val="00EA5538"/>
    <w:rsid w:val="00EA632C"/>
    <w:rsid w:val="00EA635E"/>
    <w:rsid w:val="00EB01B8"/>
    <w:rsid w:val="00EB27FE"/>
    <w:rsid w:val="00EB2FB8"/>
    <w:rsid w:val="00EB35B5"/>
    <w:rsid w:val="00EB3D02"/>
    <w:rsid w:val="00EB3DC2"/>
    <w:rsid w:val="00EB5FAE"/>
    <w:rsid w:val="00EB6F8C"/>
    <w:rsid w:val="00EB74B0"/>
    <w:rsid w:val="00EB7709"/>
    <w:rsid w:val="00EC0387"/>
    <w:rsid w:val="00EC08DF"/>
    <w:rsid w:val="00EC092C"/>
    <w:rsid w:val="00EC11EF"/>
    <w:rsid w:val="00EC21B7"/>
    <w:rsid w:val="00EC242D"/>
    <w:rsid w:val="00EC24E2"/>
    <w:rsid w:val="00EC3148"/>
    <w:rsid w:val="00EC3AAD"/>
    <w:rsid w:val="00EC3CFF"/>
    <w:rsid w:val="00EC415F"/>
    <w:rsid w:val="00EC4E51"/>
    <w:rsid w:val="00EC528A"/>
    <w:rsid w:val="00EC54BB"/>
    <w:rsid w:val="00EC5F89"/>
    <w:rsid w:val="00EC62A2"/>
    <w:rsid w:val="00EC665D"/>
    <w:rsid w:val="00EC6D87"/>
    <w:rsid w:val="00EC706F"/>
    <w:rsid w:val="00EC78EC"/>
    <w:rsid w:val="00ED036E"/>
    <w:rsid w:val="00ED0564"/>
    <w:rsid w:val="00ED05E9"/>
    <w:rsid w:val="00ED0647"/>
    <w:rsid w:val="00ED0729"/>
    <w:rsid w:val="00ED087D"/>
    <w:rsid w:val="00ED1394"/>
    <w:rsid w:val="00ED13F7"/>
    <w:rsid w:val="00ED14CE"/>
    <w:rsid w:val="00ED3F86"/>
    <w:rsid w:val="00ED45AD"/>
    <w:rsid w:val="00ED5723"/>
    <w:rsid w:val="00ED5AA1"/>
    <w:rsid w:val="00ED5BBB"/>
    <w:rsid w:val="00ED5FF3"/>
    <w:rsid w:val="00ED7E05"/>
    <w:rsid w:val="00EE068F"/>
    <w:rsid w:val="00EE15CC"/>
    <w:rsid w:val="00EE19FA"/>
    <w:rsid w:val="00EE1B71"/>
    <w:rsid w:val="00EE1CA7"/>
    <w:rsid w:val="00EE1D81"/>
    <w:rsid w:val="00EE2059"/>
    <w:rsid w:val="00EE2F25"/>
    <w:rsid w:val="00EE45B5"/>
    <w:rsid w:val="00EE4AA6"/>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41B8"/>
    <w:rsid w:val="00F0512F"/>
    <w:rsid w:val="00F068C9"/>
    <w:rsid w:val="00F06A9F"/>
    <w:rsid w:val="00F06D87"/>
    <w:rsid w:val="00F0745C"/>
    <w:rsid w:val="00F1013B"/>
    <w:rsid w:val="00F11F49"/>
    <w:rsid w:val="00F1248A"/>
    <w:rsid w:val="00F127D7"/>
    <w:rsid w:val="00F12B69"/>
    <w:rsid w:val="00F1370A"/>
    <w:rsid w:val="00F1424F"/>
    <w:rsid w:val="00F147EB"/>
    <w:rsid w:val="00F14E54"/>
    <w:rsid w:val="00F1575A"/>
    <w:rsid w:val="00F16A31"/>
    <w:rsid w:val="00F16CC3"/>
    <w:rsid w:val="00F172DE"/>
    <w:rsid w:val="00F1731B"/>
    <w:rsid w:val="00F17A1C"/>
    <w:rsid w:val="00F2056A"/>
    <w:rsid w:val="00F21145"/>
    <w:rsid w:val="00F21E47"/>
    <w:rsid w:val="00F22886"/>
    <w:rsid w:val="00F23097"/>
    <w:rsid w:val="00F23469"/>
    <w:rsid w:val="00F24B97"/>
    <w:rsid w:val="00F2510D"/>
    <w:rsid w:val="00F25A54"/>
    <w:rsid w:val="00F2657C"/>
    <w:rsid w:val="00F27B6B"/>
    <w:rsid w:val="00F27E5E"/>
    <w:rsid w:val="00F30E7F"/>
    <w:rsid w:val="00F319A4"/>
    <w:rsid w:val="00F31A5C"/>
    <w:rsid w:val="00F33841"/>
    <w:rsid w:val="00F349A9"/>
    <w:rsid w:val="00F35525"/>
    <w:rsid w:val="00F35FC5"/>
    <w:rsid w:val="00F36315"/>
    <w:rsid w:val="00F36BD8"/>
    <w:rsid w:val="00F37461"/>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0F6F"/>
    <w:rsid w:val="00F513BE"/>
    <w:rsid w:val="00F5185D"/>
    <w:rsid w:val="00F51F06"/>
    <w:rsid w:val="00F5233C"/>
    <w:rsid w:val="00F52595"/>
    <w:rsid w:val="00F52CA0"/>
    <w:rsid w:val="00F5351D"/>
    <w:rsid w:val="00F53651"/>
    <w:rsid w:val="00F53DFE"/>
    <w:rsid w:val="00F54723"/>
    <w:rsid w:val="00F553AA"/>
    <w:rsid w:val="00F56DE4"/>
    <w:rsid w:val="00F571D2"/>
    <w:rsid w:val="00F60B36"/>
    <w:rsid w:val="00F614D5"/>
    <w:rsid w:val="00F61AE9"/>
    <w:rsid w:val="00F6373E"/>
    <w:rsid w:val="00F64973"/>
    <w:rsid w:val="00F65523"/>
    <w:rsid w:val="00F66728"/>
    <w:rsid w:val="00F67765"/>
    <w:rsid w:val="00F708AB"/>
    <w:rsid w:val="00F70AAC"/>
    <w:rsid w:val="00F71CBF"/>
    <w:rsid w:val="00F7208E"/>
    <w:rsid w:val="00F728A8"/>
    <w:rsid w:val="00F72AD9"/>
    <w:rsid w:val="00F731DE"/>
    <w:rsid w:val="00F73673"/>
    <w:rsid w:val="00F73BE4"/>
    <w:rsid w:val="00F74A0C"/>
    <w:rsid w:val="00F75787"/>
    <w:rsid w:val="00F75B45"/>
    <w:rsid w:val="00F75B93"/>
    <w:rsid w:val="00F779E9"/>
    <w:rsid w:val="00F80C5E"/>
    <w:rsid w:val="00F80F3F"/>
    <w:rsid w:val="00F80F40"/>
    <w:rsid w:val="00F813C4"/>
    <w:rsid w:val="00F81AFD"/>
    <w:rsid w:val="00F81E32"/>
    <w:rsid w:val="00F8202A"/>
    <w:rsid w:val="00F83517"/>
    <w:rsid w:val="00F8363D"/>
    <w:rsid w:val="00F8369F"/>
    <w:rsid w:val="00F8608C"/>
    <w:rsid w:val="00F879F1"/>
    <w:rsid w:val="00F87A0C"/>
    <w:rsid w:val="00F903B8"/>
    <w:rsid w:val="00F90C21"/>
    <w:rsid w:val="00F91042"/>
    <w:rsid w:val="00F917CF"/>
    <w:rsid w:val="00F91CFC"/>
    <w:rsid w:val="00F92034"/>
    <w:rsid w:val="00F92DF6"/>
    <w:rsid w:val="00F9358D"/>
    <w:rsid w:val="00F93C57"/>
    <w:rsid w:val="00F954EA"/>
    <w:rsid w:val="00F95FBB"/>
    <w:rsid w:val="00F96637"/>
    <w:rsid w:val="00F96C5F"/>
    <w:rsid w:val="00F9792D"/>
    <w:rsid w:val="00FA1373"/>
    <w:rsid w:val="00FA1E09"/>
    <w:rsid w:val="00FA2FF3"/>
    <w:rsid w:val="00FA33F8"/>
    <w:rsid w:val="00FA3828"/>
    <w:rsid w:val="00FA443F"/>
    <w:rsid w:val="00FA57F9"/>
    <w:rsid w:val="00FA609F"/>
    <w:rsid w:val="00FA65FA"/>
    <w:rsid w:val="00FB07CB"/>
    <w:rsid w:val="00FB1914"/>
    <w:rsid w:val="00FB1E0E"/>
    <w:rsid w:val="00FB27C6"/>
    <w:rsid w:val="00FB3909"/>
    <w:rsid w:val="00FB3D29"/>
    <w:rsid w:val="00FB437F"/>
    <w:rsid w:val="00FB4838"/>
    <w:rsid w:val="00FB4F36"/>
    <w:rsid w:val="00FB6059"/>
    <w:rsid w:val="00FB7A6F"/>
    <w:rsid w:val="00FC0171"/>
    <w:rsid w:val="00FC0575"/>
    <w:rsid w:val="00FC066D"/>
    <w:rsid w:val="00FC08CB"/>
    <w:rsid w:val="00FC0A4F"/>
    <w:rsid w:val="00FC0E67"/>
    <w:rsid w:val="00FC16C6"/>
    <w:rsid w:val="00FC1DFB"/>
    <w:rsid w:val="00FC1E76"/>
    <w:rsid w:val="00FC1F1D"/>
    <w:rsid w:val="00FC2762"/>
    <w:rsid w:val="00FC608A"/>
    <w:rsid w:val="00FC60C6"/>
    <w:rsid w:val="00FC6FC2"/>
    <w:rsid w:val="00FD1D51"/>
    <w:rsid w:val="00FD248A"/>
    <w:rsid w:val="00FD280B"/>
    <w:rsid w:val="00FD3064"/>
    <w:rsid w:val="00FD33AE"/>
    <w:rsid w:val="00FD394B"/>
    <w:rsid w:val="00FD41BA"/>
    <w:rsid w:val="00FD44C4"/>
    <w:rsid w:val="00FD4AD4"/>
    <w:rsid w:val="00FD4EEB"/>
    <w:rsid w:val="00FD5669"/>
    <w:rsid w:val="00FD6100"/>
    <w:rsid w:val="00FE0192"/>
    <w:rsid w:val="00FE36DF"/>
    <w:rsid w:val="00FE4258"/>
    <w:rsid w:val="00FE5828"/>
    <w:rsid w:val="00FF0276"/>
    <w:rsid w:val="00FF1692"/>
    <w:rsid w:val="00FF17BF"/>
    <w:rsid w:val="00FF1A63"/>
    <w:rsid w:val="00FF1DAA"/>
    <w:rsid w:val="00FF45A7"/>
    <w:rsid w:val="00FF4EE3"/>
    <w:rsid w:val="00FF68CA"/>
    <w:rsid w:val="00FF72C9"/>
    <w:rsid w:val="00FF78F6"/>
    <w:rsid w:val="0140EDBE"/>
    <w:rsid w:val="062992E9"/>
    <w:rsid w:val="072822D1"/>
    <w:rsid w:val="07577FAA"/>
    <w:rsid w:val="0DD2FD37"/>
    <w:rsid w:val="0E2D3491"/>
    <w:rsid w:val="0FB5A6AC"/>
    <w:rsid w:val="116D086B"/>
    <w:rsid w:val="11A5517A"/>
    <w:rsid w:val="11EAE8F2"/>
    <w:rsid w:val="12A65B15"/>
    <w:rsid w:val="13C72297"/>
    <w:rsid w:val="15AB8643"/>
    <w:rsid w:val="1725A8CA"/>
    <w:rsid w:val="18058A0F"/>
    <w:rsid w:val="1A0FD5A6"/>
    <w:rsid w:val="1B88C1FA"/>
    <w:rsid w:val="1BCCE6C3"/>
    <w:rsid w:val="1EC0878B"/>
    <w:rsid w:val="2132C93C"/>
    <w:rsid w:val="265DB917"/>
    <w:rsid w:val="2ADD0751"/>
    <w:rsid w:val="2B37377D"/>
    <w:rsid w:val="2C249FB8"/>
    <w:rsid w:val="2D6E161C"/>
    <w:rsid w:val="2F151A44"/>
    <w:rsid w:val="302A7317"/>
    <w:rsid w:val="35C29FA3"/>
    <w:rsid w:val="38151BCA"/>
    <w:rsid w:val="3C67C419"/>
    <w:rsid w:val="3CF381A2"/>
    <w:rsid w:val="3D6D897F"/>
    <w:rsid w:val="3FB260BC"/>
    <w:rsid w:val="434487AD"/>
    <w:rsid w:val="46605796"/>
    <w:rsid w:val="4B223011"/>
    <w:rsid w:val="4C088D33"/>
    <w:rsid w:val="4D841EF1"/>
    <w:rsid w:val="4EE93059"/>
    <w:rsid w:val="4F73FFB0"/>
    <w:rsid w:val="539FABCE"/>
    <w:rsid w:val="5532261A"/>
    <w:rsid w:val="5BA3A84D"/>
    <w:rsid w:val="5F6E9E93"/>
    <w:rsid w:val="62EB253E"/>
    <w:rsid w:val="662C3E13"/>
    <w:rsid w:val="67B528E1"/>
    <w:rsid w:val="6C85445D"/>
    <w:rsid w:val="6E6E4E3D"/>
    <w:rsid w:val="6F7638A4"/>
    <w:rsid w:val="70170AE1"/>
    <w:rsid w:val="7380F891"/>
    <w:rsid w:val="73C07679"/>
    <w:rsid w:val="743314D3"/>
    <w:rsid w:val="757E9E11"/>
    <w:rsid w:val="79916517"/>
    <w:rsid w:val="7BE1DE75"/>
    <w:rsid w:val="7DAD6E2D"/>
    <w:rsid w:val="7E387165"/>
    <w:rsid w:val="7F819DC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1E6E9E1E-CB3A-493A-BD07-5C283489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7648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link w:val="FuzeileZchn"/>
    <w:uiPriority w:val="99"/>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uiPriority w:val="99"/>
    <w:rsid w:val="00384C5C"/>
    <w:rPr>
      <w:sz w:val="16"/>
      <w:szCs w:val="16"/>
    </w:rPr>
  </w:style>
  <w:style w:type="paragraph" w:styleId="Kommentartext">
    <w:name w:val="annotation text"/>
    <w:basedOn w:val="Standard"/>
    <w:link w:val="KommentartextZchn"/>
    <w:uiPriority w:val="99"/>
    <w:rsid w:val="00384C5C"/>
    <w:rPr>
      <w:sz w:val="20"/>
    </w:rPr>
  </w:style>
  <w:style w:type="character" w:customStyle="1" w:styleId="KommentartextZchn">
    <w:name w:val="Kommentartext Zchn"/>
    <w:link w:val="Kommentartext"/>
    <w:uiPriority w:val="99"/>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styleId="Erwhnung">
    <w:name w:val="Mention"/>
    <w:basedOn w:val="Absatz-Standardschriftart"/>
    <w:uiPriority w:val="99"/>
    <w:unhideWhenUsed/>
    <w:rsid w:val="0005617F"/>
    <w:rPr>
      <w:color w:val="2B579A"/>
      <w:shd w:val="clear" w:color="auto" w:fill="E1DFDD"/>
    </w:rPr>
  </w:style>
  <w:style w:type="character" w:customStyle="1" w:styleId="FuzeileZchn">
    <w:name w:val="Fußzeile Zchn"/>
    <w:basedOn w:val="Absatz-Standardschriftart"/>
    <w:link w:val="Fuzeile"/>
    <w:uiPriority w:val="99"/>
    <w:rsid w:val="00B512C9"/>
    <w:rPr>
      <w:rFonts w:ascii="Arial" w:hAnsi="Arial"/>
      <w:color w:val="000000"/>
      <w:sz w:val="24"/>
    </w:rPr>
  </w:style>
  <w:style w:type="character" w:styleId="NichtaufgelsteErwhnung">
    <w:name w:val="Unresolved Mention"/>
    <w:basedOn w:val="Absatz-Standardschriftart"/>
    <w:uiPriority w:val="99"/>
    <w:semiHidden/>
    <w:unhideWhenUsed/>
    <w:rsid w:val="000F0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4838">
      <w:bodyDiv w:val="1"/>
      <w:marLeft w:val="0"/>
      <w:marRight w:val="0"/>
      <w:marTop w:val="0"/>
      <w:marBottom w:val="0"/>
      <w:divBdr>
        <w:top w:val="none" w:sz="0" w:space="0" w:color="auto"/>
        <w:left w:val="none" w:sz="0" w:space="0" w:color="auto"/>
        <w:bottom w:val="none" w:sz="0" w:space="0" w:color="auto"/>
        <w:right w:val="none" w:sz="0" w:space="0" w:color="auto"/>
      </w:divBdr>
    </w:div>
    <w:div w:id="431976627">
      <w:bodyDiv w:val="1"/>
      <w:marLeft w:val="0"/>
      <w:marRight w:val="0"/>
      <w:marTop w:val="0"/>
      <w:marBottom w:val="0"/>
      <w:divBdr>
        <w:top w:val="none" w:sz="0" w:space="0" w:color="auto"/>
        <w:left w:val="none" w:sz="0" w:space="0" w:color="auto"/>
        <w:bottom w:val="none" w:sz="0" w:space="0" w:color="auto"/>
        <w:right w:val="none" w:sz="0" w:space="0" w:color="auto"/>
      </w:divBdr>
    </w:div>
    <w:div w:id="579096560">
      <w:bodyDiv w:val="1"/>
      <w:marLeft w:val="0"/>
      <w:marRight w:val="0"/>
      <w:marTop w:val="0"/>
      <w:marBottom w:val="0"/>
      <w:divBdr>
        <w:top w:val="none" w:sz="0" w:space="0" w:color="auto"/>
        <w:left w:val="none" w:sz="0" w:space="0" w:color="auto"/>
        <w:bottom w:val="none" w:sz="0" w:space="0" w:color="auto"/>
        <w:right w:val="none" w:sz="0" w:space="0" w:color="auto"/>
      </w:divBdr>
    </w:div>
    <w:div w:id="904677900">
      <w:bodyDiv w:val="1"/>
      <w:marLeft w:val="0"/>
      <w:marRight w:val="0"/>
      <w:marTop w:val="0"/>
      <w:marBottom w:val="0"/>
      <w:divBdr>
        <w:top w:val="none" w:sz="0" w:space="0" w:color="auto"/>
        <w:left w:val="none" w:sz="0" w:space="0" w:color="auto"/>
        <w:bottom w:val="none" w:sz="0" w:space="0" w:color="auto"/>
        <w:right w:val="none" w:sz="0" w:space="0" w:color="auto"/>
      </w:divBdr>
    </w:div>
    <w:div w:id="1137532227">
      <w:bodyDiv w:val="1"/>
      <w:marLeft w:val="0"/>
      <w:marRight w:val="0"/>
      <w:marTop w:val="0"/>
      <w:marBottom w:val="0"/>
      <w:divBdr>
        <w:top w:val="none" w:sz="0" w:space="0" w:color="auto"/>
        <w:left w:val="none" w:sz="0" w:space="0" w:color="auto"/>
        <w:bottom w:val="none" w:sz="0" w:space="0" w:color="auto"/>
        <w:right w:val="none" w:sz="0" w:space="0" w:color="auto"/>
      </w:divBdr>
    </w:div>
    <w:div w:id="1697075768">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895">
      <w:bodyDiv w:val="1"/>
      <w:marLeft w:val="0"/>
      <w:marRight w:val="0"/>
      <w:marTop w:val="0"/>
      <w:marBottom w:val="0"/>
      <w:divBdr>
        <w:top w:val="none" w:sz="0" w:space="0" w:color="auto"/>
        <w:left w:val="none" w:sz="0" w:space="0" w:color="auto"/>
        <w:bottom w:val="none" w:sz="0" w:space="0" w:color="auto"/>
        <w:right w:val="none" w:sz="0" w:space="0" w:color="auto"/>
      </w:divBdr>
    </w:div>
    <w:div w:id="208680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nic-awards.com/"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94246-8BDE-4F67-B823-2898F9DA934F}">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4295C79D-BA79-4E5F-9CD5-96F8F7214E34}">
  <ds:schemaRefs>
    <ds:schemaRef ds:uri="http://schemas.microsoft.com/sharepoint/v3/contenttype/forms"/>
  </ds:schemaRefs>
</ds:datastoreItem>
</file>

<file path=customXml/itemProps3.xml><?xml version="1.0" encoding="utf-8"?>
<ds:datastoreItem xmlns:ds="http://schemas.openxmlformats.org/officeDocument/2006/customXml" ds:itemID="{15E28484-9B86-42C9-9170-DDAA64DAEA11}">
  <ds:schemaRefs>
    <ds:schemaRef ds:uri="http://schemas.openxmlformats.org/officeDocument/2006/bibliography"/>
  </ds:schemaRefs>
</ds:datastoreItem>
</file>

<file path=customXml/itemProps4.xml><?xml version="1.0" encoding="utf-8"?>
<ds:datastoreItem xmlns:ds="http://schemas.openxmlformats.org/officeDocument/2006/customXml" ds:itemID="{4FA53073-C146-478C-8A45-4B5E212F1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984</Words>
  <Characters>6334</Characters>
  <Application>Microsoft Office Word</Application>
  <DocSecurity>0</DocSecurity>
  <Lines>150</Lines>
  <Paragraphs>24</Paragraphs>
  <ScaleCrop>false</ScaleCrop>
  <HeadingPairs>
    <vt:vector size="2" baseType="variant">
      <vt:variant>
        <vt:lpstr>Titel</vt:lpstr>
      </vt:variant>
      <vt:variant>
        <vt:i4>1</vt:i4>
      </vt:variant>
    </vt:vector>
  </HeadingPairs>
  <TitlesOfParts>
    <vt:vector size="1" baseType="lpstr">
      <vt:lpstr>Hettich en Maxim Kashin Architects winnen tweemaal de prijs ‘Best of Best’ bij de ICONIC AWARDS 2026: Suprematistische meubelobjecten met innovatieve beslag-techniek</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en Maxim Kashin Architects winnen tweemaal de prijs ‘Best of Best’ bij de ICONIC AWARDS 2026: Suprematistische meubelobjecten met innovatieve beslag-techniek</dc:title>
  <dc:subject/>
  <dc:creator>Anke Wöhler</dc:creator>
  <cp:keywords/>
  <cp:lastModifiedBy>Anke Wöhler</cp:lastModifiedBy>
  <cp:revision>4</cp:revision>
  <cp:lastPrinted>2026-07-15T13:23:00Z</cp:lastPrinted>
  <dcterms:created xsi:type="dcterms:W3CDTF">2026-09-21T04:54:00Z</dcterms:created>
  <dcterms:modified xsi:type="dcterms:W3CDTF">2026-10-01T04:56:00Z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MediaServiceImageTags">
    <vt:lpwstr/>
  </property>
  <property fmtid="{D5CDD505-2E9C-101B-9397-08002B2CF9AE}" pid="4" name="docLang">
    <vt:lpwstr>de</vt:lpwstr>
  </property>
</Properties>
</file>