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CD721" w14:textId="6C9D03EB" w:rsidR="00717001" w:rsidRPr="002E54EB" w:rsidRDefault="0080359E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Éxito de los "HettichXperiencedays 2021"</w:t>
      </w:r>
    </w:p>
    <w:p w14:paraId="7A0EFCD1" w14:textId="2A655257" w:rsidR="00436850" w:rsidRPr="002E54EB" w:rsidRDefault="002E6C91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muestra híbrida de tendencias alcanza los 6</w:t>
      </w:r>
      <w:r w:rsidR="000D13B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0D13BF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00 participantes en todo el mundo</w:t>
      </w:r>
    </w:p>
    <w:p w14:paraId="68625C63" w14:textId="77777777" w:rsidR="00EB3A5F" w:rsidRPr="002E54EB" w:rsidRDefault="00EB3A5F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0844CE8" w14:textId="2F23B1FF" w:rsidR="00135601" w:rsidRPr="002E54EB" w:rsidRDefault="006101CB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gran evento digital "Best of", a principios de septiembre, añadió otro punto de interés a la muestra de tendencias "HettichXperiencedays 2021". Desde su estreno mundial a mediados de marzo, Hettich ha utilizado con éxito su nuevo formato híbrido para presentar a sus clientes y socios alrededor del </w:t>
      </w:r>
      <w:r w:rsidR="009C7D17">
        <w:rPr>
          <w:rFonts w:ascii="Arial" w:hAnsi="Arial" w:cs="Arial"/>
          <w:b/>
          <w:sz w:val="24"/>
          <w:szCs w:val="24"/>
        </w:rPr>
        <w:t>mundo</w:t>
      </w:r>
      <w:r>
        <w:rPr>
          <w:rFonts w:ascii="Arial" w:hAnsi="Arial" w:cs="Arial"/>
          <w:b/>
          <w:sz w:val="24"/>
          <w:szCs w:val="24"/>
        </w:rPr>
        <w:t xml:space="preserve"> espacios de muebles innovadores para dar respuesta a las megatendencias de la urbanización, individualización y el nuevo trabajo.</w:t>
      </w:r>
    </w:p>
    <w:p w14:paraId="7146F18A" w14:textId="77777777" w:rsidR="00135601" w:rsidRPr="002E54EB" w:rsidRDefault="00135601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A5AAE3E" w14:textId="6B282EB3" w:rsidR="00425CE6" w:rsidRPr="002E54EB" w:rsidRDefault="00813363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los "HettichXperiencedays 2021", Hettich se ha aventurado con valentía a hacer algo nuevo, y esta valentía ha sido recompensada. Un concepto novedoso y flexible con una larga duración y un equipo de Hettich muy comprometido fueron las claves del éxito del que probablemente fue el mayor proyecto mediático de la historia de la empresa. Este año, a pesar de la difícil situación, la plataforma de tendencias y eventos híbrida e internacional ha permitido a Hettich reunirse con sus clientes y socios, así como con nuevos interesados de todo el mundo, tanto </w:t>
      </w:r>
      <w:r w:rsidR="00D46B4D">
        <w:rPr>
          <w:rFonts w:ascii="Arial" w:hAnsi="Arial" w:cs="Arial"/>
          <w:sz w:val="24"/>
          <w:szCs w:val="24"/>
        </w:rPr>
        <w:t>online</w:t>
      </w:r>
      <w:r>
        <w:rPr>
          <w:rFonts w:ascii="Arial" w:hAnsi="Arial" w:cs="Arial"/>
          <w:sz w:val="24"/>
          <w:szCs w:val="24"/>
        </w:rPr>
        <w:t xml:space="preserve"> como </w:t>
      </w:r>
      <w:r w:rsidR="00D46B4D">
        <w:rPr>
          <w:rFonts w:ascii="Arial" w:hAnsi="Arial" w:cs="Arial"/>
          <w:sz w:val="24"/>
          <w:szCs w:val="24"/>
        </w:rPr>
        <w:t>offline</w:t>
      </w:r>
      <w:r>
        <w:rPr>
          <w:rFonts w:ascii="Arial" w:hAnsi="Arial" w:cs="Arial"/>
          <w:sz w:val="24"/>
          <w:szCs w:val="24"/>
        </w:rPr>
        <w:t>, para inspirarlos con conceptos de muebles y soluciones innovadoras para la vida y el trabajo del mañana y también para transmitir conocimientos útiles de la industria.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El lema de los "</w:t>
      </w:r>
      <w:r>
        <w:rPr>
          <w:rFonts w:ascii="Arial" w:hAnsi="Arial" w:cs="Arial"/>
          <w:sz w:val="24"/>
          <w:szCs w:val="24"/>
        </w:rPr>
        <w:t>HettichXperiencedays" fue también la invitación a todos los participantes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: "</w:t>
      </w:r>
      <w:r>
        <w:rPr>
          <w:rFonts w:ascii="Arial" w:hAnsi="Arial" w:cs="Arial"/>
          <w:sz w:val="24"/>
          <w:szCs w:val="24"/>
        </w:rPr>
        <w:t>Let’s move markets!"</w:t>
      </w:r>
    </w:p>
    <w:p w14:paraId="3DD6799C" w14:textId="77777777" w:rsidR="00425CE6" w:rsidRPr="002E54EB" w:rsidRDefault="00425CE6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28E1990C" w14:textId="05B55D9C" w:rsidR="004D6E5D" w:rsidRPr="002E54EB" w:rsidRDefault="00EB1887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Más de 1.000 eventos a escala global</w:t>
      </w:r>
    </w:p>
    <w:p w14:paraId="41EA1F9A" w14:textId="6D49651C" w:rsidR="00D65DA4" w:rsidRDefault="00FA3530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46B4D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lo entre mediados de marzo y principios de septiembre, 6</w:t>
      </w:r>
      <w:r w:rsidR="000D13B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0D13B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00 </w:t>
      </w:r>
      <w:r>
        <w:rPr>
          <w:rFonts w:ascii="Arial" w:hAnsi="Arial" w:cs="Arial"/>
          <w:sz w:val="24"/>
          <w:szCs w:val="24"/>
        </w:rPr>
        <w:lastRenderedPageBreak/>
        <w:t>participantes de todo el mundo se inscribieron virtualmente o in situ en los "HettichXperiencedays". Todos los equipos internacionales de Hettich participaron activamente en la ejecución del gran proyecto, y cada sede tuvo la oportunidad de contribuir al éxito general con campañas y eventos locales. En total, en seis meses se realizaron más de 1.000 visitas a las salas de exposición online y offline a nivel internacional, se organizaron más de 1.000 eventos individuales y se celebraron más de 250 talleres temáticos. A ello hay que añadir el variado programa de conferencias, que ofrecía un amplio abanico de temas de gran actualidad en hasta 12 idiomas para los distintos grupos de destinatarios.</w:t>
      </w:r>
    </w:p>
    <w:p w14:paraId="5123ACDE" w14:textId="77777777" w:rsidR="001F777E" w:rsidRDefault="001F777E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6A6FE3A1" w14:textId="41D03F73" w:rsidR="006F7533" w:rsidRPr="006F7533" w:rsidRDefault="006F7533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Perspectivas: seguir moviendo los mercados</w:t>
      </w:r>
    </w:p>
    <w:p w14:paraId="4F6ADF39" w14:textId="291892D7" w:rsidR="00F95939" w:rsidRDefault="0071516F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respuesta positiva al innovador formato híbrido ha impulsado al equipo de Hettich, y la valiosa experiencia adquirida con este proyecto en Hettich puede incorporarse ahora al desarrollo de una amplia gama de áreas de trabajo.</w:t>
      </w:r>
    </w:p>
    <w:p w14:paraId="44CEEF0D" w14:textId="77777777" w:rsidR="00F95939" w:rsidRDefault="00F95939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33FADD87" w14:textId="0AB9816B" w:rsidR="005D72D5" w:rsidRDefault="00F95939" w:rsidP="000D13BF">
      <w:pPr>
        <w:pStyle w:val="KeinLeerraum"/>
        <w:widowControl w:val="0"/>
        <w:suppressAutoHyphens/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Y </w:t>
      </w:r>
      <w:r w:rsidR="00D46B4D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 xml:space="preserve">hacia dónde seguimos ahora? Por supuesto, las sedes regionales de Hettich seguirán ofreciendo a todos los clientes e interesados visitas virtuales a los aspectos más destacados de los "HettichXperiencedays", así como visitas a las salas de exposición locales.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El portal de los "HettichXperiencedays" en </w:t>
      </w:r>
      <w:hyperlink r:id="rId8" w:history="1">
        <w:r w:rsidR="00CC7713">
          <w:rPr>
            <w:rStyle w:val="Hyperlink"/>
            <w:rFonts w:ascii="Arial" w:hAnsi="Arial" w:cs="Arial"/>
            <w:sz w:val="24"/>
            <w:szCs w:val="24"/>
          </w:rPr>
          <w:t>https://xdays.hettich.com</w:t>
        </w:r>
      </w:hyperlink>
      <w:bookmarkStart w:id="0" w:name="_GoBack"/>
      <w:bookmarkEnd w:id="0"/>
      <w:r w:rsidR="00CC771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permanece </w:t>
      </w:r>
      <w:r w:rsidR="00F175E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online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por lo que los usuarios registrados tienen acceso a todo el contenido en cualquier momento, ya sea la información sobre las megatendencias o la amplia gama de la mediateca con vídeos o conferencias internacionales sobre visitas virtuales en varios idiomas.</w:t>
      </w:r>
    </w:p>
    <w:p w14:paraId="46098742" w14:textId="77777777" w:rsidR="005D72D5" w:rsidRDefault="005D72D5" w:rsidP="000D13BF">
      <w:pPr>
        <w:pStyle w:val="KeinLeerraum"/>
        <w:widowControl w:val="0"/>
        <w:suppressAutoHyphens/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19D981F1" w14:textId="73FAAB8E" w:rsidR="008C182D" w:rsidRDefault="00B9096A" w:rsidP="000D13BF">
      <w:pPr>
        <w:pStyle w:val="KeinLeerraum"/>
        <w:widowControl w:val="0"/>
        <w:suppressAutoHyphens/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Un punto destacado para descubrir por cuenta propia sigue siendo la presentación virtual de las áreas de tendencia en el "3D Xperienceworld": aquí puede encontrarse mucha inspiración para más diseño, más función y más confort para habitaciones grandes y pequeñas, para una vida urbana flexible, para el nuevo trabajo y la oficina en casa, para tiendas y hoteles, para la </w:t>
      </w:r>
      <w:r w:rsidR="00F175E0">
        <w:rPr>
          <w:rFonts w:ascii="Arial" w:hAnsi="Arial" w:cs="Arial"/>
          <w:sz w:val="24"/>
          <w:szCs w:val="24"/>
        </w:rPr>
        <w:t>línea</w:t>
      </w:r>
      <w:r>
        <w:rPr>
          <w:rFonts w:ascii="Arial" w:hAnsi="Arial" w:cs="Arial"/>
          <w:sz w:val="24"/>
          <w:szCs w:val="24"/>
        </w:rPr>
        <w:t xml:space="preserve"> blanca y también para exteriores. Todos los objetos expuestos se muestran claramente en movimiento y función, incluyendo información adicional útil como listas de herrajes, dibujos CAD, vídeos de productos o material gráfico.</w:t>
      </w:r>
    </w:p>
    <w:p w14:paraId="5906FD65" w14:textId="77777777" w:rsidR="008C182D" w:rsidRDefault="008C182D" w:rsidP="000D13BF">
      <w:pPr>
        <w:pStyle w:val="KeinLeerraum"/>
        <w:widowControl w:val="0"/>
        <w:suppressAutoHyphens/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31F1C53" w14:textId="51B6FB94" w:rsidR="003B3B74" w:rsidRDefault="004F3CB6" w:rsidP="000D13BF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Como "organismo vivo", la plataforma Xdays de Hettich seguirá proporcionando nuevos impulsos en el futuro a los usuarios de todo el mundo, ya que el contenido se actualizará en función de los eventos y se añadirán temas nuevos e interesantes. En línea con el lema "¡Let’s move markets!", sigue mereciendo la pena inscribirse gratuitamente en: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https://xdays.hettich.com</w:t>
        </w:r>
      </w:hyperlink>
    </w:p>
    <w:p w14:paraId="02962610" w14:textId="77777777" w:rsidR="00B90428" w:rsidRDefault="00B90428" w:rsidP="000D13BF">
      <w:pPr>
        <w:widowControl w:val="0"/>
        <w:suppressAutoHyphens/>
        <w:spacing w:line="360" w:lineRule="auto"/>
        <w:rPr>
          <w:rFonts w:cs="Arial"/>
          <w:szCs w:val="24"/>
          <w:lang w:val="sv-SE" w:eastAsia="sv-SE"/>
        </w:rPr>
      </w:pPr>
    </w:p>
    <w:p w14:paraId="27F56D37" w14:textId="77777777" w:rsidR="00CF2B7B" w:rsidRPr="001942CD" w:rsidRDefault="00CF2B7B" w:rsidP="000D13BF">
      <w:pPr>
        <w:widowControl w:val="0"/>
        <w:suppressAutoHyphens/>
        <w:spacing w:line="360" w:lineRule="auto"/>
        <w:rPr>
          <w:rFonts w:cs="Arial"/>
          <w:szCs w:val="24"/>
          <w:lang w:val="sv-SE" w:eastAsia="sv-SE"/>
        </w:rPr>
      </w:pPr>
      <w:r>
        <w:rPr>
          <w:rFonts w:cs="Arial"/>
          <w:szCs w:val="24"/>
        </w:rPr>
        <w:t xml:space="preserve">El siguiente material gráfico está disponible para su descarga en </w:t>
      </w:r>
      <w:r>
        <w:rPr>
          <w:rFonts w:cs="Arial"/>
          <w:b/>
          <w:szCs w:val="24"/>
        </w:rPr>
        <w:t>www.hettich.com, menú - Prensa</w:t>
      </w:r>
      <w:r>
        <w:rPr>
          <w:rFonts w:cs="Arial"/>
          <w:szCs w:val="24"/>
        </w:rPr>
        <w:t>:</w:t>
      </w:r>
    </w:p>
    <w:p w14:paraId="0D6B8F41" w14:textId="587C73D6" w:rsidR="00CF2B7B" w:rsidRPr="00502D52" w:rsidRDefault="00CF2B7B" w:rsidP="000D13BF">
      <w:pPr>
        <w:widowControl w:val="0"/>
        <w:suppressAutoHyphens/>
        <w:spacing w:line="360" w:lineRule="auto"/>
        <w:rPr>
          <w:rFonts w:cs="Arial"/>
          <w:b/>
          <w:szCs w:val="24"/>
          <w:lang w:val="sv-SE" w:eastAsia="sv-SE"/>
        </w:rPr>
      </w:pPr>
      <w:r>
        <w:rPr>
          <w:rFonts w:cs="Arial"/>
          <w:b/>
          <w:szCs w:val="24"/>
        </w:rPr>
        <w:t>Imágenes</w:t>
      </w:r>
    </w:p>
    <w:p w14:paraId="726373E5" w14:textId="3974BE45" w:rsidR="00CF2B7B" w:rsidRDefault="00CF2B7B" w:rsidP="000D13BF">
      <w:pPr>
        <w:widowControl w:val="0"/>
        <w:suppressAutoHyphens/>
        <w:spacing w:line="360" w:lineRule="auto"/>
        <w:rPr>
          <w:rFonts w:cs="Arial"/>
          <w:b/>
          <w:szCs w:val="24"/>
          <w:lang w:val="sv-SE" w:eastAsia="sv-SE"/>
        </w:rPr>
      </w:pPr>
      <w:r>
        <w:rPr>
          <w:rFonts w:cs="Arial"/>
          <w:b/>
          <w:szCs w:val="24"/>
        </w:rPr>
        <w:t>Pies de imagen</w:t>
      </w:r>
    </w:p>
    <w:p w14:paraId="0EEF7D7A" w14:textId="512532AB" w:rsidR="002442F4" w:rsidRDefault="000D13BF" w:rsidP="000D13BF">
      <w:pPr>
        <w:widowControl w:val="0"/>
        <w:suppressAutoHyphens/>
        <w:rPr>
          <w:rFonts w:cs="Arial"/>
          <w:b/>
          <w:color w:val="000000" w:themeColor="text1"/>
          <w:sz w:val="22"/>
          <w:szCs w:val="22"/>
          <w:lang w:val="sv-SE" w:eastAsia="sv-SE"/>
        </w:rPr>
      </w:pPr>
      <w:r>
        <w:rPr>
          <w:rFonts w:cs="Arial"/>
          <w:b/>
          <w:noProof/>
          <w:color w:val="000000" w:themeColor="text1"/>
          <w:sz w:val="22"/>
          <w:szCs w:val="22"/>
        </w:rPr>
        <w:drawing>
          <wp:inline distT="0" distB="0" distL="0" distR="0" wp14:anchorId="1B15A2D7" wp14:editId="2814DEFC">
            <wp:extent cx="1917224" cy="1384300"/>
            <wp:effectExtent l="0" t="0" r="6985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9470_PR_Best_of_Xdays_1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47" cy="13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C30BE" w14:textId="32E4FD27" w:rsidR="002848A4" w:rsidRDefault="002848A4" w:rsidP="000D13BF">
      <w:pPr>
        <w:widowControl w:val="0"/>
        <w:suppressAutoHyphens/>
        <w:rPr>
          <w:rFonts w:cs="Arial"/>
          <w:b/>
          <w:color w:val="000000" w:themeColor="text1"/>
          <w:sz w:val="22"/>
          <w:szCs w:val="22"/>
          <w:lang w:val="sv-SE" w:eastAsia="sv-SE"/>
        </w:rPr>
      </w:pPr>
      <w:r>
        <w:rPr>
          <w:rFonts w:cs="Arial"/>
          <w:b/>
          <w:color w:val="000000" w:themeColor="text1"/>
          <w:sz w:val="22"/>
          <w:szCs w:val="22"/>
        </w:rPr>
        <w:t>332021_a</w:t>
      </w:r>
    </w:p>
    <w:p w14:paraId="561EF7C9" w14:textId="03EFDF26" w:rsidR="004E69A3" w:rsidRPr="004E69A3" w:rsidRDefault="004E69A3" w:rsidP="000D13BF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  <w:r>
        <w:rPr>
          <w:rFonts w:cs="Arial"/>
          <w:sz w:val="22"/>
          <w:szCs w:val="22"/>
        </w:rPr>
        <w:t xml:space="preserve">Con motivo de los "HettichXperiencedays 2021", entre mediados de abril y principios de septiembre se celebraron en las sedes de Hettich </w:t>
      </w:r>
      <w:r>
        <w:rPr>
          <w:rFonts w:cs="Arial"/>
          <w:sz w:val="22"/>
          <w:szCs w:val="22"/>
        </w:rPr>
        <w:lastRenderedPageBreak/>
        <w:t>de todo el mundo más de 1.000 eventos individuales.  Foto: Hettich</w:t>
      </w:r>
    </w:p>
    <w:p w14:paraId="3F06DBD0" w14:textId="77777777" w:rsidR="002848A4" w:rsidRDefault="002848A4" w:rsidP="000D13BF">
      <w:pPr>
        <w:widowControl w:val="0"/>
        <w:suppressAutoHyphens/>
        <w:rPr>
          <w:rFonts w:cs="Arial"/>
          <w:b/>
          <w:color w:val="000000" w:themeColor="text1"/>
          <w:sz w:val="22"/>
          <w:szCs w:val="22"/>
          <w:lang w:val="sv-SE" w:eastAsia="sv-SE"/>
        </w:rPr>
      </w:pPr>
    </w:p>
    <w:p w14:paraId="14AD6027" w14:textId="0BCFB7C0" w:rsidR="002442F4" w:rsidRDefault="000D13BF" w:rsidP="000D13BF">
      <w:pPr>
        <w:widowControl w:val="0"/>
        <w:suppressAutoHyphens/>
        <w:rPr>
          <w:rFonts w:cs="Arial"/>
          <w:b/>
          <w:color w:val="000000" w:themeColor="text1"/>
          <w:sz w:val="22"/>
          <w:szCs w:val="22"/>
          <w:lang w:val="sv-SE" w:eastAsia="sv-SE"/>
        </w:rPr>
      </w:pPr>
      <w:r>
        <w:rPr>
          <w:rFonts w:cs="Arial"/>
          <w:b/>
          <w:noProof/>
          <w:color w:val="000000" w:themeColor="text1"/>
          <w:sz w:val="22"/>
          <w:szCs w:val="22"/>
        </w:rPr>
        <w:drawing>
          <wp:inline distT="0" distB="0" distL="0" distR="0" wp14:anchorId="3AC8EEE8" wp14:editId="49820FED">
            <wp:extent cx="1808329" cy="1305675"/>
            <wp:effectExtent l="0" t="0" r="1905" b="889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9470_PR_Best_of_Xdays_2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614" cy="131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F33CE" w14:textId="7F028B74" w:rsidR="00E43801" w:rsidRDefault="007169EE" w:rsidP="000D13BF">
      <w:pPr>
        <w:widowControl w:val="0"/>
        <w:suppressAutoHyphens/>
        <w:rPr>
          <w:rFonts w:cs="Arial"/>
          <w:b/>
          <w:color w:val="000000" w:themeColor="text1"/>
          <w:sz w:val="22"/>
          <w:szCs w:val="22"/>
          <w:lang w:val="sv-SE" w:eastAsia="sv-SE"/>
        </w:rPr>
      </w:pPr>
      <w:r>
        <w:rPr>
          <w:rFonts w:cs="Arial"/>
          <w:b/>
          <w:color w:val="000000" w:themeColor="text1"/>
          <w:sz w:val="22"/>
          <w:szCs w:val="22"/>
        </w:rPr>
        <w:t>332021_b</w:t>
      </w:r>
    </w:p>
    <w:p w14:paraId="5351CB1C" w14:textId="44E35388" w:rsidR="004E69A3" w:rsidRPr="00D623DC" w:rsidRDefault="004E69A3" w:rsidP="000D13BF">
      <w:pPr>
        <w:pStyle w:val="KeinLeerraum"/>
        <w:widowControl w:val="0"/>
        <w:suppressAutoHyphens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Hettich sigue dando un nuevo impulso al sector en la plataforma digital Xdays. Registro gratuito en: </w:t>
      </w:r>
      <w:hyperlink r:id="rId12" w:history="1">
        <w:r>
          <w:rPr>
            <w:rStyle w:val="Hyperlink"/>
            <w:rFonts w:ascii="Arial" w:hAnsi="Arial" w:cs="Arial"/>
          </w:rPr>
          <w:t>https://xdays.hettich.com</w:t>
        </w:r>
      </w:hyperlink>
      <w:r>
        <w:rPr>
          <w:rStyle w:val="Hyperlink"/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G</w:t>
      </w:r>
      <w:r>
        <w:rPr>
          <w:rStyle w:val="Hyperlink"/>
          <w:rFonts w:ascii="Arial" w:hAnsi="Arial" w:cs="Arial"/>
          <w:color w:val="auto"/>
          <w:u w:val="none"/>
        </w:rPr>
        <w:t>ráfico: Hettich</w:t>
      </w:r>
    </w:p>
    <w:p w14:paraId="697547D6" w14:textId="77777777" w:rsidR="004E69A3" w:rsidRDefault="004E69A3" w:rsidP="000D13BF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</w:p>
    <w:p w14:paraId="1668104C" w14:textId="77777777" w:rsidR="003C456C" w:rsidRDefault="003C456C" w:rsidP="000D13BF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</w:p>
    <w:p w14:paraId="3145F061" w14:textId="77777777" w:rsidR="003C456C" w:rsidRPr="004E69A3" w:rsidRDefault="003C456C" w:rsidP="000D13BF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</w:p>
    <w:p w14:paraId="3D5E61A7" w14:textId="77777777" w:rsidR="00CF2B7B" w:rsidRPr="009F17CE" w:rsidRDefault="00CF2B7B" w:rsidP="000D13BF">
      <w:pPr>
        <w:widowControl w:val="0"/>
        <w:suppressAutoHyphens/>
        <w:spacing w:line="360" w:lineRule="auto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Sobre Hettich</w:t>
      </w:r>
    </w:p>
    <w:p w14:paraId="34DA522C" w14:textId="0CAE2BCA" w:rsidR="00E123F5" w:rsidRPr="004F106A" w:rsidRDefault="00CF2B7B" w:rsidP="000D13BF">
      <w:pPr>
        <w:suppressAutoHyphens/>
        <w:rPr>
          <w:rFonts w:cs="Arial"/>
          <w:szCs w:val="24"/>
          <w:lang w:eastAsia="sv-SE"/>
        </w:rPr>
      </w:pPr>
      <w:r>
        <w:rPr>
          <w:rFonts w:cs="Arial"/>
          <w:color w:val="212100"/>
          <w:sz w:val="20"/>
        </w:rPr>
        <w:t xml:space="preserve">Hettich se fundó en 1888 y en la actualidad es uno de los fabricantes de </w:t>
      </w:r>
      <w:r w:rsidR="00F175E0">
        <w:rPr>
          <w:rFonts w:cs="Arial"/>
          <w:color w:val="212100"/>
          <w:sz w:val="20"/>
        </w:rPr>
        <w:t>herrajes</w:t>
      </w:r>
      <w:r>
        <w:rPr>
          <w:rFonts w:cs="Arial"/>
          <w:color w:val="212100"/>
          <w:sz w:val="20"/>
        </w:rPr>
        <w:t xml:space="preserve"> para muebles más importantes y reconocidos del mundo. Más de 6.600 empleados en casi 80 países trabajan en equipo con el objetivo de desarrollar tecnología inteligente para el mueble. Hettich entusiasma a personas de todo el mundo y es un socio fiable para la industria del mueble, la distribución y la carpintería.</w:t>
      </w:r>
      <w:r>
        <w:rPr>
          <w:rFonts w:cs="Arial"/>
          <w:sz w:val="20"/>
        </w:rPr>
        <w:t xml:space="preserve"> </w:t>
      </w:r>
      <w:r>
        <w:rPr>
          <w:rFonts w:cs="Arial"/>
          <w:color w:val="212100"/>
          <w:sz w:val="20"/>
        </w:rPr>
        <w:t>La marca Hettich es sinónimo de sólidos valores empresariales: calidad e innovación, fiabilidad y cercanía al cliente. A pesar de su tamaño e importancia internacional, Hettich sigue siendo una empresa familiar. Independiente de los inversores, el futuro de la empresa es libre, humano y sostenible.</w:t>
      </w:r>
    </w:p>
    <w:sectPr w:rsidR="00E123F5" w:rsidRPr="004F106A" w:rsidSect="00E05D73">
      <w:headerReference w:type="default" r:id="rId13"/>
      <w:footerReference w:type="default" r:id="rId14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37ACB" w14:textId="77777777" w:rsidR="005C1476" w:rsidRDefault="005C1476">
      <w:r>
        <w:separator/>
      </w:r>
    </w:p>
  </w:endnote>
  <w:endnote w:type="continuationSeparator" w:id="0">
    <w:p w14:paraId="3D4B305D" w14:textId="77777777" w:rsidR="005C1476" w:rsidRDefault="005C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3C79D487" w:rsidR="006F175E" w:rsidRDefault="00A26975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2FC700E8">
              <wp:simplePos x="0" y="0"/>
              <wp:positionH relativeFrom="column">
                <wp:posOffset>4671695</wp:posOffset>
              </wp:positionH>
              <wp:positionV relativeFrom="paragraph">
                <wp:posOffset>-1103631</wp:posOffset>
              </wp:positionV>
              <wp:extent cx="1257300" cy="333375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41181DBE" w:rsidR="006F175E" w:rsidRPr="00183A65" w:rsidRDefault="00386000" w:rsidP="002D1426">
                          <w:pPr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PR_332021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1B33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67.85pt;margin-top:-86.9pt;width:9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" stroked="f">
              <v:textbox>
                <w:txbxContent>
                  <w:p w14:paraId="50C029B2" w14:textId="41181DBE" w:rsidR="006F175E" w:rsidRPr="00183A65" w:rsidRDefault="00386000" w:rsidP="002D1426">
                    <w:pPr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PR_332021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28DB0BD9">
              <wp:simplePos x="0" y="0"/>
              <wp:positionH relativeFrom="column">
                <wp:posOffset>4656455</wp:posOffset>
              </wp:positionH>
              <wp:positionV relativeFrom="paragraph">
                <wp:posOffset>-2377440</wp:posOffset>
              </wp:positionV>
              <wp:extent cx="1828800" cy="1302385"/>
              <wp:effectExtent l="0" t="381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C7D17"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  <w:t>Contacto: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C7D17"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  <w:t xml:space="preserve">Hettich Marketing- und Vertriebs GmbH &amp; Co.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C7D17"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  <w:t>Anke 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C7D17"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  <w:t>Gerhard-Lüking-Straße 10</w:t>
                          </w:r>
                        </w:p>
                        <w:p w14:paraId="05844B7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C7D17"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  <w:t>32602 Vlotho</w:t>
                          </w:r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C7D17"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  <w:t>Tlf.: +49 5733 798-879</w:t>
                          </w:r>
                        </w:p>
                        <w:p w14:paraId="7E521650" w14:textId="2AEF181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C7D17"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  <w:t>anke.woehler@hettich.com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Se ruega envío de muestra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0802006" id="Text Box 3" o:spid="_x0000_s1027" type="#_x0000_t202" style="position:absolute;left:0;text-align:left;margin-left:366.65pt;margin-top:-187.2pt;width:2in;height:10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9C7D17">
                      <w:rPr>
                        <w:rFonts w:cs="Arial"/>
                        <w:sz w:val="16"/>
                        <w:szCs w:val="16"/>
                        <w:lang w:val="en-GB"/>
                      </w:rPr>
                      <w:t>Contacto: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9C7D17">
                      <w:rPr>
                        <w:rFonts w:cs="Arial"/>
                        <w:sz w:val="16"/>
                        <w:szCs w:val="16"/>
                        <w:lang w:val="en-GB"/>
                      </w:rPr>
                      <w:t xml:space="preserve">Hettich Marketing- und Vertriebs GmbH &amp; Co.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9C7D17">
                      <w:rPr>
                        <w:rFonts w:cs="Arial"/>
                        <w:sz w:val="16"/>
                        <w:szCs w:val="16"/>
                        <w:lang w:val="en-GB"/>
                      </w:rPr>
                      <w:t>Anke 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9C7D17">
                      <w:rPr>
                        <w:rFonts w:cs="Arial"/>
                        <w:sz w:val="16"/>
                        <w:szCs w:val="16"/>
                        <w:lang w:val="en-GB"/>
                      </w:rPr>
                      <w:t>Gerhard-Lüking-Straße 10</w:t>
                    </w:r>
                  </w:p>
                  <w:p w14:paraId="05844B7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9C7D17">
                      <w:rPr>
                        <w:rFonts w:cs="Arial"/>
                        <w:sz w:val="16"/>
                        <w:szCs w:val="16"/>
                        <w:lang w:val="en-GB"/>
                      </w:rPr>
                      <w:t>32602 Vlotho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9C7D17">
                      <w:rPr>
                        <w:rFonts w:cs="Arial"/>
                        <w:sz w:val="16"/>
                        <w:szCs w:val="16"/>
                        <w:lang w:val="en-GB"/>
                      </w:rPr>
                      <w:t>Tlf.: +49 5733 798-879</w:t>
                    </w:r>
                  </w:p>
                  <w:p w14:paraId="7E521650" w14:textId="2AEF181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9C7D17">
                      <w:rPr>
                        <w:rFonts w:cs="Arial"/>
                        <w:sz w:val="16"/>
                        <w:szCs w:val="16"/>
                        <w:lang w:val="en-GB"/>
                      </w:rPr>
                      <w:t>anke.woehler@hettich.com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>
                      <w:rPr>
                        <w:rFonts w:cs="Arial"/>
                        <w:sz w:val="16"/>
                        <w:szCs w:val="16"/>
                      </w:rPr>
                      <w:t>Se ruega envío de muestra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  <w:lang w:val="de-DE" w:eastAsia="de-DE"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210AD" w14:textId="77777777" w:rsidR="005C1476" w:rsidRDefault="005C1476">
      <w:r>
        <w:separator/>
      </w:r>
    </w:p>
  </w:footnote>
  <w:footnote w:type="continuationSeparator" w:id="0">
    <w:p w14:paraId="1A4CFB40" w14:textId="77777777" w:rsidR="005C1476" w:rsidRDefault="005C1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5391" w14:textId="687EF5DF" w:rsidR="006F175E" w:rsidRDefault="003D2E5F" w:rsidP="005F115D">
    <w:pPr>
      <w:pStyle w:val="Kopfzeile"/>
      <w:ind w:left="-1417"/>
    </w:pPr>
    <w:r>
      <w:rPr>
        <w:noProof/>
        <w:lang w:val="de-DE" w:eastAsia="de-DE"/>
      </w:rPr>
      <w:drawing>
        <wp:anchor distT="0" distB="0" distL="114300" distR="114300" simplePos="0" relativeHeight="251657216" behindDoc="1" locked="0" layoutInCell="1" allowOverlap="1" wp14:anchorId="4074CDC0" wp14:editId="5C061331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4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4606"/>
    <w:multiLevelType w:val="hybridMultilevel"/>
    <w:tmpl w:val="112E5BFA"/>
    <w:lvl w:ilvl="0" w:tplc="05C255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034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C2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62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898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D4A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6FF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8A73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0A21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37E"/>
    <w:multiLevelType w:val="hybridMultilevel"/>
    <w:tmpl w:val="4F9CA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251FE"/>
    <w:multiLevelType w:val="hybridMultilevel"/>
    <w:tmpl w:val="6704888E"/>
    <w:lvl w:ilvl="0" w:tplc="5B32F3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EA08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4A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9C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B263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20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0C1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6289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0C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285A"/>
    <w:rsid w:val="00002D0F"/>
    <w:rsid w:val="00003AFC"/>
    <w:rsid w:val="00004940"/>
    <w:rsid w:val="00005EFC"/>
    <w:rsid w:val="00006CB3"/>
    <w:rsid w:val="000105C8"/>
    <w:rsid w:val="0001272F"/>
    <w:rsid w:val="00014C68"/>
    <w:rsid w:val="00014FEE"/>
    <w:rsid w:val="00015F9B"/>
    <w:rsid w:val="00017980"/>
    <w:rsid w:val="00020A9D"/>
    <w:rsid w:val="0002101A"/>
    <w:rsid w:val="0002392A"/>
    <w:rsid w:val="00024C5C"/>
    <w:rsid w:val="00025DEB"/>
    <w:rsid w:val="00030F44"/>
    <w:rsid w:val="0003270F"/>
    <w:rsid w:val="00032952"/>
    <w:rsid w:val="00032B24"/>
    <w:rsid w:val="0003312D"/>
    <w:rsid w:val="00033981"/>
    <w:rsid w:val="000340E2"/>
    <w:rsid w:val="000359CC"/>
    <w:rsid w:val="00036F16"/>
    <w:rsid w:val="00037BF7"/>
    <w:rsid w:val="000445BC"/>
    <w:rsid w:val="000449DC"/>
    <w:rsid w:val="000479A4"/>
    <w:rsid w:val="00047B79"/>
    <w:rsid w:val="00050DF0"/>
    <w:rsid w:val="00052086"/>
    <w:rsid w:val="0005470F"/>
    <w:rsid w:val="00054FEC"/>
    <w:rsid w:val="00062779"/>
    <w:rsid w:val="000639B8"/>
    <w:rsid w:val="00063A0B"/>
    <w:rsid w:val="00063CC2"/>
    <w:rsid w:val="0006451B"/>
    <w:rsid w:val="00067D72"/>
    <w:rsid w:val="000715E1"/>
    <w:rsid w:val="00072478"/>
    <w:rsid w:val="0007334B"/>
    <w:rsid w:val="000737D7"/>
    <w:rsid w:val="000749CB"/>
    <w:rsid w:val="00075842"/>
    <w:rsid w:val="00076F7D"/>
    <w:rsid w:val="0007761E"/>
    <w:rsid w:val="000776D3"/>
    <w:rsid w:val="00081C72"/>
    <w:rsid w:val="00082B18"/>
    <w:rsid w:val="000838D8"/>
    <w:rsid w:val="000855A7"/>
    <w:rsid w:val="000858FE"/>
    <w:rsid w:val="00090D65"/>
    <w:rsid w:val="00091A6A"/>
    <w:rsid w:val="00091BA5"/>
    <w:rsid w:val="0009469D"/>
    <w:rsid w:val="00095BE6"/>
    <w:rsid w:val="000A0796"/>
    <w:rsid w:val="000A25B5"/>
    <w:rsid w:val="000A2F9A"/>
    <w:rsid w:val="000A30F1"/>
    <w:rsid w:val="000A5EBF"/>
    <w:rsid w:val="000A60E1"/>
    <w:rsid w:val="000A6FF7"/>
    <w:rsid w:val="000A77CC"/>
    <w:rsid w:val="000A7D03"/>
    <w:rsid w:val="000B4917"/>
    <w:rsid w:val="000B55ED"/>
    <w:rsid w:val="000C0B36"/>
    <w:rsid w:val="000C1B90"/>
    <w:rsid w:val="000C6024"/>
    <w:rsid w:val="000C64C3"/>
    <w:rsid w:val="000C7805"/>
    <w:rsid w:val="000C7DA6"/>
    <w:rsid w:val="000D11C0"/>
    <w:rsid w:val="000D13BF"/>
    <w:rsid w:val="000D4381"/>
    <w:rsid w:val="000D518E"/>
    <w:rsid w:val="000D63CD"/>
    <w:rsid w:val="000D734B"/>
    <w:rsid w:val="000D7A13"/>
    <w:rsid w:val="000E13ED"/>
    <w:rsid w:val="000E265F"/>
    <w:rsid w:val="000E2A52"/>
    <w:rsid w:val="000E2A5B"/>
    <w:rsid w:val="000E385A"/>
    <w:rsid w:val="000E3E63"/>
    <w:rsid w:val="000E41BB"/>
    <w:rsid w:val="000E48B3"/>
    <w:rsid w:val="000E4997"/>
    <w:rsid w:val="000F05ED"/>
    <w:rsid w:val="000F10B2"/>
    <w:rsid w:val="000F2DE5"/>
    <w:rsid w:val="000F3C41"/>
    <w:rsid w:val="000F5196"/>
    <w:rsid w:val="000F64BA"/>
    <w:rsid w:val="000F660A"/>
    <w:rsid w:val="000F6875"/>
    <w:rsid w:val="00102B37"/>
    <w:rsid w:val="00102BB2"/>
    <w:rsid w:val="00102EF8"/>
    <w:rsid w:val="00103AD1"/>
    <w:rsid w:val="00104861"/>
    <w:rsid w:val="00104E14"/>
    <w:rsid w:val="00105818"/>
    <w:rsid w:val="00105DE5"/>
    <w:rsid w:val="001065AE"/>
    <w:rsid w:val="001069CE"/>
    <w:rsid w:val="00106CF3"/>
    <w:rsid w:val="00106DDD"/>
    <w:rsid w:val="00107533"/>
    <w:rsid w:val="00107615"/>
    <w:rsid w:val="001101AC"/>
    <w:rsid w:val="00111302"/>
    <w:rsid w:val="00112205"/>
    <w:rsid w:val="00113AE8"/>
    <w:rsid w:val="00113AFF"/>
    <w:rsid w:val="00114E63"/>
    <w:rsid w:val="001163A6"/>
    <w:rsid w:val="0011742B"/>
    <w:rsid w:val="00117BBC"/>
    <w:rsid w:val="00120015"/>
    <w:rsid w:val="00120CC8"/>
    <w:rsid w:val="001213F4"/>
    <w:rsid w:val="00121A12"/>
    <w:rsid w:val="00125C08"/>
    <w:rsid w:val="00125C0B"/>
    <w:rsid w:val="00130272"/>
    <w:rsid w:val="001317CD"/>
    <w:rsid w:val="00133BB6"/>
    <w:rsid w:val="0013475A"/>
    <w:rsid w:val="00135334"/>
    <w:rsid w:val="00135601"/>
    <w:rsid w:val="00137F95"/>
    <w:rsid w:val="001413B6"/>
    <w:rsid w:val="00143838"/>
    <w:rsid w:val="00143A58"/>
    <w:rsid w:val="00145428"/>
    <w:rsid w:val="0015020A"/>
    <w:rsid w:val="001511A0"/>
    <w:rsid w:val="001527AD"/>
    <w:rsid w:val="001545D5"/>
    <w:rsid w:val="00154734"/>
    <w:rsid w:val="00157475"/>
    <w:rsid w:val="001612FB"/>
    <w:rsid w:val="001639AC"/>
    <w:rsid w:val="00164110"/>
    <w:rsid w:val="001704D8"/>
    <w:rsid w:val="00170539"/>
    <w:rsid w:val="00170B29"/>
    <w:rsid w:val="001718E5"/>
    <w:rsid w:val="00171CBE"/>
    <w:rsid w:val="001742A3"/>
    <w:rsid w:val="001752D3"/>
    <w:rsid w:val="00176093"/>
    <w:rsid w:val="001763B6"/>
    <w:rsid w:val="0017673D"/>
    <w:rsid w:val="0018120D"/>
    <w:rsid w:val="0018235E"/>
    <w:rsid w:val="00183A65"/>
    <w:rsid w:val="00184C45"/>
    <w:rsid w:val="00187CD9"/>
    <w:rsid w:val="00191CE9"/>
    <w:rsid w:val="0019306E"/>
    <w:rsid w:val="00193873"/>
    <w:rsid w:val="001942CD"/>
    <w:rsid w:val="001A0E89"/>
    <w:rsid w:val="001A1C47"/>
    <w:rsid w:val="001A1F21"/>
    <w:rsid w:val="001A343E"/>
    <w:rsid w:val="001A663C"/>
    <w:rsid w:val="001A6CB5"/>
    <w:rsid w:val="001A7968"/>
    <w:rsid w:val="001B0D02"/>
    <w:rsid w:val="001B0EC2"/>
    <w:rsid w:val="001B25CA"/>
    <w:rsid w:val="001B34FC"/>
    <w:rsid w:val="001B43C2"/>
    <w:rsid w:val="001B52C4"/>
    <w:rsid w:val="001B5470"/>
    <w:rsid w:val="001C7571"/>
    <w:rsid w:val="001D0118"/>
    <w:rsid w:val="001D0C17"/>
    <w:rsid w:val="001D1E66"/>
    <w:rsid w:val="001D26CA"/>
    <w:rsid w:val="001D374D"/>
    <w:rsid w:val="001D53C9"/>
    <w:rsid w:val="001D5584"/>
    <w:rsid w:val="001D63C3"/>
    <w:rsid w:val="001D70A7"/>
    <w:rsid w:val="001D76C1"/>
    <w:rsid w:val="001E0F95"/>
    <w:rsid w:val="001E2141"/>
    <w:rsid w:val="001E4F13"/>
    <w:rsid w:val="001E5E37"/>
    <w:rsid w:val="001F0AE4"/>
    <w:rsid w:val="001F1C08"/>
    <w:rsid w:val="001F24AC"/>
    <w:rsid w:val="001F4296"/>
    <w:rsid w:val="001F6ECE"/>
    <w:rsid w:val="001F777E"/>
    <w:rsid w:val="00200CF8"/>
    <w:rsid w:val="00203466"/>
    <w:rsid w:val="002054AC"/>
    <w:rsid w:val="00206204"/>
    <w:rsid w:val="00211508"/>
    <w:rsid w:val="00211566"/>
    <w:rsid w:val="002135F2"/>
    <w:rsid w:val="002147F1"/>
    <w:rsid w:val="002165B5"/>
    <w:rsid w:val="00216CD3"/>
    <w:rsid w:val="00220B5E"/>
    <w:rsid w:val="002217CA"/>
    <w:rsid w:val="0022257D"/>
    <w:rsid w:val="00227223"/>
    <w:rsid w:val="002321FF"/>
    <w:rsid w:val="00235415"/>
    <w:rsid w:val="00235C1C"/>
    <w:rsid w:val="00240393"/>
    <w:rsid w:val="00240DE9"/>
    <w:rsid w:val="002414A7"/>
    <w:rsid w:val="0024276A"/>
    <w:rsid w:val="002427E6"/>
    <w:rsid w:val="00242848"/>
    <w:rsid w:val="002442F4"/>
    <w:rsid w:val="00244FC4"/>
    <w:rsid w:val="002450AF"/>
    <w:rsid w:val="00245123"/>
    <w:rsid w:val="00247165"/>
    <w:rsid w:val="002478A5"/>
    <w:rsid w:val="00247E7E"/>
    <w:rsid w:val="00250205"/>
    <w:rsid w:val="00250C49"/>
    <w:rsid w:val="00250D1B"/>
    <w:rsid w:val="00252069"/>
    <w:rsid w:val="0025341A"/>
    <w:rsid w:val="00254160"/>
    <w:rsid w:val="00254898"/>
    <w:rsid w:val="00254ADF"/>
    <w:rsid w:val="00254B0D"/>
    <w:rsid w:val="00255086"/>
    <w:rsid w:val="00256132"/>
    <w:rsid w:val="00256B69"/>
    <w:rsid w:val="00257DCA"/>
    <w:rsid w:val="002602D3"/>
    <w:rsid w:val="00260C5B"/>
    <w:rsid w:val="00261B10"/>
    <w:rsid w:val="0026228B"/>
    <w:rsid w:val="002639CC"/>
    <w:rsid w:val="00264493"/>
    <w:rsid w:val="00264A37"/>
    <w:rsid w:val="00267528"/>
    <w:rsid w:val="00271A50"/>
    <w:rsid w:val="0027482B"/>
    <w:rsid w:val="00280046"/>
    <w:rsid w:val="002806ED"/>
    <w:rsid w:val="00280DE3"/>
    <w:rsid w:val="00280F69"/>
    <w:rsid w:val="00281F7D"/>
    <w:rsid w:val="00284380"/>
    <w:rsid w:val="00284666"/>
    <w:rsid w:val="002848A4"/>
    <w:rsid w:val="002872BE"/>
    <w:rsid w:val="00290EE1"/>
    <w:rsid w:val="002925D4"/>
    <w:rsid w:val="00292F04"/>
    <w:rsid w:val="00293083"/>
    <w:rsid w:val="002930C1"/>
    <w:rsid w:val="002936FC"/>
    <w:rsid w:val="00293AFF"/>
    <w:rsid w:val="00293E40"/>
    <w:rsid w:val="00295F1F"/>
    <w:rsid w:val="00297D0C"/>
    <w:rsid w:val="002A1131"/>
    <w:rsid w:val="002A2437"/>
    <w:rsid w:val="002A2453"/>
    <w:rsid w:val="002A354F"/>
    <w:rsid w:val="002A36BF"/>
    <w:rsid w:val="002A51EB"/>
    <w:rsid w:val="002A58B0"/>
    <w:rsid w:val="002A5C00"/>
    <w:rsid w:val="002A60F2"/>
    <w:rsid w:val="002A724E"/>
    <w:rsid w:val="002A79A3"/>
    <w:rsid w:val="002B094D"/>
    <w:rsid w:val="002B158F"/>
    <w:rsid w:val="002B2038"/>
    <w:rsid w:val="002B4D3C"/>
    <w:rsid w:val="002B5041"/>
    <w:rsid w:val="002B5162"/>
    <w:rsid w:val="002B5C69"/>
    <w:rsid w:val="002B79CA"/>
    <w:rsid w:val="002B7A19"/>
    <w:rsid w:val="002C2D03"/>
    <w:rsid w:val="002C2D9D"/>
    <w:rsid w:val="002C6005"/>
    <w:rsid w:val="002C6009"/>
    <w:rsid w:val="002C7F80"/>
    <w:rsid w:val="002D00A3"/>
    <w:rsid w:val="002D1426"/>
    <w:rsid w:val="002D18F1"/>
    <w:rsid w:val="002D32FA"/>
    <w:rsid w:val="002D5228"/>
    <w:rsid w:val="002D77EC"/>
    <w:rsid w:val="002E0845"/>
    <w:rsid w:val="002E2599"/>
    <w:rsid w:val="002E2DD2"/>
    <w:rsid w:val="002E3AD0"/>
    <w:rsid w:val="002E3FD8"/>
    <w:rsid w:val="002E54EB"/>
    <w:rsid w:val="002E6C91"/>
    <w:rsid w:val="002E6D33"/>
    <w:rsid w:val="002E7939"/>
    <w:rsid w:val="002F33A0"/>
    <w:rsid w:val="002F3760"/>
    <w:rsid w:val="002F613C"/>
    <w:rsid w:val="003002A6"/>
    <w:rsid w:val="00301CFF"/>
    <w:rsid w:val="0030336F"/>
    <w:rsid w:val="0030340B"/>
    <w:rsid w:val="0030402C"/>
    <w:rsid w:val="00304334"/>
    <w:rsid w:val="00304773"/>
    <w:rsid w:val="00304AD2"/>
    <w:rsid w:val="00304CDE"/>
    <w:rsid w:val="00305C1C"/>
    <w:rsid w:val="00311107"/>
    <w:rsid w:val="0031169F"/>
    <w:rsid w:val="00312449"/>
    <w:rsid w:val="003153CC"/>
    <w:rsid w:val="00315E26"/>
    <w:rsid w:val="0031692D"/>
    <w:rsid w:val="003174B2"/>
    <w:rsid w:val="00317AE9"/>
    <w:rsid w:val="00320F4C"/>
    <w:rsid w:val="0032170E"/>
    <w:rsid w:val="00324AB4"/>
    <w:rsid w:val="00325518"/>
    <w:rsid w:val="00326E53"/>
    <w:rsid w:val="003310BA"/>
    <w:rsid w:val="003329CB"/>
    <w:rsid w:val="00332A54"/>
    <w:rsid w:val="00332E98"/>
    <w:rsid w:val="00333138"/>
    <w:rsid w:val="00334AE2"/>
    <w:rsid w:val="00335B79"/>
    <w:rsid w:val="00336377"/>
    <w:rsid w:val="00340995"/>
    <w:rsid w:val="0034131D"/>
    <w:rsid w:val="00341F48"/>
    <w:rsid w:val="00342500"/>
    <w:rsid w:val="00342DE4"/>
    <w:rsid w:val="00342FDD"/>
    <w:rsid w:val="0034434D"/>
    <w:rsid w:val="003444AB"/>
    <w:rsid w:val="003450C6"/>
    <w:rsid w:val="003462B7"/>
    <w:rsid w:val="003465CB"/>
    <w:rsid w:val="00346EE7"/>
    <w:rsid w:val="003479C4"/>
    <w:rsid w:val="003516E5"/>
    <w:rsid w:val="00351A2F"/>
    <w:rsid w:val="00352796"/>
    <w:rsid w:val="00352AFE"/>
    <w:rsid w:val="00354062"/>
    <w:rsid w:val="00354FD1"/>
    <w:rsid w:val="003606CC"/>
    <w:rsid w:val="003615CD"/>
    <w:rsid w:val="00361A27"/>
    <w:rsid w:val="00362C4E"/>
    <w:rsid w:val="00362CE2"/>
    <w:rsid w:val="00362F02"/>
    <w:rsid w:val="00363BDF"/>
    <w:rsid w:val="00364D9F"/>
    <w:rsid w:val="00364DBF"/>
    <w:rsid w:val="003673A8"/>
    <w:rsid w:val="00367A6C"/>
    <w:rsid w:val="003707C5"/>
    <w:rsid w:val="00371032"/>
    <w:rsid w:val="00371437"/>
    <w:rsid w:val="00372AA1"/>
    <w:rsid w:val="003733CD"/>
    <w:rsid w:val="003756E6"/>
    <w:rsid w:val="0037582E"/>
    <w:rsid w:val="003769F7"/>
    <w:rsid w:val="0038034A"/>
    <w:rsid w:val="00380677"/>
    <w:rsid w:val="003829AF"/>
    <w:rsid w:val="003830A3"/>
    <w:rsid w:val="0038352E"/>
    <w:rsid w:val="00384525"/>
    <w:rsid w:val="00384C5C"/>
    <w:rsid w:val="00385A5A"/>
    <w:rsid w:val="00385AAD"/>
    <w:rsid w:val="00386000"/>
    <w:rsid w:val="00387167"/>
    <w:rsid w:val="00387667"/>
    <w:rsid w:val="0039100B"/>
    <w:rsid w:val="003921C8"/>
    <w:rsid w:val="003933AB"/>
    <w:rsid w:val="003940BF"/>
    <w:rsid w:val="0039439A"/>
    <w:rsid w:val="00395850"/>
    <w:rsid w:val="00395CB3"/>
    <w:rsid w:val="00395D78"/>
    <w:rsid w:val="00396666"/>
    <w:rsid w:val="00396774"/>
    <w:rsid w:val="003A051B"/>
    <w:rsid w:val="003A0FB5"/>
    <w:rsid w:val="003A3D4E"/>
    <w:rsid w:val="003A407C"/>
    <w:rsid w:val="003A41F1"/>
    <w:rsid w:val="003A58A7"/>
    <w:rsid w:val="003A6F41"/>
    <w:rsid w:val="003B0830"/>
    <w:rsid w:val="003B0C52"/>
    <w:rsid w:val="003B1054"/>
    <w:rsid w:val="003B27DE"/>
    <w:rsid w:val="003B2E4B"/>
    <w:rsid w:val="003B3B74"/>
    <w:rsid w:val="003B3D13"/>
    <w:rsid w:val="003B4775"/>
    <w:rsid w:val="003B5E83"/>
    <w:rsid w:val="003B7CA8"/>
    <w:rsid w:val="003C2768"/>
    <w:rsid w:val="003C2B9A"/>
    <w:rsid w:val="003C456C"/>
    <w:rsid w:val="003C62F9"/>
    <w:rsid w:val="003C6359"/>
    <w:rsid w:val="003C6D15"/>
    <w:rsid w:val="003C7DDB"/>
    <w:rsid w:val="003D098B"/>
    <w:rsid w:val="003D1558"/>
    <w:rsid w:val="003D1A78"/>
    <w:rsid w:val="003D1CCC"/>
    <w:rsid w:val="003D1F83"/>
    <w:rsid w:val="003D2967"/>
    <w:rsid w:val="003D2C40"/>
    <w:rsid w:val="003D2E5F"/>
    <w:rsid w:val="003D3CB6"/>
    <w:rsid w:val="003D486A"/>
    <w:rsid w:val="003D49A4"/>
    <w:rsid w:val="003D4DDB"/>
    <w:rsid w:val="003D5325"/>
    <w:rsid w:val="003D635F"/>
    <w:rsid w:val="003D63F1"/>
    <w:rsid w:val="003D7377"/>
    <w:rsid w:val="003E0382"/>
    <w:rsid w:val="003E15EE"/>
    <w:rsid w:val="003E1F60"/>
    <w:rsid w:val="003E461F"/>
    <w:rsid w:val="003E5707"/>
    <w:rsid w:val="003E5AA8"/>
    <w:rsid w:val="003E5DA1"/>
    <w:rsid w:val="003E5F3D"/>
    <w:rsid w:val="003E7581"/>
    <w:rsid w:val="003E7E1C"/>
    <w:rsid w:val="003F11C1"/>
    <w:rsid w:val="003F1F52"/>
    <w:rsid w:val="003F4503"/>
    <w:rsid w:val="003F4513"/>
    <w:rsid w:val="003F5E38"/>
    <w:rsid w:val="003F6B05"/>
    <w:rsid w:val="003F794E"/>
    <w:rsid w:val="0040090F"/>
    <w:rsid w:val="00400BE4"/>
    <w:rsid w:val="00406B53"/>
    <w:rsid w:val="00406E6F"/>
    <w:rsid w:val="00412E8A"/>
    <w:rsid w:val="0041322C"/>
    <w:rsid w:val="00413E87"/>
    <w:rsid w:val="004150CF"/>
    <w:rsid w:val="00416CA5"/>
    <w:rsid w:val="0042026C"/>
    <w:rsid w:val="00421EB5"/>
    <w:rsid w:val="0042294B"/>
    <w:rsid w:val="00423DF6"/>
    <w:rsid w:val="00425CE6"/>
    <w:rsid w:val="0042799B"/>
    <w:rsid w:val="0043042C"/>
    <w:rsid w:val="00432183"/>
    <w:rsid w:val="004328DA"/>
    <w:rsid w:val="00432A12"/>
    <w:rsid w:val="00433878"/>
    <w:rsid w:val="00433AFE"/>
    <w:rsid w:val="00434F69"/>
    <w:rsid w:val="004352C0"/>
    <w:rsid w:val="0043681F"/>
    <w:rsid w:val="00436850"/>
    <w:rsid w:val="00437874"/>
    <w:rsid w:val="00437B9C"/>
    <w:rsid w:val="00441359"/>
    <w:rsid w:val="004417E0"/>
    <w:rsid w:val="004418D4"/>
    <w:rsid w:val="00444909"/>
    <w:rsid w:val="00444C54"/>
    <w:rsid w:val="00445335"/>
    <w:rsid w:val="00445814"/>
    <w:rsid w:val="00445C55"/>
    <w:rsid w:val="0044611D"/>
    <w:rsid w:val="00447B08"/>
    <w:rsid w:val="004519C9"/>
    <w:rsid w:val="00451A6E"/>
    <w:rsid w:val="00452EC2"/>
    <w:rsid w:val="00453145"/>
    <w:rsid w:val="0045481E"/>
    <w:rsid w:val="00454914"/>
    <w:rsid w:val="004563BA"/>
    <w:rsid w:val="004564CC"/>
    <w:rsid w:val="00460E78"/>
    <w:rsid w:val="004611F8"/>
    <w:rsid w:val="0046240B"/>
    <w:rsid w:val="004625D9"/>
    <w:rsid w:val="0046312D"/>
    <w:rsid w:val="0046420A"/>
    <w:rsid w:val="004648EA"/>
    <w:rsid w:val="0046704F"/>
    <w:rsid w:val="00467AEC"/>
    <w:rsid w:val="00467EFE"/>
    <w:rsid w:val="00470F00"/>
    <w:rsid w:val="00471599"/>
    <w:rsid w:val="00471C92"/>
    <w:rsid w:val="00472903"/>
    <w:rsid w:val="00472D11"/>
    <w:rsid w:val="004752AC"/>
    <w:rsid w:val="00475FEB"/>
    <w:rsid w:val="004762C7"/>
    <w:rsid w:val="004764AA"/>
    <w:rsid w:val="004766DA"/>
    <w:rsid w:val="00476848"/>
    <w:rsid w:val="00477141"/>
    <w:rsid w:val="00477669"/>
    <w:rsid w:val="00480CF5"/>
    <w:rsid w:val="004814BF"/>
    <w:rsid w:val="00483DF7"/>
    <w:rsid w:val="00483F10"/>
    <w:rsid w:val="004864E3"/>
    <w:rsid w:val="004864F2"/>
    <w:rsid w:val="00486F6D"/>
    <w:rsid w:val="004907F6"/>
    <w:rsid w:val="00491112"/>
    <w:rsid w:val="00492C3E"/>
    <w:rsid w:val="00492F27"/>
    <w:rsid w:val="004945EE"/>
    <w:rsid w:val="00495727"/>
    <w:rsid w:val="00495893"/>
    <w:rsid w:val="00495964"/>
    <w:rsid w:val="00497757"/>
    <w:rsid w:val="004A012C"/>
    <w:rsid w:val="004A0C2F"/>
    <w:rsid w:val="004A276D"/>
    <w:rsid w:val="004A27D6"/>
    <w:rsid w:val="004A35A8"/>
    <w:rsid w:val="004A45E1"/>
    <w:rsid w:val="004A4AC9"/>
    <w:rsid w:val="004A4BE4"/>
    <w:rsid w:val="004A69CE"/>
    <w:rsid w:val="004A7B41"/>
    <w:rsid w:val="004B081B"/>
    <w:rsid w:val="004B1AEB"/>
    <w:rsid w:val="004B23E0"/>
    <w:rsid w:val="004B2693"/>
    <w:rsid w:val="004B2A70"/>
    <w:rsid w:val="004B5726"/>
    <w:rsid w:val="004C1A9D"/>
    <w:rsid w:val="004C1EF6"/>
    <w:rsid w:val="004C2016"/>
    <w:rsid w:val="004C205F"/>
    <w:rsid w:val="004C2CD3"/>
    <w:rsid w:val="004C4619"/>
    <w:rsid w:val="004C7840"/>
    <w:rsid w:val="004D1B6C"/>
    <w:rsid w:val="004D6E5D"/>
    <w:rsid w:val="004E1BD1"/>
    <w:rsid w:val="004E22BF"/>
    <w:rsid w:val="004E2873"/>
    <w:rsid w:val="004E2CA0"/>
    <w:rsid w:val="004E3275"/>
    <w:rsid w:val="004E36E1"/>
    <w:rsid w:val="004E45F6"/>
    <w:rsid w:val="004E46A1"/>
    <w:rsid w:val="004E69A3"/>
    <w:rsid w:val="004F00F0"/>
    <w:rsid w:val="004F0BC2"/>
    <w:rsid w:val="004F106A"/>
    <w:rsid w:val="004F2DBF"/>
    <w:rsid w:val="004F3CB6"/>
    <w:rsid w:val="004F545B"/>
    <w:rsid w:val="00500648"/>
    <w:rsid w:val="005026C0"/>
    <w:rsid w:val="005027D3"/>
    <w:rsid w:val="00502A57"/>
    <w:rsid w:val="00502CB0"/>
    <w:rsid w:val="00502D52"/>
    <w:rsid w:val="00502DAD"/>
    <w:rsid w:val="005052C3"/>
    <w:rsid w:val="00505768"/>
    <w:rsid w:val="00505849"/>
    <w:rsid w:val="0050782E"/>
    <w:rsid w:val="005078C7"/>
    <w:rsid w:val="00511691"/>
    <w:rsid w:val="005127D5"/>
    <w:rsid w:val="0051296A"/>
    <w:rsid w:val="00513E49"/>
    <w:rsid w:val="00515071"/>
    <w:rsid w:val="00515AFE"/>
    <w:rsid w:val="005160AD"/>
    <w:rsid w:val="00516743"/>
    <w:rsid w:val="00516B94"/>
    <w:rsid w:val="00516FEF"/>
    <w:rsid w:val="005175F4"/>
    <w:rsid w:val="00522A94"/>
    <w:rsid w:val="005267C3"/>
    <w:rsid w:val="0052693E"/>
    <w:rsid w:val="00533434"/>
    <w:rsid w:val="00534285"/>
    <w:rsid w:val="005344AC"/>
    <w:rsid w:val="00534F5E"/>
    <w:rsid w:val="00535EA3"/>
    <w:rsid w:val="00536A86"/>
    <w:rsid w:val="00536B8F"/>
    <w:rsid w:val="005376A2"/>
    <w:rsid w:val="005477DC"/>
    <w:rsid w:val="00550234"/>
    <w:rsid w:val="00550B6D"/>
    <w:rsid w:val="00551326"/>
    <w:rsid w:val="0055156A"/>
    <w:rsid w:val="00551800"/>
    <w:rsid w:val="00552D96"/>
    <w:rsid w:val="00555DE2"/>
    <w:rsid w:val="0055656D"/>
    <w:rsid w:val="005603EA"/>
    <w:rsid w:val="005616B7"/>
    <w:rsid w:val="00561DFB"/>
    <w:rsid w:val="0056219D"/>
    <w:rsid w:val="00563388"/>
    <w:rsid w:val="005650C0"/>
    <w:rsid w:val="00565178"/>
    <w:rsid w:val="00566CA2"/>
    <w:rsid w:val="00566EBF"/>
    <w:rsid w:val="00567AA4"/>
    <w:rsid w:val="00570BB2"/>
    <w:rsid w:val="00571224"/>
    <w:rsid w:val="005721D4"/>
    <w:rsid w:val="00572674"/>
    <w:rsid w:val="0057269D"/>
    <w:rsid w:val="00573809"/>
    <w:rsid w:val="00573F97"/>
    <w:rsid w:val="00574FA7"/>
    <w:rsid w:val="00574FB5"/>
    <w:rsid w:val="005765A1"/>
    <w:rsid w:val="005777E7"/>
    <w:rsid w:val="00577BF9"/>
    <w:rsid w:val="00580AE0"/>
    <w:rsid w:val="00582517"/>
    <w:rsid w:val="00582DE3"/>
    <w:rsid w:val="00583948"/>
    <w:rsid w:val="005854AD"/>
    <w:rsid w:val="005860B1"/>
    <w:rsid w:val="005875D8"/>
    <w:rsid w:val="00587961"/>
    <w:rsid w:val="00587F2B"/>
    <w:rsid w:val="00590AC8"/>
    <w:rsid w:val="0059132B"/>
    <w:rsid w:val="00594E92"/>
    <w:rsid w:val="00595ECF"/>
    <w:rsid w:val="005963A6"/>
    <w:rsid w:val="00596477"/>
    <w:rsid w:val="005969C6"/>
    <w:rsid w:val="00596BDE"/>
    <w:rsid w:val="00596EA9"/>
    <w:rsid w:val="00597526"/>
    <w:rsid w:val="005A2114"/>
    <w:rsid w:val="005A2DB5"/>
    <w:rsid w:val="005A32A7"/>
    <w:rsid w:val="005A4A1D"/>
    <w:rsid w:val="005A4A43"/>
    <w:rsid w:val="005A4BCD"/>
    <w:rsid w:val="005A5895"/>
    <w:rsid w:val="005A5EAD"/>
    <w:rsid w:val="005A64F2"/>
    <w:rsid w:val="005A6B3D"/>
    <w:rsid w:val="005A7BE7"/>
    <w:rsid w:val="005B1C62"/>
    <w:rsid w:val="005B2302"/>
    <w:rsid w:val="005B253D"/>
    <w:rsid w:val="005B2C77"/>
    <w:rsid w:val="005B2FC1"/>
    <w:rsid w:val="005B4F61"/>
    <w:rsid w:val="005B5ABA"/>
    <w:rsid w:val="005B63B1"/>
    <w:rsid w:val="005C1476"/>
    <w:rsid w:val="005C1ACC"/>
    <w:rsid w:val="005C2511"/>
    <w:rsid w:val="005C2D24"/>
    <w:rsid w:val="005C2F98"/>
    <w:rsid w:val="005C44BA"/>
    <w:rsid w:val="005C4A94"/>
    <w:rsid w:val="005C7D80"/>
    <w:rsid w:val="005C7FBA"/>
    <w:rsid w:val="005D04F2"/>
    <w:rsid w:val="005D1BCC"/>
    <w:rsid w:val="005D2608"/>
    <w:rsid w:val="005D44AE"/>
    <w:rsid w:val="005D47F3"/>
    <w:rsid w:val="005D4C80"/>
    <w:rsid w:val="005D4F2A"/>
    <w:rsid w:val="005D4FCD"/>
    <w:rsid w:val="005D51F9"/>
    <w:rsid w:val="005D6877"/>
    <w:rsid w:val="005D72D5"/>
    <w:rsid w:val="005E00DB"/>
    <w:rsid w:val="005E01B5"/>
    <w:rsid w:val="005E1D9B"/>
    <w:rsid w:val="005E23AA"/>
    <w:rsid w:val="005E2F74"/>
    <w:rsid w:val="005E3852"/>
    <w:rsid w:val="005E4A8A"/>
    <w:rsid w:val="005E6614"/>
    <w:rsid w:val="005E7924"/>
    <w:rsid w:val="005F0553"/>
    <w:rsid w:val="005F05FE"/>
    <w:rsid w:val="005F1131"/>
    <w:rsid w:val="005F115D"/>
    <w:rsid w:val="005F2E93"/>
    <w:rsid w:val="005F42D8"/>
    <w:rsid w:val="005F4395"/>
    <w:rsid w:val="005F4AB0"/>
    <w:rsid w:val="005F53FF"/>
    <w:rsid w:val="005F7122"/>
    <w:rsid w:val="00603994"/>
    <w:rsid w:val="00604D27"/>
    <w:rsid w:val="00607FE3"/>
    <w:rsid w:val="006101CB"/>
    <w:rsid w:val="0061031B"/>
    <w:rsid w:val="00610B01"/>
    <w:rsid w:val="00612BF8"/>
    <w:rsid w:val="00613B9C"/>
    <w:rsid w:val="00613E2D"/>
    <w:rsid w:val="00614EDC"/>
    <w:rsid w:val="00615BDA"/>
    <w:rsid w:val="00620906"/>
    <w:rsid w:val="00620D6C"/>
    <w:rsid w:val="0062133F"/>
    <w:rsid w:val="00621A42"/>
    <w:rsid w:val="0062200C"/>
    <w:rsid w:val="00626CC3"/>
    <w:rsid w:val="00627526"/>
    <w:rsid w:val="00627B93"/>
    <w:rsid w:val="00627E8B"/>
    <w:rsid w:val="00630E87"/>
    <w:rsid w:val="00632AFA"/>
    <w:rsid w:val="006336F6"/>
    <w:rsid w:val="00633EFD"/>
    <w:rsid w:val="00633F2C"/>
    <w:rsid w:val="00633FBC"/>
    <w:rsid w:val="00634EF9"/>
    <w:rsid w:val="00640799"/>
    <w:rsid w:val="006407D2"/>
    <w:rsid w:val="00641BAB"/>
    <w:rsid w:val="00641C35"/>
    <w:rsid w:val="00643625"/>
    <w:rsid w:val="006438B0"/>
    <w:rsid w:val="00643928"/>
    <w:rsid w:val="006443C2"/>
    <w:rsid w:val="00645FBE"/>
    <w:rsid w:val="00655F79"/>
    <w:rsid w:val="0065706B"/>
    <w:rsid w:val="00657382"/>
    <w:rsid w:val="006626C3"/>
    <w:rsid w:val="0066283E"/>
    <w:rsid w:val="00662E26"/>
    <w:rsid w:val="00662F6C"/>
    <w:rsid w:val="00665A27"/>
    <w:rsid w:val="00665E00"/>
    <w:rsid w:val="00672403"/>
    <w:rsid w:val="006724A4"/>
    <w:rsid w:val="00675F15"/>
    <w:rsid w:val="006761AF"/>
    <w:rsid w:val="00677260"/>
    <w:rsid w:val="006803F5"/>
    <w:rsid w:val="00680498"/>
    <w:rsid w:val="0068327F"/>
    <w:rsid w:val="006905B9"/>
    <w:rsid w:val="00692E1C"/>
    <w:rsid w:val="00692F9B"/>
    <w:rsid w:val="00696528"/>
    <w:rsid w:val="006973BB"/>
    <w:rsid w:val="006A064D"/>
    <w:rsid w:val="006A0CC2"/>
    <w:rsid w:val="006A1D0B"/>
    <w:rsid w:val="006A20AE"/>
    <w:rsid w:val="006A249B"/>
    <w:rsid w:val="006B0820"/>
    <w:rsid w:val="006B0C48"/>
    <w:rsid w:val="006B234F"/>
    <w:rsid w:val="006B3043"/>
    <w:rsid w:val="006B46B5"/>
    <w:rsid w:val="006B483A"/>
    <w:rsid w:val="006B7CAD"/>
    <w:rsid w:val="006C033D"/>
    <w:rsid w:val="006C07EB"/>
    <w:rsid w:val="006C1178"/>
    <w:rsid w:val="006C308E"/>
    <w:rsid w:val="006C4032"/>
    <w:rsid w:val="006C461F"/>
    <w:rsid w:val="006C5858"/>
    <w:rsid w:val="006C73D6"/>
    <w:rsid w:val="006C7F16"/>
    <w:rsid w:val="006D1AAF"/>
    <w:rsid w:val="006D2A12"/>
    <w:rsid w:val="006D49DA"/>
    <w:rsid w:val="006D569F"/>
    <w:rsid w:val="006D5B5A"/>
    <w:rsid w:val="006D5E28"/>
    <w:rsid w:val="006D5EC2"/>
    <w:rsid w:val="006D6475"/>
    <w:rsid w:val="006D69F2"/>
    <w:rsid w:val="006E02F7"/>
    <w:rsid w:val="006E0689"/>
    <w:rsid w:val="006E0EF6"/>
    <w:rsid w:val="006E1B4C"/>
    <w:rsid w:val="006E3384"/>
    <w:rsid w:val="006E4191"/>
    <w:rsid w:val="006E428A"/>
    <w:rsid w:val="006E5BB1"/>
    <w:rsid w:val="006E710B"/>
    <w:rsid w:val="006E72B7"/>
    <w:rsid w:val="006E7EEB"/>
    <w:rsid w:val="006F013D"/>
    <w:rsid w:val="006F08A4"/>
    <w:rsid w:val="006F15DD"/>
    <w:rsid w:val="006F175E"/>
    <w:rsid w:val="006F3EBC"/>
    <w:rsid w:val="006F40C5"/>
    <w:rsid w:val="006F4302"/>
    <w:rsid w:val="006F4838"/>
    <w:rsid w:val="006F4EF6"/>
    <w:rsid w:val="006F5D01"/>
    <w:rsid w:val="006F7533"/>
    <w:rsid w:val="00701A65"/>
    <w:rsid w:val="00702CC5"/>
    <w:rsid w:val="007065DB"/>
    <w:rsid w:val="00706C24"/>
    <w:rsid w:val="00710F7E"/>
    <w:rsid w:val="00711127"/>
    <w:rsid w:val="0071132D"/>
    <w:rsid w:val="007118C5"/>
    <w:rsid w:val="00712204"/>
    <w:rsid w:val="00714745"/>
    <w:rsid w:val="00714857"/>
    <w:rsid w:val="0071516F"/>
    <w:rsid w:val="00715663"/>
    <w:rsid w:val="00715F3F"/>
    <w:rsid w:val="007169EE"/>
    <w:rsid w:val="00717001"/>
    <w:rsid w:val="007225DD"/>
    <w:rsid w:val="00722F7E"/>
    <w:rsid w:val="007247C0"/>
    <w:rsid w:val="00726552"/>
    <w:rsid w:val="00726727"/>
    <w:rsid w:val="0073193C"/>
    <w:rsid w:val="00731A7D"/>
    <w:rsid w:val="00731FFA"/>
    <w:rsid w:val="0073474E"/>
    <w:rsid w:val="0074095A"/>
    <w:rsid w:val="007419C0"/>
    <w:rsid w:val="00741AAF"/>
    <w:rsid w:val="00743CF2"/>
    <w:rsid w:val="00743F86"/>
    <w:rsid w:val="00744E11"/>
    <w:rsid w:val="00744E66"/>
    <w:rsid w:val="007508B2"/>
    <w:rsid w:val="00750D7E"/>
    <w:rsid w:val="00750ECF"/>
    <w:rsid w:val="007529D6"/>
    <w:rsid w:val="007539C0"/>
    <w:rsid w:val="007550E2"/>
    <w:rsid w:val="007566CC"/>
    <w:rsid w:val="007606C4"/>
    <w:rsid w:val="00762D7C"/>
    <w:rsid w:val="007647F4"/>
    <w:rsid w:val="0076576E"/>
    <w:rsid w:val="00766334"/>
    <w:rsid w:val="0076678D"/>
    <w:rsid w:val="00766FDC"/>
    <w:rsid w:val="007673BE"/>
    <w:rsid w:val="00767C75"/>
    <w:rsid w:val="00767E30"/>
    <w:rsid w:val="00767FB5"/>
    <w:rsid w:val="00770A59"/>
    <w:rsid w:val="00771AF9"/>
    <w:rsid w:val="00772B99"/>
    <w:rsid w:val="00774894"/>
    <w:rsid w:val="007754E9"/>
    <w:rsid w:val="007764AF"/>
    <w:rsid w:val="00776CEC"/>
    <w:rsid w:val="007773F7"/>
    <w:rsid w:val="0077765D"/>
    <w:rsid w:val="007779D7"/>
    <w:rsid w:val="00780299"/>
    <w:rsid w:val="00781457"/>
    <w:rsid w:val="00781F74"/>
    <w:rsid w:val="00783C0F"/>
    <w:rsid w:val="00784B1F"/>
    <w:rsid w:val="00785E72"/>
    <w:rsid w:val="00790854"/>
    <w:rsid w:val="00791BBE"/>
    <w:rsid w:val="007937FA"/>
    <w:rsid w:val="00793928"/>
    <w:rsid w:val="0079394E"/>
    <w:rsid w:val="00793CC4"/>
    <w:rsid w:val="007944E5"/>
    <w:rsid w:val="0079581D"/>
    <w:rsid w:val="00795A78"/>
    <w:rsid w:val="007965BC"/>
    <w:rsid w:val="007A1FFC"/>
    <w:rsid w:val="007A3307"/>
    <w:rsid w:val="007A3CCD"/>
    <w:rsid w:val="007A4CBE"/>
    <w:rsid w:val="007A4EFF"/>
    <w:rsid w:val="007A62B8"/>
    <w:rsid w:val="007A643A"/>
    <w:rsid w:val="007A66DA"/>
    <w:rsid w:val="007A66E9"/>
    <w:rsid w:val="007A6D09"/>
    <w:rsid w:val="007A6DF4"/>
    <w:rsid w:val="007B0463"/>
    <w:rsid w:val="007B237F"/>
    <w:rsid w:val="007B2450"/>
    <w:rsid w:val="007B351A"/>
    <w:rsid w:val="007B5022"/>
    <w:rsid w:val="007B52CA"/>
    <w:rsid w:val="007B57A3"/>
    <w:rsid w:val="007B5DA9"/>
    <w:rsid w:val="007B5F7A"/>
    <w:rsid w:val="007B7F6A"/>
    <w:rsid w:val="007C02E2"/>
    <w:rsid w:val="007C054F"/>
    <w:rsid w:val="007C0DDD"/>
    <w:rsid w:val="007C2D93"/>
    <w:rsid w:val="007C4D59"/>
    <w:rsid w:val="007C67A6"/>
    <w:rsid w:val="007C7989"/>
    <w:rsid w:val="007D0724"/>
    <w:rsid w:val="007D0CBE"/>
    <w:rsid w:val="007D182E"/>
    <w:rsid w:val="007D2AB9"/>
    <w:rsid w:val="007D2E83"/>
    <w:rsid w:val="007D3A58"/>
    <w:rsid w:val="007D507E"/>
    <w:rsid w:val="007E0157"/>
    <w:rsid w:val="007E2D43"/>
    <w:rsid w:val="007E3445"/>
    <w:rsid w:val="007E7029"/>
    <w:rsid w:val="007E70F5"/>
    <w:rsid w:val="007E7B6F"/>
    <w:rsid w:val="007E7D95"/>
    <w:rsid w:val="007F02B4"/>
    <w:rsid w:val="007F0B0D"/>
    <w:rsid w:val="007F0F5B"/>
    <w:rsid w:val="007F38CE"/>
    <w:rsid w:val="007F556C"/>
    <w:rsid w:val="007F63A6"/>
    <w:rsid w:val="007F724A"/>
    <w:rsid w:val="007F7542"/>
    <w:rsid w:val="007F756C"/>
    <w:rsid w:val="007F7A8D"/>
    <w:rsid w:val="008009D7"/>
    <w:rsid w:val="00802AB4"/>
    <w:rsid w:val="0080359E"/>
    <w:rsid w:val="0080372B"/>
    <w:rsid w:val="008051CE"/>
    <w:rsid w:val="00806502"/>
    <w:rsid w:val="00810C2E"/>
    <w:rsid w:val="00811391"/>
    <w:rsid w:val="008132A4"/>
    <w:rsid w:val="00813363"/>
    <w:rsid w:val="008135B5"/>
    <w:rsid w:val="008149E2"/>
    <w:rsid w:val="00816994"/>
    <w:rsid w:val="00816DFB"/>
    <w:rsid w:val="00816F76"/>
    <w:rsid w:val="0081750E"/>
    <w:rsid w:val="00817696"/>
    <w:rsid w:val="00820004"/>
    <w:rsid w:val="00821A14"/>
    <w:rsid w:val="00823AA3"/>
    <w:rsid w:val="00825145"/>
    <w:rsid w:val="008254AB"/>
    <w:rsid w:val="0082635E"/>
    <w:rsid w:val="008266BD"/>
    <w:rsid w:val="008267C3"/>
    <w:rsid w:val="00827DA0"/>
    <w:rsid w:val="00827EF4"/>
    <w:rsid w:val="00830723"/>
    <w:rsid w:val="00831872"/>
    <w:rsid w:val="008329FB"/>
    <w:rsid w:val="00835338"/>
    <w:rsid w:val="00835E1A"/>
    <w:rsid w:val="00836D65"/>
    <w:rsid w:val="00836DFC"/>
    <w:rsid w:val="00837F3F"/>
    <w:rsid w:val="00840F81"/>
    <w:rsid w:val="008413E2"/>
    <w:rsid w:val="00841655"/>
    <w:rsid w:val="008425AD"/>
    <w:rsid w:val="008447E1"/>
    <w:rsid w:val="00845C94"/>
    <w:rsid w:val="008462F6"/>
    <w:rsid w:val="00846671"/>
    <w:rsid w:val="00846EAF"/>
    <w:rsid w:val="0085211B"/>
    <w:rsid w:val="00853D6E"/>
    <w:rsid w:val="00854F9B"/>
    <w:rsid w:val="00855A51"/>
    <w:rsid w:val="00856857"/>
    <w:rsid w:val="00857FBC"/>
    <w:rsid w:val="008611FB"/>
    <w:rsid w:val="00863688"/>
    <w:rsid w:val="00863D52"/>
    <w:rsid w:val="008659AA"/>
    <w:rsid w:val="008677F5"/>
    <w:rsid w:val="00867A17"/>
    <w:rsid w:val="00867F70"/>
    <w:rsid w:val="0087084B"/>
    <w:rsid w:val="00870D47"/>
    <w:rsid w:val="00871054"/>
    <w:rsid w:val="00871385"/>
    <w:rsid w:val="00873B12"/>
    <w:rsid w:val="00873EE9"/>
    <w:rsid w:val="0087462F"/>
    <w:rsid w:val="00874D6C"/>
    <w:rsid w:val="008756B1"/>
    <w:rsid w:val="00875AAF"/>
    <w:rsid w:val="00875C71"/>
    <w:rsid w:val="00876B90"/>
    <w:rsid w:val="008771BA"/>
    <w:rsid w:val="00877C71"/>
    <w:rsid w:val="008803CE"/>
    <w:rsid w:val="00880C49"/>
    <w:rsid w:val="00881598"/>
    <w:rsid w:val="00883929"/>
    <w:rsid w:val="00884D1B"/>
    <w:rsid w:val="00890D06"/>
    <w:rsid w:val="008926D8"/>
    <w:rsid w:val="00892DE5"/>
    <w:rsid w:val="0089605D"/>
    <w:rsid w:val="00896AA4"/>
    <w:rsid w:val="0089709B"/>
    <w:rsid w:val="008A0782"/>
    <w:rsid w:val="008A0BFF"/>
    <w:rsid w:val="008A331F"/>
    <w:rsid w:val="008A34B0"/>
    <w:rsid w:val="008A4E67"/>
    <w:rsid w:val="008A5C13"/>
    <w:rsid w:val="008B0538"/>
    <w:rsid w:val="008B06E8"/>
    <w:rsid w:val="008B098A"/>
    <w:rsid w:val="008B32C2"/>
    <w:rsid w:val="008C0087"/>
    <w:rsid w:val="008C069F"/>
    <w:rsid w:val="008C182D"/>
    <w:rsid w:val="008C1C70"/>
    <w:rsid w:val="008C1E56"/>
    <w:rsid w:val="008C1E9B"/>
    <w:rsid w:val="008C239E"/>
    <w:rsid w:val="008C2ECE"/>
    <w:rsid w:val="008C6120"/>
    <w:rsid w:val="008C6D7A"/>
    <w:rsid w:val="008C7012"/>
    <w:rsid w:val="008D02E1"/>
    <w:rsid w:val="008D0CA4"/>
    <w:rsid w:val="008D2ACF"/>
    <w:rsid w:val="008D2C15"/>
    <w:rsid w:val="008D3373"/>
    <w:rsid w:val="008D4F13"/>
    <w:rsid w:val="008D59DB"/>
    <w:rsid w:val="008D5CD2"/>
    <w:rsid w:val="008E2048"/>
    <w:rsid w:val="008E251E"/>
    <w:rsid w:val="008E3EDD"/>
    <w:rsid w:val="008E43EC"/>
    <w:rsid w:val="008E46A8"/>
    <w:rsid w:val="008E7DE1"/>
    <w:rsid w:val="008F0757"/>
    <w:rsid w:val="008F2EF7"/>
    <w:rsid w:val="008F5D6E"/>
    <w:rsid w:val="009002B8"/>
    <w:rsid w:val="0090061E"/>
    <w:rsid w:val="009028B7"/>
    <w:rsid w:val="009109C6"/>
    <w:rsid w:val="00913466"/>
    <w:rsid w:val="00913F61"/>
    <w:rsid w:val="00915A3F"/>
    <w:rsid w:val="009173DC"/>
    <w:rsid w:val="009174C1"/>
    <w:rsid w:val="00917670"/>
    <w:rsid w:val="00920588"/>
    <w:rsid w:val="009205C0"/>
    <w:rsid w:val="00922BC0"/>
    <w:rsid w:val="00924D77"/>
    <w:rsid w:val="00924EFF"/>
    <w:rsid w:val="009267B5"/>
    <w:rsid w:val="009268E3"/>
    <w:rsid w:val="00926BED"/>
    <w:rsid w:val="00931946"/>
    <w:rsid w:val="0093244F"/>
    <w:rsid w:val="00933683"/>
    <w:rsid w:val="00935323"/>
    <w:rsid w:val="00936CB9"/>
    <w:rsid w:val="009420E5"/>
    <w:rsid w:val="009421FC"/>
    <w:rsid w:val="00944032"/>
    <w:rsid w:val="009443ED"/>
    <w:rsid w:val="009466A1"/>
    <w:rsid w:val="00951764"/>
    <w:rsid w:val="009539E2"/>
    <w:rsid w:val="00953C72"/>
    <w:rsid w:val="00954023"/>
    <w:rsid w:val="00954767"/>
    <w:rsid w:val="00955609"/>
    <w:rsid w:val="00955FF9"/>
    <w:rsid w:val="00956BFB"/>
    <w:rsid w:val="00956DA0"/>
    <w:rsid w:val="00956FC6"/>
    <w:rsid w:val="0096119E"/>
    <w:rsid w:val="009627F9"/>
    <w:rsid w:val="009656F4"/>
    <w:rsid w:val="009670B5"/>
    <w:rsid w:val="009715E3"/>
    <w:rsid w:val="00972729"/>
    <w:rsid w:val="00972A74"/>
    <w:rsid w:val="00975001"/>
    <w:rsid w:val="00975283"/>
    <w:rsid w:val="0097637A"/>
    <w:rsid w:val="0097640C"/>
    <w:rsid w:val="00977300"/>
    <w:rsid w:val="00982AB7"/>
    <w:rsid w:val="00984059"/>
    <w:rsid w:val="009848CE"/>
    <w:rsid w:val="00984E86"/>
    <w:rsid w:val="00984F4B"/>
    <w:rsid w:val="00984FB5"/>
    <w:rsid w:val="0098593B"/>
    <w:rsid w:val="00985D62"/>
    <w:rsid w:val="009869BC"/>
    <w:rsid w:val="00986C28"/>
    <w:rsid w:val="0099033B"/>
    <w:rsid w:val="009929E0"/>
    <w:rsid w:val="00994CEF"/>
    <w:rsid w:val="0099671B"/>
    <w:rsid w:val="00996FB7"/>
    <w:rsid w:val="009970C8"/>
    <w:rsid w:val="00997670"/>
    <w:rsid w:val="009A273A"/>
    <w:rsid w:val="009A2FD0"/>
    <w:rsid w:val="009A6A58"/>
    <w:rsid w:val="009A7D27"/>
    <w:rsid w:val="009B16DB"/>
    <w:rsid w:val="009B1C46"/>
    <w:rsid w:val="009B201E"/>
    <w:rsid w:val="009B2E57"/>
    <w:rsid w:val="009B6439"/>
    <w:rsid w:val="009B75E1"/>
    <w:rsid w:val="009B7C29"/>
    <w:rsid w:val="009C0C33"/>
    <w:rsid w:val="009C264F"/>
    <w:rsid w:val="009C337C"/>
    <w:rsid w:val="009C439C"/>
    <w:rsid w:val="009C4C50"/>
    <w:rsid w:val="009C55F6"/>
    <w:rsid w:val="009C5F1E"/>
    <w:rsid w:val="009C5F9E"/>
    <w:rsid w:val="009C756B"/>
    <w:rsid w:val="009C7842"/>
    <w:rsid w:val="009C7D17"/>
    <w:rsid w:val="009D06A0"/>
    <w:rsid w:val="009D15C5"/>
    <w:rsid w:val="009D177B"/>
    <w:rsid w:val="009D22CD"/>
    <w:rsid w:val="009D282F"/>
    <w:rsid w:val="009D3A38"/>
    <w:rsid w:val="009D4ABD"/>
    <w:rsid w:val="009D4DDC"/>
    <w:rsid w:val="009D57AD"/>
    <w:rsid w:val="009D7B0E"/>
    <w:rsid w:val="009E15F4"/>
    <w:rsid w:val="009E2897"/>
    <w:rsid w:val="009E50E3"/>
    <w:rsid w:val="009E5B84"/>
    <w:rsid w:val="009F09D7"/>
    <w:rsid w:val="009F1287"/>
    <w:rsid w:val="009F3263"/>
    <w:rsid w:val="00A033DF"/>
    <w:rsid w:val="00A0365F"/>
    <w:rsid w:val="00A06489"/>
    <w:rsid w:val="00A073CA"/>
    <w:rsid w:val="00A10BA9"/>
    <w:rsid w:val="00A15870"/>
    <w:rsid w:val="00A1587B"/>
    <w:rsid w:val="00A159E0"/>
    <w:rsid w:val="00A16D82"/>
    <w:rsid w:val="00A200C9"/>
    <w:rsid w:val="00A20261"/>
    <w:rsid w:val="00A203DE"/>
    <w:rsid w:val="00A206AE"/>
    <w:rsid w:val="00A217E6"/>
    <w:rsid w:val="00A22067"/>
    <w:rsid w:val="00A22708"/>
    <w:rsid w:val="00A22EEB"/>
    <w:rsid w:val="00A23E5F"/>
    <w:rsid w:val="00A25A89"/>
    <w:rsid w:val="00A263A1"/>
    <w:rsid w:val="00A26975"/>
    <w:rsid w:val="00A277E5"/>
    <w:rsid w:val="00A27B50"/>
    <w:rsid w:val="00A27C3E"/>
    <w:rsid w:val="00A32BF1"/>
    <w:rsid w:val="00A33979"/>
    <w:rsid w:val="00A33CBF"/>
    <w:rsid w:val="00A33F1B"/>
    <w:rsid w:val="00A341C6"/>
    <w:rsid w:val="00A3438D"/>
    <w:rsid w:val="00A361D9"/>
    <w:rsid w:val="00A37FBE"/>
    <w:rsid w:val="00A4028D"/>
    <w:rsid w:val="00A402A5"/>
    <w:rsid w:val="00A40563"/>
    <w:rsid w:val="00A40978"/>
    <w:rsid w:val="00A41A9E"/>
    <w:rsid w:val="00A42362"/>
    <w:rsid w:val="00A44A88"/>
    <w:rsid w:val="00A46E23"/>
    <w:rsid w:val="00A5006A"/>
    <w:rsid w:val="00A50131"/>
    <w:rsid w:val="00A503B7"/>
    <w:rsid w:val="00A516FC"/>
    <w:rsid w:val="00A523FB"/>
    <w:rsid w:val="00A537D4"/>
    <w:rsid w:val="00A53E72"/>
    <w:rsid w:val="00A5430E"/>
    <w:rsid w:val="00A573DD"/>
    <w:rsid w:val="00A60CA4"/>
    <w:rsid w:val="00A60DE2"/>
    <w:rsid w:val="00A61545"/>
    <w:rsid w:val="00A62347"/>
    <w:rsid w:val="00A62552"/>
    <w:rsid w:val="00A640DF"/>
    <w:rsid w:val="00A657CB"/>
    <w:rsid w:val="00A65E46"/>
    <w:rsid w:val="00A66270"/>
    <w:rsid w:val="00A72728"/>
    <w:rsid w:val="00A732C4"/>
    <w:rsid w:val="00A73AD7"/>
    <w:rsid w:val="00A751FC"/>
    <w:rsid w:val="00A769F9"/>
    <w:rsid w:val="00A76CBC"/>
    <w:rsid w:val="00A77903"/>
    <w:rsid w:val="00A80E36"/>
    <w:rsid w:val="00A80F69"/>
    <w:rsid w:val="00A83D81"/>
    <w:rsid w:val="00A8578F"/>
    <w:rsid w:val="00A86638"/>
    <w:rsid w:val="00A873E1"/>
    <w:rsid w:val="00A90196"/>
    <w:rsid w:val="00A91765"/>
    <w:rsid w:val="00A91EF6"/>
    <w:rsid w:val="00A935E0"/>
    <w:rsid w:val="00A951C2"/>
    <w:rsid w:val="00A95ECD"/>
    <w:rsid w:val="00A96D86"/>
    <w:rsid w:val="00A96E2B"/>
    <w:rsid w:val="00AA0E46"/>
    <w:rsid w:val="00AA1B42"/>
    <w:rsid w:val="00AA2EEB"/>
    <w:rsid w:val="00AA30A2"/>
    <w:rsid w:val="00AA32E0"/>
    <w:rsid w:val="00AA5352"/>
    <w:rsid w:val="00AA54F5"/>
    <w:rsid w:val="00AA580E"/>
    <w:rsid w:val="00AA59D7"/>
    <w:rsid w:val="00AA642B"/>
    <w:rsid w:val="00AA66DD"/>
    <w:rsid w:val="00AA71D3"/>
    <w:rsid w:val="00AA7C93"/>
    <w:rsid w:val="00AB3577"/>
    <w:rsid w:val="00AB45DB"/>
    <w:rsid w:val="00AB4859"/>
    <w:rsid w:val="00AB5A86"/>
    <w:rsid w:val="00AB5B4A"/>
    <w:rsid w:val="00AB7900"/>
    <w:rsid w:val="00AB7DE2"/>
    <w:rsid w:val="00AC25CA"/>
    <w:rsid w:val="00AC46CC"/>
    <w:rsid w:val="00AC4A94"/>
    <w:rsid w:val="00AC5AAA"/>
    <w:rsid w:val="00AC754D"/>
    <w:rsid w:val="00AD0B91"/>
    <w:rsid w:val="00AD0FAD"/>
    <w:rsid w:val="00AD19E5"/>
    <w:rsid w:val="00AD2A9D"/>
    <w:rsid w:val="00AD4A76"/>
    <w:rsid w:val="00AD4EAA"/>
    <w:rsid w:val="00AE07AB"/>
    <w:rsid w:val="00AE32BF"/>
    <w:rsid w:val="00AE64E5"/>
    <w:rsid w:val="00AE781D"/>
    <w:rsid w:val="00AE7A17"/>
    <w:rsid w:val="00AF039C"/>
    <w:rsid w:val="00AF19D6"/>
    <w:rsid w:val="00AF2E01"/>
    <w:rsid w:val="00AF36D0"/>
    <w:rsid w:val="00AF56EA"/>
    <w:rsid w:val="00B00034"/>
    <w:rsid w:val="00B00144"/>
    <w:rsid w:val="00B018AE"/>
    <w:rsid w:val="00B0292D"/>
    <w:rsid w:val="00B02C56"/>
    <w:rsid w:val="00B046B9"/>
    <w:rsid w:val="00B04D86"/>
    <w:rsid w:val="00B052D9"/>
    <w:rsid w:val="00B07F0B"/>
    <w:rsid w:val="00B10762"/>
    <w:rsid w:val="00B12A11"/>
    <w:rsid w:val="00B12FE4"/>
    <w:rsid w:val="00B14610"/>
    <w:rsid w:val="00B14EF1"/>
    <w:rsid w:val="00B15B63"/>
    <w:rsid w:val="00B15EC2"/>
    <w:rsid w:val="00B1656C"/>
    <w:rsid w:val="00B16B40"/>
    <w:rsid w:val="00B17F28"/>
    <w:rsid w:val="00B232E6"/>
    <w:rsid w:val="00B25B0C"/>
    <w:rsid w:val="00B26377"/>
    <w:rsid w:val="00B270D2"/>
    <w:rsid w:val="00B272B9"/>
    <w:rsid w:val="00B27880"/>
    <w:rsid w:val="00B30D24"/>
    <w:rsid w:val="00B31148"/>
    <w:rsid w:val="00B328D2"/>
    <w:rsid w:val="00B35B91"/>
    <w:rsid w:val="00B40DA2"/>
    <w:rsid w:val="00B410A3"/>
    <w:rsid w:val="00B42248"/>
    <w:rsid w:val="00B42CD2"/>
    <w:rsid w:val="00B431F5"/>
    <w:rsid w:val="00B46321"/>
    <w:rsid w:val="00B4678C"/>
    <w:rsid w:val="00B46B48"/>
    <w:rsid w:val="00B4745E"/>
    <w:rsid w:val="00B506A8"/>
    <w:rsid w:val="00B5083F"/>
    <w:rsid w:val="00B50CBB"/>
    <w:rsid w:val="00B5125D"/>
    <w:rsid w:val="00B53CA6"/>
    <w:rsid w:val="00B54A55"/>
    <w:rsid w:val="00B56ACF"/>
    <w:rsid w:val="00B613BD"/>
    <w:rsid w:val="00B61BDD"/>
    <w:rsid w:val="00B63E31"/>
    <w:rsid w:val="00B64044"/>
    <w:rsid w:val="00B652B0"/>
    <w:rsid w:val="00B6659F"/>
    <w:rsid w:val="00B66F47"/>
    <w:rsid w:val="00B711E5"/>
    <w:rsid w:val="00B712AA"/>
    <w:rsid w:val="00B748A4"/>
    <w:rsid w:val="00B75602"/>
    <w:rsid w:val="00B757EF"/>
    <w:rsid w:val="00B76261"/>
    <w:rsid w:val="00B770B7"/>
    <w:rsid w:val="00B86138"/>
    <w:rsid w:val="00B865A5"/>
    <w:rsid w:val="00B86CB1"/>
    <w:rsid w:val="00B86FF8"/>
    <w:rsid w:val="00B90428"/>
    <w:rsid w:val="00B906D6"/>
    <w:rsid w:val="00B9096A"/>
    <w:rsid w:val="00B909B2"/>
    <w:rsid w:val="00B9518C"/>
    <w:rsid w:val="00B95769"/>
    <w:rsid w:val="00B974E6"/>
    <w:rsid w:val="00BA0D3C"/>
    <w:rsid w:val="00BA11A1"/>
    <w:rsid w:val="00BA2DF7"/>
    <w:rsid w:val="00BA3835"/>
    <w:rsid w:val="00BA4072"/>
    <w:rsid w:val="00BA578A"/>
    <w:rsid w:val="00BA6896"/>
    <w:rsid w:val="00BA6F55"/>
    <w:rsid w:val="00BB0ACA"/>
    <w:rsid w:val="00BB15BF"/>
    <w:rsid w:val="00BB1801"/>
    <w:rsid w:val="00BB308C"/>
    <w:rsid w:val="00BB59C7"/>
    <w:rsid w:val="00BB5C89"/>
    <w:rsid w:val="00BC3995"/>
    <w:rsid w:val="00BC3FE5"/>
    <w:rsid w:val="00BC6D40"/>
    <w:rsid w:val="00BD08A4"/>
    <w:rsid w:val="00BD289F"/>
    <w:rsid w:val="00BD2FCB"/>
    <w:rsid w:val="00BD51D7"/>
    <w:rsid w:val="00BD5836"/>
    <w:rsid w:val="00BD5920"/>
    <w:rsid w:val="00BD711D"/>
    <w:rsid w:val="00BD7523"/>
    <w:rsid w:val="00BD75B2"/>
    <w:rsid w:val="00BE0183"/>
    <w:rsid w:val="00BE0FC1"/>
    <w:rsid w:val="00BE446C"/>
    <w:rsid w:val="00BE565E"/>
    <w:rsid w:val="00BF0442"/>
    <w:rsid w:val="00BF0653"/>
    <w:rsid w:val="00BF149F"/>
    <w:rsid w:val="00BF1797"/>
    <w:rsid w:val="00BF26B4"/>
    <w:rsid w:val="00BF2E47"/>
    <w:rsid w:val="00BF3B1C"/>
    <w:rsid w:val="00BF5261"/>
    <w:rsid w:val="00BF5F60"/>
    <w:rsid w:val="00BF6C1F"/>
    <w:rsid w:val="00BF717C"/>
    <w:rsid w:val="00BF77D1"/>
    <w:rsid w:val="00C05F9F"/>
    <w:rsid w:val="00C070A1"/>
    <w:rsid w:val="00C071A6"/>
    <w:rsid w:val="00C078EA"/>
    <w:rsid w:val="00C1021F"/>
    <w:rsid w:val="00C10286"/>
    <w:rsid w:val="00C111C3"/>
    <w:rsid w:val="00C11628"/>
    <w:rsid w:val="00C15FBA"/>
    <w:rsid w:val="00C17614"/>
    <w:rsid w:val="00C22F35"/>
    <w:rsid w:val="00C25208"/>
    <w:rsid w:val="00C2594A"/>
    <w:rsid w:val="00C32D41"/>
    <w:rsid w:val="00C33C80"/>
    <w:rsid w:val="00C362A3"/>
    <w:rsid w:val="00C36822"/>
    <w:rsid w:val="00C36C1D"/>
    <w:rsid w:val="00C3789A"/>
    <w:rsid w:val="00C42580"/>
    <w:rsid w:val="00C44056"/>
    <w:rsid w:val="00C44AD2"/>
    <w:rsid w:val="00C458F4"/>
    <w:rsid w:val="00C45AFD"/>
    <w:rsid w:val="00C466BF"/>
    <w:rsid w:val="00C50A22"/>
    <w:rsid w:val="00C51145"/>
    <w:rsid w:val="00C52289"/>
    <w:rsid w:val="00C529D7"/>
    <w:rsid w:val="00C53C11"/>
    <w:rsid w:val="00C54E18"/>
    <w:rsid w:val="00C558C1"/>
    <w:rsid w:val="00C56845"/>
    <w:rsid w:val="00C5757D"/>
    <w:rsid w:val="00C57A58"/>
    <w:rsid w:val="00C632C1"/>
    <w:rsid w:val="00C634D7"/>
    <w:rsid w:val="00C660C3"/>
    <w:rsid w:val="00C66378"/>
    <w:rsid w:val="00C70770"/>
    <w:rsid w:val="00C71668"/>
    <w:rsid w:val="00C728AF"/>
    <w:rsid w:val="00C72C19"/>
    <w:rsid w:val="00C72E32"/>
    <w:rsid w:val="00C7643F"/>
    <w:rsid w:val="00C76527"/>
    <w:rsid w:val="00C802D2"/>
    <w:rsid w:val="00C8079A"/>
    <w:rsid w:val="00C81C29"/>
    <w:rsid w:val="00C8306B"/>
    <w:rsid w:val="00C87282"/>
    <w:rsid w:val="00C9024F"/>
    <w:rsid w:val="00C91DF7"/>
    <w:rsid w:val="00C923DE"/>
    <w:rsid w:val="00C92724"/>
    <w:rsid w:val="00C927CA"/>
    <w:rsid w:val="00C94704"/>
    <w:rsid w:val="00C9492F"/>
    <w:rsid w:val="00C94BF6"/>
    <w:rsid w:val="00C97553"/>
    <w:rsid w:val="00CA0648"/>
    <w:rsid w:val="00CA26ED"/>
    <w:rsid w:val="00CA2E22"/>
    <w:rsid w:val="00CA393E"/>
    <w:rsid w:val="00CA492D"/>
    <w:rsid w:val="00CA4ADE"/>
    <w:rsid w:val="00CA4BCF"/>
    <w:rsid w:val="00CA57EA"/>
    <w:rsid w:val="00CA6D00"/>
    <w:rsid w:val="00CA7EA7"/>
    <w:rsid w:val="00CB39B9"/>
    <w:rsid w:val="00CB43A3"/>
    <w:rsid w:val="00CB6ED2"/>
    <w:rsid w:val="00CB780D"/>
    <w:rsid w:val="00CC0788"/>
    <w:rsid w:val="00CC1896"/>
    <w:rsid w:val="00CC27B3"/>
    <w:rsid w:val="00CC31DB"/>
    <w:rsid w:val="00CC38F6"/>
    <w:rsid w:val="00CC3CE7"/>
    <w:rsid w:val="00CC5F4D"/>
    <w:rsid w:val="00CC6352"/>
    <w:rsid w:val="00CC6440"/>
    <w:rsid w:val="00CC68C8"/>
    <w:rsid w:val="00CC745A"/>
    <w:rsid w:val="00CC7713"/>
    <w:rsid w:val="00CC7A37"/>
    <w:rsid w:val="00CC7D35"/>
    <w:rsid w:val="00CC7EE7"/>
    <w:rsid w:val="00CD00B2"/>
    <w:rsid w:val="00CD143A"/>
    <w:rsid w:val="00CD1468"/>
    <w:rsid w:val="00CD17AD"/>
    <w:rsid w:val="00CD2A2B"/>
    <w:rsid w:val="00CD2A48"/>
    <w:rsid w:val="00CD3D82"/>
    <w:rsid w:val="00CD450D"/>
    <w:rsid w:val="00CD4D30"/>
    <w:rsid w:val="00CD5BFC"/>
    <w:rsid w:val="00CE150C"/>
    <w:rsid w:val="00CE376F"/>
    <w:rsid w:val="00CE4459"/>
    <w:rsid w:val="00CE4898"/>
    <w:rsid w:val="00CE5568"/>
    <w:rsid w:val="00CE572B"/>
    <w:rsid w:val="00CE7425"/>
    <w:rsid w:val="00CE7CBC"/>
    <w:rsid w:val="00CF0177"/>
    <w:rsid w:val="00CF1115"/>
    <w:rsid w:val="00CF158C"/>
    <w:rsid w:val="00CF1E45"/>
    <w:rsid w:val="00CF24AF"/>
    <w:rsid w:val="00CF2B7B"/>
    <w:rsid w:val="00CF3313"/>
    <w:rsid w:val="00CF5A79"/>
    <w:rsid w:val="00CF61F8"/>
    <w:rsid w:val="00CF6AA1"/>
    <w:rsid w:val="00D0128C"/>
    <w:rsid w:val="00D034B1"/>
    <w:rsid w:val="00D04C55"/>
    <w:rsid w:val="00D06060"/>
    <w:rsid w:val="00D07B05"/>
    <w:rsid w:val="00D101A3"/>
    <w:rsid w:val="00D10727"/>
    <w:rsid w:val="00D12566"/>
    <w:rsid w:val="00D159B0"/>
    <w:rsid w:val="00D15D0A"/>
    <w:rsid w:val="00D20B12"/>
    <w:rsid w:val="00D2196A"/>
    <w:rsid w:val="00D21AEF"/>
    <w:rsid w:val="00D21ED1"/>
    <w:rsid w:val="00D22A47"/>
    <w:rsid w:val="00D23017"/>
    <w:rsid w:val="00D278DF"/>
    <w:rsid w:val="00D363A6"/>
    <w:rsid w:val="00D3714E"/>
    <w:rsid w:val="00D40224"/>
    <w:rsid w:val="00D40533"/>
    <w:rsid w:val="00D41162"/>
    <w:rsid w:val="00D428E6"/>
    <w:rsid w:val="00D44625"/>
    <w:rsid w:val="00D4631E"/>
    <w:rsid w:val="00D46B4D"/>
    <w:rsid w:val="00D46D49"/>
    <w:rsid w:val="00D46D75"/>
    <w:rsid w:val="00D47CB9"/>
    <w:rsid w:val="00D47E2B"/>
    <w:rsid w:val="00D516F0"/>
    <w:rsid w:val="00D51832"/>
    <w:rsid w:val="00D52458"/>
    <w:rsid w:val="00D5265F"/>
    <w:rsid w:val="00D52924"/>
    <w:rsid w:val="00D54697"/>
    <w:rsid w:val="00D55F44"/>
    <w:rsid w:val="00D576FC"/>
    <w:rsid w:val="00D623DC"/>
    <w:rsid w:val="00D63350"/>
    <w:rsid w:val="00D63D9A"/>
    <w:rsid w:val="00D64FC4"/>
    <w:rsid w:val="00D65735"/>
    <w:rsid w:val="00D65BB4"/>
    <w:rsid w:val="00D65DA4"/>
    <w:rsid w:val="00D66503"/>
    <w:rsid w:val="00D66C4C"/>
    <w:rsid w:val="00D7085F"/>
    <w:rsid w:val="00D70C1C"/>
    <w:rsid w:val="00D71016"/>
    <w:rsid w:val="00D72691"/>
    <w:rsid w:val="00D729FD"/>
    <w:rsid w:val="00D75169"/>
    <w:rsid w:val="00D75AC9"/>
    <w:rsid w:val="00D75E27"/>
    <w:rsid w:val="00D767BC"/>
    <w:rsid w:val="00D771FE"/>
    <w:rsid w:val="00D77BDB"/>
    <w:rsid w:val="00D77C2B"/>
    <w:rsid w:val="00D8070E"/>
    <w:rsid w:val="00D81495"/>
    <w:rsid w:val="00D815B2"/>
    <w:rsid w:val="00D838E1"/>
    <w:rsid w:val="00D83E1F"/>
    <w:rsid w:val="00D8431E"/>
    <w:rsid w:val="00D85AAA"/>
    <w:rsid w:val="00D9113C"/>
    <w:rsid w:val="00D918E4"/>
    <w:rsid w:val="00D920C5"/>
    <w:rsid w:val="00D92DFC"/>
    <w:rsid w:val="00D946EB"/>
    <w:rsid w:val="00D967BD"/>
    <w:rsid w:val="00D96D76"/>
    <w:rsid w:val="00D97BA8"/>
    <w:rsid w:val="00DA25F8"/>
    <w:rsid w:val="00DA264F"/>
    <w:rsid w:val="00DB1AC9"/>
    <w:rsid w:val="00DB2122"/>
    <w:rsid w:val="00DB223D"/>
    <w:rsid w:val="00DB2FC3"/>
    <w:rsid w:val="00DB408A"/>
    <w:rsid w:val="00DC1A6B"/>
    <w:rsid w:val="00DC330F"/>
    <w:rsid w:val="00DC38BD"/>
    <w:rsid w:val="00DC3973"/>
    <w:rsid w:val="00DC42DC"/>
    <w:rsid w:val="00DC62F0"/>
    <w:rsid w:val="00DD17C5"/>
    <w:rsid w:val="00DD2D03"/>
    <w:rsid w:val="00DD61B6"/>
    <w:rsid w:val="00DE1571"/>
    <w:rsid w:val="00DE33BF"/>
    <w:rsid w:val="00DE42A5"/>
    <w:rsid w:val="00DE46D6"/>
    <w:rsid w:val="00DE6CB0"/>
    <w:rsid w:val="00DE70C5"/>
    <w:rsid w:val="00DE758D"/>
    <w:rsid w:val="00DF389A"/>
    <w:rsid w:val="00DF3A9E"/>
    <w:rsid w:val="00DF3EF5"/>
    <w:rsid w:val="00DF6A20"/>
    <w:rsid w:val="00DF7631"/>
    <w:rsid w:val="00DF78D8"/>
    <w:rsid w:val="00E0134E"/>
    <w:rsid w:val="00E0190D"/>
    <w:rsid w:val="00E025F6"/>
    <w:rsid w:val="00E039BB"/>
    <w:rsid w:val="00E05042"/>
    <w:rsid w:val="00E05D73"/>
    <w:rsid w:val="00E118A6"/>
    <w:rsid w:val="00E123F5"/>
    <w:rsid w:val="00E12937"/>
    <w:rsid w:val="00E12B31"/>
    <w:rsid w:val="00E13487"/>
    <w:rsid w:val="00E1378E"/>
    <w:rsid w:val="00E15F87"/>
    <w:rsid w:val="00E1751A"/>
    <w:rsid w:val="00E205E0"/>
    <w:rsid w:val="00E20F2D"/>
    <w:rsid w:val="00E21966"/>
    <w:rsid w:val="00E22E3F"/>
    <w:rsid w:val="00E23450"/>
    <w:rsid w:val="00E23867"/>
    <w:rsid w:val="00E24143"/>
    <w:rsid w:val="00E24FC5"/>
    <w:rsid w:val="00E262AC"/>
    <w:rsid w:val="00E267F7"/>
    <w:rsid w:val="00E26CBA"/>
    <w:rsid w:val="00E270A0"/>
    <w:rsid w:val="00E2710D"/>
    <w:rsid w:val="00E27542"/>
    <w:rsid w:val="00E30671"/>
    <w:rsid w:val="00E311CB"/>
    <w:rsid w:val="00E32AD8"/>
    <w:rsid w:val="00E342E8"/>
    <w:rsid w:val="00E34BFB"/>
    <w:rsid w:val="00E36025"/>
    <w:rsid w:val="00E37C58"/>
    <w:rsid w:val="00E40D03"/>
    <w:rsid w:val="00E40E8A"/>
    <w:rsid w:val="00E425F1"/>
    <w:rsid w:val="00E43801"/>
    <w:rsid w:val="00E44ED6"/>
    <w:rsid w:val="00E45F2E"/>
    <w:rsid w:val="00E46168"/>
    <w:rsid w:val="00E4626E"/>
    <w:rsid w:val="00E465EC"/>
    <w:rsid w:val="00E46629"/>
    <w:rsid w:val="00E50B4D"/>
    <w:rsid w:val="00E51362"/>
    <w:rsid w:val="00E52548"/>
    <w:rsid w:val="00E528BD"/>
    <w:rsid w:val="00E535AB"/>
    <w:rsid w:val="00E53A3C"/>
    <w:rsid w:val="00E53ADB"/>
    <w:rsid w:val="00E540D3"/>
    <w:rsid w:val="00E542B3"/>
    <w:rsid w:val="00E55AEA"/>
    <w:rsid w:val="00E55D3D"/>
    <w:rsid w:val="00E56AAB"/>
    <w:rsid w:val="00E56E0E"/>
    <w:rsid w:val="00E57912"/>
    <w:rsid w:val="00E60AD2"/>
    <w:rsid w:val="00E60C79"/>
    <w:rsid w:val="00E61304"/>
    <w:rsid w:val="00E621A7"/>
    <w:rsid w:val="00E62B61"/>
    <w:rsid w:val="00E62DBB"/>
    <w:rsid w:val="00E6323B"/>
    <w:rsid w:val="00E6376A"/>
    <w:rsid w:val="00E645E2"/>
    <w:rsid w:val="00E6495F"/>
    <w:rsid w:val="00E64FF9"/>
    <w:rsid w:val="00E65280"/>
    <w:rsid w:val="00E70A2E"/>
    <w:rsid w:val="00E73319"/>
    <w:rsid w:val="00E73C32"/>
    <w:rsid w:val="00E75C72"/>
    <w:rsid w:val="00E76146"/>
    <w:rsid w:val="00E82A17"/>
    <w:rsid w:val="00E83731"/>
    <w:rsid w:val="00E83952"/>
    <w:rsid w:val="00E83B32"/>
    <w:rsid w:val="00E8459A"/>
    <w:rsid w:val="00E845A7"/>
    <w:rsid w:val="00E8498E"/>
    <w:rsid w:val="00E853FF"/>
    <w:rsid w:val="00E8564D"/>
    <w:rsid w:val="00E85AD0"/>
    <w:rsid w:val="00E87078"/>
    <w:rsid w:val="00E9180F"/>
    <w:rsid w:val="00E949C5"/>
    <w:rsid w:val="00E94AC4"/>
    <w:rsid w:val="00E957C4"/>
    <w:rsid w:val="00E95F25"/>
    <w:rsid w:val="00E974B3"/>
    <w:rsid w:val="00E97C99"/>
    <w:rsid w:val="00EA24CD"/>
    <w:rsid w:val="00EA2DDB"/>
    <w:rsid w:val="00EA3403"/>
    <w:rsid w:val="00EA34E4"/>
    <w:rsid w:val="00EA4D83"/>
    <w:rsid w:val="00EA5538"/>
    <w:rsid w:val="00EA62CD"/>
    <w:rsid w:val="00EB069C"/>
    <w:rsid w:val="00EB1887"/>
    <w:rsid w:val="00EB3A5F"/>
    <w:rsid w:val="00EB4158"/>
    <w:rsid w:val="00EB559F"/>
    <w:rsid w:val="00EB5F97"/>
    <w:rsid w:val="00EB6C3E"/>
    <w:rsid w:val="00EC11EF"/>
    <w:rsid w:val="00EC2AB8"/>
    <w:rsid w:val="00EC34E6"/>
    <w:rsid w:val="00EC3833"/>
    <w:rsid w:val="00EC3CFF"/>
    <w:rsid w:val="00EC5563"/>
    <w:rsid w:val="00EC5BC8"/>
    <w:rsid w:val="00EC6F7D"/>
    <w:rsid w:val="00EC787E"/>
    <w:rsid w:val="00ED0564"/>
    <w:rsid w:val="00ED0729"/>
    <w:rsid w:val="00ED09CD"/>
    <w:rsid w:val="00ED29EE"/>
    <w:rsid w:val="00ED40B6"/>
    <w:rsid w:val="00ED4C89"/>
    <w:rsid w:val="00ED5AA1"/>
    <w:rsid w:val="00ED5F00"/>
    <w:rsid w:val="00ED60EC"/>
    <w:rsid w:val="00ED64F5"/>
    <w:rsid w:val="00EE059E"/>
    <w:rsid w:val="00EE0DFD"/>
    <w:rsid w:val="00EE166E"/>
    <w:rsid w:val="00EE441A"/>
    <w:rsid w:val="00EE6973"/>
    <w:rsid w:val="00EE711D"/>
    <w:rsid w:val="00EF151E"/>
    <w:rsid w:val="00EF16D1"/>
    <w:rsid w:val="00EF1E97"/>
    <w:rsid w:val="00EF2DAC"/>
    <w:rsid w:val="00EF398C"/>
    <w:rsid w:val="00EF5DA5"/>
    <w:rsid w:val="00EF7C5A"/>
    <w:rsid w:val="00F01211"/>
    <w:rsid w:val="00F01437"/>
    <w:rsid w:val="00F01850"/>
    <w:rsid w:val="00F07AF7"/>
    <w:rsid w:val="00F13287"/>
    <w:rsid w:val="00F13351"/>
    <w:rsid w:val="00F140ED"/>
    <w:rsid w:val="00F16A31"/>
    <w:rsid w:val="00F16CC3"/>
    <w:rsid w:val="00F175E0"/>
    <w:rsid w:val="00F17876"/>
    <w:rsid w:val="00F17A1C"/>
    <w:rsid w:val="00F20454"/>
    <w:rsid w:val="00F22886"/>
    <w:rsid w:val="00F23B15"/>
    <w:rsid w:val="00F24254"/>
    <w:rsid w:val="00F25292"/>
    <w:rsid w:val="00F2657C"/>
    <w:rsid w:val="00F31A5C"/>
    <w:rsid w:val="00F32125"/>
    <w:rsid w:val="00F32E1D"/>
    <w:rsid w:val="00F33078"/>
    <w:rsid w:val="00F334FD"/>
    <w:rsid w:val="00F368EA"/>
    <w:rsid w:val="00F37124"/>
    <w:rsid w:val="00F373AD"/>
    <w:rsid w:val="00F406B9"/>
    <w:rsid w:val="00F418D8"/>
    <w:rsid w:val="00F41EE7"/>
    <w:rsid w:val="00F4283B"/>
    <w:rsid w:val="00F42EEA"/>
    <w:rsid w:val="00F4350D"/>
    <w:rsid w:val="00F452D3"/>
    <w:rsid w:val="00F50D02"/>
    <w:rsid w:val="00F50DB6"/>
    <w:rsid w:val="00F50F49"/>
    <w:rsid w:val="00F5185D"/>
    <w:rsid w:val="00F52FCA"/>
    <w:rsid w:val="00F5351D"/>
    <w:rsid w:val="00F54BB5"/>
    <w:rsid w:val="00F553AA"/>
    <w:rsid w:val="00F5620F"/>
    <w:rsid w:val="00F57549"/>
    <w:rsid w:val="00F57CFC"/>
    <w:rsid w:val="00F60162"/>
    <w:rsid w:val="00F61912"/>
    <w:rsid w:val="00F63580"/>
    <w:rsid w:val="00F64973"/>
    <w:rsid w:val="00F66AB2"/>
    <w:rsid w:val="00F67056"/>
    <w:rsid w:val="00F67D24"/>
    <w:rsid w:val="00F7053C"/>
    <w:rsid w:val="00F74A0C"/>
    <w:rsid w:val="00F74F69"/>
    <w:rsid w:val="00F76B04"/>
    <w:rsid w:val="00F813C4"/>
    <w:rsid w:val="00F81C03"/>
    <w:rsid w:val="00F82324"/>
    <w:rsid w:val="00F82431"/>
    <w:rsid w:val="00F82479"/>
    <w:rsid w:val="00F826F4"/>
    <w:rsid w:val="00F83602"/>
    <w:rsid w:val="00F83D7E"/>
    <w:rsid w:val="00F8671E"/>
    <w:rsid w:val="00F870AB"/>
    <w:rsid w:val="00F87A0C"/>
    <w:rsid w:val="00F9209E"/>
    <w:rsid w:val="00F93E1C"/>
    <w:rsid w:val="00F95939"/>
    <w:rsid w:val="00F95BFA"/>
    <w:rsid w:val="00F96637"/>
    <w:rsid w:val="00FA1373"/>
    <w:rsid w:val="00FA1C31"/>
    <w:rsid w:val="00FA3530"/>
    <w:rsid w:val="00FA3DEA"/>
    <w:rsid w:val="00FB27C6"/>
    <w:rsid w:val="00FB2FEA"/>
    <w:rsid w:val="00FB3909"/>
    <w:rsid w:val="00FB3A1F"/>
    <w:rsid w:val="00FB437F"/>
    <w:rsid w:val="00FB4425"/>
    <w:rsid w:val="00FB5601"/>
    <w:rsid w:val="00FB6D3F"/>
    <w:rsid w:val="00FB7AF1"/>
    <w:rsid w:val="00FC0575"/>
    <w:rsid w:val="00FC08CB"/>
    <w:rsid w:val="00FC1B5B"/>
    <w:rsid w:val="00FC1DFB"/>
    <w:rsid w:val="00FC32AC"/>
    <w:rsid w:val="00FC4782"/>
    <w:rsid w:val="00FC608A"/>
    <w:rsid w:val="00FC7147"/>
    <w:rsid w:val="00FD0B1C"/>
    <w:rsid w:val="00FD33AE"/>
    <w:rsid w:val="00FD4AD4"/>
    <w:rsid w:val="00FD55AF"/>
    <w:rsid w:val="00FD5959"/>
    <w:rsid w:val="00FD5DC9"/>
    <w:rsid w:val="00FD65CC"/>
    <w:rsid w:val="00FD7079"/>
    <w:rsid w:val="00FE2206"/>
    <w:rsid w:val="00FE252C"/>
    <w:rsid w:val="00FE2F46"/>
    <w:rsid w:val="00FE3ECE"/>
    <w:rsid w:val="00FE4276"/>
    <w:rsid w:val="00FE476E"/>
    <w:rsid w:val="00FE67E7"/>
    <w:rsid w:val="00FF0276"/>
    <w:rsid w:val="00FF465D"/>
    <w:rsid w:val="00FF4EF0"/>
    <w:rsid w:val="00FF549F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384C5C"/>
    <w:rPr>
      <w:sz w:val="20"/>
    </w:rPr>
  </w:style>
  <w:style w:type="character" w:customStyle="1" w:styleId="KommentartextZchn">
    <w:name w:val="Kommentartext Zchn"/>
    <w:link w:val="Kommentartext"/>
    <w:uiPriority w:val="99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paragraph" w:customStyle="1" w:styleId="Pa2">
    <w:name w:val="Pa2"/>
    <w:basedOn w:val="Standard"/>
    <w:next w:val="Standard"/>
    <w:uiPriority w:val="99"/>
    <w:rsid w:val="00CD450D"/>
    <w:pPr>
      <w:autoSpaceDE w:val="0"/>
      <w:autoSpaceDN w:val="0"/>
      <w:adjustRightInd w:val="0"/>
      <w:spacing w:line="241" w:lineRule="atLeast"/>
    </w:pPr>
    <w:rPr>
      <w:rFonts w:ascii="Rotis Sans Serif Pro Cyr" w:eastAsiaTheme="minorHAnsi" w:hAnsi="Rotis Sans Serif Pro Cyr" w:cstheme="minorBidi"/>
      <w:color w:val="auto"/>
      <w:szCs w:val="24"/>
    </w:rPr>
  </w:style>
  <w:style w:type="character" w:customStyle="1" w:styleId="A3">
    <w:name w:val="A3"/>
    <w:uiPriority w:val="99"/>
    <w:rsid w:val="00CD450D"/>
    <w:rPr>
      <w:rFonts w:ascii="Times New Roman" w:hAnsi="Times New Roman"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655F7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462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days.hettich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days.hettic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xdays.hettich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A34CE-4982-48D9-B414-9FF48EB5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814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„Best of HettichXperiencedays 2021“: Großes Digital-Finale am 2. September</vt:lpstr>
      <vt:lpstr>„Best of HettichXperiencedays 2021“: Großes Digital-Finale am 2. September</vt:lpstr>
    </vt:vector>
  </TitlesOfParts>
  <Company>.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Éxito de los "HettichXperiencedays 2021" - La muestra híbrida de tendencias alcanza los 61.500 participantes en todo el mundo</dc:title>
  <dc:creator>Anke Wöhler</dc:creator>
  <cp:lastModifiedBy>Anke Wöhler</cp:lastModifiedBy>
  <cp:revision>8</cp:revision>
  <cp:lastPrinted>2020-11-02T08:56:00Z</cp:lastPrinted>
  <dcterms:created xsi:type="dcterms:W3CDTF">2021-09-02T09:40:00Z</dcterms:created>
  <dcterms:modified xsi:type="dcterms:W3CDTF">2021-09-02T13:20:00Z</dcterms:modified>
</cp:coreProperties>
</file>