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CC4DA" w14:textId="4CC8FF72" w:rsidR="00A03954" w:rsidRPr="00240E2E" w:rsidRDefault="00D52924" w:rsidP="00326213">
      <w:pPr>
        <w:pStyle w:val="KeinLeerraum"/>
        <w:widowControl w:val="0"/>
        <w:suppressAutoHyphens/>
        <w:spacing w:line="360" w:lineRule="auto"/>
        <w:rPr>
          <w:rFonts w:ascii="Arial" w:hAnsi="Arial" w:cs="Arial"/>
          <w:b/>
          <w:sz w:val="28"/>
          <w:szCs w:val="28"/>
        </w:rPr>
      </w:pPr>
      <w:r>
        <w:rPr>
          <w:rFonts w:ascii="Arial" w:hAnsi="Arial" w:cs="Arial"/>
          <w:b/>
          <w:sz w:val="28"/>
          <w:szCs w:val="28"/>
        </w:rPr>
        <w:t>Hettich au salon Esprit Meuble 2021</w:t>
      </w:r>
    </w:p>
    <w:p w14:paraId="4B7F2B28" w14:textId="0C0F3032" w:rsidR="00D52924" w:rsidRPr="00240E2E" w:rsidRDefault="000B7282" w:rsidP="00326213">
      <w:pPr>
        <w:pStyle w:val="KeinLeerraum"/>
        <w:widowControl w:val="0"/>
        <w:suppressAutoHyphens/>
        <w:spacing w:line="360" w:lineRule="auto"/>
        <w:rPr>
          <w:rFonts w:ascii="Arial" w:hAnsi="Arial" w:cs="Arial"/>
          <w:b/>
          <w:sz w:val="24"/>
          <w:szCs w:val="24"/>
        </w:rPr>
      </w:pPr>
      <w:r>
        <w:rPr>
          <w:rFonts w:ascii="Arial" w:hAnsi="Arial" w:cs="Arial"/>
          <w:b/>
          <w:sz w:val="24"/>
          <w:szCs w:val="24"/>
        </w:rPr>
        <w:t>Des solutions individuelles pour une façon moderne d’habiter et de travailler</w:t>
      </w:r>
    </w:p>
    <w:p w14:paraId="7B702B1F" w14:textId="77777777" w:rsidR="00D52924" w:rsidRPr="00240E2E" w:rsidRDefault="00D52924" w:rsidP="00326213">
      <w:pPr>
        <w:pStyle w:val="KeinLeerraum"/>
        <w:widowControl w:val="0"/>
        <w:suppressAutoHyphens/>
        <w:spacing w:line="360" w:lineRule="auto"/>
        <w:rPr>
          <w:rFonts w:ascii="Arial" w:hAnsi="Arial" w:cs="Arial"/>
          <w:b/>
          <w:sz w:val="24"/>
          <w:szCs w:val="24"/>
        </w:rPr>
      </w:pPr>
    </w:p>
    <w:p w14:paraId="737F2566" w14:textId="0E191E98" w:rsidR="00BE791A" w:rsidRPr="00240E2E" w:rsidRDefault="00BE791A" w:rsidP="008C7887">
      <w:pPr>
        <w:pStyle w:val="KeinLeerraum"/>
        <w:widowControl w:val="0"/>
        <w:suppressAutoHyphens/>
        <w:spacing w:line="360" w:lineRule="auto"/>
        <w:rPr>
          <w:rFonts w:ascii="Arial" w:hAnsi="Arial" w:cs="Arial"/>
          <w:b/>
          <w:sz w:val="24"/>
          <w:szCs w:val="24"/>
        </w:rPr>
      </w:pPr>
      <w:r>
        <w:rPr>
          <w:rFonts w:ascii="Arial" w:hAnsi="Arial" w:cs="Arial"/>
          <w:b/>
          <w:sz w:val="24"/>
          <w:szCs w:val="24"/>
        </w:rPr>
        <w:t>Lorsque le secteur du meuble se rencontrera du 20 au 23 novembre 2021 à Paris, au salon Esprit Meuble, Hettich est naturellement présent : le spécialiste des ferrures présentera à son stand F49 des solutions créatives pour un design de meuble répondant aux besoins particuliers des clients et des concepts d’aménagement de l’espace modernes. Parmi les points forts, citons les nouvelles fonctionnalités pour la plateforme de tiroirs AvanTech YOU, le système de cadres en aluminium Cadro et les solutions de portes pliantes avec WingLine L pour des pièces transformables. Il sera également possible de voir « en vrai » au salon Esprit Meuble le petit miracle de l’espace de rangement, la « Tiny Home » ou la micromaison de Hettich, déjà primé au niveau international.</w:t>
      </w:r>
    </w:p>
    <w:p w14:paraId="7DA6DB37" w14:textId="77777777" w:rsidR="006A4D5C" w:rsidRPr="00240E2E" w:rsidRDefault="006A4D5C" w:rsidP="008C7887">
      <w:pPr>
        <w:pStyle w:val="KeinLeerraum"/>
        <w:widowControl w:val="0"/>
        <w:suppressAutoHyphens/>
        <w:spacing w:line="360" w:lineRule="auto"/>
        <w:rPr>
          <w:rFonts w:ascii="Arial" w:hAnsi="Arial" w:cs="Arial"/>
          <w:b/>
          <w:sz w:val="24"/>
          <w:szCs w:val="24"/>
        </w:rPr>
      </w:pPr>
    </w:p>
    <w:p w14:paraId="4C8AA98C" w14:textId="74B75EAB" w:rsidR="00146BDB" w:rsidRPr="00240E2E" w:rsidRDefault="00146BDB" w:rsidP="00393FE7">
      <w:pPr>
        <w:pStyle w:val="KeinLeerraum"/>
        <w:widowControl w:val="0"/>
        <w:suppressAutoHyphens/>
        <w:spacing w:line="360" w:lineRule="auto"/>
        <w:rPr>
          <w:rFonts w:ascii="Arial" w:hAnsi="Arial" w:cs="Arial"/>
          <w:sz w:val="24"/>
          <w:szCs w:val="24"/>
        </w:rPr>
      </w:pPr>
      <w:r>
        <w:rPr>
          <w:rFonts w:ascii="Arial" w:hAnsi="Arial" w:cs="Arial"/>
          <w:sz w:val="24"/>
          <w:szCs w:val="24"/>
        </w:rPr>
        <w:t>La société Hettich dont le chiffre d’affaires est supérieur à 1 milliard d’euros est l’un des fabricants de ferrures pour meubles les plus grands et les plus connus au monde. Au salon Esprit Meuble, le spécialiste surprendra par ses idées innovantes parfaitement adaptées au marché français.</w:t>
      </w:r>
    </w:p>
    <w:p w14:paraId="7E972FCE" w14:textId="77777777" w:rsidR="00146BDB" w:rsidRPr="00240E2E" w:rsidRDefault="00146BDB" w:rsidP="00393FE7">
      <w:pPr>
        <w:pStyle w:val="KeinLeerraum"/>
        <w:widowControl w:val="0"/>
        <w:suppressAutoHyphens/>
        <w:spacing w:line="360" w:lineRule="auto"/>
        <w:rPr>
          <w:rFonts w:ascii="Arial" w:hAnsi="Arial" w:cs="Arial"/>
          <w:sz w:val="24"/>
          <w:szCs w:val="24"/>
        </w:rPr>
      </w:pPr>
    </w:p>
    <w:p w14:paraId="46854D10" w14:textId="167834E6" w:rsidR="004B485A" w:rsidRPr="00240E2E" w:rsidRDefault="00393FE7" w:rsidP="00393FE7">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L’individualisme est un </w:t>
      </w:r>
      <w:proofErr w:type="gramStart"/>
      <w:r>
        <w:rPr>
          <w:rFonts w:ascii="Arial" w:hAnsi="Arial" w:cs="Arial"/>
          <w:sz w:val="24"/>
          <w:szCs w:val="24"/>
        </w:rPr>
        <w:t>atout :</w:t>
      </w:r>
      <w:proofErr w:type="gramEnd"/>
      <w:r>
        <w:rPr>
          <w:rFonts w:ascii="Arial" w:hAnsi="Arial" w:cs="Arial"/>
          <w:sz w:val="24"/>
          <w:szCs w:val="24"/>
        </w:rPr>
        <w:t xml:space="preserve"> une nouvelle génération de meubles polyvalents présente de nets avantages pour les fabricants de meubles, les spécialistes de l’aménagement de magasins et de l’architecture intérieure, pour les revendeurs et pour les clients finaux. Le système de tiroirs modulable AvanTech YOU de Hettich est synonyme d’un design propre au client en </w:t>
      </w:r>
      <w:r>
        <w:rPr>
          <w:rFonts w:ascii="Arial" w:hAnsi="Arial" w:cs="Arial"/>
          <w:sz w:val="24"/>
          <w:szCs w:val="24"/>
        </w:rPr>
        <w:lastRenderedPageBreak/>
        <w:t>matière de couleurs, de formats et de matériaux facile à réaliser. Il est possible de combiner à souhait tous les composants grâce au principe de la plateforme. Les nouveaux DesignCapes au look cuivre et béton ont permis à Hettich d’agrandir actuellement son programme standard AvanTech YOU de deux options design tendance. Si vous le souhaitez, AvanTech YOU donne en plus au meuble une signature lumineuse personnalisée : les profilés design à LED enclipsables ou les inserts en verre éclairés garantissent des effets remplis de charme et apportent une touche d’extravagance au meuble. – Cette nouveauté et bien d’autres nouveautés de Hettich seront présentées « en vrai » au salon Esprit Meuble.</w:t>
      </w:r>
    </w:p>
    <w:p w14:paraId="5CE20126" w14:textId="37A1090C" w:rsidR="00AD1B81" w:rsidRPr="00240E2E" w:rsidRDefault="00AD1B81" w:rsidP="00326213">
      <w:pPr>
        <w:pStyle w:val="KeinLeerraum"/>
        <w:widowControl w:val="0"/>
        <w:suppressAutoHyphens/>
        <w:spacing w:line="360" w:lineRule="auto"/>
        <w:rPr>
          <w:rFonts w:ascii="Arial" w:hAnsi="Arial" w:cs="Arial"/>
          <w:b/>
          <w:sz w:val="24"/>
          <w:szCs w:val="24"/>
        </w:rPr>
      </w:pPr>
      <w:r>
        <w:rPr>
          <w:rFonts w:ascii="Arial" w:hAnsi="Arial" w:cs="Arial"/>
          <w:b/>
          <w:sz w:val="24"/>
          <w:szCs w:val="24"/>
        </w:rPr>
        <w:t>www.hettich.com</w:t>
      </w:r>
    </w:p>
    <w:p w14:paraId="130C58FF" w14:textId="77777777" w:rsidR="003E5AA8" w:rsidRPr="00240E2E" w:rsidRDefault="003E5AA8" w:rsidP="00326213">
      <w:pPr>
        <w:widowControl w:val="0"/>
        <w:suppressAutoHyphens/>
        <w:spacing w:line="360" w:lineRule="auto"/>
        <w:rPr>
          <w:rFonts w:cs="Arial"/>
          <w:color w:val="auto"/>
          <w:szCs w:val="24"/>
          <w:lang w:val="sv-SE" w:eastAsia="sv-SE"/>
        </w:rPr>
      </w:pPr>
    </w:p>
    <w:p w14:paraId="774A3840" w14:textId="3AC0B7A4" w:rsidR="00500648" w:rsidRPr="00240E2E" w:rsidRDefault="00500648" w:rsidP="00326213">
      <w:pPr>
        <w:widowControl w:val="0"/>
        <w:suppressAutoHyphens/>
        <w:spacing w:line="360" w:lineRule="auto"/>
        <w:rPr>
          <w:rFonts w:cs="Arial"/>
          <w:color w:val="auto"/>
          <w:szCs w:val="24"/>
          <w:lang w:val="sv-SE" w:eastAsia="sv-SE"/>
        </w:rPr>
      </w:pPr>
      <w:r>
        <w:rPr>
          <w:rFonts w:cs="Arial"/>
          <w:color w:val="auto"/>
          <w:szCs w:val="24"/>
        </w:rPr>
        <w:t xml:space="preserve">Vous pouvez télécharger les ressources photographiques suivantes sur </w:t>
      </w:r>
      <w:r>
        <w:rPr>
          <w:rFonts w:cs="Arial"/>
          <w:b/>
          <w:color w:val="auto"/>
          <w:szCs w:val="24"/>
        </w:rPr>
        <w:t xml:space="preserve">www.hettich.com, </w:t>
      </w:r>
      <w:proofErr w:type="gramStart"/>
      <w:r>
        <w:rPr>
          <w:rFonts w:cs="Arial"/>
          <w:b/>
          <w:color w:val="auto"/>
          <w:szCs w:val="24"/>
        </w:rPr>
        <w:t>Menu :</w:t>
      </w:r>
      <w:proofErr w:type="gramEnd"/>
      <w:r>
        <w:rPr>
          <w:rFonts w:cs="Arial"/>
          <w:b/>
          <w:color w:val="auto"/>
          <w:szCs w:val="24"/>
        </w:rPr>
        <w:t xml:space="preserve"> Presse</w:t>
      </w:r>
      <w:r>
        <w:rPr>
          <w:rFonts w:cs="Arial"/>
          <w:color w:val="auto"/>
          <w:szCs w:val="24"/>
        </w:rPr>
        <w:t xml:space="preserve"> :</w:t>
      </w:r>
    </w:p>
    <w:p w14:paraId="06BF1AA8" w14:textId="0AD6850B" w:rsidR="00EB3DC2" w:rsidRPr="00916C92" w:rsidRDefault="00EB3DC2" w:rsidP="00EB3DC2">
      <w:pPr>
        <w:widowControl w:val="0"/>
        <w:suppressAutoHyphens/>
        <w:spacing w:line="360" w:lineRule="auto"/>
        <w:jc w:val="both"/>
        <w:rPr>
          <w:rFonts w:cs="Arial"/>
          <w:color w:val="auto"/>
          <w:szCs w:val="24"/>
          <w:lang w:val="sv-SE" w:eastAsia="sv-SE"/>
        </w:rPr>
      </w:pPr>
    </w:p>
    <w:p w14:paraId="611EBB9F" w14:textId="6CA3A91F" w:rsidR="00B60C28" w:rsidRDefault="0017551D" w:rsidP="00EB3DC2">
      <w:pPr>
        <w:suppressAutoHyphens/>
        <w:rPr>
          <w:rFonts w:cs="Arial"/>
          <w:color w:val="auto"/>
          <w:sz w:val="22"/>
          <w:szCs w:val="22"/>
        </w:rPr>
      </w:pPr>
      <w:r>
        <w:rPr>
          <w:rFonts w:cs="Arial"/>
          <w:noProof/>
          <w:color w:val="auto"/>
          <w:sz w:val="22"/>
          <w:szCs w:val="22"/>
        </w:rPr>
        <w:drawing>
          <wp:inline distT="0" distB="0" distL="0" distR="0" wp14:anchorId="5D9C09DD" wp14:editId="5EA56F6C">
            <wp:extent cx="2305716" cy="775411"/>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PRITMEUBLE.jpg"/>
                    <pic:cNvPicPr/>
                  </pic:nvPicPr>
                  <pic:blipFill>
                    <a:blip r:embed="rId7" cstate="email">
                      <a:extLst>
                        <a:ext uri="{28A0092B-C50C-407E-A947-70E740481C1C}">
                          <a14:useLocalDpi xmlns:a14="http://schemas.microsoft.com/office/drawing/2010/main"/>
                        </a:ext>
                      </a:extLst>
                    </a:blip>
                    <a:stretch>
                      <a:fillRect/>
                    </a:stretch>
                  </pic:blipFill>
                  <pic:spPr>
                    <a:xfrm>
                      <a:off x="0" y="0"/>
                      <a:ext cx="2339989" cy="786937"/>
                    </a:xfrm>
                    <a:prstGeom prst="rect">
                      <a:avLst/>
                    </a:prstGeom>
                  </pic:spPr>
                </pic:pic>
              </a:graphicData>
            </a:graphic>
          </wp:inline>
        </w:drawing>
      </w:r>
    </w:p>
    <w:p w14:paraId="732A2ECF" w14:textId="77777777" w:rsidR="00044245" w:rsidRDefault="00044245" w:rsidP="00044245">
      <w:pPr>
        <w:suppressAutoHyphens/>
        <w:rPr>
          <w:rFonts w:cs="Arial"/>
          <w:color w:val="auto"/>
          <w:sz w:val="22"/>
          <w:szCs w:val="22"/>
        </w:rPr>
      </w:pPr>
      <w:r>
        <w:rPr>
          <w:rFonts w:cs="Arial"/>
          <w:color w:val="auto"/>
          <w:sz w:val="22"/>
          <w:szCs w:val="22"/>
        </w:rPr>
        <w:t>372021_a</w:t>
      </w:r>
    </w:p>
    <w:p w14:paraId="7310A66A" w14:textId="241F47FC" w:rsidR="00B60C28" w:rsidRDefault="0017551D" w:rsidP="00EB3DC2">
      <w:pPr>
        <w:suppressAutoHyphens/>
        <w:rPr>
          <w:rFonts w:cs="Arial"/>
          <w:sz w:val="22"/>
          <w:szCs w:val="22"/>
        </w:rPr>
      </w:pPr>
      <w:r>
        <w:rPr>
          <w:rFonts w:cs="Arial"/>
          <w:sz w:val="22"/>
          <w:szCs w:val="22"/>
        </w:rPr>
        <w:t>Hettich est présent au salon Esprit Meuble : les visiteurs professionnels peuvent se laisser inspirer personnellement du 20 au 23 novembre 2021 au stand de Hettich F 49. Grafique : Esprit Meuble</w:t>
      </w:r>
    </w:p>
    <w:p w14:paraId="6C6457A0" w14:textId="77777777" w:rsidR="00FA1E09" w:rsidRDefault="00FA1E09" w:rsidP="00EB3DC2">
      <w:pPr>
        <w:suppressAutoHyphens/>
        <w:rPr>
          <w:rFonts w:cs="Arial"/>
          <w:sz w:val="22"/>
          <w:szCs w:val="22"/>
        </w:rPr>
      </w:pPr>
    </w:p>
    <w:p w14:paraId="3A923074" w14:textId="77777777" w:rsidR="00044245" w:rsidRDefault="00044245" w:rsidP="00EB3DC2">
      <w:pPr>
        <w:suppressAutoHyphens/>
        <w:rPr>
          <w:rFonts w:cs="Arial"/>
          <w:color w:val="auto"/>
          <w:sz w:val="22"/>
          <w:szCs w:val="22"/>
        </w:rPr>
      </w:pPr>
    </w:p>
    <w:p w14:paraId="1B36E8A8" w14:textId="7FE70B9F" w:rsidR="006A34B4" w:rsidRDefault="006A34B4" w:rsidP="006A34B4">
      <w:pPr>
        <w:suppressAutoHyphens/>
        <w:rPr>
          <w:rFonts w:cs="Arial"/>
          <w:color w:val="auto"/>
          <w:sz w:val="22"/>
          <w:szCs w:val="22"/>
        </w:rPr>
      </w:pPr>
      <w:r>
        <w:rPr>
          <w:noProof/>
        </w:rPr>
        <w:drawing>
          <wp:inline distT="0" distB="0" distL="0" distR="0" wp14:anchorId="18839E03" wp14:editId="0C518B98">
            <wp:extent cx="1625600" cy="1173738"/>
            <wp:effectExtent l="0" t="0" r="0" b="762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_Bild_AvanTechYOU_Licht_2_180x130_PR.jpg"/>
                    <pic:cNvPicPr/>
                  </pic:nvPicPr>
                  <pic:blipFill>
                    <a:blip r:embed="rId8" cstate="email">
                      <a:extLst>
                        <a:ext uri="{28A0092B-C50C-407E-A947-70E740481C1C}">
                          <a14:useLocalDpi xmlns:a14="http://schemas.microsoft.com/office/drawing/2010/main"/>
                        </a:ext>
                      </a:extLst>
                    </a:blip>
                    <a:stretch>
                      <a:fillRect/>
                    </a:stretch>
                  </pic:blipFill>
                  <pic:spPr>
                    <a:xfrm>
                      <a:off x="0" y="0"/>
                      <a:ext cx="1686842" cy="1217957"/>
                    </a:xfrm>
                    <a:prstGeom prst="rect">
                      <a:avLst/>
                    </a:prstGeom>
                  </pic:spPr>
                </pic:pic>
              </a:graphicData>
            </a:graphic>
          </wp:inline>
        </w:drawing>
      </w:r>
      <w:r>
        <w:rPr>
          <w:rFonts w:cs="Arial"/>
          <w:color w:val="auto"/>
          <w:sz w:val="22"/>
          <w:szCs w:val="22"/>
        </w:rPr>
        <w:br/>
        <w:t>372021_c</w:t>
      </w:r>
      <w:r w:rsidR="00D36E65">
        <w:rPr>
          <w:rFonts w:cs="Arial"/>
          <w:color w:val="auto"/>
          <w:sz w:val="22"/>
          <w:szCs w:val="22"/>
        </w:rPr>
        <w:t>b</w:t>
      </w:r>
      <w:bookmarkStart w:id="0" w:name="_GoBack"/>
      <w:bookmarkEnd w:id="0"/>
    </w:p>
    <w:p w14:paraId="248835C5" w14:textId="1000C390" w:rsidR="006A34B4" w:rsidRPr="003F341C" w:rsidRDefault="003A6045" w:rsidP="006A34B4">
      <w:pPr>
        <w:widowControl w:val="0"/>
        <w:suppressAutoHyphens/>
        <w:rPr>
          <w:rFonts w:cs="Arial"/>
          <w:color w:val="000000" w:themeColor="text1"/>
          <w:sz w:val="22"/>
          <w:szCs w:val="22"/>
        </w:rPr>
      </w:pPr>
      <w:r>
        <w:rPr>
          <w:rFonts w:cstheme="minorHAnsi"/>
          <w:sz w:val="22"/>
          <w:szCs w:val="22"/>
        </w:rPr>
        <w:t>Si vous le souhaitez, vous pouvez donner avec AvanTech de Hettich une signature lumineuse à LED personnalisée aux tiroirs</w:t>
      </w:r>
      <w:r>
        <w:rPr>
          <w:rFonts w:cs="Arial"/>
          <w:sz w:val="22"/>
          <w:szCs w:val="22"/>
        </w:rPr>
        <w:t>.</w:t>
      </w:r>
      <w:r>
        <w:rPr>
          <w:rFonts w:cstheme="minorHAnsi"/>
          <w:sz w:val="22"/>
          <w:szCs w:val="22"/>
        </w:rPr>
        <w:t xml:space="preserve"> </w:t>
      </w:r>
      <w:r>
        <w:rPr>
          <w:rFonts w:cs="Arial"/>
          <w:color w:val="000000" w:themeColor="text1"/>
          <w:sz w:val="22"/>
          <w:szCs w:val="22"/>
        </w:rPr>
        <w:t xml:space="preserve">Photo : </w:t>
      </w:r>
      <w:r>
        <w:rPr>
          <w:rFonts w:cs="Arial"/>
          <w:color w:val="000000" w:themeColor="text1"/>
          <w:sz w:val="22"/>
          <w:szCs w:val="22"/>
        </w:rPr>
        <w:lastRenderedPageBreak/>
        <w:t>Hettich</w:t>
      </w:r>
    </w:p>
    <w:p w14:paraId="7C135B9E" w14:textId="77777777" w:rsidR="00044245" w:rsidRDefault="00044245">
      <w:pPr>
        <w:widowControl w:val="0"/>
        <w:suppressAutoHyphens/>
        <w:spacing w:line="360" w:lineRule="auto"/>
        <w:jc w:val="both"/>
        <w:rPr>
          <w:rFonts w:cs="Arial"/>
          <w:color w:val="auto"/>
          <w:szCs w:val="24"/>
          <w:lang w:val="sv-SE" w:eastAsia="sv-SE"/>
        </w:rPr>
      </w:pPr>
    </w:p>
    <w:p w14:paraId="61377CBA" w14:textId="77777777" w:rsidR="00112E6E" w:rsidRPr="00AB33E4" w:rsidRDefault="00112E6E" w:rsidP="00112E6E">
      <w:pPr>
        <w:widowControl w:val="0"/>
        <w:suppressAutoHyphens/>
        <w:spacing w:line="360" w:lineRule="auto"/>
        <w:ind w:right="-1"/>
        <w:jc w:val="both"/>
        <w:rPr>
          <w:rFonts w:cs="Arial"/>
          <w:color w:val="auto"/>
          <w:sz w:val="20"/>
          <w:u w:val="single"/>
        </w:rPr>
      </w:pPr>
      <w:r>
        <w:rPr>
          <w:rFonts w:cs="Arial"/>
          <w:color w:val="auto"/>
          <w:sz w:val="20"/>
          <w:u w:val="single"/>
        </w:rPr>
        <w:t>À propos de Hettich</w:t>
      </w:r>
    </w:p>
    <w:p w14:paraId="2DF4C9E3" w14:textId="2E76CB16" w:rsidR="00326213" w:rsidRPr="00916C92" w:rsidRDefault="00112E6E" w:rsidP="00FE71B2">
      <w:pPr>
        <w:suppressAutoHyphens/>
        <w:ind w:right="-1"/>
        <w:rPr>
          <w:rFonts w:cs="Arial"/>
          <w:color w:val="auto"/>
          <w:szCs w:val="24"/>
          <w:lang w:val="sv-SE" w:eastAsia="sv-SE"/>
        </w:rPr>
      </w:pPr>
      <w:r>
        <w:rPr>
          <w:rFonts w:cs="Arial"/>
          <w:color w:val="auto"/>
          <w:sz w:val="20"/>
        </w:rPr>
        <w:t xml:space="preserve">La société Hettich a été fondée en 1888 et est aujourd'hui l'un des fabricants de ferrures de meubles le plus important et le plus prospère au monde. Plus de 6600 collaboratrices et collaborateurs travaillent tous ensemble dans près de 80 pays dans un seul </w:t>
      </w:r>
      <w:proofErr w:type="gramStart"/>
      <w:r>
        <w:rPr>
          <w:rFonts w:cs="Arial"/>
          <w:color w:val="auto"/>
          <w:sz w:val="20"/>
        </w:rPr>
        <w:t>but :</w:t>
      </w:r>
      <w:proofErr w:type="gramEnd"/>
      <w:r>
        <w:rPr>
          <w:rFonts w:cs="Arial"/>
          <w:color w:val="auto"/>
          <w:sz w:val="20"/>
        </w:rPr>
        <w:t xml:space="preserve"> développer de la quincaillerie intelligente pour les meubles. C'est ainsi que Hettich inspire les gens du monde entier et est un partenaire précieux pour l'industrie du meuble, le commerce et l'artisanat. La marque Hettich est synonyme de valeurs </w:t>
      </w:r>
      <w:proofErr w:type="gramStart"/>
      <w:r>
        <w:rPr>
          <w:rFonts w:cs="Arial"/>
          <w:color w:val="auto"/>
          <w:sz w:val="20"/>
        </w:rPr>
        <w:t>cohérentes :</w:t>
      </w:r>
      <w:proofErr w:type="gramEnd"/>
      <w:r>
        <w:rPr>
          <w:rFonts w:cs="Arial"/>
          <w:color w:val="auto"/>
          <w:sz w:val="20"/>
        </w:rPr>
        <w:t xml:space="preserve"> qualité, innovation  et est connue pour sa fiabilité et sa proximité clients. Malgré sa taille et son importance internationale, Hettich est restée une entreprise familiale. Son indépendance vis-à-vis des investisseurs permet à l'entreprise de concevoir librement son avenir en mettant l'accent sur l'élément humain et la durabilité. www.hettich.com</w:t>
      </w:r>
    </w:p>
    <w:sectPr w:rsidR="00326213" w:rsidRPr="00916C92" w:rsidSect="00E05D73">
      <w:headerReference w:type="default" r:id="rId9"/>
      <w:footerReference w:type="default" r:id="rId10"/>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E600B" w14:textId="77777777" w:rsidR="00F0745C" w:rsidRDefault="00F0745C">
      <w:r>
        <w:separator/>
      </w:r>
    </w:p>
  </w:endnote>
  <w:endnote w:type="continuationSeparator" w:id="0">
    <w:p w14:paraId="67C8D220" w14:textId="77777777" w:rsidR="00F0745C" w:rsidRDefault="00F0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1A1327E1" w:rsidR="006F175E" w:rsidRDefault="00112E6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278F2DF">
              <wp:simplePos x="0" y="0"/>
              <wp:positionH relativeFrom="column">
                <wp:posOffset>4633595</wp:posOffset>
              </wp:positionH>
              <wp:positionV relativeFrom="paragraph">
                <wp:posOffset>-2399030</wp:posOffset>
              </wp:positionV>
              <wp:extent cx="1828800" cy="13811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Contact :</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Gerhard-Lüking-Straße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Allemagne</w:t>
                          </w:r>
                        </w:p>
                        <w:p w14:paraId="3F501568" w14:textId="55E24AD6" w:rsidR="003153CC" w:rsidRPr="003153CC" w:rsidRDefault="003153CC" w:rsidP="003153CC">
                          <w:pPr>
                            <w:rPr>
                              <w:rFonts w:cs="Arial"/>
                              <w:sz w:val="16"/>
                              <w:szCs w:val="16"/>
                              <w:lang w:val="sv-SE"/>
                            </w:rPr>
                          </w:pPr>
                          <w:r>
                            <w:rPr>
                              <w:rFonts w:cs="Arial"/>
                              <w:sz w:val="16"/>
                              <w:szCs w:val="16"/>
                            </w:rPr>
                            <w:t>Tél. :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85pt;margin-top:-188.9pt;width:2in;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" stroked="f">
              <v:textbox>
                <w:txbxContent>
                  <w:p w14:paraId="35EEDE39" w14:textId="77777777" w:rsidR="003153CC" w:rsidRPr="003153CC" w:rsidRDefault="003153CC" w:rsidP="003153CC">
                    <w:pPr>
                      <w:rPr>
                        <w:rFonts w:cs="Arial"/>
                        <w:sz w:val="16"/>
                        <w:szCs w:val="16"/>
                        <w:lang w:val="sv-SE"/>
                      </w:rPr>
                    </w:pPr>
                    <w:r>
                      <w:rPr>
                        <w:rFonts w:ascii="Arial" w:hAnsi="Arial" w:cs="Arial"/>
                        <w:sz w:val="16"/>
                        <w:szCs w:val="16"/>
                      </w:rPr>
                      <w:t xml:space="preserve">Contact :</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3153CC" w:rsidRDefault="005A7BE7" w:rsidP="003153CC">
                    <w:pPr>
                      <w:rPr>
                        <w:rFonts w:cs="Arial"/>
                        <w:sz w:val="16"/>
                        <w:szCs w:val="16"/>
                        <w:lang w:val="sv-SE"/>
                      </w:rPr>
                    </w:pPr>
                    <w:r>
                      <w:rPr>
                        <w:rFonts w:ascii="Arial" w:hAnsi="Arial" w:cs="Arial"/>
                        <w:sz w:val="16"/>
                        <w:szCs w:val="16"/>
                      </w:rPr>
                      <w:t xml:space="preserve">Anke Wöhler</w:t>
                    </w:r>
                  </w:p>
                  <w:p w14:paraId="54E58DF8" w14:textId="77777777" w:rsidR="003153CC" w:rsidRPr="003153CC" w:rsidRDefault="003153CC" w:rsidP="003153CC">
                    <w:pPr>
                      <w:rPr>
                        <w:rFonts w:cs="Arial"/>
                        <w:sz w:val="16"/>
                        <w:szCs w:val="16"/>
                        <w:lang w:val="sv-SE"/>
                      </w:rPr>
                    </w:pPr>
                    <w:r>
                      <w:rPr>
                        <w:rFonts w:ascii="Arial" w:hAnsi="Arial" w:cs="Arial"/>
                        <w:sz w:val="16"/>
                        <w:szCs w:val="16"/>
                      </w:rPr>
                      <w:t xml:space="preserve">Gerhard-Lüking-Straße 10</w:t>
                    </w:r>
                  </w:p>
                  <w:p w14:paraId="05844B79" w14:textId="5B16F434" w:rsidR="003153CC" w:rsidRPr="003153CC" w:rsidRDefault="003153CC" w:rsidP="003153CC">
                    <w:pPr>
                      <w:rPr>
                        <w:rFonts w:cs="Arial"/>
                        <w:sz w:val="16"/>
                        <w:szCs w:val="16"/>
                        <w:lang w:val="sv-SE"/>
                      </w:rPr>
                    </w:pPr>
                    <w:r>
                      <w:rPr>
                        <w:rFonts w:ascii="Arial" w:hAnsi="Arial" w:cs="Arial"/>
                        <w:sz w:val="16"/>
                        <w:szCs w:val="16"/>
                      </w:rPr>
                      <w:t xml:space="preserve">32602 Vlotho</w:t>
                      <w:br/>
                      <w:t xml:space="preserve">Allemagne</w:t>
                    </w:r>
                  </w:p>
                  <w:p w14:paraId="3F501568" w14:textId="55E24AD6" w:rsidR="003153CC" w:rsidRPr="003153CC" w:rsidRDefault="003153CC" w:rsidP="003153CC">
                    <w:pPr>
                      <w:rPr>
                        <w:rFonts w:cs="Arial"/>
                        <w:sz w:val="16"/>
                        <w:szCs w:val="16"/>
                        <w:lang w:val="sv-SE"/>
                      </w:rPr>
                    </w:pPr>
                    <w:r>
                      <w:rPr>
                        <w:rFonts w:ascii="Arial" w:hAnsi="Arial" w:cs="Arial"/>
                        <w:sz w:val="16"/>
                        <w:szCs w:val="16"/>
                      </w:rPr>
                      <w:t xml:space="preserve">Tél. : +49 5733 798-879</w:t>
                    </w:r>
                  </w:p>
                  <w:p w14:paraId="7E521650" w14:textId="17A2E9BB" w:rsidR="003153CC" w:rsidRPr="003153CC" w:rsidRDefault="005A7BE7" w:rsidP="003153CC">
                    <w:pPr>
                      <w:rPr>
                        <w:rFonts w:cs="Arial"/>
                        <w:sz w:val="16"/>
                        <w:szCs w:val="16"/>
                        <w:lang w:val="sv-SE"/>
                      </w:rPr>
                    </w:pPr>
                    <w:r>
                      <w:rPr>
                        <w:rFonts w:ascii="Arial" w:hAnsi="Arial" w:cs="Arial"/>
                        <w:sz w:val="16"/>
                        <w:szCs w:val="16"/>
                      </w:rPr>
                      <w:t xml:space="preserve">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ascii="Arial" w:hAnsi="Arial" w:cs="Arial"/>
                        <w:sz w:val="16"/>
                        <w:szCs w:val="16"/>
                      </w:rPr>
                      <w:t xml:space="preserve">Exemplaire justificatif souhaité</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4A9F4367" w:rsidR="006F175E" w:rsidRPr="00BB7979" w:rsidRDefault="00386000" w:rsidP="002D1426">
                          <w:pPr>
                            <w:rPr>
                              <w:sz w:val="22"/>
                              <w:szCs w:val="22"/>
                            </w:rPr>
                          </w:pPr>
                          <w:r>
                            <w:rPr>
                              <w:sz w:val="22"/>
                              <w:szCs w:val="22"/>
                            </w:rPr>
                            <w:t>PR_372021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75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FjUS&#10;JLLW7BF0YTXQBgzDZQKLVttvGPUwmDV2X7fEcozkOwXaKrOiCJMcN8V0nsPGnlrWpxaiKEDV2GM0&#10;Lm/8OP1bY8WmhUijmpW+Aj02IkrlOau9imH4Yk37iyJM9+k+ej1fZ8sfAA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Aqru+YQCAAAWBQAADgAAAAAAAAAAAAAAAAAuAgAAZHJzL2Uyb0RvYy54bWxQSwECLQAUAAYACAAA&#10;ACEA5bhmROAAAAANAQAADwAAAAAAAAAAAAAAAADeBAAAZHJzL2Rvd25yZXYueG1sUEsFBgAAAAAE&#10;AAQA8wAAAOsFAAAAAA==&#10;" stroked="f">
              <v:textbox>
                <w:txbxContent>
                  <w:p w14:paraId="50C029B2" w14:textId="4A9F4367" w:rsidR="006F175E" w:rsidRPr="00BB7979" w:rsidRDefault="00386000" w:rsidP="002D1426">
                    <w:pPr>
                      <w:rPr>
                        <w:sz w:val="22"/>
                        <w:szCs w:val="22"/>
                      </w:rPr>
                    </w:pPr>
                    <w:r>
                      <w:rPr>
                        <w:sz w:val="22"/>
                        <w:szCs w:val="22"/>
                      </w:rPr>
                      <w:t xml:space="preserve">PR_372021</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D9128" w14:textId="77777777" w:rsidR="00F0745C" w:rsidRDefault="00F0745C">
      <w:r>
        <w:separator/>
      </w:r>
    </w:p>
  </w:footnote>
  <w:footnote w:type="continuationSeparator" w:id="0">
    <w:p w14:paraId="575453CD" w14:textId="77777777" w:rsidR="00F0745C" w:rsidRDefault="00F07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59AB544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7AE3"/>
    <w:rsid w:val="0001272F"/>
    <w:rsid w:val="00017980"/>
    <w:rsid w:val="0002101A"/>
    <w:rsid w:val="00025DEB"/>
    <w:rsid w:val="00026658"/>
    <w:rsid w:val="00032952"/>
    <w:rsid w:val="00032B24"/>
    <w:rsid w:val="0003312D"/>
    <w:rsid w:val="000405EC"/>
    <w:rsid w:val="00044245"/>
    <w:rsid w:val="00044F8C"/>
    <w:rsid w:val="00045378"/>
    <w:rsid w:val="00047086"/>
    <w:rsid w:val="0005470F"/>
    <w:rsid w:val="00054FEC"/>
    <w:rsid w:val="00062779"/>
    <w:rsid w:val="000639B8"/>
    <w:rsid w:val="00063A0B"/>
    <w:rsid w:val="000670F4"/>
    <w:rsid w:val="000715E1"/>
    <w:rsid w:val="00072478"/>
    <w:rsid w:val="000776D3"/>
    <w:rsid w:val="00082B18"/>
    <w:rsid w:val="00087DB3"/>
    <w:rsid w:val="00091D3B"/>
    <w:rsid w:val="0009469D"/>
    <w:rsid w:val="000A0796"/>
    <w:rsid w:val="000A5409"/>
    <w:rsid w:val="000A689F"/>
    <w:rsid w:val="000A6FF7"/>
    <w:rsid w:val="000B7282"/>
    <w:rsid w:val="000C0158"/>
    <w:rsid w:val="000C1B90"/>
    <w:rsid w:val="000C2F61"/>
    <w:rsid w:val="000C7D6B"/>
    <w:rsid w:val="000D0E29"/>
    <w:rsid w:val="000D518E"/>
    <w:rsid w:val="000D63CD"/>
    <w:rsid w:val="000D7AE3"/>
    <w:rsid w:val="000E06B9"/>
    <w:rsid w:val="000E13ED"/>
    <w:rsid w:val="000E16AD"/>
    <w:rsid w:val="000E2A52"/>
    <w:rsid w:val="000F05ED"/>
    <w:rsid w:val="000F5947"/>
    <w:rsid w:val="00104861"/>
    <w:rsid w:val="00105DE5"/>
    <w:rsid w:val="00106CF3"/>
    <w:rsid w:val="00107533"/>
    <w:rsid w:val="001112A8"/>
    <w:rsid w:val="00111302"/>
    <w:rsid w:val="0011150E"/>
    <w:rsid w:val="00111F87"/>
    <w:rsid w:val="00112205"/>
    <w:rsid w:val="001124CE"/>
    <w:rsid w:val="00112E6E"/>
    <w:rsid w:val="00115F6B"/>
    <w:rsid w:val="001213F4"/>
    <w:rsid w:val="00130272"/>
    <w:rsid w:val="001355E1"/>
    <w:rsid w:val="00136311"/>
    <w:rsid w:val="00137F95"/>
    <w:rsid w:val="00141170"/>
    <w:rsid w:val="0014676E"/>
    <w:rsid w:val="00146BDB"/>
    <w:rsid w:val="00157475"/>
    <w:rsid w:val="00164110"/>
    <w:rsid w:val="00164CA4"/>
    <w:rsid w:val="00170B29"/>
    <w:rsid w:val="00171CBE"/>
    <w:rsid w:val="001742A3"/>
    <w:rsid w:val="0017551D"/>
    <w:rsid w:val="001762A0"/>
    <w:rsid w:val="0017673D"/>
    <w:rsid w:val="001768E0"/>
    <w:rsid w:val="001839EB"/>
    <w:rsid w:val="001843E3"/>
    <w:rsid w:val="00184448"/>
    <w:rsid w:val="001902FB"/>
    <w:rsid w:val="00191CE9"/>
    <w:rsid w:val="00193873"/>
    <w:rsid w:val="001A1F21"/>
    <w:rsid w:val="001A6CB5"/>
    <w:rsid w:val="001A7E7A"/>
    <w:rsid w:val="001B0D02"/>
    <w:rsid w:val="001B25CA"/>
    <w:rsid w:val="001B45A0"/>
    <w:rsid w:val="001C7571"/>
    <w:rsid w:val="001D0C17"/>
    <w:rsid w:val="001D2D5E"/>
    <w:rsid w:val="001D53C9"/>
    <w:rsid w:val="001D7777"/>
    <w:rsid w:val="001E2141"/>
    <w:rsid w:val="001E4F13"/>
    <w:rsid w:val="001E5E37"/>
    <w:rsid w:val="001F0AE4"/>
    <w:rsid w:val="001F1C08"/>
    <w:rsid w:val="001F6ECE"/>
    <w:rsid w:val="00201573"/>
    <w:rsid w:val="002018E1"/>
    <w:rsid w:val="00211508"/>
    <w:rsid w:val="00213519"/>
    <w:rsid w:val="002165B5"/>
    <w:rsid w:val="00216CD3"/>
    <w:rsid w:val="00225C4F"/>
    <w:rsid w:val="002321FF"/>
    <w:rsid w:val="00235415"/>
    <w:rsid w:val="00235C1C"/>
    <w:rsid w:val="00237D37"/>
    <w:rsid w:val="00240E2E"/>
    <w:rsid w:val="002414A7"/>
    <w:rsid w:val="00250D1B"/>
    <w:rsid w:val="00251F52"/>
    <w:rsid w:val="0025357E"/>
    <w:rsid w:val="00254ADF"/>
    <w:rsid w:val="00255086"/>
    <w:rsid w:val="002550BA"/>
    <w:rsid w:val="00256132"/>
    <w:rsid w:val="00260C5B"/>
    <w:rsid w:val="00264493"/>
    <w:rsid w:val="00264C39"/>
    <w:rsid w:val="00271C73"/>
    <w:rsid w:val="00285422"/>
    <w:rsid w:val="00293AFF"/>
    <w:rsid w:val="00293E40"/>
    <w:rsid w:val="002944A5"/>
    <w:rsid w:val="00295F1F"/>
    <w:rsid w:val="00297D0C"/>
    <w:rsid w:val="002A1131"/>
    <w:rsid w:val="002A51EB"/>
    <w:rsid w:val="002A58B0"/>
    <w:rsid w:val="002A5C00"/>
    <w:rsid w:val="002A60F2"/>
    <w:rsid w:val="002A638A"/>
    <w:rsid w:val="002B030A"/>
    <w:rsid w:val="002B0572"/>
    <w:rsid w:val="002B2038"/>
    <w:rsid w:val="002B4B0A"/>
    <w:rsid w:val="002B5E66"/>
    <w:rsid w:val="002B79CA"/>
    <w:rsid w:val="002B7A19"/>
    <w:rsid w:val="002C2563"/>
    <w:rsid w:val="002C6009"/>
    <w:rsid w:val="002D00A3"/>
    <w:rsid w:val="002D1426"/>
    <w:rsid w:val="002E6E15"/>
    <w:rsid w:val="002F355F"/>
    <w:rsid w:val="002F613C"/>
    <w:rsid w:val="00304334"/>
    <w:rsid w:val="00313181"/>
    <w:rsid w:val="003153CC"/>
    <w:rsid w:val="00317AE9"/>
    <w:rsid w:val="00326213"/>
    <w:rsid w:val="003329CB"/>
    <w:rsid w:val="00335B79"/>
    <w:rsid w:val="0033634E"/>
    <w:rsid w:val="003462B7"/>
    <w:rsid w:val="003479C4"/>
    <w:rsid w:val="00351A2F"/>
    <w:rsid w:val="00352796"/>
    <w:rsid w:val="00354062"/>
    <w:rsid w:val="00362C4E"/>
    <w:rsid w:val="00366DBD"/>
    <w:rsid w:val="003673A8"/>
    <w:rsid w:val="003757FD"/>
    <w:rsid w:val="00375E50"/>
    <w:rsid w:val="0038034A"/>
    <w:rsid w:val="003830A3"/>
    <w:rsid w:val="00384C5C"/>
    <w:rsid w:val="00386000"/>
    <w:rsid w:val="00387167"/>
    <w:rsid w:val="00393FE7"/>
    <w:rsid w:val="0039439A"/>
    <w:rsid w:val="00395850"/>
    <w:rsid w:val="00395D78"/>
    <w:rsid w:val="00396774"/>
    <w:rsid w:val="003A051B"/>
    <w:rsid w:val="003A0FB5"/>
    <w:rsid w:val="003A6045"/>
    <w:rsid w:val="003A6F41"/>
    <w:rsid w:val="003B0830"/>
    <w:rsid w:val="003B299E"/>
    <w:rsid w:val="003B66BC"/>
    <w:rsid w:val="003C2DDF"/>
    <w:rsid w:val="003C5D38"/>
    <w:rsid w:val="003C62F9"/>
    <w:rsid w:val="003D1CCC"/>
    <w:rsid w:val="003D2967"/>
    <w:rsid w:val="003D2C40"/>
    <w:rsid w:val="003D2E5F"/>
    <w:rsid w:val="003E1F60"/>
    <w:rsid w:val="003E5AA8"/>
    <w:rsid w:val="003E5F3D"/>
    <w:rsid w:val="003E7127"/>
    <w:rsid w:val="003F1F52"/>
    <w:rsid w:val="003F5E38"/>
    <w:rsid w:val="003F6B05"/>
    <w:rsid w:val="00400BE4"/>
    <w:rsid w:val="00403307"/>
    <w:rsid w:val="00413E87"/>
    <w:rsid w:val="00416CA5"/>
    <w:rsid w:val="00422257"/>
    <w:rsid w:val="00423DF6"/>
    <w:rsid w:val="00425616"/>
    <w:rsid w:val="00426023"/>
    <w:rsid w:val="00427194"/>
    <w:rsid w:val="0042799B"/>
    <w:rsid w:val="004328DA"/>
    <w:rsid w:val="00437874"/>
    <w:rsid w:val="004417E0"/>
    <w:rsid w:val="004418D4"/>
    <w:rsid w:val="0044611D"/>
    <w:rsid w:val="004478D8"/>
    <w:rsid w:val="00447B08"/>
    <w:rsid w:val="00452EC2"/>
    <w:rsid w:val="00460E78"/>
    <w:rsid w:val="004619F3"/>
    <w:rsid w:val="0046240B"/>
    <w:rsid w:val="00467AEC"/>
    <w:rsid w:val="00470856"/>
    <w:rsid w:val="00470F00"/>
    <w:rsid w:val="00471599"/>
    <w:rsid w:val="00471C92"/>
    <w:rsid w:val="00472903"/>
    <w:rsid w:val="00483DF7"/>
    <w:rsid w:val="00491112"/>
    <w:rsid w:val="00492F27"/>
    <w:rsid w:val="00495893"/>
    <w:rsid w:val="00495964"/>
    <w:rsid w:val="004A276D"/>
    <w:rsid w:val="004A4F97"/>
    <w:rsid w:val="004B2693"/>
    <w:rsid w:val="004B485A"/>
    <w:rsid w:val="004C1A9D"/>
    <w:rsid w:val="004D15C5"/>
    <w:rsid w:val="004D1B6C"/>
    <w:rsid w:val="004E1BD1"/>
    <w:rsid w:val="004E36E1"/>
    <w:rsid w:val="004F094A"/>
    <w:rsid w:val="004F0BC2"/>
    <w:rsid w:val="004F6DED"/>
    <w:rsid w:val="00500648"/>
    <w:rsid w:val="00507175"/>
    <w:rsid w:val="0050782E"/>
    <w:rsid w:val="0051132C"/>
    <w:rsid w:val="00511691"/>
    <w:rsid w:val="0051296A"/>
    <w:rsid w:val="00515071"/>
    <w:rsid w:val="00516FEF"/>
    <w:rsid w:val="005175F4"/>
    <w:rsid w:val="00522A94"/>
    <w:rsid w:val="00533434"/>
    <w:rsid w:val="00535EA3"/>
    <w:rsid w:val="005376A2"/>
    <w:rsid w:val="00551326"/>
    <w:rsid w:val="0055156A"/>
    <w:rsid w:val="00553E29"/>
    <w:rsid w:val="005620EC"/>
    <w:rsid w:val="005650C0"/>
    <w:rsid w:val="00566256"/>
    <w:rsid w:val="00567ED1"/>
    <w:rsid w:val="00572674"/>
    <w:rsid w:val="00577BF9"/>
    <w:rsid w:val="00580AE0"/>
    <w:rsid w:val="00587F2B"/>
    <w:rsid w:val="0059132B"/>
    <w:rsid w:val="0059152E"/>
    <w:rsid w:val="00595ECF"/>
    <w:rsid w:val="005963A6"/>
    <w:rsid w:val="00596EA9"/>
    <w:rsid w:val="00597F52"/>
    <w:rsid w:val="005A2114"/>
    <w:rsid w:val="005A2DB5"/>
    <w:rsid w:val="005A4A43"/>
    <w:rsid w:val="005A57B3"/>
    <w:rsid w:val="005A6B3D"/>
    <w:rsid w:val="005A7BE7"/>
    <w:rsid w:val="005B24C9"/>
    <w:rsid w:val="005B253D"/>
    <w:rsid w:val="005B2C77"/>
    <w:rsid w:val="005B33F2"/>
    <w:rsid w:val="005B4B68"/>
    <w:rsid w:val="005B63B1"/>
    <w:rsid w:val="005C44BA"/>
    <w:rsid w:val="005C7AEF"/>
    <w:rsid w:val="005C7D80"/>
    <w:rsid w:val="005C7FBA"/>
    <w:rsid w:val="005D1BCC"/>
    <w:rsid w:val="005D47F3"/>
    <w:rsid w:val="005D4C80"/>
    <w:rsid w:val="005E00DB"/>
    <w:rsid w:val="005E01B5"/>
    <w:rsid w:val="005E3852"/>
    <w:rsid w:val="005E6D6A"/>
    <w:rsid w:val="005F0553"/>
    <w:rsid w:val="005F115D"/>
    <w:rsid w:val="005F42D8"/>
    <w:rsid w:val="005F4395"/>
    <w:rsid w:val="005F53FF"/>
    <w:rsid w:val="0060121D"/>
    <w:rsid w:val="006031C4"/>
    <w:rsid w:val="00603994"/>
    <w:rsid w:val="00607FE3"/>
    <w:rsid w:val="0061031B"/>
    <w:rsid w:val="00614ED8"/>
    <w:rsid w:val="00624282"/>
    <w:rsid w:val="00626C85"/>
    <w:rsid w:val="006303B4"/>
    <w:rsid w:val="00630947"/>
    <w:rsid w:val="00630E87"/>
    <w:rsid w:val="006336F6"/>
    <w:rsid w:val="00634EF9"/>
    <w:rsid w:val="00643625"/>
    <w:rsid w:val="00643928"/>
    <w:rsid w:val="00645FBE"/>
    <w:rsid w:val="00657382"/>
    <w:rsid w:val="006626C3"/>
    <w:rsid w:val="00665A27"/>
    <w:rsid w:val="006704C5"/>
    <w:rsid w:val="00683020"/>
    <w:rsid w:val="006839C5"/>
    <w:rsid w:val="00696528"/>
    <w:rsid w:val="0069737C"/>
    <w:rsid w:val="006A064D"/>
    <w:rsid w:val="006A20AE"/>
    <w:rsid w:val="006A34B4"/>
    <w:rsid w:val="006A4D5C"/>
    <w:rsid w:val="006B0C48"/>
    <w:rsid w:val="006B3043"/>
    <w:rsid w:val="006C308E"/>
    <w:rsid w:val="006C3F84"/>
    <w:rsid w:val="006D3A04"/>
    <w:rsid w:val="006D49DA"/>
    <w:rsid w:val="006D5B5A"/>
    <w:rsid w:val="006D5E28"/>
    <w:rsid w:val="006D6475"/>
    <w:rsid w:val="006D7EEB"/>
    <w:rsid w:val="006E0EF6"/>
    <w:rsid w:val="006E3384"/>
    <w:rsid w:val="006E40AA"/>
    <w:rsid w:val="006E72B7"/>
    <w:rsid w:val="006F013D"/>
    <w:rsid w:val="006F175E"/>
    <w:rsid w:val="006F40C5"/>
    <w:rsid w:val="006F57A7"/>
    <w:rsid w:val="00702CC5"/>
    <w:rsid w:val="007065DB"/>
    <w:rsid w:val="007118C5"/>
    <w:rsid w:val="0071252F"/>
    <w:rsid w:val="00714D86"/>
    <w:rsid w:val="00715F3F"/>
    <w:rsid w:val="007274B1"/>
    <w:rsid w:val="007317E5"/>
    <w:rsid w:val="0073193C"/>
    <w:rsid w:val="007319FA"/>
    <w:rsid w:val="00744E11"/>
    <w:rsid w:val="00744E66"/>
    <w:rsid w:val="00750ECF"/>
    <w:rsid w:val="00766334"/>
    <w:rsid w:val="00767766"/>
    <w:rsid w:val="00770A59"/>
    <w:rsid w:val="00776CEC"/>
    <w:rsid w:val="007773F7"/>
    <w:rsid w:val="00781457"/>
    <w:rsid w:val="00783C0F"/>
    <w:rsid w:val="007937FA"/>
    <w:rsid w:val="00793AEE"/>
    <w:rsid w:val="007965BC"/>
    <w:rsid w:val="007A3307"/>
    <w:rsid w:val="007A3CCD"/>
    <w:rsid w:val="007A6D09"/>
    <w:rsid w:val="007B5F7A"/>
    <w:rsid w:val="007B6732"/>
    <w:rsid w:val="007C0DDD"/>
    <w:rsid w:val="007C2D93"/>
    <w:rsid w:val="007C698D"/>
    <w:rsid w:val="007C7989"/>
    <w:rsid w:val="007D182E"/>
    <w:rsid w:val="007D3A58"/>
    <w:rsid w:val="007D5808"/>
    <w:rsid w:val="007E0F59"/>
    <w:rsid w:val="007E7BAF"/>
    <w:rsid w:val="007F02B4"/>
    <w:rsid w:val="007F0B0D"/>
    <w:rsid w:val="007F684D"/>
    <w:rsid w:val="007F7A8D"/>
    <w:rsid w:val="00803D14"/>
    <w:rsid w:val="00806502"/>
    <w:rsid w:val="00812C5D"/>
    <w:rsid w:val="008135B5"/>
    <w:rsid w:val="00815FA5"/>
    <w:rsid w:val="00816DFB"/>
    <w:rsid w:val="00821F3F"/>
    <w:rsid w:val="00823AA3"/>
    <w:rsid w:val="008248CE"/>
    <w:rsid w:val="0082635E"/>
    <w:rsid w:val="00835338"/>
    <w:rsid w:val="00835E1A"/>
    <w:rsid w:val="00840F81"/>
    <w:rsid w:val="008413E2"/>
    <w:rsid w:val="008425AD"/>
    <w:rsid w:val="00846EAF"/>
    <w:rsid w:val="00847EB1"/>
    <w:rsid w:val="008611FB"/>
    <w:rsid w:val="0086467C"/>
    <w:rsid w:val="00867A17"/>
    <w:rsid w:val="0087084B"/>
    <w:rsid w:val="00870D47"/>
    <w:rsid w:val="00876CAF"/>
    <w:rsid w:val="00877E66"/>
    <w:rsid w:val="00883B8D"/>
    <w:rsid w:val="00884D1B"/>
    <w:rsid w:val="00890C8E"/>
    <w:rsid w:val="00893997"/>
    <w:rsid w:val="008A0782"/>
    <w:rsid w:val="008A0BFF"/>
    <w:rsid w:val="008A34B0"/>
    <w:rsid w:val="008B6D13"/>
    <w:rsid w:val="008C1E56"/>
    <w:rsid w:val="008C1E9B"/>
    <w:rsid w:val="008C239E"/>
    <w:rsid w:val="008C6D7A"/>
    <w:rsid w:val="008C7887"/>
    <w:rsid w:val="008D4F13"/>
    <w:rsid w:val="008D785E"/>
    <w:rsid w:val="008E11AA"/>
    <w:rsid w:val="008E7C60"/>
    <w:rsid w:val="008F1D09"/>
    <w:rsid w:val="008F356C"/>
    <w:rsid w:val="008F5D6E"/>
    <w:rsid w:val="009028B7"/>
    <w:rsid w:val="009125AE"/>
    <w:rsid w:val="00913466"/>
    <w:rsid w:val="00915A3F"/>
    <w:rsid w:val="00916C92"/>
    <w:rsid w:val="009205C0"/>
    <w:rsid w:val="00921C46"/>
    <w:rsid w:val="009267B5"/>
    <w:rsid w:val="00926BED"/>
    <w:rsid w:val="00931946"/>
    <w:rsid w:val="00933683"/>
    <w:rsid w:val="0094160D"/>
    <w:rsid w:val="009424BB"/>
    <w:rsid w:val="00946451"/>
    <w:rsid w:val="00951764"/>
    <w:rsid w:val="009539E2"/>
    <w:rsid w:val="00954023"/>
    <w:rsid w:val="00975001"/>
    <w:rsid w:val="00982945"/>
    <w:rsid w:val="009838BD"/>
    <w:rsid w:val="0098593B"/>
    <w:rsid w:val="0099033B"/>
    <w:rsid w:val="00991E3B"/>
    <w:rsid w:val="009929E0"/>
    <w:rsid w:val="009A6793"/>
    <w:rsid w:val="009A6A58"/>
    <w:rsid w:val="009A7D27"/>
    <w:rsid w:val="009B25C0"/>
    <w:rsid w:val="009B4C19"/>
    <w:rsid w:val="009C4152"/>
    <w:rsid w:val="009C55F6"/>
    <w:rsid w:val="009D15C5"/>
    <w:rsid w:val="009D22CD"/>
    <w:rsid w:val="009D282F"/>
    <w:rsid w:val="009D3A38"/>
    <w:rsid w:val="009D4ABD"/>
    <w:rsid w:val="009D4DDC"/>
    <w:rsid w:val="009E299A"/>
    <w:rsid w:val="009F2646"/>
    <w:rsid w:val="009F43B3"/>
    <w:rsid w:val="00A015AF"/>
    <w:rsid w:val="00A033DF"/>
    <w:rsid w:val="00A03954"/>
    <w:rsid w:val="00A10E00"/>
    <w:rsid w:val="00A14375"/>
    <w:rsid w:val="00A1587B"/>
    <w:rsid w:val="00A206AE"/>
    <w:rsid w:val="00A277E5"/>
    <w:rsid w:val="00A27B50"/>
    <w:rsid w:val="00A30C79"/>
    <w:rsid w:val="00A40563"/>
    <w:rsid w:val="00A42362"/>
    <w:rsid w:val="00A4437C"/>
    <w:rsid w:val="00A5006A"/>
    <w:rsid w:val="00A50131"/>
    <w:rsid w:val="00A5162B"/>
    <w:rsid w:val="00A516FC"/>
    <w:rsid w:val="00A5430E"/>
    <w:rsid w:val="00A5572F"/>
    <w:rsid w:val="00A573DD"/>
    <w:rsid w:val="00A66270"/>
    <w:rsid w:val="00A76CBC"/>
    <w:rsid w:val="00A77903"/>
    <w:rsid w:val="00A80E36"/>
    <w:rsid w:val="00A92454"/>
    <w:rsid w:val="00A935E0"/>
    <w:rsid w:val="00AA580E"/>
    <w:rsid w:val="00AA66DD"/>
    <w:rsid w:val="00AA71D3"/>
    <w:rsid w:val="00AB5F71"/>
    <w:rsid w:val="00AC4A94"/>
    <w:rsid w:val="00AC754D"/>
    <w:rsid w:val="00AD1B81"/>
    <w:rsid w:val="00AD2A9D"/>
    <w:rsid w:val="00AD2C72"/>
    <w:rsid w:val="00AD427D"/>
    <w:rsid w:val="00AE64E5"/>
    <w:rsid w:val="00AF26DA"/>
    <w:rsid w:val="00AF56EA"/>
    <w:rsid w:val="00B00144"/>
    <w:rsid w:val="00B018AE"/>
    <w:rsid w:val="00B052D9"/>
    <w:rsid w:val="00B12FE4"/>
    <w:rsid w:val="00B14EF1"/>
    <w:rsid w:val="00B21306"/>
    <w:rsid w:val="00B252B5"/>
    <w:rsid w:val="00B272B9"/>
    <w:rsid w:val="00B31148"/>
    <w:rsid w:val="00B42248"/>
    <w:rsid w:val="00B46B48"/>
    <w:rsid w:val="00B4745E"/>
    <w:rsid w:val="00B506A8"/>
    <w:rsid w:val="00B56ACF"/>
    <w:rsid w:val="00B60C28"/>
    <w:rsid w:val="00B63E31"/>
    <w:rsid w:val="00B65817"/>
    <w:rsid w:val="00B6659F"/>
    <w:rsid w:val="00B6744B"/>
    <w:rsid w:val="00B711E5"/>
    <w:rsid w:val="00B714F5"/>
    <w:rsid w:val="00B86FF8"/>
    <w:rsid w:val="00B91802"/>
    <w:rsid w:val="00B94DF0"/>
    <w:rsid w:val="00BA2DF7"/>
    <w:rsid w:val="00BA3835"/>
    <w:rsid w:val="00BA6896"/>
    <w:rsid w:val="00BB7979"/>
    <w:rsid w:val="00BC3FE5"/>
    <w:rsid w:val="00BC4EDC"/>
    <w:rsid w:val="00BC6D40"/>
    <w:rsid w:val="00BC7C68"/>
    <w:rsid w:val="00BD2FCB"/>
    <w:rsid w:val="00BD5920"/>
    <w:rsid w:val="00BD6090"/>
    <w:rsid w:val="00BD75B2"/>
    <w:rsid w:val="00BE0183"/>
    <w:rsid w:val="00BE791A"/>
    <w:rsid w:val="00BF2E47"/>
    <w:rsid w:val="00BF5F60"/>
    <w:rsid w:val="00C003EB"/>
    <w:rsid w:val="00C01D5A"/>
    <w:rsid w:val="00C070A1"/>
    <w:rsid w:val="00C078EA"/>
    <w:rsid w:val="00C1021F"/>
    <w:rsid w:val="00C1162A"/>
    <w:rsid w:val="00C15FBA"/>
    <w:rsid w:val="00C17614"/>
    <w:rsid w:val="00C25208"/>
    <w:rsid w:val="00C26513"/>
    <w:rsid w:val="00C27A7A"/>
    <w:rsid w:val="00C33D2F"/>
    <w:rsid w:val="00C362A3"/>
    <w:rsid w:val="00C36C1D"/>
    <w:rsid w:val="00C458F4"/>
    <w:rsid w:val="00C50BE7"/>
    <w:rsid w:val="00C52289"/>
    <w:rsid w:val="00C5655B"/>
    <w:rsid w:val="00C660C3"/>
    <w:rsid w:val="00C72E32"/>
    <w:rsid w:val="00C7643F"/>
    <w:rsid w:val="00C923E6"/>
    <w:rsid w:val="00C94704"/>
    <w:rsid w:val="00C9492F"/>
    <w:rsid w:val="00C94BF6"/>
    <w:rsid w:val="00C97553"/>
    <w:rsid w:val="00CB43A3"/>
    <w:rsid w:val="00CB68D4"/>
    <w:rsid w:val="00CC0788"/>
    <w:rsid w:val="00CC1896"/>
    <w:rsid w:val="00CC5F4D"/>
    <w:rsid w:val="00CC6352"/>
    <w:rsid w:val="00CC7A37"/>
    <w:rsid w:val="00CC7D35"/>
    <w:rsid w:val="00CD1468"/>
    <w:rsid w:val="00CD17AD"/>
    <w:rsid w:val="00CD2A2B"/>
    <w:rsid w:val="00CD2A48"/>
    <w:rsid w:val="00CD3D2B"/>
    <w:rsid w:val="00CD5BFC"/>
    <w:rsid w:val="00CE150C"/>
    <w:rsid w:val="00CE2F75"/>
    <w:rsid w:val="00CE7CBC"/>
    <w:rsid w:val="00CF6AA1"/>
    <w:rsid w:val="00CF7283"/>
    <w:rsid w:val="00CF76A5"/>
    <w:rsid w:val="00CF7B65"/>
    <w:rsid w:val="00D07A45"/>
    <w:rsid w:val="00D12566"/>
    <w:rsid w:val="00D21AEF"/>
    <w:rsid w:val="00D21ED1"/>
    <w:rsid w:val="00D26BFE"/>
    <w:rsid w:val="00D26C58"/>
    <w:rsid w:val="00D363A6"/>
    <w:rsid w:val="00D36E65"/>
    <w:rsid w:val="00D40533"/>
    <w:rsid w:val="00D40871"/>
    <w:rsid w:val="00D414CE"/>
    <w:rsid w:val="00D434CE"/>
    <w:rsid w:val="00D45B67"/>
    <w:rsid w:val="00D46D49"/>
    <w:rsid w:val="00D46D75"/>
    <w:rsid w:val="00D51832"/>
    <w:rsid w:val="00D52924"/>
    <w:rsid w:val="00D54697"/>
    <w:rsid w:val="00D55F44"/>
    <w:rsid w:val="00D63350"/>
    <w:rsid w:val="00D70716"/>
    <w:rsid w:val="00D71016"/>
    <w:rsid w:val="00D725C0"/>
    <w:rsid w:val="00D727E4"/>
    <w:rsid w:val="00D75169"/>
    <w:rsid w:val="00D771FE"/>
    <w:rsid w:val="00D77C2B"/>
    <w:rsid w:val="00D811EC"/>
    <w:rsid w:val="00D81A0A"/>
    <w:rsid w:val="00D83E1F"/>
    <w:rsid w:val="00D8654B"/>
    <w:rsid w:val="00D90142"/>
    <w:rsid w:val="00D9113C"/>
    <w:rsid w:val="00D94F83"/>
    <w:rsid w:val="00DB223D"/>
    <w:rsid w:val="00DC3973"/>
    <w:rsid w:val="00DC667B"/>
    <w:rsid w:val="00DC7CBA"/>
    <w:rsid w:val="00DD2D03"/>
    <w:rsid w:val="00DD454E"/>
    <w:rsid w:val="00DE46D6"/>
    <w:rsid w:val="00DF3A9E"/>
    <w:rsid w:val="00DF6A20"/>
    <w:rsid w:val="00DF7631"/>
    <w:rsid w:val="00E0134E"/>
    <w:rsid w:val="00E05D73"/>
    <w:rsid w:val="00E100AF"/>
    <w:rsid w:val="00E10867"/>
    <w:rsid w:val="00E118A6"/>
    <w:rsid w:val="00E151EA"/>
    <w:rsid w:val="00E2710D"/>
    <w:rsid w:val="00E311CB"/>
    <w:rsid w:val="00E35CDD"/>
    <w:rsid w:val="00E36025"/>
    <w:rsid w:val="00E3688D"/>
    <w:rsid w:val="00E40AB8"/>
    <w:rsid w:val="00E51362"/>
    <w:rsid w:val="00E52A88"/>
    <w:rsid w:val="00E535AB"/>
    <w:rsid w:val="00E53A3C"/>
    <w:rsid w:val="00E60AD2"/>
    <w:rsid w:val="00E63C46"/>
    <w:rsid w:val="00E6495F"/>
    <w:rsid w:val="00E64FF9"/>
    <w:rsid w:val="00E66696"/>
    <w:rsid w:val="00E73C32"/>
    <w:rsid w:val="00E75EEB"/>
    <w:rsid w:val="00E76146"/>
    <w:rsid w:val="00E845A7"/>
    <w:rsid w:val="00E85AD0"/>
    <w:rsid w:val="00E8776D"/>
    <w:rsid w:val="00E97455"/>
    <w:rsid w:val="00EA3403"/>
    <w:rsid w:val="00EA5538"/>
    <w:rsid w:val="00EA635E"/>
    <w:rsid w:val="00EB35B5"/>
    <w:rsid w:val="00EB3D02"/>
    <w:rsid w:val="00EB3DC2"/>
    <w:rsid w:val="00EC0387"/>
    <w:rsid w:val="00EC11EF"/>
    <w:rsid w:val="00EC3CFF"/>
    <w:rsid w:val="00ED0564"/>
    <w:rsid w:val="00ED0729"/>
    <w:rsid w:val="00ED13F7"/>
    <w:rsid w:val="00ED5AA1"/>
    <w:rsid w:val="00EE6973"/>
    <w:rsid w:val="00EE711D"/>
    <w:rsid w:val="00EF151E"/>
    <w:rsid w:val="00EF7C5A"/>
    <w:rsid w:val="00F0512F"/>
    <w:rsid w:val="00F0745C"/>
    <w:rsid w:val="00F16A31"/>
    <w:rsid w:val="00F16CC3"/>
    <w:rsid w:val="00F17A1C"/>
    <w:rsid w:val="00F22886"/>
    <w:rsid w:val="00F24B97"/>
    <w:rsid w:val="00F2657C"/>
    <w:rsid w:val="00F319A4"/>
    <w:rsid w:val="00F31A5C"/>
    <w:rsid w:val="00F35525"/>
    <w:rsid w:val="00F37C96"/>
    <w:rsid w:val="00F40F54"/>
    <w:rsid w:val="00F4283B"/>
    <w:rsid w:val="00F42B4B"/>
    <w:rsid w:val="00F42EEA"/>
    <w:rsid w:val="00F4350D"/>
    <w:rsid w:val="00F452D3"/>
    <w:rsid w:val="00F50D02"/>
    <w:rsid w:val="00F50DB6"/>
    <w:rsid w:val="00F5185D"/>
    <w:rsid w:val="00F5351D"/>
    <w:rsid w:val="00F553AA"/>
    <w:rsid w:val="00F64973"/>
    <w:rsid w:val="00F708AB"/>
    <w:rsid w:val="00F70AAC"/>
    <w:rsid w:val="00F74A0C"/>
    <w:rsid w:val="00F75B93"/>
    <w:rsid w:val="00F813C4"/>
    <w:rsid w:val="00F83517"/>
    <w:rsid w:val="00F87A0C"/>
    <w:rsid w:val="00F96637"/>
    <w:rsid w:val="00FA1373"/>
    <w:rsid w:val="00FA1E09"/>
    <w:rsid w:val="00FB1914"/>
    <w:rsid w:val="00FB27C6"/>
    <w:rsid w:val="00FB3909"/>
    <w:rsid w:val="00FB437F"/>
    <w:rsid w:val="00FB4F36"/>
    <w:rsid w:val="00FC0575"/>
    <w:rsid w:val="00FC08CB"/>
    <w:rsid w:val="00FC1DFB"/>
    <w:rsid w:val="00FC608A"/>
    <w:rsid w:val="00FD33AE"/>
    <w:rsid w:val="00FD394B"/>
    <w:rsid w:val="00FD4AD4"/>
    <w:rsid w:val="00FE71B2"/>
    <w:rsid w:val="00FF0276"/>
    <w:rsid w:val="00FF1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FD049-343F-47B4-9FDA-EEBD7E337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561</Words>
  <Characters>3052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Hettich auf der Esprit Meuble 2021: Individuelle Lösungen für modernes Wohnen und Arbeiten</vt:lpstr>
    </vt:vector>
  </TitlesOfParts>
  <Company>.</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au salon Esprit Meuble 2021 : Des solutions individuelles pour une façon moderne d’habiter et de travaille</dc:title>
  <dc:creator>Prototype</dc:creator>
  <cp:lastModifiedBy>Anke Wöhler</cp:lastModifiedBy>
  <cp:revision>4</cp:revision>
  <cp:lastPrinted>2019-04-09T14:26:00Z</cp:lastPrinted>
  <dcterms:created xsi:type="dcterms:W3CDTF">2021-09-01T11:39:00Z</dcterms:created>
  <dcterms:modified xsi:type="dcterms:W3CDTF">2021-09-16T13:04:00Z</dcterms:modified>
</cp:coreProperties>
</file>