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076A862A" w:rsidR="007C7300" w:rsidRPr="009D6970" w:rsidRDefault="00F327E1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SieMatic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toont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voor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het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eerst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Easys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Compact van </w:t>
      </w: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</w:p>
    <w:p w14:paraId="6C825D84" w14:textId="4D4E1212" w:rsidR="009D078D" w:rsidRPr="009D6970" w:rsidRDefault="00B82702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Greeploze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opening</w:t>
      </w:r>
      <w:proofErr w:type="spellEnd"/>
      <w:r>
        <w:rPr>
          <w:rFonts w:cs="Arial"/>
          <w:b/>
          <w:color w:val="auto"/>
          <w:szCs w:val="24"/>
        </w:rPr>
        <w:t xml:space="preserve"> van </w:t>
      </w:r>
      <w:proofErr w:type="spellStart"/>
      <w:r>
        <w:rPr>
          <w:rFonts w:cs="Arial"/>
          <w:b/>
          <w:color w:val="auto"/>
          <w:szCs w:val="24"/>
        </w:rPr>
        <w:t>koelkasten</w:t>
      </w:r>
      <w:proofErr w:type="spellEnd"/>
      <w:r>
        <w:rPr>
          <w:rFonts w:cs="Arial"/>
          <w:b/>
          <w:color w:val="auto"/>
          <w:szCs w:val="24"/>
        </w:rPr>
        <w:t xml:space="preserve"> de luxe</w:t>
      </w:r>
    </w:p>
    <w:p w14:paraId="7F72EF56" w14:textId="77777777" w:rsidR="008B21D9" w:rsidRPr="009D6970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082FE5A" w14:textId="2CCDB8B5" w:rsidR="008253F3" w:rsidRDefault="00043A0A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In de </w:t>
      </w:r>
      <w:proofErr w:type="spellStart"/>
      <w:r>
        <w:rPr>
          <w:rFonts w:cs="Arial"/>
          <w:b/>
          <w:color w:val="auto"/>
          <w:szCs w:val="24"/>
        </w:rPr>
        <w:t>hoogwaardige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keukens</w:t>
      </w:r>
      <w:proofErr w:type="spellEnd"/>
      <w:r>
        <w:rPr>
          <w:rFonts w:cs="Arial"/>
          <w:b/>
          <w:color w:val="auto"/>
          <w:szCs w:val="24"/>
        </w:rPr>
        <w:t xml:space="preserve"> van de </w:t>
      </w:r>
      <w:proofErr w:type="spellStart"/>
      <w:r>
        <w:rPr>
          <w:rFonts w:cs="Arial"/>
          <w:b/>
          <w:color w:val="auto"/>
          <w:szCs w:val="24"/>
        </w:rPr>
        <w:t>firma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 Möbelwerke GmbH &amp; Co. KG (</w:t>
      </w:r>
      <w:hyperlink r:id="rId8" w:history="1">
        <w:r>
          <w:rPr>
            <w:rStyle w:val="Hyperlink"/>
            <w:rFonts w:cs="Arial"/>
            <w:b/>
            <w:szCs w:val="24"/>
          </w:rPr>
          <w:t>www.siematic.com</w:t>
        </w:r>
      </w:hyperlink>
      <w:r>
        <w:rPr>
          <w:rFonts w:cs="Arial"/>
          <w:b/>
          <w:color w:val="auto"/>
          <w:szCs w:val="24"/>
        </w:rPr>
        <w:t xml:space="preserve">) </w:t>
      </w:r>
      <w:proofErr w:type="spellStart"/>
      <w:r>
        <w:rPr>
          <w:rFonts w:cs="Arial"/>
          <w:b/>
          <w:color w:val="auto"/>
          <w:szCs w:val="24"/>
        </w:rPr>
        <w:t>komen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designkwaliteit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gebruikscomfort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eerste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plaats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huisbeurs</w:t>
      </w:r>
      <w:proofErr w:type="spellEnd"/>
      <w:r>
        <w:rPr>
          <w:rFonts w:cs="Arial"/>
          <w:b/>
          <w:color w:val="auto"/>
          <w:szCs w:val="24"/>
        </w:rPr>
        <w:t xml:space="preserve"> van </w:t>
      </w:r>
      <w:proofErr w:type="spellStart"/>
      <w:r>
        <w:rPr>
          <w:rFonts w:cs="Arial"/>
          <w:b/>
          <w:color w:val="auto"/>
          <w:szCs w:val="24"/>
        </w:rPr>
        <w:t>deze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fabrikant</w:t>
      </w:r>
      <w:proofErr w:type="spellEnd"/>
      <w:r>
        <w:rPr>
          <w:rFonts w:cs="Arial"/>
          <w:b/>
          <w:color w:val="auto"/>
          <w:szCs w:val="24"/>
        </w:rPr>
        <w:t xml:space="preserve"> van 17 t/m 22 </w:t>
      </w:r>
      <w:proofErr w:type="spellStart"/>
      <w:r>
        <w:rPr>
          <w:rFonts w:cs="Arial"/>
          <w:b/>
          <w:color w:val="auto"/>
          <w:szCs w:val="24"/>
        </w:rPr>
        <w:t>september</w:t>
      </w:r>
      <w:proofErr w:type="spellEnd"/>
      <w:r>
        <w:rPr>
          <w:rFonts w:cs="Arial"/>
          <w:b/>
          <w:color w:val="auto"/>
          <w:szCs w:val="24"/>
        </w:rPr>
        <w:t xml:space="preserve"> 2022 in Löhne </w:t>
      </w:r>
      <w:proofErr w:type="spellStart"/>
      <w:r>
        <w:rPr>
          <w:rFonts w:cs="Arial"/>
          <w:b/>
          <w:color w:val="auto"/>
          <w:szCs w:val="24"/>
        </w:rPr>
        <w:t>wordt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ook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première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gevierd</w:t>
      </w:r>
      <w:proofErr w:type="spellEnd"/>
      <w:r>
        <w:rPr>
          <w:rFonts w:cs="Arial"/>
          <w:b/>
          <w:color w:val="auto"/>
          <w:szCs w:val="24"/>
        </w:rPr>
        <w:t xml:space="preserve"> van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nieuwe</w:t>
      </w:r>
      <w:proofErr w:type="spellEnd"/>
      <w:r>
        <w:rPr>
          <w:rFonts w:cs="Arial"/>
          <w:b/>
          <w:color w:val="auto"/>
          <w:szCs w:val="24"/>
        </w:rPr>
        <w:t xml:space="preserve"> elektromechanische </w:t>
      </w:r>
      <w:proofErr w:type="spellStart"/>
      <w:r>
        <w:rPr>
          <w:rFonts w:cs="Arial"/>
          <w:b/>
          <w:color w:val="auto"/>
          <w:szCs w:val="24"/>
        </w:rPr>
        <w:t>deuropeningssysteem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Easys</w:t>
      </w:r>
      <w:proofErr w:type="spellEnd"/>
      <w:r>
        <w:rPr>
          <w:rFonts w:cs="Arial"/>
          <w:b/>
          <w:color w:val="auto"/>
          <w:szCs w:val="24"/>
        </w:rPr>
        <w:t xml:space="preserve"> Compact van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26E5E33" w14:textId="77777777" w:rsidR="005B2AE6" w:rsidRDefault="005B2AE6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2D051B69" w14:textId="6A5BAD71" w:rsidR="00427EAB" w:rsidRDefault="000104B8" w:rsidP="00E301A1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Carl-Heinrich </w:t>
      </w:r>
      <w:proofErr w:type="spellStart"/>
      <w:r>
        <w:rPr>
          <w:rFonts w:cs="Arial"/>
          <w:color w:val="auto"/>
          <w:szCs w:val="24"/>
        </w:rPr>
        <w:t>Moning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ingenieur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>: „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perfecte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deuropener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greeploze</w:t>
      </w:r>
      <w:proofErr w:type="spellEnd"/>
      <w:r>
        <w:rPr>
          <w:rFonts w:cs="Arial"/>
          <w:color w:val="auto"/>
          <w:szCs w:val="24"/>
        </w:rPr>
        <w:t xml:space="preserve"> design van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keukens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Dankzij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hoge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designeisen</w:t>
      </w:r>
      <w:proofErr w:type="spellEnd"/>
      <w:r>
        <w:rPr>
          <w:rFonts w:cs="Arial"/>
          <w:color w:val="auto"/>
          <w:szCs w:val="24"/>
        </w:rPr>
        <w:t xml:space="preserve"> verbinden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duidelijk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gebruikscomfort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koelkast</w:t>
      </w:r>
      <w:proofErr w:type="spellEnd"/>
      <w:r>
        <w:rPr>
          <w:rFonts w:cs="Arial"/>
          <w:color w:val="auto"/>
          <w:szCs w:val="24"/>
        </w:rPr>
        <w:t xml:space="preserve">.“ De </w:t>
      </w:r>
      <w:proofErr w:type="spellStart"/>
      <w:r>
        <w:rPr>
          <w:rFonts w:cs="Arial"/>
          <w:color w:val="auto"/>
          <w:szCs w:val="24"/>
        </w:rPr>
        <w:t>voordelen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blijken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tijdens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gebruik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altijd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betrouwbaar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veilig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geactiveerd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Dankzij</w:t>
      </w:r>
      <w:proofErr w:type="spellEnd"/>
      <w:r>
        <w:rPr>
          <w:rFonts w:cs="Arial"/>
          <w:color w:val="auto"/>
          <w:szCs w:val="24"/>
        </w:rPr>
        <w:t xml:space="preserve"> de enorme </w:t>
      </w:r>
      <w:proofErr w:type="spellStart"/>
      <w:r>
        <w:rPr>
          <w:rFonts w:cs="Arial"/>
          <w:color w:val="auto"/>
          <w:szCs w:val="24"/>
        </w:rPr>
        <w:t>openingskrachten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zelfs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zware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deuren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één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enkele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eenheid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voldoende</w:t>
      </w:r>
      <w:proofErr w:type="spellEnd"/>
      <w:r>
        <w:rPr>
          <w:rFonts w:cs="Arial"/>
          <w:color w:val="auto"/>
          <w:szCs w:val="24"/>
        </w:rPr>
        <w:t xml:space="preserve">. De </w:t>
      </w:r>
      <w:proofErr w:type="spellStart"/>
      <w:r>
        <w:rPr>
          <w:rFonts w:cs="Arial"/>
          <w:color w:val="auto"/>
          <w:szCs w:val="24"/>
        </w:rPr>
        <w:t>druksensor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daarbij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iedere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gewenste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hoogte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aangebracht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altijd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comfortabel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grote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kleine </w:t>
      </w:r>
      <w:proofErr w:type="spellStart"/>
      <w:r>
        <w:rPr>
          <w:rFonts w:cs="Arial"/>
          <w:color w:val="auto"/>
          <w:szCs w:val="24"/>
        </w:rPr>
        <w:t>koelkastgebruikers</w:t>
      </w:r>
      <w:proofErr w:type="spellEnd"/>
      <w:r>
        <w:rPr>
          <w:rFonts w:cs="Arial"/>
          <w:color w:val="auto"/>
          <w:szCs w:val="24"/>
        </w:rPr>
        <w:t>.</w:t>
      </w:r>
    </w:p>
    <w:p w14:paraId="4269D018" w14:textId="50146A93" w:rsidR="002923FF" w:rsidRDefault="00F85D1D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presenteert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in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Gaggenau-</w:t>
      </w:r>
      <w:proofErr w:type="spellStart"/>
      <w:r>
        <w:rPr>
          <w:rFonts w:cs="Arial"/>
          <w:color w:val="auto"/>
          <w:szCs w:val="24"/>
        </w:rPr>
        <w:t>koelkast</w:t>
      </w:r>
      <w:proofErr w:type="spellEnd"/>
      <w:r>
        <w:rPr>
          <w:rFonts w:cs="Arial"/>
          <w:color w:val="auto"/>
          <w:szCs w:val="24"/>
        </w:rPr>
        <w:t xml:space="preserve">. Maar </w:t>
      </w:r>
      <w:proofErr w:type="spellStart"/>
      <w:r>
        <w:rPr>
          <w:rFonts w:cs="Arial"/>
          <w:color w:val="auto"/>
          <w:szCs w:val="24"/>
        </w:rPr>
        <w:t>deze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slanke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eenheid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groot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gedeelte</w:t>
      </w:r>
      <w:proofErr w:type="spellEnd"/>
      <w:r>
        <w:rPr>
          <w:rFonts w:cs="Arial"/>
          <w:color w:val="auto"/>
          <w:szCs w:val="24"/>
        </w:rPr>
        <w:t xml:space="preserve"> van de andere </w:t>
      </w:r>
      <w:proofErr w:type="spellStart"/>
      <w:r>
        <w:rPr>
          <w:rFonts w:cs="Arial"/>
          <w:color w:val="auto"/>
          <w:szCs w:val="24"/>
        </w:rPr>
        <w:t>koelkasten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toegepast</w:t>
      </w:r>
      <w:proofErr w:type="spellEnd"/>
      <w:r>
        <w:rPr>
          <w:rFonts w:cs="Arial"/>
          <w:color w:val="auto"/>
          <w:szCs w:val="24"/>
        </w:rPr>
        <w:t xml:space="preserve">. Want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maakt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gebruik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voorgeboorde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gaten</w:t>
      </w:r>
      <w:proofErr w:type="spellEnd"/>
      <w:r>
        <w:rPr>
          <w:rFonts w:cs="Arial"/>
          <w:color w:val="auto"/>
          <w:szCs w:val="24"/>
        </w:rPr>
        <w:t xml:space="preserve"> in de </w:t>
      </w:r>
      <w:proofErr w:type="spellStart"/>
      <w:r>
        <w:rPr>
          <w:rFonts w:cs="Arial"/>
          <w:color w:val="auto"/>
          <w:szCs w:val="24"/>
        </w:rPr>
        <w:t>koelkast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bovendien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intuïtieve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stekkerverbinding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Fouten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montage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hierdoor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uitgesloten</w:t>
      </w:r>
      <w:proofErr w:type="spellEnd"/>
      <w:r>
        <w:rPr>
          <w:rFonts w:cs="Arial"/>
          <w:color w:val="auto"/>
          <w:szCs w:val="24"/>
        </w:rPr>
        <w:t xml:space="preserve"> en de </w:t>
      </w:r>
      <w:proofErr w:type="spellStart"/>
      <w:r>
        <w:rPr>
          <w:rFonts w:cs="Arial"/>
          <w:color w:val="auto"/>
          <w:szCs w:val="24"/>
        </w:rPr>
        <w:t>inbouw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snel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uitgevoerd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Aangezien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onafhankelijk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kast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bevestigd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zelfs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standaardkasten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gebruikt</w:t>
      </w:r>
      <w:proofErr w:type="spellEnd"/>
      <w:r>
        <w:rPr>
          <w:rFonts w:cs="Arial"/>
          <w:color w:val="auto"/>
          <w:szCs w:val="24"/>
        </w:rPr>
        <w:t xml:space="preserve">. Maar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openen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zonder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aanraking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natuurlijk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slimme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voice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control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gebruikt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systeem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witte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donkere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uitvoering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kan</w:t>
      </w:r>
      <w:proofErr w:type="spellEnd"/>
      <w:r>
        <w:rPr>
          <w:rFonts w:cs="Arial"/>
          <w:color w:val="auto"/>
          <w:szCs w:val="24"/>
        </w:rPr>
        <w:t xml:space="preserve"> optisch </w:t>
      </w:r>
      <w:proofErr w:type="spellStart"/>
      <w:r>
        <w:rPr>
          <w:rFonts w:cs="Arial"/>
          <w:color w:val="auto"/>
          <w:szCs w:val="24"/>
        </w:rPr>
        <w:t>altijd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onopvallend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oppervlakken</w:t>
      </w:r>
      <w:proofErr w:type="spellEnd"/>
      <w:r>
        <w:rPr>
          <w:rFonts w:cs="Arial"/>
          <w:color w:val="auto"/>
          <w:szCs w:val="24"/>
        </w:rPr>
        <w:t xml:space="preserve"> in de </w:t>
      </w:r>
      <w:proofErr w:type="spellStart"/>
      <w:r>
        <w:rPr>
          <w:rFonts w:cs="Arial"/>
          <w:color w:val="auto"/>
          <w:szCs w:val="24"/>
        </w:rPr>
        <w:t>omgeving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aangepast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Hierdoor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maakt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trendy, </w:t>
      </w:r>
      <w:proofErr w:type="spellStart"/>
      <w:r>
        <w:rPr>
          <w:rFonts w:cs="Arial"/>
          <w:color w:val="auto"/>
          <w:szCs w:val="24"/>
        </w:rPr>
        <w:t>greeploos</w:t>
      </w:r>
      <w:proofErr w:type="spellEnd"/>
      <w:r>
        <w:rPr>
          <w:rFonts w:cs="Arial"/>
          <w:color w:val="auto"/>
          <w:szCs w:val="24"/>
        </w:rPr>
        <w:t xml:space="preserve"> design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functies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mogelijk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geschikt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meubels</w:t>
      </w:r>
      <w:proofErr w:type="spellEnd"/>
      <w:r>
        <w:rPr>
          <w:rFonts w:cs="Arial"/>
          <w:color w:val="auto"/>
          <w:szCs w:val="24"/>
        </w:rPr>
        <w:t xml:space="preserve"> en elektrische </w:t>
      </w:r>
      <w:proofErr w:type="spellStart"/>
      <w:r>
        <w:rPr>
          <w:rFonts w:cs="Arial"/>
          <w:color w:val="auto"/>
          <w:szCs w:val="24"/>
        </w:rPr>
        <w:t>apparatuur</w:t>
      </w:r>
      <w:proofErr w:type="spellEnd"/>
      <w:r>
        <w:rPr>
          <w:rFonts w:cs="Arial"/>
          <w:color w:val="auto"/>
          <w:szCs w:val="24"/>
        </w:rPr>
        <w:t>.</w:t>
      </w:r>
    </w:p>
    <w:p w14:paraId="0B5D63A9" w14:textId="77777777" w:rsidR="009636C5" w:rsidRDefault="009636C5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C0A9FBB" w14:textId="742188C7" w:rsidR="002979AA" w:rsidRPr="00182308" w:rsidRDefault="00182308" w:rsidP="002979AA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Na de </w:t>
      </w:r>
      <w:proofErr w:type="spellStart"/>
      <w:r>
        <w:rPr>
          <w:color w:val="auto"/>
          <w:szCs w:val="24"/>
        </w:rPr>
        <w:t>eerste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presentatie</w:t>
      </w:r>
      <w:proofErr w:type="spellEnd"/>
      <w:r>
        <w:rPr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color w:val="auto"/>
          <w:szCs w:val="24"/>
        </w:rPr>
        <w:t xml:space="preserve"> plant </w:t>
      </w:r>
      <w:proofErr w:type="spellStart"/>
      <w:r>
        <w:rPr>
          <w:color w:val="auto"/>
          <w:szCs w:val="24"/>
        </w:rPr>
        <w:t>Hettich</w:t>
      </w:r>
      <w:proofErr w:type="spellEnd"/>
      <w:r>
        <w:rPr>
          <w:color w:val="auto"/>
          <w:szCs w:val="24"/>
        </w:rPr>
        <w:t xml:space="preserve"> de </w:t>
      </w:r>
      <w:proofErr w:type="spellStart"/>
      <w:r>
        <w:rPr>
          <w:color w:val="auto"/>
          <w:szCs w:val="24"/>
        </w:rPr>
        <w:t>selectieve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marktintroductie</w:t>
      </w:r>
      <w:proofErr w:type="spellEnd"/>
      <w:r>
        <w:rPr>
          <w:color w:val="auto"/>
          <w:szCs w:val="24"/>
        </w:rPr>
        <w:t xml:space="preserve"> van </w:t>
      </w:r>
      <w:proofErr w:type="spellStart"/>
      <w:r>
        <w:rPr>
          <w:color w:val="auto"/>
          <w:szCs w:val="24"/>
        </w:rPr>
        <w:t>dit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nieuwe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systeem</w:t>
      </w:r>
      <w:proofErr w:type="spellEnd"/>
      <w:r>
        <w:rPr>
          <w:color w:val="auto"/>
          <w:szCs w:val="24"/>
        </w:rPr>
        <w:t xml:space="preserve"> in </w:t>
      </w:r>
      <w:proofErr w:type="spellStart"/>
      <w:r>
        <w:rPr>
          <w:color w:val="auto"/>
          <w:szCs w:val="24"/>
        </w:rPr>
        <w:t>het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eerste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kwartaal</w:t>
      </w:r>
      <w:proofErr w:type="spellEnd"/>
      <w:r>
        <w:rPr>
          <w:color w:val="auto"/>
          <w:szCs w:val="24"/>
        </w:rPr>
        <w:t xml:space="preserve"> van 2023.</w:t>
      </w:r>
    </w:p>
    <w:p w14:paraId="363C4CB5" w14:textId="2B6F97E0" w:rsidR="00455E7A" w:rsidRDefault="005C2780" w:rsidP="00455E7A">
      <w:pPr>
        <w:spacing w:line="360" w:lineRule="auto"/>
        <w:rPr>
          <w:lang w:eastAsia="sv-SE"/>
        </w:rPr>
      </w:pPr>
      <w:hyperlink r:id="rId9" w:history="1">
        <w:r w:rsidR="00FF6FD3">
          <w:rPr>
            <w:rStyle w:val="Hyperlink"/>
          </w:rPr>
          <w:t>www.hettich.com</w:t>
        </w:r>
      </w:hyperlink>
    </w:p>
    <w:p w14:paraId="586750DB" w14:textId="77777777" w:rsidR="009C5E61" w:rsidRDefault="009C5E61" w:rsidP="00455E7A">
      <w:pPr>
        <w:spacing w:line="360" w:lineRule="auto"/>
        <w:rPr>
          <w:lang w:eastAsia="sv-SE"/>
        </w:rPr>
      </w:pPr>
    </w:p>
    <w:p w14:paraId="44508C74" w14:textId="5B8CA3E1" w:rsidR="005C2780" w:rsidRDefault="00455E7A" w:rsidP="00455E7A">
      <w:pPr>
        <w:spacing w:line="360" w:lineRule="auto"/>
        <w:rPr>
          <w:rFonts w:cs="Arial"/>
          <w:color w:val="auto"/>
          <w:szCs w:val="24"/>
        </w:rPr>
      </w:pPr>
      <w:r>
        <w:t xml:space="preserve">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fotomateriaal</w:t>
      </w:r>
      <w:proofErr w:type="spellEnd"/>
      <w:r>
        <w:t xml:space="preserve"> downloaden via </w:t>
      </w:r>
      <w:hyperlink r:id="rId10" w:history="1">
        <w:r w:rsidR="005C2780" w:rsidRPr="00C36003">
          <w:rPr>
            <w:rStyle w:val="Hyperlink"/>
            <w:rFonts w:cs="Arial"/>
            <w:szCs w:val="24"/>
          </w:rPr>
          <w:t>https://web.hettich.com/nl-nl/pers.jsp</w:t>
        </w:r>
      </w:hyperlink>
    </w:p>
    <w:p w14:paraId="3805FF8D" w14:textId="77777777" w:rsidR="005C2780" w:rsidRDefault="005C2780" w:rsidP="00455E7A">
      <w:pPr>
        <w:spacing w:line="360" w:lineRule="auto"/>
        <w:rPr>
          <w:b/>
          <w:color w:val="auto"/>
        </w:rPr>
      </w:pPr>
    </w:p>
    <w:p w14:paraId="301BD161" w14:textId="58D6D259" w:rsidR="00455E7A" w:rsidRPr="007C14ED" w:rsidRDefault="00455E7A" w:rsidP="00455E7A">
      <w:pPr>
        <w:spacing w:line="360" w:lineRule="auto"/>
        <w:rPr>
          <w:b/>
          <w:color w:val="auto"/>
          <w:lang w:eastAsia="sv-SE"/>
        </w:rPr>
      </w:pPr>
      <w:bookmarkStart w:id="0" w:name="_GoBack"/>
      <w:bookmarkEnd w:id="0"/>
      <w:proofErr w:type="spellStart"/>
      <w:r>
        <w:rPr>
          <w:b/>
          <w:color w:val="auto"/>
        </w:rPr>
        <w:t>Afbeeldingen</w:t>
      </w:r>
      <w:proofErr w:type="spellEnd"/>
      <w:r>
        <w:rPr>
          <w:b/>
          <w:color w:val="auto"/>
        </w:rPr>
        <w:br/>
      </w:r>
      <w:proofErr w:type="spellStart"/>
      <w:r>
        <w:rPr>
          <w:b/>
          <w:color w:val="auto"/>
        </w:rPr>
        <w:t>Teksten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onder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afbeeldingen</w:t>
      </w:r>
      <w:proofErr w:type="spellEnd"/>
    </w:p>
    <w:p w14:paraId="5A6D3F88" w14:textId="14D72C8D" w:rsidR="00FD19C3" w:rsidRPr="00043573" w:rsidRDefault="002D106E" w:rsidP="00C74A0D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br/>
      </w:r>
      <w:r w:rsidR="00844C98">
        <w:rPr>
          <w:rFonts w:cs="Arial"/>
          <w:b/>
          <w:noProof/>
          <w:color w:val="FF0000"/>
          <w:sz w:val="22"/>
          <w:szCs w:val="22"/>
        </w:rPr>
        <w:drawing>
          <wp:inline distT="0" distB="0" distL="0" distR="0" wp14:anchorId="1DD4DBF1" wp14:editId="0A06614E">
            <wp:extent cx="2286124" cy="1650641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2022_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3" cy="166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50D06" w14:textId="6F6F2E1F" w:rsidR="00DE577F" w:rsidRPr="009D6970" w:rsidRDefault="002923F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332022_a</w:t>
      </w:r>
    </w:p>
    <w:p w14:paraId="449FACD3" w14:textId="60DD5B22" w:rsidR="00DE577F" w:rsidRPr="009D6970" w:rsidRDefault="005F3B71" w:rsidP="00DE577F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Première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voor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Easys</w:t>
      </w:r>
      <w:proofErr w:type="spellEnd"/>
      <w:r>
        <w:rPr>
          <w:rFonts w:cs="Arial"/>
          <w:color w:val="auto"/>
          <w:sz w:val="22"/>
          <w:szCs w:val="22"/>
        </w:rPr>
        <w:t xml:space="preserve"> Compact: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 e</w:t>
      </w:r>
      <w:r>
        <w:rPr>
          <w:rFonts w:cs="Arial"/>
          <w:color w:val="auto"/>
          <w:sz w:val="22"/>
          <w:szCs w:val="22"/>
        </w:rPr>
        <w:t xml:space="preserve">lektromechanische </w:t>
      </w:r>
      <w:proofErr w:type="spellStart"/>
      <w:r>
        <w:rPr>
          <w:rFonts w:cs="Arial"/>
          <w:color w:val="auto"/>
          <w:sz w:val="22"/>
          <w:szCs w:val="22"/>
        </w:rPr>
        <w:t>deuropeningssysteem</w:t>
      </w:r>
      <w:proofErr w:type="spellEnd"/>
      <w:r>
        <w:rPr>
          <w:rFonts w:cs="Arial"/>
          <w:color w:val="auto"/>
          <w:sz w:val="22"/>
          <w:szCs w:val="22"/>
        </w:rPr>
        <w:t xml:space="preserve"> van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voor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het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eerst</w:t>
      </w:r>
      <w:proofErr w:type="spellEnd"/>
      <w:r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Foto: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</w:p>
    <w:p w14:paraId="5E217559" w14:textId="77777777" w:rsidR="00DE577F" w:rsidRPr="009D6970" w:rsidRDefault="00DE577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</w:p>
    <w:p w14:paraId="1C241E63" w14:textId="04E4DF8E" w:rsidR="00034073" w:rsidRPr="00C74A0D" w:rsidRDefault="00034073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00946C8" w14:textId="77777777" w:rsidR="00B41156" w:rsidRPr="00470353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470353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176BB188" w14:textId="7C348611" w:rsidR="00ED1203" w:rsidRPr="00D23E88" w:rsidRDefault="005358B0" w:rsidP="00F80ACB">
      <w:pPr>
        <w:suppressAutoHyphens/>
        <w:ind w:right="-1"/>
        <w:rPr>
          <w:rFonts w:cs="Arial"/>
          <w:sz w:val="20"/>
          <w:lang w:eastAsia="sv-SE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opgericht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van de </w:t>
      </w:r>
      <w:proofErr w:type="spellStart"/>
      <w:r>
        <w:rPr>
          <w:rFonts w:cs="Arial"/>
          <w:color w:val="212100"/>
          <w:sz w:val="20"/>
        </w:rPr>
        <w:t>grootste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meest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succesvolle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producenten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meubelbeslag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wereldwijd</w:t>
      </w:r>
      <w:proofErr w:type="spellEnd"/>
      <w:r>
        <w:rPr>
          <w:rFonts w:cs="Arial"/>
          <w:color w:val="212100"/>
          <w:sz w:val="20"/>
        </w:rPr>
        <w:t xml:space="preserve">. Meer </w:t>
      </w:r>
      <w:proofErr w:type="spellStart"/>
      <w:r>
        <w:rPr>
          <w:rFonts w:cs="Arial"/>
          <w:color w:val="212100"/>
          <w:sz w:val="20"/>
        </w:rPr>
        <w:t>dan</w:t>
      </w:r>
      <w:proofErr w:type="spellEnd"/>
      <w:r>
        <w:rPr>
          <w:rFonts w:cs="Arial"/>
          <w:color w:val="212100"/>
          <w:sz w:val="20"/>
        </w:rPr>
        <w:t xml:space="preserve"> 7.400 </w:t>
      </w:r>
      <w:proofErr w:type="spellStart"/>
      <w:r>
        <w:rPr>
          <w:rFonts w:cs="Arial"/>
          <w:color w:val="212100"/>
          <w:sz w:val="20"/>
        </w:rPr>
        <w:t>medewerkers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proofErr w:type="gramStart"/>
      <w:r>
        <w:rPr>
          <w:rFonts w:cs="Arial"/>
          <w:color w:val="212100"/>
          <w:sz w:val="20"/>
        </w:rPr>
        <w:t>bijna</w:t>
      </w:r>
      <w:proofErr w:type="spellEnd"/>
      <w:proofErr w:type="gramEnd"/>
      <w:r>
        <w:rPr>
          <w:rFonts w:cs="Arial"/>
          <w:color w:val="212100"/>
          <w:sz w:val="20"/>
        </w:rPr>
        <w:t xml:space="preserve"> 80 landen werken samen </w:t>
      </w:r>
      <w:proofErr w:type="spellStart"/>
      <w:r>
        <w:rPr>
          <w:rFonts w:cs="Arial"/>
          <w:color w:val="212100"/>
          <w:sz w:val="20"/>
        </w:rPr>
        <w:t>aan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doelstelling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om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techniek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meubelen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ontwikkelen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Hiermee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overtuigt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mensen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hele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meubelindustrie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handel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ambacht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merk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staat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consequente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waarden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kwaliteit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innovatie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betrouwbaarheid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nabijheid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bij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klanten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Ondanks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grootte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bedrijf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internationale </w:t>
      </w:r>
      <w:proofErr w:type="spellStart"/>
      <w:r>
        <w:rPr>
          <w:rFonts w:cs="Arial"/>
          <w:color w:val="212100"/>
          <w:sz w:val="20"/>
        </w:rPr>
        <w:t>karakter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echt </w:t>
      </w:r>
      <w:proofErr w:type="spellStart"/>
      <w:r>
        <w:rPr>
          <w:rFonts w:cs="Arial"/>
          <w:color w:val="212100"/>
          <w:sz w:val="20"/>
        </w:rPr>
        <w:t>familiebedrijf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gebleven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Onafhankelijk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investeerders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wordt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toekomst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bedrijf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vrij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menselijk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duurzaam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vormgegeven</w:t>
      </w:r>
      <w:proofErr w:type="spellEnd"/>
      <w:r>
        <w:rPr>
          <w:rFonts w:cs="Arial"/>
          <w:color w:val="212100"/>
          <w:sz w:val="20"/>
        </w:rPr>
        <w:t xml:space="preserve">. </w:t>
      </w:r>
      <w:hyperlink r:id="rId12" w:history="1">
        <w:r>
          <w:rPr>
            <w:rStyle w:val="Hyperlink"/>
            <w:rFonts w:cs="Arial"/>
            <w:sz w:val="20"/>
          </w:rPr>
          <w:t>www.hettich.com</w:t>
        </w:r>
      </w:hyperlink>
    </w:p>
    <w:sectPr w:rsidR="00ED1203" w:rsidRPr="00D23E88" w:rsidSect="006F326A">
      <w:headerReference w:type="default" r:id="rId13"/>
      <w:footerReference w:type="default" r:id="rId14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1861" w14:textId="77777777" w:rsidR="00A03BF2" w:rsidRDefault="00A03BF2">
      <w:r>
        <w:separator/>
      </w:r>
    </w:p>
  </w:endnote>
  <w:endnote w:type="continuationSeparator" w:id="0">
    <w:p w14:paraId="43985555" w14:textId="77777777" w:rsidR="00A03BF2" w:rsidRDefault="00A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7891D2B" w:rsidR="00DE0D29" w:rsidRDefault="005C2780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1E11584A">
              <wp:simplePos x="0" y="0"/>
              <wp:positionH relativeFrom="page">
                <wp:posOffset>5724525</wp:posOffset>
              </wp:positionH>
              <wp:positionV relativeFrom="paragraph">
                <wp:posOffset>-3465830</wp:posOffset>
              </wp:positionV>
              <wp:extent cx="1828800" cy="193357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93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pers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D-32602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46112D50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PR_332022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0.75pt;margin-top:-272.9pt;width:2in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pers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Marketing-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D-32602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Graag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ontvangen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wij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kopie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de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door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gebruikte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teksten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foto’s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46112D50" w:rsidR="00DE0D29" w:rsidRPr="00650D5C" w:rsidRDefault="00DE0D29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PR_332022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E0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1230D67C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Pagina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C2780" w:rsidRPr="005C2780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7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Pagina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5C2780" w:rsidRPr="005C2780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DE0D2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E324" w14:textId="77777777" w:rsidR="00A03BF2" w:rsidRDefault="00A03BF2">
      <w:r>
        <w:separator/>
      </w:r>
    </w:p>
  </w:footnote>
  <w:footnote w:type="continuationSeparator" w:id="0">
    <w:p w14:paraId="6310D26E" w14:textId="77777777" w:rsidR="00A03BF2" w:rsidRDefault="00A0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04B8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43573"/>
    <w:rsid w:val="00043A0A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97B86"/>
    <w:rsid w:val="000A0796"/>
    <w:rsid w:val="000A6FF7"/>
    <w:rsid w:val="000B25E1"/>
    <w:rsid w:val="000B2BD7"/>
    <w:rsid w:val="000B4984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2F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14D24"/>
    <w:rsid w:val="001213F4"/>
    <w:rsid w:val="00130272"/>
    <w:rsid w:val="00130C07"/>
    <w:rsid w:val="00131A0F"/>
    <w:rsid w:val="00132C91"/>
    <w:rsid w:val="001352F2"/>
    <w:rsid w:val="00135CF1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2308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3DBB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0518E"/>
    <w:rsid w:val="002100B8"/>
    <w:rsid w:val="00211508"/>
    <w:rsid w:val="00211950"/>
    <w:rsid w:val="00212E80"/>
    <w:rsid w:val="00215D8F"/>
    <w:rsid w:val="00216379"/>
    <w:rsid w:val="002163E3"/>
    <w:rsid w:val="002165B5"/>
    <w:rsid w:val="00216CD3"/>
    <w:rsid w:val="00222DE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44E5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23FF"/>
    <w:rsid w:val="00293AFF"/>
    <w:rsid w:val="00293E40"/>
    <w:rsid w:val="00295B57"/>
    <w:rsid w:val="00295F1F"/>
    <w:rsid w:val="002979AA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06E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37F5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CA4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4CB4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3F7E64"/>
    <w:rsid w:val="00400BE4"/>
    <w:rsid w:val="0040689A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27AF1"/>
    <w:rsid w:val="00427EAB"/>
    <w:rsid w:val="00430040"/>
    <w:rsid w:val="00430D76"/>
    <w:rsid w:val="004311EA"/>
    <w:rsid w:val="004328DA"/>
    <w:rsid w:val="004356FF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51A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5658B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AE6"/>
    <w:rsid w:val="005B2C77"/>
    <w:rsid w:val="005B63B1"/>
    <w:rsid w:val="005C2780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3B71"/>
    <w:rsid w:val="005F42D8"/>
    <w:rsid w:val="005F4395"/>
    <w:rsid w:val="005F53FF"/>
    <w:rsid w:val="005F673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5BCC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08D9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C3945"/>
    <w:rsid w:val="006D16D8"/>
    <w:rsid w:val="006D4936"/>
    <w:rsid w:val="006D49DA"/>
    <w:rsid w:val="006D5514"/>
    <w:rsid w:val="006D5B5A"/>
    <w:rsid w:val="006D5E28"/>
    <w:rsid w:val="006D6037"/>
    <w:rsid w:val="006D6475"/>
    <w:rsid w:val="006D67B8"/>
    <w:rsid w:val="006E0EF6"/>
    <w:rsid w:val="006E3384"/>
    <w:rsid w:val="006E46C7"/>
    <w:rsid w:val="006E5A82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3245"/>
    <w:rsid w:val="00724026"/>
    <w:rsid w:val="00724511"/>
    <w:rsid w:val="0072537A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BD8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110E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53F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3CCD"/>
    <w:rsid w:val="00844C98"/>
    <w:rsid w:val="00846BE2"/>
    <w:rsid w:val="00846EAF"/>
    <w:rsid w:val="0086030F"/>
    <w:rsid w:val="008611FB"/>
    <w:rsid w:val="00867A17"/>
    <w:rsid w:val="0087084B"/>
    <w:rsid w:val="00870D47"/>
    <w:rsid w:val="00877053"/>
    <w:rsid w:val="00877CCF"/>
    <w:rsid w:val="00884D1B"/>
    <w:rsid w:val="008876BA"/>
    <w:rsid w:val="008911F8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2D39"/>
    <w:rsid w:val="0090593A"/>
    <w:rsid w:val="0090634A"/>
    <w:rsid w:val="009065FC"/>
    <w:rsid w:val="00913466"/>
    <w:rsid w:val="00915A3F"/>
    <w:rsid w:val="009205C0"/>
    <w:rsid w:val="00920CAC"/>
    <w:rsid w:val="009219F2"/>
    <w:rsid w:val="009267B5"/>
    <w:rsid w:val="00926BED"/>
    <w:rsid w:val="00927CD9"/>
    <w:rsid w:val="00931031"/>
    <w:rsid w:val="0093157B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636C5"/>
    <w:rsid w:val="00970760"/>
    <w:rsid w:val="00970B00"/>
    <w:rsid w:val="00975001"/>
    <w:rsid w:val="009756B8"/>
    <w:rsid w:val="009805FC"/>
    <w:rsid w:val="00983FBB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B62EF"/>
    <w:rsid w:val="009C42E9"/>
    <w:rsid w:val="009C55F6"/>
    <w:rsid w:val="009C5E61"/>
    <w:rsid w:val="009C6D4C"/>
    <w:rsid w:val="009D078D"/>
    <w:rsid w:val="009D15C5"/>
    <w:rsid w:val="009D22CD"/>
    <w:rsid w:val="009D282F"/>
    <w:rsid w:val="009D3A38"/>
    <w:rsid w:val="009D4ABD"/>
    <w:rsid w:val="009D4DDC"/>
    <w:rsid w:val="009D6970"/>
    <w:rsid w:val="009E406C"/>
    <w:rsid w:val="009F3D1E"/>
    <w:rsid w:val="009F72A3"/>
    <w:rsid w:val="00A0146E"/>
    <w:rsid w:val="00A033DF"/>
    <w:rsid w:val="00A03BF2"/>
    <w:rsid w:val="00A05B93"/>
    <w:rsid w:val="00A11201"/>
    <w:rsid w:val="00A11333"/>
    <w:rsid w:val="00A13044"/>
    <w:rsid w:val="00A135BC"/>
    <w:rsid w:val="00A137B1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9BC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4BA6"/>
    <w:rsid w:val="00B56ACF"/>
    <w:rsid w:val="00B579D0"/>
    <w:rsid w:val="00B60619"/>
    <w:rsid w:val="00B60925"/>
    <w:rsid w:val="00B61B67"/>
    <w:rsid w:val="00B63E31"/>
    <w:rsid w:val="00B6659F"/>
    <w:rsid w:val="00B67B23"/>
    <w:rsid w:val="00B711E5"/>
    <w:rsid w:val="00B71B7A"/>
    <w:rsid w:val="00B72B35"/>
    <w:rsid w:val="00B72C01"/>
    <w:rsid w:val="00B72F25"/>
    <w:rsid w:val="00B7662F"/>
    <w:rsid w:val="00B80BED"/>
    <w:rsid w:val="00B81B1C"/>
    <w:rsid w:val="00B82702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79B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4FEB"/>
    <w:rsid w:val="00C56E7E"/>
    <w:rsid w:val="00C57E02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76EA4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5EAA"/>
    <w:rsid w:val="00D07B1C"/>
    <w:rsid w:val="00D12566"/>
    <w:rsid w:val="00D164D1"/>
    <w:rsid w:val="00D20962"/>
    <w:rsid w:val="00D21267"/>
    <w:rsid w:val="00D21AEF"/>
    <w:rsid w:val="00D21ED1"/>
    <w:rsid w:val="00D23E88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5C2"/>
    <w:rsid w:val="00DE46D6"/>
    <w:rsid w:val="00DE50BE"/>
    <w:rsid w:val="00DE577F"/>
    <w:rsid w:val="00DE5F0D"/>
    <w:rsid w:val="00DF05F8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11CF0"/>
    <w:rsid w:val="00E252A3"/>
    <w:rsid w:val="00E2710D"/>
    <w:rsid w:val="00E301A1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2231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07E64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7E1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D1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E0168"/>
    <w:rsid w:val="00FE1BFA"/>
    <w:rsid w:val="00FE2725"/>
    <w:rsid w:val="00FE2FBB"/>
    <w:rsid w:val="00FF0276"/>
    <w:rsid w:val="00FF1014"/>
    <w:rsid w:val="00FF329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ascii="Times New Roman" w:hAnsi="Times New Roman"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  <w:style w:type="character" w:styleId="BesuchterHyperlink">
    <w:name w:val="FollowedHyperlink"/>
    <w:basedOn w:val="Absatz-Standardschriftart"/>
    <w:semiHidden/>
    <w:unhideWhenUsed/>
    <w:rsid w:val="000E2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atic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hettich.com/nl-nl/per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F911-5BCF-4902-AD27-4090BA2F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434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SieMatic zeigt erstmals Easys Compact von Hettich: Kühlschränke grifflos öffnen de luxe</vt:lpstr>
    </vt:vector>
  </TitlesOfParts>
  <Company>.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SieMatic toont voor het eerst Easys Compact van Hettich: Greeploze opening van koelkasten de luxe</dc:title>
  <dc:creator>Anke Wöhler</dc:creator>
  <cp:lastModifiedBy>Anke Wöhler</cp:lastModifiedBy>
  <cp:revision>6</cp:revision>
  <cp:lastPrinted>2019-05-13T11:53:00Z</cp:lastPrinted>
  <dcterms:created xsi:type="dcterms:W3CDTF">2022-09-14T06:24:00Z</dcterms:created>
  <dcterms:modified xsi:type="dcterms:W3CDTF">2022-09-16T09:05:00Z</dcterms:modified>
</cp:coreProperties>
</file>