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44575" w14:textId="44522314" w:rsidR="00AE64C4" w:rsidRPr="00613901" w:rsidRDefault="00AE64C4" w:rsidP="00BF7C68">
      <w:pPr>
        <w:suppressAutoHyphens/>
        <w:spacing w:line="360" w:lineRule="auto"/>
        <w:ind w:right="-1"/>
        <w:rPr>
          <w:rFonts w:cs="Arial"/>
          <w:b/>
          <w:color w:val="212100"/>
          <w:sz w:val="28"/>
          <w:szCs w:val="28"/>
        </w:rPr>
      </w:pPr>
      <w:r w:rsidRPr="00613901">
        <w:rPr>
          <w:rFonts w:cs="Arial"/>
          <w:b/>
          <w:color w:val="212100"/>
          <w:sz w:val="28"/>
          <w:szCs w:val="28"/>
        </w:rPr>
        <w:t>Stra</w:t>
      </w:r>
      <w:bookmarkStart w:id="0" w:name="_GoBack"/>
      <w:bookmarkEnd w:id="0"/>
      <w:r w:rsidRPr="00613901">
        <w:rPr>
          <w:rFonts w:cs="Arial"/>
          <w:b/>
          <w:color w:val="212100"/>
          <w:sz w:val="28"/>
          <w:szCs w:val="28"/>
        </w:rPr>
        <w:t>tegische Partnerschaft</w:t>
      </w:r>
      <w:r w:rsidR="007D767A" w:rsidRPr="00613901">
        <w:rPr>
          <w:rFonts w:cs="Arial"/>
          <w:b/>
          <w:color w:val="212100"/>
          <w:sz w:val="28"/>
          <w:szCs w:val="28"/>
        </w:rPr>
        <w:t xml:space="preserve"> von </w:t>
      </w:r>
      <w:proofErr w:type="spellStart"/>
      <w:r w:rsidR="007D767A" w:rsidRPr="00613901">
        <w:rPr>
          <w:rFonts w:cs="Arial"/>
          <w:b/>
          <w:color w:val="212100"/>
          <w:sz w:val="28"/>
          <w:szCs w:val="28"/>
        </w:rPr>
        <w:t>Hettich</w:t>
      </w:r>
      <w:proofErr w:type="spellEnd"/>
      <w:r w:rsidR="007D767A" w:rsidRPr="00613901">
        <w:rPr>
          <w:rFonts w:cs="Arial"/>
          <w:b/>
          <w:color w:val="212100"/>
          <w:sz w:val="28"/>
          <w:szCs w:val="28"/>
        </w:rPr>
        <w:t xml:space="preserve"> und </w:t>
      </w:r>
      <w:proofErr w:type="spellStart"/>
      <w:r w:rsidR="007D767A" w:rsidRPr="00613901">
        <w:rPr>
          <w:rFonts w:cs="Arial"/>
          <w:b/>
          <w:color w:val="212100"/>
          <w:sz w:val="28"/>
          <w:szCs w:val="28"/>
        </w:rPr>
        <w:t>Swood</w:t>
      </w:r>
      <w:proofErr w:type="spellEnd"/>
      <w:r w:rsidRPr="00613901">
        <w:rPr>
          <w:rFonts w:cs="Arial"/>
          <w:b/>
          <w:color w:val="212100"/>
          <w:sz w:val="28"/>
          <w:szCs w:val="28"/>
        </w:rPr>
        <w:t xml:space="preserve"> </w:t>
      </w:r>
    </w:p>
    <w:p w14:paraId="7C2ECA2C" w14:textId="53A899CC" w:rsidR="00AE64C4" w:rsidRPr="00E90877" w:rsidRDefault="00A318CC" w:rsidP="00AE64C4">
      <w:pPr>
        <w:suppressAutoHyphens/>
        <w:spacing w:line="360" w:lineRule="auto"/>
        <w:ind w:right="-1"/>
        <w:rPr>
          <w:rFonts w:cs="Arial"/>
          <w:b/>
          <w:color w:val="212100"/>
          <w:szCs w:val="24"/>
        </w:rPr>
      </w:pPr>
      <w:r>
        <w:rPr>
          <w:rFonts w:cs="Arial"/>
          <w:b/>
          <w:color w:val="212100"/>
          <w:szCs w:val="24"/>
        </w:rPr>
        <w:t xml:space="preserve">Neues Tool </w:t>
      </w:r>
      <w:r w:rsidR="00AA0217">
        <w:rPr>
          <w:rFonts w:cs="Arial"/>
          <w:b/>
          <w:color w:val="212100"/>
          <w:szCs w:val="24"/>
        </w:rPr>
        <w:t>verlinkt Produktdatenbanken</w:t>
      </w:r>
    </w:p>
    <w:p w14:paraId="2A0EEBF4" w14:textId="77777777" w:rsidR="00AE64C4" w:rsidRPr="004C155A" w:rsidRDefault="00AE64C4" w:rsidP="00AE64C4">
      <w:pPr>
        <w:suppressAutoHyphens/>
        <w:spacing w:line="360" w:lineRule="auto"/>
        <w:ind w:right="-1"/>
        <w:rPr>
          <w:rFonts w:cs="Arial"/>
          <w:b/>
          <w:color w:val="212100"/>
          <w:szCs w:val="24"/>
        </w:rPr>
      </w:pPr>
    </w:p>
    <w:p w14:paraId="03AE9E4C" w14:textId="586F5F44" w:rsidR="00E90877" w:rsidRPr="004C155A" w:rsidRDefault="00E90877" w:rsidP="00E90877">
      <w:pPr>
        <w:suppressAutoHyphens/>
        <w:spacing w:line="360" w:lineRule="auto"/>
        <w:ind w:right="-1"/>
        <w:rPr>
          <w:rFonts w:cs="Arial"/>
          <w:b/>
          <w:color w:val="212100"/>
          <w:szCs w:val="24"/>
        </w:rPr>
      </w:pPr>
      <w:proofErr w:type="spellStart"/>
      <w:r w:rsidRPr="004C155A">
        <w:rPr>
          <w:rFonts w:cs="Arial"/>
          <w:b/>
          <w:color w:val="212100"/>
          <w:szCs w:val="24"/>
        </w:rPr>
        <w:t>Hettich</w:t>
      </w:r>
      <w:proofErr w:type="spellEnd"/>
      <w:r w:rsidRPr="004C155A">
        <w:rPr>
          <w:rFonts w:cs="Arial"/>
          <w:b/>
          <w:color w:val="212100"/>
          <w:szCs w:val="24"/>
        </w:rPr>
        <w:t xml:space="preserve"> </w:t>
      </w:r>
      <w:r w:rsidR="004C155A" w:rsidRPr="004C155A">
        <w:rPr>
          <w:rFonts w:cs="Arial"/>
          <w:b/>
          <w:color w:val="212100"/>
          <w:szCs w:val="24"/>
        </w:rPr>
        <w:t xml:space="preserve">und </w:t>
      </w:r>
      <w:proofErr w:type="spellStart"/>
      <w:r w:rsidR="00AE64C4" w:rsidRPr="004C155A">
        <w:rPr>
          <w:rFonts w:cs="Arial"/>
          <w:b/>
          <w:color w:val="212100"/>
          <w:szCs w:val="24"/>
        </w:rPr>
        <w:t>Swood</w:t>
      </w:r>
      <w:proofErr w:type="spellEnd"/>
      <w:r w:rsidR="00AE64C4" w:rsidRPr="004C155A">
        <w:rPr>
          <w:rFonts w:cs="Arial"/>
          <w:b/>
          <w:color w:val="212100"/>
          <w:szCs w:val="24"/>
        </w:rPr>
        <w:t xml:space="preserve"> </w:t>
      </w:r>
      <w:proofErr w:type="spellStart"/>
      <w:r w:rsidR="00AE64C4" w:rsidRPr="004C155A">
        <w:rPr>
          <w:rFonts w:cs="Arial"/>
          <w:b/>
          <w:color w:val="212100"/>
          <w:szCs w:val="24"/>
        </w:rPr>
        <w:t>by</w:t>
      </w:r>
      <w:proofErr w:type="spellEnd"/>
      <w:r w:rsidR="00AE64C4" w:rsidRPr="004C155A">
        <w:rPr>
          <w:rFonts w:cs="Arial"/>
          <w:b/>
          <w:color w:val="212100"/>
          <w:szCs w:val="24"/>
        </w:rPr>
        <w:t xml:space="preserve"> </w:t>
      </w:r>
      <w:proofErr w:type="spellStart"/>
      <w:r w:rsidR="00AE64C4" w:rsidRPr="004C155A">
        <w:rPr>
          <w:rFonts w:cs="Arial"/>
          <w:b/>
          <w:color w:val="212100"/>
          <w:szCs w:val="24"/>
        </w:rPr>
        <w:t>Eficad</w:t>
      </w:r>
      <w:proofErr w:type="spellEnd"/>
      <w:r w:rsidR="004C155A" w:rsidRPr="004C155A">
        <w:rPr>
          <w:rFonts w:cs="Arial"/>
          <w:b/>
          <w:color w:val="212100"/>
          <w:szCs w:val="24"/>
        </w:rPr>
        <w:t>,</w:t>
      </w:r>
      <w:r w:rsidR="00AE64C4" w:rsidRPr="004C155A">
        <w:rPr>
          <w:rFonts w:cs="Arial"/>
          <w:b/>
          <w:color w:val="212100"/>
          <w:szCs w:val="24"/>
        </w:rPr>
        <w:t xml:space="preserve"> die in </w:t>
      </w:r>
      <w:proofErr w:type="spellStart"/>
      <w:r w:rsidR="00AE64C4" w:rsidRPr="004C155A">
        <w:rPr>
          <w:rFonts w:cs="Arial"/>
          <w:b/>
          <w:color w:val="212100"/>
          <w:szCs w:val="24"/>
        </w:rPr>
        <w:t>Solidworks</w:t>
      </w:r>
      <w:proofErr w:type="spellEnd"/>
      <w:r w:rsidR="00AE64C4" w:rsidRPr="004C155A">
        <w:rPr>
          <w:rFonts w:cs="Arial"/>
          <w:b/>
          <w:color w:val="212100"/>
          <w:szCs w:val="24"/>
        </w:rPr>
        <w:t xml:space="preserve"> integrierte Holzbearbeitungs- und Möbel-CAD/CAM-Software</w:t>
      </w:r>
      <w:r w:rsidR="004C155A">
        <w:rPr>
          <w:rFonts w:cs="Arial"/>
          <w:b/>
          <w:color w:val="212100"/>
          <w:szCs w:val="24"/>
        </w:rPr>
        <w:t>,</w:t>
      </w:r>
      <w:r w:rsidR="00AE64C4" w:rsidRPr="004C155A">
        <w:rPr>
          <w:rFonts w:cs="Arial"/>
          <w:b/>
          <w:color w:val="212100"/>
          <w:szCs w:val="24"/>
        </w:rPr>
        <w:t xml:space="preserve"> </w:t>
      </w:r>
      <w:r w:rsidR="004C155A" w:rsidRPr="004C155A">
        <w:rPr>
          <w:rFonts w:cs="Arial"/>
          <w:b/>
          <w:color w:val="212100"/>
          <w:szCs w:val="24"/>
        </w:rPr>
        <w:t>haben</w:t>
      </w:r>
      <w:r w:rsidR="00AE64C4" w:rsidRPr="004C155A">
        <w:rPr>
          <w:rFonts w:cs="Arial"/>
          <w:b/>
          <w:color w:val="212100"/>
          <w:szCs w:val="24"/>
        </w:rPr>
        <w:t xml:space="preserve"> in den letzten Monaten gemeinsam an der Entwicklung einer Verlinkung zwischen der </w:t>
      </w:r>
      <w:proofErr w:type="spellStart"/>
      <w:r w:rsidR="00AE64C4" w:rsidRPr="004C155A">
        <w:rPr>
          <w:rFonts w:cs="Arial"/>
          <w:b/>
          <w:color w:val="212100"/>
          <w:szCs w:val="24"/>
        </w:rPr>
        <w:t>Hettich</w:t>
      </w:r>
      <w:proofErr w:type="spellEnd"/>
      <w:r w:rsidR="00AE64C4" w:rsidRPr="004C155A">
        <w:rPr>
          <w:rFonts w:cs="Arial"/>
          <w:b/>
          <w:color w:val="212100"/>
          <w:szCs w:val="24"/>
        </w:rPr>
        <w:t xml:space="preserve"> Hardware-Produktdatenbank und den </w:t>
      </w:r>
      <w:proofErr w:type="spellStart"/>
      <w:r w:rsidR="00AE64C4" w:rsidRPr="004C155A">
        <w:rPr>
          <w:rFonts w:cs="Arial"/>
          <w:b/>
          <w:color w:val="212100"/>
          <w:szCs w:val="24"/>
        </w:rPr>
        <w:t>S</w:t>
      </w:r>
      <w:r w:rsidR="004C155A" w:rsidRPr="004C155A">
        <w:rPr>
          <w:rFonts w:cs="Arial"/>
          <w:b/>
          <w:color w:val="212100"/>
          <w:szCs w:val="24"/>
        </w:rPr>
        <w:t>wood</w:t>
      </w:r>
      <w:proofErr w:type="spellEnd"/>
      <w:r w:rsidR="00AE64C4" w:rsidRPr="004C155A">
        <w:rPr>
          <w:rFonts w:cs="Arial"/>
          <w:b/>
          <w:color w:val="212100"/>
          <w:szCs w:val="24"/>
        </w:rPr>
        <w:t>-Bibliotheken gearbeitet.</w:t>
      </w:r>
      <w:r w:rsidRPr="004C155A">
        <w:rPr>
          <w:rFonts w:cs="Arial"/>
          <w:b/>
          <w:color w:val="212100"/>
          <w:szCs w:val="24"/>
        </w:rPr>
        <w:t xml:space="preserve"> </w:t>
      </w:r>
      <w:r w:rsidR="006B72BA">
        <w:rPr>
          <w:rFonts w:cs="Arial"/>
          <w:b/>
          <w:color w:val="212100"/>
          <w:szCs w:val="24"/>
        </w:rPr>
        <w:t>Die</w:t>
      </w:r>
      <w:r w:rsidRPr="004C155A">
        <w:rPr>
          <w:rFonts w:cs="Arial"/>
          <w:b/>
          <w:color w:val="212100"/>
          <w:szCs w:val="24"/>
        </w:rPr>
        <w:t xml:space="preserve"> aktuelle Produktpalette </w:t>
      </w:r>
      <w:r w:rsidR="006B72BA">
        <w:rPr>
          <w:rFonts w:cs="Arial"/>
          <w:b/>
          <w:color w:val="212100"/>
          <w:szCs w:val="24"/>
        </w:rPr>
        <w:t xml:space="preserve">des Beschlagspezialisten </w:t>
      </w:r>
      <w:proofErr w:type="spellStart"/>
      <w:r w:rsidR="006B72BA">
        <w:rPr>
          <w:rFonts w:cs="Arial"/>
          <w:b/>
          <w:color w:val="212100"/>
          <w:szCs w:val="24"/>
        </w:rPr>
        <w:t>Hettich</w:t>
      </w:r>
      <w:proofErr w:type="spellEnd"/>
      <w:r w:rsidR="006B72BA">
        <w:rPr>
          <w:rFonts w:cs="Arial"/>
          <w:b/>
          <w:color w:val="212100"/>
          <w:szCs w:val="24"/>
        </w:rPr>
        <w:t xml:space="preserve"> </w:t>
      </w:r>
      <w:r w:rsidRPr="004C155A">
        <w:rPr>
          <w:rFonts w:cs="Arial"/>
          <w:b/>
          <w:color w:val="212100"/>
          <w:szCs w:val="24"/>
        </w:rPr>
        <w:t xml:space="preserve">steht </w:t>
      </w:r>
      <w:r w:rsidR="006B72BA">
        <w:rPr>
          <w:rFonts w:cs="Arial"/>
          <w:b/>
          <w:color w:val="212100"/>
          <w:szCs w:val="24"/>
        </w:rPr>
        <w:t xml:space="preserve">damit </w:t>
      </w:r>
      <w:r w:rsidRPr="004C155A">
        <w:rPr>
          <w:rFonts w:cs="Arial"/>
          <w:b/>
          <w:color w:val="212100"/>
          <w:szCs w:val="24"/>
        </w:rPr>
        <w:t xml:space="preserve">ab sofort in den Bibliotheken der </w:t>
      </w:r>
      <w:proofErr w:type="spellStart"/>
      <w:r w:rsidRPr="004C155A">
        <w:rPr>
          <w:rFonts w:cs="Arial"/>
          <w:b/>
          <w:color w:val="212100"/>
          <w:szCs w:val="24"/>
        </w:rPr>
        <w:t>Swood</w:t>
      </w:r>
      <w:proofErr w:type="spellEnd"/>
      <w:r w:rsidRPr="004C155A">
        <w:rPr>
          <w:rFonts w:cs="Arial"/>
          <w:b/>
          <w:color w:val="212100"/>
          <w:szCs w:val="24"/>
        </w:rPr>
        <w:t>-Lösungen zur Verfügung.</w:t>
      </w:r>
    </w:p>
    <w:p w14:paraId="732457FA" w14:textId="77777777" w:rsidR="00AE64C4" w:rsidRPr="00AE64C4" w:rsidRDefault="00AE64C4" w:rsidP="00AE64C4">
      <w:pPr>
        <w:suppressAutoHyphens/>
        <w:spacing w:line="360" w:lineRule="auto"/>
        <w:ind w:right="-1"/>
        <w:rPr>
          <w:rFonts w:cs="Arial"/>
          <w:color w:val="212100"/>
          <w:szCs w:val="24"/>
        </w:rPr>
      </w:pPr>
    </w:p>
    <w:p w14:paraId="54500296" w14:textId="0AB856FB" w:rsidR="00AE64C4" w:rsidRPr="00AE64C4" w:rsidRDefault="00AE64C4" w:rsidP="00AE64C4">
      <w:pPr>
        <w:suppressAutoHyphens/>
        <w:spacing w:line="360" w:lineRule="auto"/>
        <w:ind w:right="-1"/>
        <w:rPr>
          <w:rFonts w:cs="Arial"/>
          <w:color w:val="212100"/>
          <w:szCs w:val="24"/>
        </w:rPr>
      </w:pPr>
      <w:proofErr w:type="spellStart"/>
      <w:r w:rsidRPr="00AE64C4">
        <w:rPr>
          <w:rFonts w:cs="Arial"/>
          <w:color w:val="212100"/>
          <w:szCs w:val="24"/>
        </w:rPr>
        <w:t>S</w:t>
      </w:r>
      <w:r w:rsidR="004C155A">
        <w:rPr>
          <w:rFonts w:cs="Arial"/>
          <w:color w:val="212100"/>
          <w:szCs w:val="24"/>
        </w:rPr>
        <w:t>wood</w:t>
      </w:r>
      <w:proofErr w:type="spellEnd"/>
      <w:r w:rsidRPr="00AE64C4">
        <w:rPr>
          <w:rFonts w:cs="Arial"/>
          <w:color w:val="212100"/>
          <w:szCs w:val="24"/>
        </w:rPr>
        <w:t xml:space="preserve"> und </w:t>
      </w:r>
      <w:proofErr w:type="spellStart"/>
      <w:r w:rsidRPr="00AE64C4">
        <w:rPr>
          <w:rFonts w:cs="Arial"/>
          <w:color w:val="212100"/>
          <w:szCs w:val="24"/>
        </w:rPr>
        <w:t>Hettich</w:t>
      </w:r>
      <w:proofErr w:type="spellEnd"/>
      <w:r w:rsidRPr="00AE64C4">
        <w:rPr>
          <w:rFonts w:cs="Arial"/>
          <w:color w:val="212100"/>
          <w:szCs w:val="24"/>
        </w:rPr>
        <w:t xml:space="preserve"> stellen im Rahmen </w:t>
      </w:r>
      <w:r w:rsidR="002B6663">
        <w:rPr>
          <w:rFonts w:cs="Arial"/>
          <w:color w:val="212100"/>
          <w:szCs w:val="24"/>
        </w:rPr>
        <w:t>ihrer</w:t>
      </w:r>
      <w:r w:rsidRPr="00AE64C4">
        <w:rPr>
          <w:rFonts w:cs="Arial"/>
          <w:color w:val="212100"/>
          <w:szCs w:val="24"/>
        </w:rPr>
        <w:t xml:space="preserve"> strategischen Partnerschaft ein </w:t>
      </w:r>
      <w:r w:rsidR="002B6663">
        <w:rPr>
          <w:rFonts w:cs="Arial"/>
          <w:color w:val="212100"/>
          <w:szCs w:val="24"/>
        </w:rPr>
        <w:t xml:space="preserve">userfreundliches </w:t>
      </w:r>
      <w:r w:rsidRPr="00AE64C4">
        <w:rPr>
          <w:rFonts w:cs="Arial"/>
          <w:color w:val="212100"/>
          <w:szCs w:val="24"/>
        </w:rPr>
        <w:t xml:space="preserve">Tool zur Verfügung, </w:t>
      </w:r>
      <w:r w:rsidR="002B6663">
        <w:rPr>
          <w:rFonts w:cs="Arial"/>
          <w:color w:val="212100"/>
          <w:szCs w:val="24"/>
        </w:rPr>
        <w:t xml:space="preserve">das </w:t>
      </w:r>
      <w:r w:rsidRPr="00AE64C4">
        <w:rPr>
          <w:rFonts w:cs="Arial"/>
          <w:color w:val="212100"/>
          <w:szCs w:val="24"/>
        </w:rPr>
        <w:t xml:space="preserve">es </w:t>
      </w:r>
      <w:proofErr w:type="spellStart"/>
      <w:r w:rsidRPr="00AE64C4">
        <w:rPr>
          <w:rFonts w:cs="Arial"/>
          <w:color w:val="212100"/>
          <w:szCs w:val="24"/>
        </w:rPr>
        <w:t>S</w:t>
      </w:r>
      <w:r w:rsidR="004C155A">
        <w:rPr>
          <w:rFonts w:cs="Arial"/>
          <w:color w:val="212100"/>
          <w:szCs w:val="24"/>
        </w:rPr>
        <w:t>wood</w:t>
      </w:r>
      <w:proofErr w:type="spellEnd"/>
      <w:r w:rsidRPr="00AE64C4">
        <w:rPr>
          <w:rFonts w:cs="Arial"/>
          <w:color w:val="212100"/>
          <w:szCs w:val="24"/>
        </w:rPr>
        <w:t xml:space="preserve">-Anwendern ermöglicht, </w:t>
      </w:r>
      <w:r w:rsidR="002B6663" w:rsidRPr="00AE64C4">
        <w:rPr>
          <w:rFonts w:cs="Arial"/>
          <w:color w:val="212100"/>
          <w:szCs w:val="24"/>
        </w:rPr>
        <w:t xml:space="preserve">innerhalb ihrer Bibliotheken </w:t>
      </w:r>
      <w:r w:rsidRPr="00AE64C4">
        <w:rPr>
          <w:rFonts w:cs="Arial"/>
          <w:color w:val="212100"/>
          <w:szCs w:val="24"/>
        </w:rPr>
        <w:t xml:space="preserve">auf alle </w:t>
      </w:r>
      <w:proofErr w:type="spellStart"/>
      <w:r w:rsidRPr="00AE64C4">
        <w:rPr>
          <w:rFonts w:cs="Arial"/>
          <w:color w:val="212100"/>
          <w:szCs w:val="24"/>
        </w:rPr>
        <w:t>Hettich</w:t>
      </w:r>
      <w:proofErr w:type="spellEnd"/>
      <w:r w:rsidRPr="00AE64C4">
        <w:rPr>
          <w:rFonts w:cs="Arial"/>
          <w:color w:val="212100"/>
          <w:szCs w:val="24"/>
        </w:rPr>
        <w:t xml:space="preserve">-Produkte zuzugreifen und diese jederzeit zu aktualisieren. </w:t>
      </w:r>
      <w:r w:rsidR="006B72BA">
        <w:rPr>
          <w:rFonts w:cs="Arial"/>
          <w:color w:val="212100"/>
          <w:szCs w:val="24"/>
        </w:rPr>
        <w:t>D</w:t>
      </w:r>
      <w:r w:rsidR="00B06A7A">
        <w:rPr>
          <w:rFonts w:cs="Arial"/>
          <w:color w:val="212100"/>
          <w:szCs w:val="24"/>
        </w:rPr>
        <w:t xml:space="preserve">as </w:t>
      </w:r>
      <w:r w:rsidR="00E2300A" w:rsidRPr="00AE64C4">
        <w:rPr>
          <w:rFonts w:cs="Arial"/>
          <w:color w:val="212100"/>
          <w:szCs w:val="24"/>
        </w:rPr>
        <w:t xml:space="preserve">manuelle Anlegen einer Hardware-Bibliothek </w:t>
      </w:r>
      <w:r w:rsidR="006B72BA">
        <w:rPr>
          <w:rFonts w:cs="Arial"/>
          <w:color w:val="212100"/>
          <w:szCs w:val="24"/>
        </w:rPr>
        <w:t xml:space="preserve">wird damit </w:t>
      </w:r>
      <w:r w:rsidR="00E2300A" w:rsidRPr="00AE64C4">
        <w:rPr>
          <w:rFonts w:cs="Arial"/>
          <w:color w:val="212100"/>
          <w:szCs w:val="24"/>
        </w:rPr>
        <w:t>überflüssig</w:t>
      </w:r>
      <w:r w:rsidR="00E2300A">
        <w:rPr>
          <w:rFonts w:cs="Arial"/>
          <w:color w:val="212100"/>
          <w:szCs w:val="24"/>
        </w:rPr>
        <w:t xml:space="preserve">. </w:t>
      </w:r>
      <w:r w:rsidR="00B06A7A">
        <w:rPr>
          <w:rFonts w:cs="Arial"/>
          <w:color w:val="212100"/>
          <w:szCs w:val="24"/>
        </w:rPr>
        <w:t xml:space="preserve">Das Tool </w:t>
      </w:r>
      <w:r w:rsidR="00E2300A" w:rsidRPr="00AE64C4">
        <w:rPr>
          <w:rFonts w:cs="Arial"/>
          <w:color w:val="212100"/>
          <w:szCs w:val="24"/>
        </w:rPr>
        <w:t xml:space="preserve">sorgt </w:t>
      </w:r>
      <w:r w:rsidR="00B06A7A">
        <w:rPr>
          <w:rFonts w:cs="Arial"/>
          <w:color w:val="212100"/>
          <w:szCs w:val="24"/>
        </w:rPr>
        <w:t xml:space="preserve">ebenso </w:t>
      </w:r>
      <w:r w:rsidR="00E2300A" w:rsidRPr="00AE64C4">
        <w:rPr>
          <w:rFonts w:cs="Arial"/>
          <w:color w:val="212100"/>
          <w:szCs w:val="24"/>
        </w:rPr>
        <w:t xml:space="preserve">dafür, dass </w:t>
      </w:r>
      <w:proofErr w:type="spellStart"/>
      <w:r w:rsidR="00E2300A" w:rsidRPr="00AE64C4">
        <w:rPr>
          <w:rFonts w:cs="Arial"/>
          <w:color w:val="212100"/>
          <w:szCs w:val="24"/>
        </w:rPr>
        <w:t>S</w:t>
      </w:r>
      <w:r w:rsidR="00E2300A">
        <w:rPr>
          <w:rFonts w:cs="Arial"/>
          <w:color w:val="212100"/>
          <w:szCs w:val="24"/>
        </w:rPr>
        <w:t>wood</w:t>
      </w:r>
      <w:proofErr w:type="spellEnd"/>
      <w:r w:rsidR="00E2300A" w:rsidRPr="00AE64C4">
        <w:rPr>
          <w:rFonts w:cs="Arial"/>
          <w:color w:val="212100"/>
          <w:szCs w:val="24"/>
        </w:rPr>
        <w:t xml:space="preserve">-Anwender immer auf dem neuesten Stand der innovativen Produkte von </w:t>
      </w:r>
      <w:proofErr w:type="spellStart"/>
      <w:r w:rsidR="00E2300A" w:rsidRPr="00AE64C4">
        <w:rPr>
          <w:rFonts w:cs="Arial"/>
          <w:color w:val="212100"/>
          <w:szCs w:val="24"/>
        </w:rPr>
        <w:t>Hettich</w:t>
      </w:r>
      <w:proofErr w:type="spellEnd"/>
      <w:r w:rsidR="00E2300A" w:rsidRPr="00AE64C4">
        <w:rPr>
          <w:rFonts w:cs="Arial"/>
          <w:color w:val="212100"/>
          <w:szCs w:val="24"/>
        </w:rPr>
        <w:t xml:space="preserve"> sind</w:t>
      </w:r>
      <w:r w:rsidR="00D32F9B">
        <w:rPr>
          <w:rFonts w:cs="Arial"/>
          <w:color w:val="212100"/>
          <w:szCs w:val="24"/>
        </w:rPr>
        <w:t xml:space="preserve"> und diese </w:t>
      </w:r>
      <w:r w:rsidR="003D2082">
        <w:rPr>
          <w:rFonts w:cs="Arial"/>
          <w:color w:val="212100"/>
          <w:szCs w:val="24"/>
        </w:rPr>
        <w:t>direkt</w:t>
      </w:r>
      <w:r w:rsidRPr="00AE64C4">
        <w:rPr>
          <w:rFonts w:cs="Arial"/>
          <w:color w:val="212100"/>
          <w:szCs w:val="24"/>
        </w:rPr>
        <w:t xml:space="preserve"> in ihren 3D-Holzbearbeitungs- und Möbelmodellen verwenden</w:t>
      </w:r>
      <w:r w:rsidR="00D32F9B">
        <w:rPr>
          <w:rFonts w:cs="Arial"/>
          <w:color w:val="212100"/>
          <w:szCs w:val="24"/>
        </w:rPr>
        <w:t xml:space="preserve"> können</w:t>
      </w:r>
      <w:r w:rsidRPr="00AE64C4">
        <w:rPr>
          <w:rFonts w:cs="Arial"/>
          <w:color w:val="212100"/>
          <w:szCs w:val="24"/>
        </w:rPr>
        <w:t>.</w:t>
      </w:r>
    </w:p>
    <w:p w14:paraId="1C801C92" w14:textId="77777777" w:rsidR="00AE64C4" w:rsidRPr="00AE64C4" w:rsidRDefault="00AE64C4" w:rsidP="00AE64C4">
      <w:pPr>
        <w:suppressAutoHyphens/>
        <w:spacing w:line="360" w:lineRule="auto"/>
        <w:ind w:right="-1"/>
        <w:rPr>
          <w:rFonts w:cs="Arial"/>
          <w:color w:val="212100"/>
          <w:szCs w:val="24"/>
        </w:rPr>
      </w:pPr>
    </w:p>
    <w:p w14:paraId="79D4CBFA" w14:textId="450A589D" w:rsidR="00AE64C4" w:rsidRPr="00AE64C4" w:rsidRDefault="00AE64C4" w:rsidP="00AE64C4">
      <w:pPr>
        <w:suppressAutoHyphens/>
        <w:spacing w:line="360" w:lineRule="auto"/>
        <w:ind w:right="-1"/>
        <w:rPr>
          <w:rFonts w:cs="Arial"/>
          <w:color w:val="212100"/>
          <w:szCs w:val="24"/>
        </w:rPr>
      </w:pPr>
      <w:r w:rsidRPr="00AE64C4">
        <w:rPr>
          <w:rFonts w:cs="Arial"/>
          <w:color w:val="212100"/>
          <w:szCs w:val="24"/>
        </w:rPr>
        <w:t>Die automatisch erstellten</w:t>
      </w:r>
      <w:r w:rsidR="00E25C1B">
        <w:rPr>
          <w:rFonts w:cs="Arial"/>
          <w:color w:val="212100"/>
          <w:szCs w:val="24"/>
        </w:rPr>
        <w:t>,</w:t>
      </w:r>
      <w:r w:rsidRPr="00AE64C4">
        <w:rPr>
          <w:rFonts w:cs="Arial"/>
          <w:color w:val="212100"/>
          <w:szCs w:val="24"/>
        </w:rPr>
        <w:t xml:space="preserve"> intelligenten Komponenten </w:t>
      </w:r>
      <w:r w:rsidR="00024EDD">
        <w:rPr>
          <w:rFonts w:cs="Arial"/>
          <w:color w:val="212100"/>
          <w:szCs w:val="24"/>
        </w:rPr>
        <w:t xml:space="preserve">der </w:t>
      </w:r>
      <w:proofErr w:type="spellStart"/>
      <w:r w:rsidR="00024EDD">
        <w:rPr>
          <w:rFonts w:cs="Arial"/>
          <w:color w:val="212100"/>
          <w:szCs w:val="24"/>
        </w:rPr>
        <w:t>SwoodBox</w:t>
      </w:r>
      <w:proofErr w:type="spellEnd"/>
      <w:r w:rsidRPr="00AE64C4">
        <w:rPr>
          <w:rFonts w:cs="Arial"/>
          <w:color w:val="212100"/>
          <w:szCs w:val="24"/>
        </w:rPr>
        <w:t xml:space="preserve"> enthalten nicht nur das 3D-Modell der </w:t>
      </w:r>
      <w:proofErr w:type="spellStart"/>
      <w:r w:rsidR="00A318CC">
        <w:rPr>
          <w:rFonts w:cs="Arial"/>
          <w:color w:val="212100"/>
          <w:szCs w:val="24"/>
        </w:rPr>
        <w:t>Hettich</w:t>
      </w:r>
      <w:proofErr w:type="spellEnd"/>
      <w:r w:rsidR="00A318CC">
        <w:rPr>
          <w:rFonts w:cs="Arial"/>
          <w:color w:val="212100"/>
          <w:szCs w:val="24"/>
        </w:rPr>
        <w:t>-</w:t>
      </w:r>
      <w:r w:rsidRPr="00AE64C4">
        <w:rPr>
          <w:rFonts w:cs="Arial"/>
          <w:color w:val="212100"/>
          <w:szCs w:val="24"/>
        </w:rPr>
        <w:t xml:space="preserve">Hardware für die Visualisierung, sondern auch alle notwendigen Bearbeitungsschritte </w:t>
      </w:r>
      <w:r w:rsidR="00024EDD">
        <w:rPr>
          <w:rFonts w:cs="Arial"/>
          <w:color w:val="212100"/>
          <w:szCs w:val="24"/>
        </w:rPr>
        <w:t xml:space="preserve">wie </w:t>
      </w:r>
      <w:r w:rsidRPr="00AE64C4">
        <w:rPr>
          <w:rFonts w:cs="Arial"/>
          <w:color w:val="212100"/>
          <w:szCs w:val="24"/>
        </w:rPr>
        <w:t>Löche</w:t>
      </w:r>
      <w:r w:rsidR="00024EDD">
        <w:rPr>
          <w:rFonts w:cs="Arial"/>
          <w:color w:val="212100"/>
          <w:szCs w:val="24"/>
        </w:rPr>
        <w:t>r und</w:t>
      </w:r>
      <w:r w:rsidRPr="00AE64C4">
        <w:rPr>
          <w:rFonts w:cs="Arial"/>
          <w:color w:val="212100"/>
          <w:szCs w:val="24"/>
        </w:rPr>
        <w:t xml:space="preserve"> Schnitte an den umliegenden Platten, so dass das 3D-Modell für die anschließende Produktion bereit ist.</w:t>
      </w:r>
    </w:p>
    <w:p w14:paraId="73A225D6" w14:textId="77777777" w:rsidR="00AE64C4" w:rsidRPr="00AE64C4" w:rsidRDefault="00AE64C4" w:rsidP="00AE64C4">
      <w:pPr>
        <w:suppressAutoHyphens/>
        <w:spacing w:line="360" w:lineRule="auto"/>
        <w:ind w:right="-1"/>
        <w:rPr>
          <w:rFonts w:cs="Arial"/>
          <w:color w:val="212100"/>
          <w:szCs w:val="24"/>
        </w:rPr>
      </w:pPr>
    </w:p>
    <w:p w14:paraId="2E9271DD" w14:textId="4447C212" w:rsidR="00AE64C4" w:rsidRPr="00AE64C4" w:rsidRDefault="00E2300A" w:rsidP="00AE64C4">
      <w:pPr>
        <w:suppressAutoHyphens/>
        <w:spacing w:line="360" w:lineRule="auto"/>
        <w:ind w:right="-1"/>
        <w:rPr>
          <w:rFonts w:cs="Arial"/>
          <w:color w:val="212100"/>
          <w:szCs w:val="24"/>
        </w:rPr>
      </w:pPr>
      <w:r w:rsidRPr="00AE64C4">
        <w:rPr>
          <w:rFonts w:cs="Arial"/>
          <w:color w:val="212100"/>
          <w:szCs w:val="24"/>
        </w:rPr>
        <w:lastRenderedPageBreak/>
        <w:t xml:space="preserve">Die Automatisierung wird in der Möbelbranche immer mehr zum entscheidenden </w:t>
      </w:r>
      <w:r w:rsidR="007D767A">
        <w:rPr>
          <w:rFonts w:cs="Arial"/>
          <w:color w:val="212100"/>
          <w:szCs w:val="24"/>
        </w:rPr>
        <w:t>Wettbewerbsfaktor</w:t>
      </w:r>
      <w:r w:rsidRPr="00AE64C4">
        <w:rPr>
          <w:rFonts w:cs="Arial"/>
          <w:color w:val="212100"/>
          <w:szCs w:val="24"/>
        </w:rPr>
        <w:t xml:space="preserve">. </w:t>
      </w:r>
      <w:proofErr w:type="spellStart"/>
      <w:r w:rsidR="00AE64C4" w:rsidRPr="00AE64C4">
        <w:rPr>
          <w:rFonts w:cs="Arial"/>
          <w:color w:val="212100"/>
          <w:szCs w:val="24"/>
        </w:rPr>
        <w:t>S</w:t>
      </w:r>
      <w:r w:rsidR="004C155A">
        <w:rPr>
          <w:rFonts w:cs="Arial"/>
          <w:color w:val="212100"/>
          <w:szCs w:val="24"/>
        </w:rPr>
        <w:t>wood</w:t>
      </w:r>
      <w:proofErr w:type="spellEnd"/>
      <w:r w:rsidR="00AE64C4" w:rsidRPr="00AE64C4">
        <w:rPr>
          <w:rFonts w:cs="Arial"/>
          <w:color w:val="212100"/>
          <w:szCs w:val="24"/>
        </w:rPr>
        <w:t xml:space="preserve"> und </w:t>
      </w:r>
      <w:proofErr w:type="spellStart"/>
      <w:r w:rsidR="00AE64C4" w:rsidRPr="00AE64C4">
        <w:rPr>
          <w:rFonts w:cs="Arial"/>
          <w:color w:val="212100"/>
          <w:szCs w:val="24"/>
        </w:rPr>
        <w:t>H</w:t>
      </w:r>
      <w:r w:rsidR="004C155A">
        <w:rPr>
          <w:rFonts w:cs="Arial"/>
          <w:color w:val="212100"/>
          <w:szCs w:val="24"/>
        </w:rPr>
        <w:t>ettich</w:t>
      </w:r>
      <w:proofErr w:type="spellEnd"/>
      <w:r w:rsidR="00AE64C4" w:rsidRPr="00AE64C4">
        <w:rPr>
          <w:rFonts w:cs="Arial"/>
          <w:color w:val="212100"/>
          <w:szCs w:val="24"/>
        </w:rPr>
        <w:t xml:space="preserve"> werden </w:t>
      </w:r>
      <w:r w:rsidR="007D767A">
        <w:rPr>
          <w:rFonts w:cs="Arial"/>
          <w:color w:val="212100"/>
          <w:szCs w:val="24"/>
        </w:rPr>
        <w:t xml:space="preserve">daher </w:t>
      </w:r>
      <w:r w:rsidR="00AE64C4" w:rsidRPr="00AE64C4">
        <w:rPr>
          <w:rFonts w:cs="Arial"/>
          <w:color w:val="212100"/>
          <w:szCs w:val="24"/>
        </w:rPr>
        <w:t xml:space="preserve">weiterhin gemeinsam daran arbeiten, die automatisierte Erstellung von intelligenten Komponenten für die 3D-Konstruktion in </w:t>
      </w:r>
      <w:proofErr w:type="spellStart"/>
      <w:r w:rsidR="00AE64C4" w:rsidRPr="00AE64C4">
        <w:rPr>
          <w:rFonts w:cs="Arial"/>
          <w:color w:val="212100"/>
          <w:szCs w:val="24"/>
        </w:rPr>
        <w:t>S</w:t>
      </w:r>
      <w:r w:rsidR="004C155A">
        <w:rPr>
          <w:rFonts w:cs="Arial"/>
          <w:color w:val="212100"/>
          <w:szCs w:val="24"/>
        </w:rPr>
        <w:t>olidworks</w:t>
      </w:r>
      <w:proofErr w:type="spellEnd"/>
      <w:r w:rsidR="00AE64C4" w:rsidRPr="00AE64C4">
        <w:rPr>
          <w:rFonts w:cs="Arial"/>
          <w:color w:val="212100"/>
          <w:szCs w:val="24"/>
        </w:rPr>
        <w:t xml:space="preserve"> weiter zu optimieren und die Benutzerfreundlichkeit zu erhöhen. </w:t>
      </w:r>
    </w:p>
    <w:p w14:paraId="1E18C8A3" w14:textId="77777777" w:rsidR="0097020A" w:rsidRDefault="0097020A" w:rsidP="0097020A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37D5DFB2" w14:textId="77777777" w:rsidR="0097020A" w:rsidRPr="001942CD" w:rsidRDefault="0097020A" w:rsidP="0097020A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r w:rsidRPr="001942CD">
        <w:rPr>
          <w:rFonts w:cs="Arial"/>
          <w:szCs w:val="24"/>
          <w:lang w:val="sv-SE" w:eastAsia="sv-SE"/>
        </w:rPr>
        <w:t xml:space="preserve">Folgendes Bildmaterial steht auf </w:t>
      </w:r>
      <w:r w:rsidRPr="001942CD">
        <w:rPr>
          <w:rFonts w:cs="Arial"/>
          <w:b/>
          <w:szCs w:val="24"/>
          <w:lang w:val="sv-SE" w:eastAsia="sv-SE"/>
        </w:rPr>
        <w:t>www.hettich.com, Menü: Presse</w:t>
      </w:r>
      <w:r w:rsidRPr="001942CD">
        <w:rPr>
          <w:rFonts w:cs="Arial"/>
          <w:szCs w:val="24"/>
          <w:lang w:val="sv-SE" w:eastAsia="sv-SE"/>
        </w:rPr>
        <w:t xml:space="preserve"> zum Download bereit:</w:t>
      </w:r>
    </w:p>
    <w:p w14:paraId="22F37846" w14:textId="77777777" w:rsidR="0097020A" w:rsidRDefault="0097020A" w:rsidP="0097020A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</w:p>
    <w:p w14:paraId="7159C947" w14:textId="042F62D9" w:rsidR="0097020A" w:rsidRDefault="0097020A" w:rsidP="0097020A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 w:rsidRPr="001942CD">
        <w:rPr>
          <w:rFonts w:cs="Arial"/>
          <w:b/>
          <w:szCs w:val="24"/>
          <w:lang w:val="sv-SE" w:eastAsia="sv-SE"/>
        </w:rPr>
        <w:t>Abbildung</w:t>
      </w:r>
    </w:p>
    <w:p w14:paraId="1C8B9D4F" w14:textId="11F402EE" w:rsidR="0097020A" w:rsidRDefault="0097020A" w:rsidP="0097020A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>
        <w:rPr>
          <w:rFonts w:cs="Arial"/>
          <w:b/>
          <w:szCs w:val="24"/>
          <w:lang w:val="sv-SE" w:eastAsia="sv-SE"/>
        </w:rPr>
        <w:t>B</w:t>
      </w:r>
      <w:r w:rsidRPr="00502D52">
        <w:rPr>
          <w:rFonts w:cs="Arial"/>
          <w:b/>
          <w:szCs w:val="24"/>
          <w:lang w:val="sv-SE" w:eastAsia="sv-SE"/>
        </w:rPr>
        <w:t>ildunterschrift</w:t>
      </w:r>
    </w:p>
    <w:p w14:paraId="359E17D5" w14:textId="641EF530" w:rsidR="00CE3152" w:rsidRDefault="00A75DE6" w:rsidP="006F326A">
      <w:pPr>
        <w:widowControl w:val="0"/>
        <w:suppressAutoHyphens/>
        <w:spacing w:line="360" w:lineRule="auto"/>
        <w:ind w:right="-1"/>
        <w:rPr>
          <w:rFonts w:cs="Arial"/>
          <w:b/>
          <w:szCs w:val="24"/>
          <w:lang w:val="sv-SE" w:eastAsia="sv-SE"/>
        </w:rPr>
      </w:pPr>
      <w:r>
        <w:rPr>
          <w:rFonts w:cs="Arial"/>
          <w:b/>
          <w:noProof/>
          <w:szCs w:val="24"/>
        </w:rPr>
        <w:drawing>
          <wp:inline distT="0" distB="0" distL="0" distR="0" wp14:anchorId="12B11AF7" wp14:editId="1773EA85">
            <wp:extent cx="1836115" cy="1325723"/>
            <wp:effectExtent l="0" t="0" r="0" b="825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9384_PR_Bild_Swood_180x130_pres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655" cy="133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45C90" w14:textId="2BA266D7" w:rsidR="00DC2056" w:rsidRPr="006B72BA" w:rsidRDefault="00E90877" w:rsidP="00A75DE6">
      <w:pPr>
        <w:widowControl w:val="0"/>
        <w:suppressAutoHyphens/>
        <w:rPr>
          <w:rFonts w:cs="Arial"/>
          <w:sz w:val="22"/>
          <w:szCs w:val="22"/>
          <w:lang w:val="sv-SE" w:eastAsia="sv-SE"/>
        </w:rPr>
      </w:pPr>
      <w:r w:rsidRPr="006B72BA">
        <w:rPr>
          <w:rFonts w:cs="Arial"/>
          <w:sz w:val="22"/>
          <w:szCs w:val="22"/>
          <w:lang w:val="sv-SE" w:eastAsia="sv-SE"/>
        </w:rPr>
        <w:t>202021</w:t>
      </w:r>
      <w:r w:rsidR="00614BD1" w:rsidRPr="006B72BA">
        <w:rPr>
          <w:rFonts w:cs="Arial"/>
          <w:sz w:val="22"/>
          <w:szCs w:val="22"/>
          <w:lang w:val="sv-SE" w:eastAsia="sv-SE"/>
        </w:rPr>
        <w:t>_a</w:t>
      </w:r>
    </w:p>
    <w:p w14:paraId="0A2D7C64" w14:textId="2AB0EE7E" w:rsidR="00423CD2" w:rsidRPr="006B72BA" w:rsidRDefault="007D767A" w:rsidP="00A75DE6">
      <w:pPr>
        <w:suppressAutoHyphens/>
        <w:ind w:right="-1"/>
        <w:rPr>
          <w:rFonts w:cs="Arial"/>
          <w:sz w:val="22"/>
          <w:szCs w:val="22"/>
          <w:lang w:val="sv-SE" w:eastAsia="sv-SE"/>
        </w:rPr>
      </w:pPr>
      <w:proofErr w:type="spellStart"/>
      <w:r w:rsidRPr="006B72BA">
        <w:rPr>
          <w:rFonts w:cs="Arial"/>
          <w:color w:val="212100"/>
          <w:sz w:val="22"/>
          <w:szCs w:val="22"/>
        </w:rPr>
        <w:t>Hettichs</w:t>
      </w:r>
      <w:proofErr w:type="spellEnd"/>
      <w:r w:rsidRPr="006B72BA">
        <w:rPr>
          <w:rFonts w:cs="Arial"/>
          <w:color w:val="212100"/>
          <w:sz w:val="22"/>
          <w:szCs w:val="22"/>
        </w:rPr>
        <w:t xml:space="preserve"> aktuelle Produktpalette steht ab sofort in den Bibliotheken der </w:t>
      </w:r>
      <w:proofErr w:type="spellStart"/>
      <w:r w:rsidRPr="006B72BA">
        <w:rPr>
          <w:rFonts w:cs="Arial"/>
          <w:color w:val="212100"/>
          <w:sz w:val="22"/>
          <w:szCs w:val="22"/>
        </w:rPr>
        <w:t>Swood</w:t>
      </w:r>
      <w:proofErr w:type="spellEnd"/>
      <w:r w:rsidRPr="006B72BA">
        <w:rPr>
          <w:rFonts w:cs="Arial"/>
          <w:color w:val="212100"/>
          <w:sz w:val="22"/>
          <w:szCs w:val="22"/>
        </w:rPr>
        <w:t>-Lösungen zur Verfügung.</w:t>
      </w:r>
      <w:r w:rsidR="006B72BA" w:rsidRPr="006B72BA">
        <w:rPr>
          <w:rFonts w:cs="Arial"/>
          <w:color w:val="212100"/>
          <w:sz w:val="22"/>
          <w:szCs w:val="22"/>
        </w:rPr>
        <w:t xml:space="preserve"> </w:t>
      </w:r>
      <w:r w:rsidR="00554304" w:rsidRPr="006B72BA">
        <w:rPr>
          <w:rFonts w:cs="Arial"/>
          <w:sz w:val="22"/>
          <w:szCs w:val="22"/>
          <w:lang w:val="sv-SE" w:eastAsia="sv-SE"/>
        </w:rPr>
        <w:t>Grafik: Hettich</w:t>
      </w:r>
    </w:p>
    <w:p w14:paraId="208D2824" w14:textId="77777777" w:rsidR="0097020A" w:rsidRDefault="0097020A" w:rsidP="0097020A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4F43BD36" w14:textId="77777777" w:rsidR="0097020A" w:rsidRPr="009F17CE" w:rsidRDefault="0097020A" w:rsidP="0097020A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t xml:space="preserve">Über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74BE8F37" w14:textId="77777777" w:rsidR="0097020A" w:rsidRDefault="0097020A" w:rsidP="0097020A">
      <w:pPr>
        <w:suppressAutoHyphens/>
        <w:rPr>
          <w:rFonts w:cs="Arial"/>
          <w:szCs w:val="24"/>
          <w:lang w:val="sv-SE" w:eastAsia="sv-SE"/>
        </w:rPr>
      </w:pPr>
      <w:r w:rsidRPr="00C41FAE">
        <w:rPr>
          <w:rFonts w:cs="Arial"/>
          <w:color w:val="212100"/>
          <w:sz w:val="20"/>
        </w:rPr>
        <w:t xml:space="preserve">Das Unternehmen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wurde 1888 gegründet und ist heute einer der weltweit größten und erfolgreichsten Hersteller von Möbelbeschlägen. Mehr als 6</w:t>
      </w:r>
      <w:r>
        <w:rPr>
          <w:rFonts w:cs="Arial"/>
          <w:color w:val="212100"/>
          <w:sz w:val="20"/>
        </w:rPr>
        <w:t> 6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Handel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  <w:r>
        <w:rPr>
          <w:rFonts w:cs="Arial"/>
          <w:color w:val="212100"/>
          <w:sz w:val="20"/>
        </w:rPr>
        <w:t xml:space="preserve"> www.hettich.com</w:t>
      </w:r>
    </w:p>
    <w:p w14:paraId="2458F50B" w14:textId="77777777" w:rsidR="00554304" w:rsidRDefault="00554304" w:rsidP="006F326A">
      <w:pPr>
        <w:widowControl w:val="0"/>
        <w:suppressAutoHyphens/>
        <w:spacing w:line="360" w:lineRule="auto"/>
        <w:ind w:right="-1"/>
        <w:rPr>
          <w:rFonts w:cs="Arial"/>
          <w:szCs w:val="24"/>
          <w:lang w:val="sv-SE" w:eastAsia="sv-SE"/>
        </w:rPr>
      </w:pPr>
    </w:p>
    <w:p w14:paraId="682C13CD" w14:textId="10500C2B" w:rsidR="00554304" w:rsidRDefault="00554304" w:rsidP="006F326A">
      <w:pPr>
        <w:widowControl w:val="0"/>
        <w:suppressAutoHyphens/>
        <w:spacing w:line="360" w:lineRule="auto"/>
        <w:ind w:right="-1"/>
        <w:rPr>
          <w:rFonts w:cs="Arial"/>
          <w:szCs w:val="24"/>
          <w:lang w:val="sv-SE" w:eastAsia="sv-SE"/>
        </w:rPr>
      </w:pPr>
    </w:p>
    <w:p w14:paraId="5E7D0B2F" w14:textId="60EE9E40" w:rsidR="00FD266D" w:rsidRPr="00614BD1" w:rsidRDefault="00614BD1" w:rsidP="006F326A">
      <w:pPr>
        <w:suppressAutoHyphens/>
        <w:ind w:right="-1"/>
        <w:rPr>
          <w:rFonts w:cs="Arial"/>
          <w:color w:val="212100"/>
          <w:sz w:val="22"/>
          <w:szCs w:val="22"/>
        </w:rPr>
      </w:pPr>
      <w:r w:rsidRPr="00614BD1">
        <w:rPr>
          <w:rFonts w:cs="Arial"/>
          <w:color w:val="212100"/>
          <w:sz w:val="22"/>
          <w:szCs w:val="22"/>
        </w:rPr>
        <w:t>2</w:t>
      </w:r>
      <w:r w:rsidR="00E90877">
        <w:rPr>
          <w:rFonts w:cs="Arial"/>
          <w:color w:val="212100"/>
          <w:sz w:val="22"/>
          <w:szCs w:val="22"/>
        </w:rPr>
        <w:t>02021</w:t>
      </w:r>
      <w:r w:rsidRPr="00614BD1">
        <w:rPr>
          <w:rFonts w:cs="Arial"/>
          <w:color w:val="212100"/>
          <w:sz w:val="22"/>
          <w:szCs w:val="22"/>
        </w:rPr>
        <w:t>_b</w:t>
      </w:r>
    </w:p>
    <w:p w14:paraId="204CBB83" w14:textId="3D39E64D" w:rsidR="009E406C" w:rsidRDefault="00DC2056" w:rsidP="006F326A">
      <w:pPr>
        <w:suppressAutoHyphens/>
        <w:ind w:right="-1"/>
        <w:rPr>
          <w:rFonts w:cs="Arial"/>
          <w:sz w:val="22"/>
          <w:szCs w:val="22"/>
        </w:rPr>
      </w:pPr>
      <w:r>
        <w:rPr>
          <w:rFonts w:cs="Arial"/>
          <w:color w:val="212100"/>
          <w:szCs w:val="24"/>
        </w:rPr>
        <w:t xml:space="preserve">. </w:t>
      </w:r>
      <w:r w:rsidR="009E406C" w:rsidRPr="005F384F">
        <w:rPr>
          <w:rFonts w:cs="Arial"/>
          <w:sz w:val="22"/>
          <w:szCs w:val="22"/>
        </w:rPr>
        <w:t xml:space="preserve">Foto: </w:t>
      </w:r>
      <w:proofErr w:type="spellStart"/>
      <w:r w:rsidR="009E406C" w:rsidRPr="005F384F">
        <w:rPr>
          <w:rFonts w:cs="Arial"/>
          <w:sz w:val="22"/>
          <w:szCs w:val="22"/>
        </w:rPr>
        <w:t>Hettich</w:t>
      </w:r>
      <w:proofErr w:type="spellEnd"/>
    </w:p>
    <w:p w14:paraId="7144E4C5" w14:textId="77777777" w:rsidR="00E90877" w:rsidRDefault="00E90877" w:rsidP="006F326A">
      <w:pPr>
        <w:suppressAutoHyphens/>
        <w:ind w:right="-1"/>
        <w:rPr>
          <w:rFonts w:cs="Arial"/>
          <w:sz w:val="22"/>
          <w:szCs w:val="22"/>
        </w:rPr>
      </w:pPr>
    </w:p>
    <w:p w14:paraId="7B0960BC" w14:textId="77777777" w:rsidR="00E90877" w:rsidRDefault="00E90877" w:rsidP="006F326A">
      <w:pPr>
        <w:suppressAutoHyphens/>
        <w:ind w:right="-1"/>
        <w:rPr>
          <w:rFonts w:cs="Arial"/>
          <w:sz w:val="22"/>
          <w:szCs w:val="22"/>
        </w:rPr>
      </w:pPr>
    </w:p>
    <w:p w14:paraId="31D10036" w14:textId="77777777" w:rsidR="00E90877" w:rsidRDefault="00E90877" w:rsidP="006F326A">
      <w:pPr>
        <w:suppressAutoHyphens/>
        <w:ind w:right="-1"/>
        <w:rPr>
          <w:rFonts w:cs="Arial"/>
          <w:sz w:val="22"/>
          <w:szCs w:val="22"/>
        </w:rPr>
      </w:pPr>
    </w:p>
    <w:p w14:paraId="457033CB" w14:textId="77777777" w:rsidR="001718FE" w:rsidRDefault="001718FE" w:rsidP="006F326A">
      <w:pPr>
        <w:suppressAutoHyphens/>
        <w:ind w:right="-1"/>
        <w:rPr>
          <w:rFonts w:cs="Arial"/>
          <w:sz w:val="22"/>
          <w:szCs w:val="22"/>
        </w:rPr>
      </w:pPr>
    </w:p>
    <w:sectPr w:rsidR="001718FE" w:rsidSect="006F326A">
      <w:headerReference w:type="default" r:id="rId9"/>
      <w:footerReference w:type="default" r:id="rId10"/>
      <w:pgSz w:w="11900" w:h="16840"/>
      <w:pgMar w:top="2835" w:right="3395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3EF79" w14:textId="77777777" w:rsidR="00AF5BA9" w:rsidRDefault="00AF5BA9">
      <w:r>
        <w:separator/>
      </w:r>
    </w:p>
  </w:endnote>
  <w:endnote w:type="continuationSeparator" w:id="0">
    <w:p w14:paraId="56ED3086" w14:textId="77777777" w:rsidR="00AF5BA9" w:rsidRDefault="00AF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71D750F3" w:rsidR="006F175E" w:rsidRDefault="00E90877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495DA1" wp14:editId="43416039">
              <wp:simplePos x="0" y="0"/>
              <wp:positionH relativeFrom="column">
                <wp:posOffset>4833620</wp:posOffset>
              </wp:positionH>
              <wp:positionV relativeFrom="paragraph">
                <wp:posOffset>-1541780</wp:posOffset>
              </wp:positionV>
              <wp:extent cx="1257300" cy="333375"/>
              <wp:effectExtent l="0" t="0" r="0" b="952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80539" w14:textId="7E3E9E03" w:rsidR="00E90877" w:rsidRPr="00183A65" w:rsidRDefault="00E90877" w:rsidP="00E90877">
                          <w:pPr>
                            <w:rPr>
                              <w:szCs w:val="24"/>
                            </w:rPr>
                          </w:pPr>
                          <w:r w:rsidRPr="00183A65">
                            <w:rPr>
                              <w:szCs w:val="24"/>
                            </w:rPr>
                            <w:t>PR_</w:t>
                          </w:r>
                          <w:r>
                            <w:rPr>
                              <w:szCs w:val="24"/>
                            </w:rPr>
                            <w:t>202021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5D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0.6pt;margin-top:-121.4pt;width:99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" stroked="f">
              <v:textbox>
                <w:txbxContent>
                  <w:p w14:paraId="56A80539" w14:textId="7E3E9E03" w:rsidR="00E90877" w:rsidRPr="00183A65" w:rsidRDefault="00E90877" w:rsidP="00E90877">
                    <w:pPr>
                      <w:rPr>
                        <w:szCs w:val="24"/>
                      </w:rPr>
                    </w:pPr>
                    <w:r w:rsidRPr="00183A65">
                      <w:rPr>
                        <w:szCs w:val="24"/>
                      </w:rPr>
                      <w:t>PR_</w:t>
                    </w:r>
                    <w:r>
                      <w:rPr>
                        <w:szCs w:val="24"/>
                      </w:rPr>
                      <w:t>2020</w:t>
                    </w:r>
                    <w:r>
                      <w:rPr>
                        <w:szCs w:val="24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AFA2D0" wp14:editId="003AD914">
              <wp:simplePos x="0" y="0"/>
              <wp:positionH relativeFrom="column">
                <wp:posOffset>4711700</wp:posOffset>
              </wp:positionH>
              <wp:positionV relativeFrom="paragraph">
                <wp:posOffset>-2891790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9D4EC" w14:textId="77777777" w:rsidR="00E90877" w:rsidRPr="003153CC" w:rsidRDefault="00E90877" w:rsidP="00E90877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30FA4B3C" w14:textId="77777777" w:rsidR="00E90877" w:rsidRPr="003153CC" w:rsidRDefault="00E90877" w:rsidP="00E90877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0D250D0C" w14:textId="77777777" w:rsidR="00E90877" w:rsidRPr="003153CC" w:rsidRDefault="00E90877" w:rsidP="00E90877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 Wöhler</w:t>
                          </w:r>
                        </w:p>
                        <w:p w14:paraId="61724D70" w14:textId="77777777" w:rsidR="00E90877" w:rsidRPr="003153CC" w:rsidRDefault="00E90877" w:rsidP="00E90877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7911B7D9" w14:textId="77777777" w:rsidR="00E90877" w:rsidRPr="003153CC" w:rsidRDefault="00E90877" w:rsidP="00E90877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37C6EAD5" w14:textId="77777777" w:rsidR="00E90877" w:rsidRPr="003153CC" w:rsidRDefault="00E90877" w:rsidP="00E90877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652BAF8A" w14:textId="77777777" w:rsidR="00E90877" w:rsidRPr="003153CC" w:rsidRDefault="00E90877" w:rsidP="00E90877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anke.woehler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57FA29E2" w14:textId="77777777" w:rsidR="00E90877" w:rsidRPr="003153CC" w:rsidRDefault="00E90877" w:rsidP="00E90877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3259A65" w14:textId="77777777" w:rsidR="00E90877" w:rsidRDefault="00E90877" w:rsidP="00E90877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AFA2D0" id="Text Box 3" o:spid="_x0000_s1027" type="#_x0000_t202" style="position:absolute;left:0;text-align:left;margin-left:371pt;margin-top:-227.7pt;width:2in;height:10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" stroked="f">
              <v:textbox>
                <w:txbxContent>
                  <w:p w14:paraId="43C9D4EC" w14:textId="77777777" w:rsidR="00E90877" w:rsidRPr="003153CC" w:rsidRDefault="00E90877" w:rsidP="00E90877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30FA4B3C" w14:textId="77777777" w:rsidR="00E90877" w:rsidRPr="003153CC" w:rsidRDefault="00E90877" w:rsidP="00E90877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0D250D0C" w14:textId="77777777" w:rsidR="00E90877" w:rsidRPr="003153CC" w:rsidRDefault="00E90877" w:rsidP="00E90877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 Wöhler</w:t>
                    </w:r>
                  </w:p>
                  <w:p w14:paraId="61724D70" w14:textId="77777777" w:rsidR="00E90877" w:rsidRPr="003153CC" w:rsidRDefault="00E90877" w:rsidP="00E90877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7911B7D9" w14:textId="77777777" w:rsidR="00E90877" w:rsidRPr="003153CC" w:rsidRDefault="00E90877" w:rsidP="00E90877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37C6EAD5" w14:textId="77777777" w:rsidR="00E90877" w:rsidRPr="003153CC" w:rsidRDefault="00E90877" w:rsidP="00E90877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652BAF8A" w14:textId="77777777" w:rsidR="00E90877" w:rsidRPr="003153CC" w:rsidRDefault="00E90877" w:rsidP="00E90877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anke.woehler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57FA29E2" w14:textId="77777777" w:rsidR="00E90877" w:rsidRPr="003153CC" w:rsidRDefault="00E90877" w:rsidP="00E90877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33259A65" w14:textId="77777777" w:rsidR="00E90877" w:rsidRDefault="00E90877" w:rsidP="00E90877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1D60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44EFBC8F" w:rsidR="00A11201" w:rsidRPr="000E7699" w:rsidRDefault="000E769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A11201"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33BBE" w:rsidRPr="00C33BBE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A11201"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8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" o:allowincell="f" stroked="f">
              <v:textbox>
                <w:txbxContent>
                  <w:p w14:paraId="7DD2B4E0" w14:textId="44EFBC8F" w:rsidR="00A11201" w:rsidRPr="000E7699" w:rsidRDefault="000E769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Seite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="00A11201"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C33BBE" w:rsidRPr="00C33BBE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="00A11201"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0E7699">
      <w:rPr>
        <w:noProof/>
      </w:rPr>
      <w:drawing>
        <wp:anchor distT="0" distB="0" distL="114300" distR="114300" simplePos="0" relativeHeight="251656192" behindDoc="1" locked="0" layoutInCell="1" allowOverlap="1" wp14:anchorId="2835356D" wp14:editId="4C2BB4F4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4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8EF0" w14:textId="77777777" w:rsidR="00AF5BA9" w:rsidRDefault="00AF5BA9">
      <w:r>
        <w:separator/>
      </w:r>
    </w:p>
  </w:footnote>
  <w:footnote w:type="continuationSeparator" w:id="0">
    <w:p w14:paraId="761EA24D" w14:textId="77777777" w:rsidR="00AF5BA9" w:rsidRDefault="00AF5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77182EB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3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1272F"/>
    <w:rsid w:val="00017980"/>
    <w:rsid w:val="0002101A"/>
    <w:rsid w:val="00024EDD"/>
    <w:rsid w:val="00025DEB"/>
    <w:rsid w:val="000271BD"/>
    <w:rsid w:val="00032952"/>
    <w:rsid w:val="00032B24"/>
    <w:rsid w:val="0003312D"/>
    <w:rsid w:val="0004189F"/>
    <w:rsid w:val="0005470F"/>
    <w:rsid w:val="00054FEC"/>
    <w:rsid w:val="00062779"/>
    <w:rsid w:val="00062BEB"/>
    <w:rsid w:val="000639B8"/>
    <w:rsid w:val="00063A0B"/>
    <w:rsid w:val="000715E1"/>
    <w:rsid w:val="00072478"/>
    <w:rsid w:val="000776D3"/>
    <w:rsid w:val="00080C6F"/>
    <w:rsid w:val="00082B18"/>
    <w:rsid w:val="0009469D"/>
    <w:rsid w:val="00097268"/>
    <w:rsid w:val="000A0796"/>
    <w:rsid w:val="000A6FF7"/>
    <w:rsid w:val="000C1B90"/>
    <w:rsid w:val="000D0458"/>
    <w:rsid w:val="000D518E"/>
    <w:rsid w:val="000D63CD"/>
    <w:rsid w:val="000E13ED"/>
    <w:rsid w:val="000E2A52"/>
    <w:rsid w:val="000E51E9"/>
    <w:rsid w:val="000E7699"/>
    <w:rsid w:val="000F05ED"/>
    <w:rsid w:val="00104861"/>
    <w:rsid w:val="00105DE5"/>
    <w:rsid w:val="00106CF3"/>
    <w:rsid w:val="00107533"/>
    <w:rsid w:val="00111302"/>
    <w:rsid w:val="00112205"/>
    <w:rsid w:val="001213F4"/>
    <w:rsid w:val="00127635"/>
    <w:rsid w:val="00130272"/>
    <w:rsid w:val="00136F26"/>
    <w:rsid w:val="00137F95"/>
    <w:rsid w:val="0014380C"/>
    <w:rsid w:val="00154B05"/>
    <w:rsid w:val="00157475"/>
    <w:rsid w:val="00164110"/>
    <w:rsid w:val="00170B29"/>
    <w:rsid w:val="001718FE"/>
    <w:rsid w:val="00171CBE"/>
    <w:rsid w:val="001742A3"/>
    <w:rsid w:val="0017673D"/>
    <w:rsid w:val="00190A0E"/>
    <w:rsid w:val="00191CE9"/>
    <w:rsid w:val="00193873"/>
    <w:rsid w:val="001A1F21"/>
    <w:rsid w:val="001A6CB5"/>
    <w:rsid w:val="001B0D02"/>
    <w:rsid w:val="001B25CA"/>
    <w:rsid w:val="001C7571"/>
    <w:rsid w:val="001D0C17"/>
    <w:rsid w:val="001D53C9"/>
    <w:rsid w:val="001D6019"/>
    <w:rsid w:val="001D72AA"/>
    <w:rsid w:val="001E2141"/>
    <w:rsid w:val="001E4F13"/>
    <w:rsid w:val="001E5E37"/>
    <w:rsid w:val="001F0AE4"/>
    <w:rsid w:val="001F1C08"/>
    <w:rsid w:val="001F6ECE"/>
    <w:rsid w:val="00211508"/>
    <w:rsid w:val="002165B5"/>
    <w:rsid w:val="00216CD3"/>
    <w:rsid w:val="00230E30"/>
    <w:rsid w:val="0023219C"/>
    <w:rsid w:val="002321FF"/>
    <w:rsid w:val="00235415"/>
    <w:rsid w:val="00235C1C"/>
    <w:rsid w:val="002414A7"/>
    <w:rsid w:val="0024442C"/>
    <w:rsid w:val="00250D1B"/>
    <w:rsid w:val="00254ADF"/>
    <w:rsid w:val="00255086"/>
    <w:rsid w:val="00256132"/>
    <w:rsid w:val="00260C5B"/>
    <w:rsid w:val="00264493"/>
    <w:rsid w:val="00293AFF"/>
    <w:rsid w:val="00293E40"/>
    <w:rsid w:val="00295F1F"/>
    <w:rsid w:val="00297D0C"/>
    <w:rsid w:val="002A1131"/>
    <w:rsid w:val="002A51EB"/>
    <w:rsid w:val="002A58B0"/>
    <w:rsid w:val="002A5C00"/>
    <w:rsid w:val="002A60F2"/>
    <w:rsid w:val="002B2038"/>
    <w:rsid w:val="002B6663"/>
    <w:rsid w:val="002B79CA"/>
    <w:rsid w:val="002B7A19"/>
    <w:rsid w:val="002C1C09"/>
    <w:rsid w:val="002C6009"/>
    <w:rsid w:val="002D00A3"/>
    <w:rsid w:val="002D11F1"/>
    <w:rsid w:val="002D1426"/>
    <w:rsid w:val="002E7358"/>
    <w:rsid w:val="002F613C"/>
    <w:rsid w:val="00304334"/>
    <w:rsid w:val="003153CC"/>
    <w:rsid w:val="00317AE9"/>
    <w:rsid w:val="003329CB"/>
    <w:rsid w:val="00335B79"/>
    <w:rsid w:val="00340231"/>
    <w:rsid w:val="003462B7"/>
    <w:rsid w:val="00347718"/>
    <w:rsid w:val="003479C4"/>
    <w:rsid w:val="00351A2F"/>
    <w:rsid w:val="00352796"/>
    <w:rsid w:val="00354062"/>
    <w:rsid w:val="00362C4E"/>
    <w:rsid w:val="003673A8"/>
    <w:rsid w:val="0038034A"/>
    <w:rsid w:val="003830A3"/>
    <w:rsid w:val="00384C5C"/>
    <w:rsid w:val="00386000"/>
    <w:rsid w:val="00387167"/>
    <w:rsid w:val="0039439A"/>
    <w:rsid w:val="00395850"/>
    <w:rsid w:val="00395D78"/>
    <w:rsid w:val="00396774"/>
    <w:rsid w:val="003A051B"/>
    <w:rsid w:val="003A0FB5"/>
    <w:rsid w:val="003A27F0"/>
    <w:rsid w:val="003A6F41"/>
    <w:rsid w:val="003B0830"/>
    <w:rsid w:val="003C1DE2"/>
    <w:rsid w:val="003C62F9"/>
    <w:rsid w:val="003C7A2A"/>
    <w:rsid w:val="003D1CCC"/>
    <w:rsid w:val="003D2082"/>
    <w:rsid w:val="003D2967"/>
    <w:rsid w:val="003D2C40"/>
    <w:rsid w:val="003D2E5F"/>
    <w:rsid w:val="003E5F3D"/>
    <w:rsid w:val="003F1F52"/>
    <w:rsid w:val="003F3D2B"/>
    <w:rsid w:val="003F5E38"/>
    <w:rsid w:val="003F6B05"/>
    <w:rsid w:val="00400BE4"/>
    <w:rsid w:val="0040763A"/>
    <w:rsid w:val="00413E87"/>
    <w:rsid w:val="00416CA5"/>
    <w:rsid w:val="00423CD2"/>
    <w:rsid w:val="00423DF6"/>
    <w:rsid w:val="0042799B"/>
    <w:rsid w:val="004328DA"/>
    <w:rsid w:val="00437874"/>
    <w:rsid w:val="004417E0"/>
    <w:rsid w:val="004418D4"/>
    <w:rsid w:val="00447B08"/>
    <w:rsid w:val="00452EC2"/>
    <w:rsid w:val="00460E78"/>
    <w:rsid w:val="0046240B"/>
    <w:rsid w:val="00467AEC"/>
    <w:rsid w:val="00470F00"/>
    <w:rsid w:val="00471599"/>
    <w:rsid w:val="00471C92"/>
    <w:rsid w:val="00472903"/>
    <w:rsid w:val="00483DF7"/>
    <w:rsid w:val="00491112"/>
    <w:rsid w:val="00492F27"/>
    <w:rsid w:val="00495893"/>
    <w:rsid w:val="00495964"/>
    <w:rsid w:val="004A0ADF"/>
    <w:rsid w:val="004A276D"/>
    <w:rsid w:val="004B2693"/>
    <w:rsid w:val="004C155A"/>
    <w:rsid w:val="004C1A9D"/>
    <w:rsid w:val="004D1B6C"/>
    <w:rsid w:val="004E1BD1"/>
    <w:rsid w:val="004E36E1"/>
    <w:rsid w:val="004E4024"/>
    <w:rsid w:val="004F0BC2"/>
    <w:rsid w:val="004F1EB8"/>
    <w:rsid w:val="00500648"/>
    <w:rsid w:val="0050782E"/>
    <w:rsid w:val="00511691"/>
    <w:rsid w:val="0051296A"/>
    <w:rsid w:val="00515071"/>
    <w:rsid w:val="0051538B"/>
    <w:rsid w:val="00516FEF"/>
    <w:rsid w:val="005175F4"/>
    <w:rsid w:val="00522A94"/>
    <w:rsid w:val="00526210"/>
    <w:rsid w:val="00533434"/>
    <w:rsid w:val="00535EA3"/>
    <w:rsid w:val="005376A2"/>
    <w:rsid w:val="00551326"/>
    <w:rsid w:val="0055156A"/>
    <w:rsid w:val="00554304"/>
    <w:rsid w:val="005650C0"/>
    <w:rsid w:val="00572674"/>
    <w:rsid w:val="00577BF9"/>
    <w:rsid w:val="00580AE0"/>
    <w:rsid w:val="00580F7A"/>
    <w:rsid w:val="0059132B"/>
    <w:rsid w:val="00595ECF"/>
    <w:rsid w:val="005963A6"/>
    <w:rsid w:val="00596EA9"/>
    <w:rsid w:val="005A2114"/>
    <w:rsid w:val="005A2DB5"/>
    <w:rsid w:val="005A4A43"/>
    <w:rsid w:val="005A6B3D"/>
    <w:rsid w:val="005B253D"/>
    <w:rsid w:val="005B2C77"/>
    <w:rsid w:val="005B63B1"/>
    <w:rsid w:val="005C44BA"/>
    <w:rsid w:val="005C4BD6"/>
    <w:rsid w:val="005C7D80"/>
    <w:rsid w:val="005C7FBA"/>
    <w:rsid w:val="005D47F3"/>
    <w:rsid w:val="005D4C80"/>
    <w:rsid w:val="005E00DB"/>
    <w:rsid w:val="005E01B5"/>
    <w:rsid w:val="005E3852"/>
    <w:rsid w:val="005F115D"/>
    <w:rsid w:val="005F384F"/>
    <w:rsid w:val="005F42D8"/>
    <w:rsid w:val="005F4395"/>
    <w:rsid w:val="005F53FF"/>
    <w:rsid w:val="005F6159"/>
    <w:rsid w:val="00603994"/>
    <w:rsid w:val="00607FE3"/>
    <w:rsid w:val="0061031B"/>
    <w:rsid w:val="006138FC"/>
    <w:rsid w:val="00613901"/>
    <w:rsid w:val="00614BD1"/>
    <w:rsid w:val="00630E87"/>
    <w:rsid w:val="006336F6"/>
    <w:rsid w:val="00634EF9"/>
    <w:rsid w:val="00642092"/>
    <w:rsid w:val="00643625"/>
    <w:rsid w:val="00643928"/>
    <w:rsid w:val="00645FBE"/>
    <w:rsid w:val="00650D5C"/>
    <w:rsid w:val="006510E7"/>
    <w:rsid w:val="00657382"/>
    <w:rsid w:val="006626BE"/>
    <w:rsid w:val="006626C3"/>
    <w:rsid w:val="00665A27"/>
    <w:rsid w:val="0069245B"/>
    <w:rsid w:val="00696528"/>
    <w:rsid w:val="006A064D"/>
    <w:rsid w:val="006A20AE"/>
    <w:rsid w:val="006B0C48"/>
    <w:rsid w:val="006B3043"/>
    <w:rsid w:val="006B72BA"/>
    <w:rsid w:val="006C308E"/>
    <w:rsid w:val="006D49DA"/>
    <w:rsid w:val="006D5B5A"/>
    <w:rsid w:val="006D5E28"/>
    <w:rsid w:val="006D6475"/>
    <w:rsid w:val="006E0EF6"/>
    <w:rsid w:val="006E3384"/>
    <w:rsid w:val="006E5CF4"/>
    <w:rsid w:val="006E72B7"/>
    <w:rsid w:val="006F013D"/>
    <w:rsid w:val="006F175E"/>
    <w:rsid w:val="006F326A"/>
    <w:rsid w:val="006F40C5"/>
    <w:rsid w:val="006F6F62"/>
    <w:rsid w:val="00702CC5"/>
    <w:rsid w:val="007065DB"/>
    <w:rsid w:val="00715F3F"/>
    <w:rsid w:val="00724885"/>
    <w:rsid w:val="0073193C"/>
    <w:rsid w:val="007354E9"/>
    <w:rsid w:val="00744E11"/>
    <w:rsid w:val="00744E66"/>
    <w:rsid w:val="00750ECF"/>
    <w:rsid w:val="00766334"/>
    <w:rsid w:val="00770A59"/>
    <w:rsid w:val="00772DD2"/>
    <w:rsid w:val="00776CEC"/>
    <w:rsid w:val="007773F7"/>
    <w:rsid w:val="00781457"/>
    <w:rsid w:val="007823F9"/>
    <w:rsid w:val="00783C0F"/>
    <w:rsid w:val="007937FA"/>
    <w:rsid w:val="007965BC"/>
    <w:rsid w:val="007A2D58"/>
    <w:rsid w:val="007A3307"/>
    <w:rsid w:val="007A3CCD"/>
    <w:rsid w:val="007A6D09"/>
    <w:rsid w:val="007B5F7A"/>
    <w:rsid w:val="007C0DDD"/>
    <w:rsid w:val="007C2D93"/>
    <w:rsid w:val="007C7989"/>
    <w:rsid w:val="007D182E"/>
    <w:rsid w:val="007D3A58"/>
    <w:rsid w:val="007D767A"/>
    <w:rsid w:val="007E098F"/>
    <w:rsid w:val="007E31DA"/>
    <w:rsid w:val="007F02B4"/>
    <w:rsid w:val="007F0B0D"/>
    <w:rsid w:val="007F40D4"/>
    <w:rsid w:val="007F7A8D"/>
    <w:rsid w:val="00806502"/>
    <w:rsid w:val="0081127F"/>
    <w:rsid w:val="008135B5"/>
    <w:rsid w:val="00816DFB"/>
    <w:rsid w:val="00823AA3"/>
    <w:rsid w:val="0082635E"/>
    <w:rsid w:val="00835338"/>
    <w:rsid w:val="008373E9"/>
    <w:rsid w:val="00840F81"/>
    <w:rsid w:val="008413E2"/>
    <w:rsid w:val="00841723"/>
    <w:rsid w:val="008425AD"/>
    <w:rsid w:val="00846EAF"/>
    <w:rsid w:val="008611FB"/>
    <w:rsid w:val="00867A17"/>
    <w:rsid w:val="0087084B"/>
    <w:rsid w:val="00870D47"/>
    <w:rsid w:val="00884D1B"/>
    <w:rsid w:val="008A0782"/>
    <w:rsid w:val="008A0BFF"/>
    <w:rsid w:val="008A34B0"/>
    <w:rsid w:val="008A4261"/>
    <w:rsid w:val="008C1E56"/>
    <w:rsid w:val="008C1E9B"/>
    <w:rsid w:val="008C239E"/>
    <w:rsid w:val="008C6D7A"/>
    <w:rsid w:val="008D3FF7"/>
    <w:rsid w:val="008D4F13"/>
    <w:rsid w:val="008F5D6E"/>
    <w:rsid w:val="009028B7"/>
    <w:rsid w:val="00913466"/>
    <w:rsid w:val="00915A3F"/>
    <w:rsid w:val="009205C0"/>
    <w:rsid w:val="009267B5"/>
    <w:rsid w:val="00926BED"/>
    <w:rsid w:val="00927CD9"/>
    <w:rsid w:val="00931031"/>
    <w:rsid w:val="00931946"/>
    <w:rsid w:val="00933683"/>
    <w:rsid w:val="009513E5"/>
    <w:rsid w:val="00951764"/>
    <w:rsid w:val="009539E2"/>
    <w:rsid w:val="00954023"/>
    <w:rsid w:val="00967250"/>
    <w:rsid w:val="0097020A"/>
    <w:rsid w:val="00975001"/>
    <w:rsid w:val="0097668D"/>
    <w:rsid w:val="0098593B"/>
    <w:rsid w:val="0099033B"/>
    <w:rsid w:val="009929E0"/>
    <w:rsid w:val="009A6A58"/>
    <w:rsid w:val="009A7D27"/>
    <w:rsid w:val="009B6C25"/>
    <w:rsid w:val="009C55F6"/>
    <w:rsid w:val="009D15C5"/>
    <w:rsid w:val="009D22CD"/>
    <w:rsid w:val="009D282F"/>
    <w:rsid w:val="009D3A38"/>
    <w:rsid w:val="009D4ABD"/>
    <w:rsid w:val="009D4DDC"/>
    <w:rsid w:val="009E406C"/>
    <w:rsid w:val="00A033DF"/>
    <w:rsid w:val="00A11201"/>
    <w:rsid w:val="00A206AE"/>
    <w:rsid w:val="00A277E5"/>
    <w:rsid w:val="00A27B50"/>
    <w:rsid w:val="00A318CC"/>
    <w:rsid w:val="00A40563"/>
    <w:rsid w:val="00A42362"/>
    <w:rsid w:val="00A43529"/>
    <w:rsid w:val="00A46176"/>
    <w:rsid w:val="00A47AF8"/>
    <w:rsid w:val="00A5006A"/>
    <w:rsid w:val="00A50131"/>
    <w:rsid w:val="00A50B4D"/>
    <w:rsid w:val="00A516FC"/>
    <w:rsid w:val="00A5430E"/>
    <w:rsid w:val="00A573DD"/>
    <w:rsid w:val="00A64576"/>
    <w:rsid w:val="00A66270"/>
    <w:rsid w:val="00A727FC"/>
    <w:rsid w:val="00A75DE6"/>
    <w:rsid w:val="00A76CBC"/>
    <w:rsid w:val="00A77903"/>
    <w:rsid w:val="00A935E0"/>
    <w:rsid w:val="00AA0217"/>
    <w:rsid w:val="00AA2356"/>
    <w:rsid w:val="00AA580E"/>
    <w:rsid w:val="00AA661E"/>
    <w:rsid w:val="00AA66DD"/>
    <w:rsid w:val="00AA71D3"/>
    <w:rsid w:val="00AC4A94"/>
    <w:rsid w:val="00AC754D"/>
    <w:rsid w:val="00AD0447"/>
    <w:rsid w:val="00AD2A9D"/>
    <w:rsid w:val="00AD6A73"/>
    <w:rsid w:val="00AE64C4"/>
    <w:rsid w:val="00AE64E5"/>
    <w:rsid w:val="00AF56EA"/>
    <w:rsid w:val="00AF5BA9"/>
    <w:rsid w:val="00B00144"/>
    <w:rsid w:val="00B018AE"/>
    <w:rsid w:val="00B03F71"/>
    <w:rsid w:val="00B052D9"/>
    <w:rsid w:val="00B06A7A"/>
    <w:rsid w:val="00B12FE4"/>
    <w:rsid w:val="00B1373F"/>
    <w:rsid w:val="00B14EF1"/>
    <w:rsid w:val="00B272B9"/>
    <w:rsid w:val="00B31148"/>
    <w:rsid w:val="00B40260"/>
    <w:rsid w:val="00B42248"/>
    <w:rsid w:val="00B46B48"/>
    <w:rsid w:val="00B4745E"/>
    <w:rsid w:val="00B506A8"/>
    <w:rsid w:val="00B56ACF"/>
    <w:rsid w:val="00B579D0"/>
    <w:rsid w:val="00B63E31"/>
    <w:rsid w:val="00B6659F"/>
    <w:rsid w:val="00B711E5"/>
    <w:rsid w:val="00B86FF8"/>
    <w:rsid w:val="00BA2DF7"/>
    <w:rsid w:val="00BA3835"/>
    <w:rsid w:val="00BA6896"/>
    <w:rsid w:val="00BC3FE5"/>
    <w:rsid w:val="00BC6D40"/>
    <w:rsid w:val="00BD2FCB"/>
    <w:rsid w:val="00BD5920"/>
    <w:rsid w:val="00BD75B2"/>
    <w:rsid w:val="00BE0183"/>
    <w:rsid w:val="00BE55C8"/>
    <w:rsid w:val="00BE6D2E"/>
    <w:rsid w:val="00BF2E47"/>
    <w:rsid w:val="00BF5F60"/>
    <w:rsid w:val="00BF65DD"/>
    <w:rsid w:val="00BF7C68"/>
    <w:rsid w:val="00C070A1"/>
    <w:rsid w:val="00C078EA"/>
    <w:rsid w:val="00C1021F"/>
    <w:rsid w:val="00C12450"/>
    <w:rsid w:val="00C15FBA"/>
    <w:rsid w:val="00C17614"/>
    <w:rsid w:val="00C25208"/>
    <w:rsid w:val="00C33BBE"/>
    <w:rsid w:val="00C362A3"/>
    <w:rsid w:val="00C36C1D"/>
    <w:rsid w:val="00C458F4"/>
    <w:rsid w:val="00C46EDA"/>
    <w:rsid w:val="00C52289"/>
    <w:rsid w:val="00C60274"/>
    <w:rsid w:val="00C660C3"/>
    <w:rsid w:val="00C72E32"/>
    <w:rsid w:val="00C7643F"/>
    <w:rsid w:val="00C94704"/>
    <w:rsid w:val="00C9492F"/>
    <w:rsid w:val="00C94BF6"/>
    <w:rsid w:val="00C95AA7"/>
    <w:rsid w:val="00C97553"/>
    <w:rsid w:val="00CB43A3"/>
    <w:rsid w:val="00CC0788"/>
    <w:rsid w:val="00CC1896"/>
    <w:rsid w:val="00CC5F4D"/>
    <w:rsid w:val="00CC6352"/>
    <w:rsid w:val="00CC7A37"/>
    <w:rsid w:val="00CC7D35"/>
    <w:rsid w:val="00CD1468"/>
    <w:rsid w:val="00CD17AD"/>
    <w:rsid w:val="00CD2A2B"/>
    <w:rsid w:val="00CD2A48"/>
    <w:rsid w:val="00CD5BFC"/>
    <w:rsid w:val="00CE150C"/>
    <w:rsid w:val="00CE3152"/>
    <w:rsid w:val="00CE7CBC"/>
    <w:rsid w:val="00CF09D8"/>
    <w:rsid w:val="00CF6AA1"/>
    <w:rsid w:val="00CF6AAA"/>
    <w:rsid w:val="00D12566"/>
    <w:rsid w:val="00D21AEF"/>
    <w:rsid w:val="00D21ED1"/>
    <w:rsid w:val="00D32F9B"/>
    <w:rsid w:val="00D363A6"/>
    <w:rsid w:val="00D40533"/>
    <w:rsid w:val="00D46D49"/>
    <w:rsid w:val="00D46D75"/>
    <w:rsid w:val="00D51832"/>
    <w:rsid w:val="00D52924"/>
    <w:rsid w:val="00D54697"/>
    <w:rsid w:val="00D55F44"/>
    <w:rsid w:val="00D56773"/>
    <w:rsid w:val="00D63350"/>
    <w:rsid w:val="00D71016"/>
    <w:rsid w:val="00D75169"/>
    <w:rsid w:val="00D771FE"/>
    <w:rsid w:val="00D77C2B"/>
    <w:rsid w:val="00D83E1F"/>
    <w:rsid w:val="00D84B6D"/>
    <w:rsid w:val="00D9113C"/>
    <w:rsid w:val="00D951DA"/>
    <w:rsid w:val="00DA4943"/>
    <w:rsid w:val="00DA54FB"/>
    <w:rsid w:val="00DB223D"/>
    <w:rsid w:val="00DC2056"/>
    <w:rsid w:val="00DC3973"/>
    <w:rsid w:val="00DD2D03"/>
    <w:rsid w:val="00DE34A5"/>
    <w:rsid w:val="00DE46D6"/>
    <w:rsid w:val="00DF240D"/>
    <w:rsid w:val="00DF3A9E"/>
    <w:rsid w:val="00DF6A20"/>
    <w:rsid w:val="00DF7631"/>
    <w:rsid w:val="00E0134E"/>
    <w:rsid w:val="00E05D73"/>
    <w:rsid w:val="00E118A6"/>
    <w:rsid w:val="00E149B8"/>
    <w:rsid w:val="00E2300A"/>
    <w:rsid w:val="00E25C1B"/>
    <w:rsid w:val="00E2710D"/>
    <w:rsid w:val="00E311CB"/>
    <w:rsid w:val="00E36025"/>
    <w:rsid w:val="00E51362"/>
    <w:rsid w:val="00E535AB"/>
    <w:rsid w:val="00E53A3C"/>
    <w:rsid w:val="00E555E5"/>
    <w:rsid w:val="00E57AD8"/>
    <w:rsid w:val="00E60AD2"/>
    <w:rsid w:val="00E6495F"/>
    <w:rsid w:val="00E64FF9"/>
    <w:rsid w:val="00E73C32"/>
    <w:rsid w:val="00E76146"/>
    <w:rsid w:val="00E8083D"/>
    <w:rsid w:val="00E845A7"/>
    <w:rsid w:val="00E858E1"/>
    <w:rsid w:val="00E85AD0"/>
    <w:rsid w:val="00E90877"/>
    <w:rsid w:val="00EA3403"/>
    <w:rsid w:val="00EA5538"/>
    <w:rsid w:val="00EA69A6"/>
    <w:rsid w:val="00EB103B"/>
    <w:rsid w:val="00EB740E"/>
    <w:rsid w:val="00EC11EF"/>
    <w:rsid w:val="00EC2226"/>
    <w:rsid w:val="00EC3CFF"/>
    <w:rsid w:val="00ED0564"/>
    <w:rsid w:val="00ED0729"/>
    <w:rsid w:val="00ED5AA1"/>
    <w:rsid w:val="00EE2BBD"/>
    <w:rsid w:val="00EE5445"/>
    <w:rsid w:val="00EE6973"/>
    <w:rsid w:val="00EE711D"/>
    <w:rsid w:val="00EF151E"/>
    <w:rsid w:val="00EF69A6"/>
    <w:rsid w:val="00EF7C5A"/>
    <w:rsid w:val="00F16A31"/>
    <w:rsid w:val="00F16CC3"/>
    <w:rsid w:val="00F17A1C"/>
    <w:rsid w:val="00F22886"/>
    <w:rsid w:val="00F22E5C"/>
    <w:rsid w:val="00F2657C"/>
    <w:rsid w:val="00F31A5C"/>
    <w:rsid w:val="00F4283B"/>
    <w:rsid w:val="00F42EEA"/>
    <w:rsid w:val="00F4318A"/>
    <w:rsid w:val="00F4350D"/>
    <w:rsid w:val="00F452D3"/>
    <w:rsid w:val="00F50DB6"/>
    <w:rsid w:val="00F5185D"/>
    <w:rsid w:val="00F5351D"/>
    <w:rsid w:val="00F538BC"/>
    <w:rsid w:val="00F553AA"/>
    <w:rsid w:val="00F64973"/>
    <w:rsid w:val="00F72651"/>
    <w:rsid w:val="00F74A0C"/>
    <w:rsid w:val="00F813C4"/>
    <w:rsid w:val="00F85587"/>
    <w:rsid w:val="00F87A0C"/>
    <w:rsid w:val="00F96637"/>
    <w:rsid w:val="00FA0118"/>
    <w:rsid w:val="00FA1373"/>
    <w:rsid w:val="00FB27C6"/>
    <w:rsid w:val="00FB3909"/>
    <w:rsid w:val="00FB437F"/>
    <w:rsid w:val="00FC0575"/>
    <w:rsid w:val="00FC08CB"/>
    <w:rsid w:val="00FC1DFB"/>
    <w:rsid w:val="00FC608A"/>
    <w:rsid w:val="00FD266D"/>
    <w:rsid w:val="00FD33AE"/>
    <w:rsid w:val="00FD4AD4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900B-89FD-46BB-9179-5D5512EB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332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Großartig Wohnen auf kleinstem Raum: Hettich zeigt intelligente Stauraumlösungen für Tiny Spaces</vt:lpstr>
    </vt:vector>
  </TitlesOfParts>
  <Company>.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Strategische Partnerschaft von Hettich und Swood: Neues Tool verlinkt Produktdatenbanken</dc:title>
  <dc:creator>Prototype</dc:creator>
  <cp:lastModifiedBy>Anke Wöhler</cp:lastModifiedBy>
  <cp:revision>13</cp:revision>
  <cp:lastPrinted>2019-05-13T11:53:00Z</cp:lastPrinted>
  <dcterms:created xsi:type="dcterms:W3CDTF">2019-08-29T11:33:00Z</dcterms:created>
  <dcterms:modified xsi:type="dcterms:W3CDTF">2021-04-15T12:56:00Z</dcterms:modified>
</cp:coreProperties>
</file>