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5C" w:rsidRPr="006513AC" w:rsidRDefault="006513AC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Red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Dot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Design Award 2024 </w:t>
      </w:r>
      <w:proofErr w:type="spellStart"/>
      <w:r>
        <w:rPr>
          <w:rFonts w:ascii="Arial" w:hAnsi="Arial" w:cs="Arial"/>
          <w:b/>
          <w:sz w:val="28"/>
          <w:szCs w:val="28"/>
        </w:rPr>
        <w:t>voor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FurnSpin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van </w:t>
      </w:r>
      <w:proofErr w:type="spellStart"/>
      <w:r>
        <w:rPr>
          <w:rFonts w:ascii="Arial" w:hAnsi="Arial" w:cs="Arial"/>
          <w:b/>
          <w:sz w:val="28"/>
          <w:szCs w:val="28"/>
        </w:rPr>
        <w:t>Hettich</w:t>
      </w:r>
      <w:proofErr w:type="spellEnd"/>
    </w:p>
    <w:p w:rsidR="00CB385C" w:rsidRPr="006513AC" w:rsidRDefault="00D86D2C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FurnSpin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onderscheiden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voor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haar </w:t>
      </w:r>
      <w:proofErr w:type="spellStart"/>
      <w:r>
        <w:rPr>
          <w:rFonts w:ascii="Arial" w:hAnsi="Arial" w:cs="Arial"/>
          <w:b/>
          <w:sz w:val="24"/>
          <w:szCs w:val="24"/>
        </w:rPr>
        <w:t>hoge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innovatie</w:t>
      </w:r>
      <w:proofErr w:type="spellEnd"/>
      <w:r w:rsidR="00581476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niveau in de </w:t>
      </w:r>
      <w:proofErr w:type="spellStart"/>
      <w:r>
        <w:rPr>
          <w:rFonts w:ascii="Arial" w:hAnsi="Arial" w:cs="Arial"/>
          <w:b/>
          <w:sz w:val="24"/>
          <w:szCs w:val="24"/>
        </w:rPr>
        <w:t>categorie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'Innovative Products'</w:t>
      </w:r>
    </w:p>
    <w:p w:rsidR="00E20133" w:rsidRPr="008D6F3D" w:rsidRDefault="00E20133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A72924" w:rsidRPr="008D6F3D" w:rsidRDefault="00A72924" w:rsidP="00A72924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Bij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Hettich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zit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innovatie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niet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alleen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 de </w:t>
      </w:r>
      <w:proofErr w:type="spellStart"/>
      <w:r>
        <w:rPr>
          <w:rFonts w:ascii="Arial" w:hAnsi="Arial" w:cs="Arial"/>
          <w:b/>
          <w:sz w:val="24"/>
          <w:szCs w:val="24"/>
        </w:rPr>
        <w:t>producten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maar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/>
          <w:sz w:val="24"/>
          <w:szCs w:val="24"/>
        </w:rPr>
        <w:t>het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DNA. </w:t>
      </w:r>
      <w:proofErr w:type="spellStart"/>
      <w:r>
        <w:rPr>
          <w:rFonts w:ascii="Arial" w:hAnsi="Arial" w:cs="Arial"/>
          <w:b/>
          <w:sz w:val="24"/>
          <w:szCs w:val="24"/>
        </w:rPr>
        <w:t>Naast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innovatieve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mijlpalen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wordt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dit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aangetoond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talrijke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prestigieuze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onderscheidingen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</w:rPr>
        <w:t>zo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maakt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Hettich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opnieuw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indruk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zijn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hoge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innovatie</w:t>
      </w:r>
      <w:proofErr w:type="spellEnd"/>
      <w:r w:rsidR="00581476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niveau: </w:t>
      </w:r>
      <w:proofErr w:type="spellStart"/>
      <w:r>
        <w:rPr>
          <w:rFonts w:ascii="Arial" w:hAnsi="Arial" w:cs="Arial"/>
          <w:b/>
          <w:sz w:val="24"/>
          <w:szCs w:val="24"/>
        </w:rPr>
        <w:t>FurnSpin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wint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Red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Design Award 2024 in de </w:t>
      </w:r>
      <w:proofErr w:type="spellStart"/>
      <w:r>
        <w:rPr>
          <w:rFonts w:ascii="Arial" w:hAnsi="Arial" w:cs="Arial"/>
          <w:b/>
          <w:sz w:val="24"/>
          <w:szCs w:val="24"/>
        </w:rPr>
        <w:t>categorie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'Innovative Products'.</w:t>
      </w:r>
    </w:p>
    <w:p w:rsidR="008D6F3D" w:rsidRPr="00FA4075" w:rsidRDefault="008D6F3D" w:rsidP="008D6F3D">
      <w:pPr>
        <w:autoSpaceDE w:val="0"/>
        <w:autoSpaceDN w:val="0"/>
        <w:adjustRightInd w:val="0"/>
        <w:rPr>
          <w:rFonts w:cs="Arial"/>
          <w:szCs w:val="24"/>
        </w:rPr>
      </w:pPr>
    </w:p>
    <w:p w:rsidR="008D6F3D" w:rsidRDefault="008D6F3D" w:rsidP="008D6F3D">
      <w:pPr>
        <w:spacing w:line="360" w:lineRule="auto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„Tussen de </w:t>
      </w:r>
      <w:proofErr w:type="spellStart"/>
      <w:r>
        <w:rPr>
          <w:rFonts w:cs="Arial"/>
          <w:color w:val="auto"/>
          <w:szCs w:val="24"/>
        </w:rPr>
        <w:t>vele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inzendingen</w:t>
      </w:r>
      <w:proofErr w:type="spellEnd"/>
      <w:r>
        <w:rPr>
          <w:rFonts w:cs="Arial"/>
          <w:color w:val="auto"/>
          <w:szCs w:val="24"/>
        </w:rPr>
        <w:t xml:space="preserve"> van </w:t>
      </w:r>
      <w:proofErr w:type="spellStart"/>
      <w:r>
        <w:rPr>
          <w:rFonts w:cs="Arial"/>
          <w:color w:val="auto"/>
          <w:szCs w:val="24"/>
        </w:rPr>
        <w:t>bedrijven</w:t>
      </w:r>
      <w:proofErr w:type="spellEnd"/>
      <w:r>
        <w:rPr>
          <w:rFonts w:cs="Arial"/>
          <w:color w:val="auto"/>
          <w:szCs w:val="24"/>
        </w:rPr>
        <w:t xml:space="preserve"> en </w:t>
      </w:r>
      <w:proofErr w:type="spellStart"/>
      <w:r>
        <w:rPr>
          <w:rFonts w:cs="Arial"/>
          <w:color w:val="auto"/>
          <w:szCs w:val="24"/>
        </w:rPr>
        <w:t>designstudio's</w:t>
      </w:r>
      <w:proofErr w:type="spellEnd"/>
      <w:r>
        <w:rPr>
          <w:rFonts w:cs="Arial"/>
          <w:color w:val="auto"/>
          <w:szCs w:val="24"/>
        </w:rPr>
        <w:t xml:space="preserve"> van </w:t>
      </w:r>
      <w:proofErr w:type="spellStart"/>
      <w:r>
        <w:rPr>
          <w:rFonts w:cs="Arial"/>
          <w:color w:val="auto"/>
          <w:szCs w:val="24"/>
        </w:rPr>
        <w:t>over</w:t>
      </w:r>
      <w:proofErr w:type="spellEnd"/>
      <w:r>
        <w:rPr>
          <w:rFonts w:cs="Arial"/>
          <w:color w:val="auto"/>
          <w:szCs w:val="24"/>
        </w:rPr>
        <w:t xml:space="preserve"> de </w:t>
      </w:r>
      <w:proofErr w:type="spellStart"/>
      <w:r>
        <w:rPr>
          <w:rFonts w:cs="Arial"/>
          <w:color w:val="auto"/>
          <w:szCs w:val="24"/>
        </w:rPr>
        <w:t>hele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wereld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overtuigden</w:t>
      </w:r>
      <w:proofErr w:type="spellEnd"/>
      <w:r>
        <w:rPr>
          <w:rFonts w:cs="Arial"/>
          <w:color w:val="auto"/>
          <w:szCs w:val="24"/>
        </w:rPr>
        <w:t xml:space="preserve"> de </w:t>
      </w:r>
      <w:proofErr w:type="spellStart"/>
      <w:r>
        <w:rPr>
          <w:rFonts w:cs="Arial"/>
          <w:color w:val="auto"/>
          <w:szCs w:val="24"/>
        </w:rPr>
        <w:t>uitstekende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kwaliteit</w:t>
      </w:r>
      <w:proofErr w:type="spellEnd"/>
      <w:r>
        <w:rPr>
          <w:rFonts w:cs="Arial"/>
          <w:color w:val="auto"/>
          <w:szCs w:val="24"/>
        </w:rPr>
        <w:t xml:space="preserve"> en </w:t>
      </w:r>
      <w:proofErr w:type="spellStart"/>
      <w:r>
        <w:rPr>
          <w:rFonts w:cs="Arial"/>
          <w:color w:val="auto"/>
          <w:szCs w:val="24"/>
        </w:rPr>
        <w:t>het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ontwerp</w:t>
      </w:r>
      <w:proofErr w:type="spellEnd"/>
      <w:r>
        <w:rPr>
          <w:rFonts w:cs="Arial"/>
          <w:color w:val="auto"/>
          <w:szCs w:val="24"/>
        </w:rPr>
        <w:t xml:space="preserve"> van </w:t>
      </w:r>
      <w:proofErr w:type="spellStart"/>
      <w:r>
        <w:rPr>
          <w:rFonts w:cs="Arial"/>
          <w:color w:val="auto"/>
          <w:szCs w:val="24"/>
        </w:rPr>
        <w:t>uw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product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onze</w:t>
      </w:r>
      <w:proofErr w:type="spellEnd"/>
      <w:r>
        <w:rPr>
          <w:rFonts w:cs="Arial"/>
          <w:color w:val="auto"/>
          <w:szCs w:val="24"/>
        </w:rPr>
        <w:t xml:space="preserve"> internationale </w:t>
      </w:r>
      <w:proofErr w:type="spellStart"/>
      <w:r>
        <w:rPr>
          <w:rFonts w:cs="Arial"/>
          <w:color w:val="auto"/>
          <w:szCs w:val="24"/>
        </w:rPr>
        <w:t>jury</w:t>
      </w:r>
      <w:proofErr w:type="spellEnd"/>
      <w:r>
        <w:rPr>
          <w:rFonts w:cs="Arial"/>
          <w:color w:val="auto"/>
          <w:szCs w:val="24"/>
        </w:rPr>
        <w:t xml:space="preserve">! </w:t>
      </w:r>
      <w:proofErr w:type="spellStart"/>
      <w:r>
        <w:rPr>
          <w:rFonts w:cs="Arial"/>
          <w:color w:val="auto"/>
          <w:szCs w:val="24"/>
        </w:rPr>
        <w:t>We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belonen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deze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geweldige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prestatie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met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het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Red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Dot</w:t>
      </w:r>
      <w:proofErr w:type="spellEnd"/>
      <w:r>
        <w:rPr>
          <w:rFonts w:cs="Arial"/>
          <w:color w:val="auto"/>
          <w:szCs w:val="24"/>
        </w:rPr>
        <w:t xml:space="preserve"> Winner Label“, </w:t>
      </w:r>
      <w:proofErr w:type="spellStart"/>
      <w:r>
        <w:rPr>
          <w:rFonts w:cs="Arial"/>
          <w:color w:val="auto"/>
          <w:szCs w:val="24"/>
        </w:rPr>
        <w:t>aldus</w:t>
      </w:r>
      <w:proofErr w:type="spellEnd"/>
      <w:r>
        <w:rPr>
          <w:rFonts w:cs="Arial"/>
          <w:color w:val="auto"/>
          <w:szCs w:val="24"/>
        </w:rPr>
        <w:t xml:space="preserve"> de </w:t>
      </w:r>
      <w:proofErr w:type="spellStart"/>
      <w:r>
        <w:rPr>
          <w:rFonts w:cs="Arial"/>
          <w:color w:val="auto"/>
          <w:szCs w:val="24"/>
        </w:rPr>
        <w:t>jury</w:t>
      </w:r>
      <w:proofErr w:type="spellEnd"/>
      <w:r>
        <w:rPr>
          <w:rFonts w:cs="Arial"/>
          <w:color w:val="auto"/>
          <w:szCs w:val="24"/>
        </w:rPr>
        <w:t xml:space="preserve"> van de </w:t>
      </w:r>
      <w:proofErr w:type="spellStart"/>
      <w:r>
        <w:rPr>
          <w:rFonts w:cs="Arial"/>
          <w:color w:val="auto"/>
          <w:szCs w:val="24"/>
        </w:rPr>
        <w:t>Red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Dot</w:t>
      </w:r>
      <w:proofErr w:type="spellEnd"/>
      <w:r>
        <w:rPr>
          <w:rFonts w:cs="Arial"/>
          <w:color w:val="auto"/>
          <w:szCs w:val="24"/>
        </w:rPr>
        <w:t xml:space="preserve"> Design Award.</w:t>
      </w:r>
    </w:p>
    <w:p w:rsidR="008D6F3D" w:rsidRDefault="008D6F3D" w:rsidP="008D6F3D">
      <w:pPr>
        <w:spacing w:line="360" w:lineRule="auto"/>
        <w:rPr>
          <w:rFonts w:cs="Arial"/>
          <w:color w:val="auto"/>
          <w:szCs w:val="24"/>
        </w:rPr>
      </w:pPr>
    </w:p>
    <w:p w:rsidR="00187B19" w:rsidRDefault="008D6F3D" w:rsidP="008D6F3D">
      <w:pPr>
        <w:spacing w:line="360" w:lineRule="auto"/>
        <w:rPr>
          <w:rFonts w:cs="Arial"/>
          <w:bCs/>
          <w:color w:val="FF0000"/>
          <w:szCs w:val="24"/>
        </w:rPr>
      </w:pPr>
      <w:r>
        <w:rPr>
          <w:rFonts w:cs="Arial"/>
          <w:color w:val="auto"/>
          <w:szCs w:val="24"/>
        </w:rPr>
        <w:t xml:space="preserve">De </w:t>
      </w:r>
      <w:proofErr w:type="spellStart"/>
      <w:r>
        <w:rPr>
          <w:rFonts w:cs="Arial"/>
          <w:color w:val="auto"/>
          <w:szCs w:val="24"/>
        </w:rPr>
        <w:t>beslaginnovatie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FurnSpin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voor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het</w:t>
      </w:r>
      <w:proofErr w:type="spellEnd"/>
      <w:r>
        <w:rPr>
          <w:rFonts w:cs="Arial"/>
          <w:color w:val="auto"/>
          <w:szCs w:val="24"/>
        </w:rPr>
        <w:t xml:space="preserve"> high-end </w:t>
      </w:r>
      <w:proofErr w:type="spellStart"/>
      <w:r>
        <w:rPr>
          <w:rFonts w:cs="Arial"/>
          <w:color w:val="auto"/>
          <w:szCs w:val="24"/>
        </w:rPr>
        <w:t>segment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rekent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af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met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oude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ontwerppatronen</w:t>
      </w:r>
      <w:proofErr w:type="spellEnd"/>
      <w:r>
        <w:rPr>
          <w:rFonts w:cs="Arial"/>
          <w:color w:val="auto"/>
          <w:szCs w:val="24"/>
        </w:rPr>
        <w:t xml:space="preserve"> en </w:t>
      </w:r>
      <w:proofErr w:type="spellStart"/>
      <w:r>
        <w:rPr>
          <w:rFonts w:cs="Arial"/>
          <w:color w:val="auto"/>
          <w:szCs w:val="24"/>
        </w:rPr>
        <w:t>geeft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een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creatieve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impuls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aan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meubeldesign</w:t>
      </w:r>
      <w:proofErr w:type="spellEnd"/>
      <w:r>
        <w:rPr>
          <w:rFonts w:cs="Arial"/>
          <w:color w:val="auto"/>
          <w:szCs w:val="24"/>
        </w:rPr>
        <w:t xml:space="preserve">. </w:t>
      </w:r>
      <w:proofErr w:type="spellStart"/>
      <w:r>
        <w:rPr>
          <w:rFonts w:cs="Arial"/>
          <w:bCs/>
          <w:color w:val="auto"/>
          <w:szCs w:val="24"/>
        </w:rPr>
        <w:t>Dankzij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unieke</w:t>
      </w:r>
      <w:proofErr w:type="spellEnd"/>
      <w:r>
        <w:rPr>
          <w:rFonts w:cs="Arial"/>
          <w:bCs/>
          <w:color w:val="auto"/>
          <w:szCs w:val="24"/>
        </w:rPr>
        <w:t xml:space="preserve"> '</w:t>
      </w:r>
      <w:proofErr w:type="spellStart"/>
      <w:r>
        <w:rPr>
          <w:rFonts w:cs="Arial"/>
          <w:bCs/>
          <w:color w:val="auto"/>
          <w:szCs w:val="24"/>
        </w:rPr>
        <w:t>translerende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rotatie</w:t>
      </w:r>
      <w:proofErr w:type="spellEnd"/>
      <w:r>
        <w:rPr>
          <w:rFonts w:cs="Arial"/>
          <w:bCs/>
          <w:color w:val="auto"/>
          <w:szCs w:val="24"/>
        </w:rPr>
        <w:t xml:space="preserve">' </w:t>
      </w:r>
      <w:proofErr w:type="spellStart"/>
      <w:r>
        <w:rPr>
          <w:rFonts w:cs="Arial"/>
          <w:bCs/>
          <w:color w:val="auto"/>
          <w:szCs w:val="24"/>
        </w:rPr>
        <w:t>kunnen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meubels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hun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interieur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volledig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naar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buiten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draaien</w:t>
      </w:r>
      <w:proofErr w:type="spellEnd"/>
      <w:r>
        <w:rPr>
          <w:rFonts w:cs="Arial"/>
          <w:bCs/>
          <w:color w:val="auto"/>
          <w:szCs w:val="24"/>
        </w:rPr>
        <w:t xml:space="preserve">. </w:t>
      </w:r>
      <w:proofErr w:type="spellStart"/>
      <w:r>
        <w:rPr>
          <w:rFonts w:cs="Arial"/>
          <w:color w:val="auto"/>
          <w:szCs w:val="24"/>
        </w:rPr>
        <w:t>Openstaande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deuren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of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kleppen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zitten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niet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meer</w:t>
      </w:r>
      <w:proofErr w:type="spellEnd"/>
      <w:r>
        <w:rPr>
          <w:rFonts w:cs="Arial"/>
          <w:color w:val="auto"/>
          <w:szCs w:val="24"/>
        </w:rPr>
        <w:t xml:space="preserve"> in de weg: hier </w:t>
      </w:r>
      <w:proofErr w:type="spellStart"/>
      <w:r>
        <w:rPr>
          <w:rFonts w:cs="Arial"/>
          <w:color w:val="auto"/>
          <w:szCs w:val="24"/>
        </w:rPr>
        <w:t>wordt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het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grootste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deel</w:t>
      </w:r>
      <w:proofErr w:type="spellEnd"/>
      <w:r>
        <w:rPr>
          <w:rFonts w:cs="Arial"/>
          <w:color w:val="auto"/>
          <w:szCs w:val="24"/>
        </w:rPr>
        <w:t xml:space="preserve"> van de </w:t>
      </w:r>
      <w:proofErr w:type="spellStart"/>
      <w:r>
        <w:rPr>
          <w:rFonts w:cs="Arial"/>
          <w:color w:val="auto"/>
          <w:szCs w:val="24"/>
        </w:rPr>
        <w:t>kast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met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gemak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verplaatst</w:t>
      </w:r>
      <w:proofErr w:type="spellEnd"/>
      <w:r>
        <w:rPr>
          <w:rFonts w:cs="Arial"/>
          <w:color w:val="auto"/>
          <w:szCs w:val="24"/>
        </w:rPr>
        <w:t xml:space="preserve">. Met </w:t>
      </w:r>
      <w:proofErr w:type="spellStart"/>
      <w:r>
        <w:rPr>
          <w:rFonts w:cs="Arial"/>
          <w:color w:val="auto"/>
          <w:szCs w:val="24"/>
        </w:rPr>
        <w:t>een</w:t>
      </w:r>
      <w:proofErr w:type="spellEnd"/>
      <w:r>
        <w:rPr>
          <w:rFonts w:cs="Arial"/>
          <w:color w:val="auto"/>
          <w:szCs w:val="24"/>
        </w:rPr>
        <w:t xml:space="preserve"> elegante </w:t>
      </w:r>
      <w:proofErr w:type="spellStart"/>
      <w:r>
        <w:rPr>
          <w:rFonts w:cs="Arial"/>
          <w:color w:val="auto"/>
          <w:szCs w:val="24"/>
        </w:rPr>
        <w:t>draai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onthullen</w:t>
      </w:r>
      <w:proofErr w:type="spellEnd"/>
      <w:r>
        <w:rPr>
          <w:rFonts w:cs="Arial"/>
          <w:color w:val="auto"/>
          <w:szCs w:val="24"/>
        </w:rPr>
        <w:t xml:space="preserve"> de </w:t>
      </w:r>
      <w:proofErr w:type="spellStart"/>
      <w:r>
        <w:rPr>
          <w:rFonts w:cs="Arial"/>
          <w:color w:val="auto"/>
          <w:szCs w:val="24"/>
        </w:rPr>
        <w:t>meubels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hun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innerlijk</w:t>
      </w:r>
      <w:proofErr w:type="spellEnd"/>
      <w:r>
        <w:rPr>
          <w:rFonts w:cs="Arial"/>
          <w:color w:val="auto"/>
          <w:szCs w:val="24"/>
        </w:rPr>
        <w:t xml:space="preserve">. Met </w:t>
      </w:r>
      <w:proofErr w:type="spellStart"/>
      <w:r>
        <w:rPr>
          <w:rFonts w:cs="Arial"/>
          <w:color w:val="auto"/>
          <w:szCs w:val="24"/>
        </w:rPr>
        <w:t>nog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een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draai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verdwijnt</w:t>
      </w:r>
      <w:proofErr w:type="spellEnd"/>
      <w:r>
        <w:rPr>
          <w:rFonts w:cs="Arial"/>
          <w:color w:val="auto"/>
          <w:szCs w:val="24"/>
        </w:rPr>
        <w:t xml:space="preserve"> de </w:t>
      </w:r>
      <w:proofErr w:type="spellStart"/>
      <w:r>
        <w:rPr>
          <w:rFonts w:cs="Arial"/>
          <w:color w:val="auto"/>
          <w:szCs w:val="24"/>
        </w:rPr>
        <w:t>binnenkant</w:t>
      </w:r>
      <w:proofErr w:type="spellEnd"/>
      <w:r>
        <w:rPr>
          <w:rFonts w:cs="Arial"/>
          <w:color w:val="auto"/>
          <w:szCs w:val="24"/>
        </w:rPr>
        <w:t xml:space="preserve"> van de </w:t>
      </w:r>
      <w:proofErr w:type="spellStart"/>
      <w:r>
        <w:rPr>
          <w:rFonts w:cs="Arial"/>
          <w:color w:val="auto"/>
          <w:szCs w:val="24"/>
        </w:rPr>
        <w:t>kast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uit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beeld</w:t>
      </w:r>
      <w:proofErr w:type="spellEnd"/>
      <w:r>
        <w:rPr>
          <w:rFonts w:cs="Arial"/>
          <w:color w:val="auto"/>
          <w:szCs w:val="24"/>
        </w:rPr>
        <w:t xml:space="preserve"> en </w:t>
      </w:r>
      <w:proofErr w:type="spellStart"/>
      <w:r>
        <w:rPr>
          <w:rFonts w:cs="Arial"/>
          <w:color w:val="auto"/>
          <w:szCs w:val="24"/>
        </w:rPr>
        <w:t>toont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het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meubel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weer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gesloten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fronten</w:t>
      </w:r>
      <w:proofErr w:type="spellEnd"/>
      <w:r>
        <w:rPr>
          <w:rFonts w:cs="Arial"/>
          <w:color w:val="auto"/>
          <w:szCs w:val="24"/>
        </w:rPr>
        <w:t>.</w:t>
      </w:r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Zo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maakt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FurnSpin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nieuwe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ruimte</w:t>
      </w:r>
      <w:proofErr w:type="spellEnd"/>
      <w:r>
        <w:rPr>
          <w:rFonts w:cs="Arial"/>
          <w:bCs/>
          <w:color w:val="auto"/>
          <w:szCs w:val="24"/>
        </w:rPr>
        <w:t xml:space="preserve">- en </w:t>
      </w:r>
      <w:proofErr w:type="spellStart"/>
      <w:r>
        <w:rPr>
          <w:rFonts w:cs="Arial"/>
          <w:bCs/>
          <w:color w:val="auto"/>
          <w:szCs w:val="24"/>
        </w:rPr>
        <w:t>meubelconcepten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mogelijk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met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onverwachte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prestaties</w:t>
      </w:r>
      <w:proofErr w:type="spellEnd"/>
      <w:r>
        <w:rPr>
          <w:rFonts w:cs="Arial"/>
          <w:bCs/>
          <w:color w:val="auto"/>
          <w:szCs w:val="24"/>
        </w:rPr>
        <w:t xml:space="preserve"> in </w:t>
      </w:r>
      <w:proofErr w:type="spellStart"/>
      <w:r>
        <w:rPr>
          <w:rFonts w:cs="Arial"/>
          <w:bCs/>
          <w:color w:val="auto"/>
          <w:szCs w:val="24"/>
        </w:rPr>
        <w:t>een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ontwerpkwaliteit</w:t>
      </w:r>
      <w:proofErr w:type="spellEnd"/>
      <w:r>
        <w:rPr>
          <w:rFonts w:cs="Arial"/>
          <w:bCs/>
          <w:color w:val="auto"/>
          <w:szCs w:val="24"/>
        </w:rPr>
        <w:t xml:space="preserve"> die </w:t>
      </w:r>
      <w:proofErr w:type="spellStart"/>
      <w:r>
        <w:rPr>
          <w:rFonts w:cs="Arial"/>
          <w:bCs/>
          <w:color w:val="auto"/>
          <w:szCs w:val="24"/>
        </w:rPr>
        <w:t>zich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duidelijk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onderscheidt</w:t>
      </w:r>
      <w:proofErr w:type="spellEnd"/>
      <w:r>
        <w:rPr>
          <w:rFonts w:cs="Arial"/>
          <w:bCs/>
          <w:color w:val="auto"/>
          <w:szCs w:val="24"/>
        </w:rPr>
        <w:t xml:space="preserve"> van de </w:t>
      </w:r>
      <w:proofErr w:type="spellStart"/>
      <w:r>
        <w:rPr>
          <w:rFonts w:cs="Arial"/>
          <w:bCs/>
          <w:color w:val="auto"/>
          <w:szCs w:val="24"/>
        </w:rPr>
        <w:t>standaard</w:t>
      </w:r>
      <w:proofErr w:type="spellEnd"/>
      <w:r>
        <w:rPr>
          <w:rFonts w:cs="Arial"/>
          <w:bCs/>
          <w:color w:val="auto"/>
          <w:szCs w:val="24"/>
        </w:rPr>
        <w:t xml:space="preserve">. De </w:t>
      </w:r>
      <w:proofErr w:type="spellStart"/>
      <w:r>
        <w:rPr>
          <w:rFonts w:cs="Arial"/>
          <w:bCs/>
          <w:color w:val="auto"/>
          <w:szCs w:val="24"/>
        </w:rPr>
        <w:t>karakteristieke</w:t>
      </w:r>
      <w:proofErr w:type="spellEnd"/>
      <w:r>
        <w:rPr>
          <w:rFonts w:cs="Arial"/>
          <w:bCs/>
          <w:color w:val="auto"/>
          <w:szCs w:val="24"/>
        </w:rPr>
        <w:t xml:space="preserve"> '</w:t>
      </w:r>
      <w:proofErr w:type="spellStart"/>
      <w:r>
        <w:rPr>
          <w:rFonts w:cs="Arial"/>
          <w:bCs/>
          <w:color w:val="auto"/>
          <w:szCs w:val="24"/>
        </w:rPr>
        <w:t>spin</w:t>
      </w:r>
      <w:proofErr w:type="spellEnd"/>
      <w:r>
        <w:rPr>
          <w:rFonts w:cs="Arial"/>
          <w:bCs/>
          <w:color w:val="auto"/>
          <w:szCs w:val="24"/>
        </w:rPr>
        <w:t xml:space="preserve">' </w:t>
      </w:r>
      <w:proofErr w:type="spellStart"/>
      <w:r>
        <w:rPr>
          <w:rFonts w:cs="Arial"/>
          <w:bCs/>
          <w:color w:val="auto"/>
          <w:szCs w:val="24"/>
        </w:rPr>
        <w:t>is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gewoon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een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genot</w:t>
      </w:r>
      <w:proofErr w:type="spellEnd"/>
      <w:r>
        <w:rPr>
          <w:rFonts w:cs="Arial"/>
          <w:bCs/>
          <w:color w:val="auto"/>
          <w:szCs w:val="24"/>
        </w:rPr>
        <w:t xml:space="preserve"> en </w:t>
      </w:r>
      <w:proofErr w:type="spellStart"/>
      <w:r>
        <w:rPr>
          <w:rFonts w:cs="Arial"/>
          <w:bCs/>
          <w:color w:val="auto"/>
          <w:szCs w:val="24"/>
        </w:rPr>
        <w:t>biedt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lastRenderedPageBreak/>
        <w:t>gebruikers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een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fascinerende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meubelervaring</w:t>
      </w:r>
      <w:proofErr w:type="spellEnd"/>
      <w:r>
        <w:rPr>
          <w:rFonts w:cs="Arial"/>
          <w:bCs/>
          <w:color w:val="auto"/>
          <w:szCs w:val="24"/>
        </w:rPr>
        <w:t xml:space="preserve"> die </w:t>
      </w:r>
      <w:proofErr w:type="spellStart"/>
      <w:r>
        <w:rPr>
          <w:rFonts w:cs="Arial"/>
          <w:bCs/>
          <w:color w:val="auto"/>
          <w:szCs w:val="24"/>
        </w:rPr>
        <w:t>een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blijvende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indruk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maakt</w:t>
      </w:r>
      <w:proofErr w:type="spellEnd"/>
      <w:r>
        <w:rPr>
          <w:rFonts w:cs="Arial"/>
          <w:bCs/>
          <w:color w:val="auto"/>
          <w:szCs w:val="24"/>
        </w:rPr>
        <w:t>.</w:t>
      </w:r>
    </w:p>
    <w:p w:rsidR="00963531" w:rsidRPr="006513AC" w:rsidRDefault="00D53478" w:rsidP="00963531">
      <w:pPr>
        <w:pStyle w:val="KeinLeerraum"/>
        <w:widowControl w:val="0"/>
        <w:suppressAutoHyphens/>
        <w:spacing w:line="360" w:lineRule="auto"/>
        <w:rPr>
          <w:rStyle w:val="Hyperlink"/>
          <w:rFonts w:ascii="Arial" w:hAnsi="Arial" w:cs="Arial"/>
          <w:bCs/>
          <w:sz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</w:rPr>
        <w:t>Naar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Design Awards van </w:t>
      </w:r>
      <w:proofErr w:type="spellStart"/>
      <w:r>
        <w:rPr>
          <w:rFonts w:ascii="Arial" w:eastAsia="Times New Roman" w:hAnsi="Arial" w:cs="Arial"/>
          <w:sz w:val="24"/>
          <w:szCs w:val="24"/>
        </w:rPr>
        <w:t>Hettich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sz w:val="24"/>
          <w:szCs w:val="24"/>
        </w:rPr>
        <w:br/>
      </w:r>
      <w:r w:rsidR="00E57A93" w:rsidRPr="00E57A93">
        <w:rPr>
          <w:rStyle w:val="Hyperlink"/>
          <w:rFonts w:ascii="Arial" w:hAnsi="Arial" w:cs="Arial"/>
          <w:bCs/>
          <w:sz w:val="24"/>
          <w:szCs w:val="24"/>
        </w:rPr>
        <w:t>https://web.hettich.com/nl-nl/inspiratie/design-award</w:t>
      </w:r>
    </w:p>
    <w:p w:rsidR="00963531" w:rsidRPr="006513AC" w:rsidRDefault="00D86D2C" w:rsidP="00963531">
      <w:pPr>
        <w:pStyle w:val="KeinLeerraum"/>
        <w:widowControl w:val="0"/>
        <w:suppressAutoHyphens/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Meer </w:t>
      </w:r>
      <w:proofErr w:type="spellStart"/>
      <w:r>
        <w:rPr>
          <w:rFonts w:ascii="Arial" w:eastAsia="Times New Roman" w:hAnsi="Arial" w:cs="Arial"/>
          <w:sz w:val="24"/>
          <w:szCs w:val="24"/>
        </w:rPr>
        <w:t>over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FurnSpin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op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: </w:t>
      </w:r>
      <w:hyperlink r:id="rId8" w:history="1">
        <w:r>
          <w:rPr>
            <w:rStyle w:val="Hyperlink"/>
            <w:rFonts w:ascii="Arial" w:hAnsi="Arial" w:cs="Arial"/>
            <w:bCs/>
            <w:sz w:val="24"/>
            <w:szCs w:val="24"/>
          </w:rPr>
          <w:t>https://furnspin.hettich.com/</w:t>
        </w:r>
      </w:hyperlink>
    </w:p>
    <w:p w:rsidR="008D6F3D" w:rsidRPr="008D6F3D" w:rsidRDefault="008D6F3D" w:rsidP="008D6F3D">
      <w:pPr>
        <w:spacing w:line="360" w:lineRule="auto"/>
        <w:rPr>
          <w:rFonts w:cs="Arial"/>
          <w:color w:val="FF0000"/>
          <w:szCs w:val="24"/>
        </w:rPr>
      </w:pPr>
      <w:bookmarkStart w:id="0" w:name="_GoBack"/>
      <w:bookmarkEnd w:id="0"/>
    </w:p>
    <w:p w:rsidR="00870829" w:rsidRPr="00963531" w:rsidRDefault="00E57A93" w:rsidP="008708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hyperlink r:id="rId9" w:history="1"/>
      <w:r w:rsidR="00262E1D">
        <w:rPr>
          <w:rFonts w:cs="Arial"/>
          <w:color w:val="auto"/>
          <w:szCs w:val="24"/>
        </w:rPr>
        <w:t xml:space="preserve">U </w:t>
      </w:r>
      <w:proofErr w:type="spellStart"/>
      <w:r w:rsidR="00262E1D">
        <w:rPr>
          <w:rFonts w:cs="Arial"/>
          <w:color w:val="auto"/>
          <w:szCs w:val="24"/>
        </w:rPr>
        <w:t>kunt</w:t>
      </w:r>
      <w:proofErr w:type="spellEnd"/>
      <w:r w:rsidR="00262E1D">
        <w:rPr>
          <w:rFonts w:cs="Arial"/>
          <w:color w:val="auto"/>
          <w:szCs w:val="24"/>
        </w:rPr>
        <w:t xml:space="preserve"> </w:t>
      </w:r>
      <w:proofErr w:type="spellStart"/>
      <w:r w:rsidR="00262E1D">
        <w:rPr>
          <w:rFonts w:cs="Arial"/>
          <w:color w:val="auto"/>
          <w:szCs w:val="24"/>
        </w:rPr>
        <w:t>het</w:t>
      </w:r>
      <w:proofErr w:type="spellEnd"/>
      <w:r w:rsidR="00262E1D">
        <w:rPr>
          <w:rFonts w:cs="Arial"/>
          <w:color w:val="auto"/>
          <w:szCs w:val="24"/>
        </w:rPr>
        <w:t xml:space="preserve"> </w:t>
      </w:r>
      <w:proofErr w:type="spellStart"/>
      <w:r w:rsidR="00262E1D">
        <w:rPr>
          <w:rFonts w:cs="Arial"/>
          <w:color w:val="auto"/>
          <w:szCs w:val="24"/>
        </w:rPr>
        <w:t>onderstaande</w:t>
      </w:r>
      <w:proofErr w:type="spellEnd"/>
      <w:r w:rsidR="00262E1D">
        <w:rPr>
          <w:rFonts w:cs="Arial"/>
          <w:color w:val="auto"/>
          <w:szCs w:val="24"/>
        </w:rPr>
        <w:t xml:space="preserve"> </w:t>
      </w:r>
      <w:proofErr w:type="spellStart"/>
      <w:r w:rsidR="00262E1D">
        <w:rPr>
          <w:rFonts w:cs="Arial"/>
          <w:color w:val="auto"/>
          <w:szCs w:val="24"/>
        </w:rPr>
        <w:t>fotomateriaal</w:t>
      </w:r>
      <w:proofErr w:type="spellEnd"/>
      <w:r w:rsidR="00262E1D">
        <w:rPr>
          <w:rFonts w:cs="Arial"/>
          <w:color w:val="auto"/>
          <w:szCs w:val="24"/>
        </w:rPr>
        <w:t xml:space="preserve"> downloaden via </w:t>
      </w:r>
      <w:r w:rsidR="00262E1D">
        <w:rPr>
          <w:rFonts w:cs="Arial"/>
          <w:b/>
          <w:color w:val="auto"/>
          <w:szCs w:val="24"/>
        </w:rPr>
        <w:t>https://web.hettich.com/nl-nl/pers.jsp</w:t>
      </w:r>
      <w:r w:rsidR="00262E1D">
        <w:rPr>
          <w:rFonts w:cs="Arial"/>
          <w:color w:val="auto"/>
          <w:szCs w:val="24"/>
        </w:rPr>
        <w:t>:</w:t>
      </w:r>
    </w:p>
    <w:p w:rsidR="000378F2" w:rsidRDefault="000378F2" w:rsidP="000378F2">
      <w:pPr>
        <w:pStyle w:val="KeinLeerraum"/>
        <w:rPr>
          <w:rFonts w:ascii="Arial" w:hAnsi="Arial" w:cs="Arial"/>
          <w:color w:val="FF0000"/>
          <w:lang w:val="sv-SE"/>
        </w:rPr>
      </w:pPr>
    </w:p>
    <w:p w:rsidR="00D53478" w:rsidRPr="008D6F3D" w:rsidRDefault="00D53478" w:rsidP="000378F2">
      <w:pPr>
        <w:pStyle w:val="KeinLeerraum"/>
        <w:rPr>
          <w:rFonts w:ascii="Arial" w:hAnsi="Arial" w:cs="Arial"/>
          <w:color w:val="FF0000"/>
          <w:lang w:val="sv-SE"/>
        </w:rPr>
      </w:pPr>
      <w:r w:rsidRPr="00D53478">
        <w:rPr>
          <w:rFonts w:ascii="Arial" w:hAnsi="Arial" w:cs="Arial"/>
          <w:noProof/>
          <w:color w:val="FF0000"/>
        </w:rPr>
        <w:drawing>
          <wp:inline distT="0" distB="0" distL="0" distR="0" wp14:anchorId="13AEEE79" wp14:editId="2B968A8E">
            <wp:extent cx="2437200" cy="1761236"/>
            <wp:effectExtent l="0" t="0" r="1270" b="0"/>
            <wp:docPr id="1" name="Grafik 1" descr="I:\Presse\Pressearchiv\2024\142024_FurnSpin_gewinnt_Red_Dot_Design_Award_KW19\142024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Presse\Pressearchiv\2024\142024_FurnSpin_gewinnt_Red_Dot_Design_Award_KW19\142024_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200" cy="176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8F2" w:rsidRPr="00963531" w:rsidRDefault="00963531" w:rsidP="000378F2">
      <w:pPr>
        <w:pStyle w:val="KeinLeerraum"/>
        <w:rPr>
          <w:rFonts w:ascii="Arial" w:hAnsi="Arial" w:cs="Arial"/>
          <w:lang w:val="sv-SE"/>
        </w:rPr>
      </w:pPr>
      <w:r>
        <w:rPr>
          <w:rFonts w:ascii="Arial" w:hAnsi="Arial" w:cs="Arial"/>
        </w:rPr>
        <w:t xml:space="preserve">142024_a </w:t>
      </w:r>
    </w:p>
    <w:p w:rsidR="00963531" w:rsidRDefault="00963531" w:rsidP="00963531">
      <w:pPr>
        <w:rPr>
          <w:rFonts w:cs="Arial"/>
          <w:bCs/>
          <w:color w:val="auto"/>
          <w:sz w:val="22"/>
          <w:szCs w:val="22"/>
        </w:rPr>
      </w:pPr>
      <w:proofErr w:type="spellStart"/>
      <w:r>
        <w:rPr>
          <w:rFonts w:cs="Arial"/>
          <w:color w:val="auto"/>
          <w:sz w:val="22"/>
          <w:szCs w:val="22"/>
        </w:rPr>
        <w:t>Onderscheiden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met</w:t>
      </w:r>
      <w:proofErr w:type="spellEnd"/>
      <w:r>
        <w:rPr>
          <w:rFonts w:cs="Arial"/>
          <w:color w:val="auto"/>
          <w:sz w:val="22"/>
          <w:szCs w:val="22"/>
        </w:rPr>
        <w:t xml:space="preserve"> de </w:t>
      </w:r>
      <w:proofErr w:type="spellStart"/>
      <w:r>
        <w:rPr>
          <w:rFonts w:cs="Arial"/>
          <w:color w:val="auto"/>
          <w:sz w:val="22"/>
          <w:szCs w:val="22"/>
        </w:rPr>
        <w:t>Red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Dot</w:t>
      </w:r>
      <w:proofErr w:type="spellEnd"/>
      <w:r>
        <w:rPr>
          <w:rFonts w:cs="Arial"/>
          <w:color w:val="auto"/>
          <w:sz w:val="22"/>
          <w:szCs w:val="22"/>
        </w:rPr>
        <w:t xml:space="preserve"> Design Award in de </w:t>
      </w:r>
      <w:proofErr w:type="spellStart"/>
      <w:r>
        <w:rPr>
          <w:rFonts w:cs="Arial"/>
          <w:color w:val="auto"/>
          <w:sz w:val="22"/>
          <w:szCs w:val="22"/>
        </w:rPr>
        <w:t>categorie</w:t>
      </w:r>
      <w:proofErr w:type="spellEnd"/>
      <w:r>
        <w:rPr>
          <w:rFonts w:cs="Arial"/>
          <w:color w:val="auto"/>
          <w:sz w:val="22"/>
          <w:szCs w:val="22"/>
        </w:rPr>
        <w:t xml:space="preserve"> 'Innovative Products'. </w:t>
      </w:r>
      <w:proofErr w:type="spellStart"/>
      <w:r>
        <w:rPr>
          <w:rFonts w:cs="Arial"/>
          <w:bCs/>
          <w:color w:val="auto"/>
          <w:sz w:val="22"/>
          <w:szCs w:val="22"/>
        </w:rPr>
        <w:t>FurnSpin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van </w:t>
      </w:r>
      <w:proofErr w:type="spellStart"/>
      <w:r>
        <w:rPr>
          <w:rFonts w:cs="Arial"/>
          <w:bCs/>
          <w:color w:val="auto"/>
          <w:sz w:val="22"/>
          <w:szCs w:val="22"/>
        </w:rPr>
        <w:t>Hettich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brengt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elegante </w:t>
      </w:r>
      <w:proofErr w:type="spellStart"/>
      <w:r>
        <w:rPr>
          <w:rFonts w:cs="Arial"/>
          <w:bCs/>
          <w:color w:val="auto"/>
          <w:sz w:val="22"/>
          <w:szCs w:val="22"/>
        </w:rPr>
        <w:t>dynamiek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in high-end </w:t>
      </w:r>
      <w:proofErr w:type="spellStart"/>
      <w:r>
        <w:rPr>
          <w:rFonts w:cs="Arial"/>
          <w:bCs/>
          <w:color w:val="auto"/>
          <w:sz w:val="22"/>
          <w:szCs w:val="22"/>
        </w:rPr>
        <w:t>meubeldesign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. De </w:t>
      </w:r>
      <w:proofErr w:type="spellStart"/>
      <w:r>
        <w:rPr>
          <w:rFonts w:cs="Arial"/>
          <w:bCs/>
          <w:color w:val="auto"/>
          <w:sz w:val="22"/>
          <w:szCs w:val="22"/>
        </w:rPr>
        <w:t>kast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kan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met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slechts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één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handbeweging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vanuit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gesloten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naar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geopende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positie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worden </w:t>
      </w:r>
      <w:proofErr w:type="spellStart"/>
      <w:r>
        <w:rPr>
          <w:rFonts w:cs="Arial"/>
          <w:bCs/>
          <w:color w:val="auto"/>
          <w:sz w:val="22"/>
          <w:szCs w:val="22"/>
        </w:rPr>
        <w:t>gedraaid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. Foto: </w:t>
      </w:r>
      <w:proofErr w:type="spellStart"/>
      <w:r>
        <w:rPr>
          <w:rFonts w:cs="Arial"/>
          <w:bCs/>
          <w:color w:val="auto"/>
          <w:sz w:val="22"/>
          <w:szCs w:val="22"/>
        </w:rPr>
        <w:t>Hettich</w:t>
      </w:r>
      <w:proofErr w:type="spellEnd"/>
    </w:p>
    <w:p w:rsidR="00963531" w:rsidRPr="003E7C95" w:rsidRDefault="00D53478" w:rsidP="00003991">
      <w:pPr>
        <w:spacing w:before="100" w:beforeAutospacing="1" w:after="100" w:afterAutospacing="1"/>
        <w:rPr>
          <w:rFonts w:cs="Arial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26FD9B0C" wp14:editId="66A2F708">
            <wp:extent cx="2437200" cy="1761236"/>
            <wp:effectExtent l="0" t="0" r="1270" b="0"/>
            <wp:docPr id="3" name="Grafik 3" descr="I:\Presse\Pressearchiv\2024\142024_FurnSpin_gewinnt_Red_Dot_Design_Award_KW19\142024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Presse\Pressearchiv\2024\142024_FurnSpin_gewinnt_Red_Dot_Design_Award_KW19\142024_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200" cy="176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FF0000"/>
        </w:rPr>
        <w:br/>
      </w:r>
      <w:r>
        <w:rPr>
          <w:rFonts w:cs="Arial"/>
          <w:color w:val="auto"/>
          <w:sz w:val="22"/>
          <w:szCs w:val="22"/>
        </w:rPr>
        <w:t>142024_b</w:t>
      </w:r>
      <w:r>
        <w:rPr>
          <w:rFonts w:cs="Arial"/>
          <w:color w:val="auto"/>
          <w:sz w:val="22"/>
          <w:szCs w:val="22"/>
        </w:rPr>
        <w:br/>
      </w:r>
      <w:proofErr w:type="spellStart"/>
      <w:r>
        <w:rPr>
          <w:rFonts w:cs="Arial"/>
          <w:bCs/>
          <w:sz w:val="22"/>
          <w:szCs w:val="22"/>
        </w:rPr>
        <w:t>Innovatief</w:t>
      </w:r>
      <w:proofErr w:type="spellEnd"/>
      <w:r>
        <w:rPr>
          <w:rFonts w:cs="Arial"/>
          <w:bCs/>
          <w:sz w:val="22"/>
          <w:szCs w:val="22"/>
        </w:rPr>
        <w:t xml:space="preserve"> en </w:t>
      </w:r>
      <w:proofErr w:type="spellStart"/>
      <w:r>
        <w:rPr>
          <w:rFonts w:cs="Arial"/>
          <w:bCs/>
          <w:sz w:val="22"/>
          <w:szCs w:val="22"/>
        </w:rPr>
        <w:t>inspirerend</w:t>
      </w:r>
      <w:proofErr w:type="spellEnd"/>
      <w:r>
        <w:rPr>
          <w:rFonts w:cs="Arial"/>
          <w:bCs/>
          <w:sz w:val="22"/>
          <w:szCs w:val="22"/>
        </w:rPr>
        <w:t xml:space="preserve">: </w:t>
      </w:r>
      <w:proofErr w:type="spellStart"/>
      <w:r>
        <w:rPr>
          <w:rFonts w:cs="Arial"/>
          <w:color w:val="auto"/>
          <w:sz w:val="22"/>
          <w:szCs w:val="22"/>
        </w:rPr>
        <w:t>openstaande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deuren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of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kleppen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zitten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niet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meer</w:t>
      </w:r>
      <w:proofErr w:type="spellEnd"/>
      <w:r>
        <w:rPr>
          <w:rFonts w:cs="Arial"/>
          <w:color w:val="auto"/>
          <w:sz w:val="22"/>
          <w:szCs w:val="22"/>
        </w:rPr>
        <w:t xml:space="preserve"> in de weg – hier </w:t>
      </w:r>
      <w:proofErr w:type="spellStart"/>
      <w:r>
        <w:rPr>
          <w:rFonts w:cs="Arial"/>
          <w:color w:val="auto"/>
          <w:sz w:val="22"/>
          <w:szCs w:val="22"/>
        </w:rPr>
        <w:t>wordt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het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grootste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deel</w:t>
      </w:r>
      <w:proofErr w:type="spellEnd"/>
      <w:r>
        <w:rPr>
          <w:rFonts w:cs="Arial"/>
          <w:color w:val="auto"/>
          <w:sz w:val="22"/>
          <w:szCs w:val="22"/>
        </w:rPr>
        <w:t xml:space="preserve"> van de </w:t>
      </w:r>
      <w:proofErr w:type="spellStart"/>
      <w:r>
        <w:rPr>
          <w:rFonts w:cs="Arial"/>
          <w:color w:val="auto"/>
          <w:sz w:val="22"/>
          <w:szCs w:val="22"/>
        </w:rPr>
        <w:t>kast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met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gemak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verplaatst</w:t>
      </w:r>
      <w:proofErr w:type="spellEnd"/>
      <w:r>
        <w:rPr>
          <w:rFonts w:cs="Arial"/>
          <w:color w:val="auto"/>
          <w:sz w:val="22"/>
          <w:szCs w:val="22"/>
        </w:rPr>
        <w:t xml:space="preserve">. Foto: </w:t>
      </w:r>
      <w:proofErr w:type="spellStart"/>
      <w:r>
        <w:rPr>
          <w:rFonts w:cs="Arial"/>
          <w:color w:val="auto"/>
          <w:sz w:val="22"/>
          <w:szCs w:val="22"/>
        </w:rPr>
        <w:t>Hettich</w:t>
      </w:r>
      <w:proofErr w:type="spellEnd"/>
    </w:p>
    <w:p w:rsidR="00571996" w:rsidRPr="009F17CE" w:rsidRDefault="00571996" w:rsidP="00571996">
      <w:pPr>
        <w:widowControl w:val="0"/>
        <w:suppressAutoHyphens/>
        <w:spacing w:line="360" w:lineRule="auto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lastRenderedPageBreak/>
        <w:t xml:space="preserve">Over </w:t>
      </w:r>
      <w:proofErr w:type="spellStart"/>
      <w:r>
        <w:rPr>
          <w:rFonts w:cs="Arial"/>
          <w:sz w:val="20"/>
          <w:u w:val="single"/>
        </w:rPr>
        <w:t>Hettich</w:t>
      </w:r>
      <w:proofErr w:type="spellEnd"/>
    </w:p>
    <w:p w:rsidR="00571996" w:rsidRPr="00901326" w:rsidRDefault="00F24EF4" w:rsidP="00E65479">
      <w:pPr>
        <w:suppressAutoHyphens/>
        <w:rPr>
          <w:rFonts w:cs="Arial"/>
          <w:color w:val="auto"/>
          <w:sz w:val="22"/>
          <w:szCs w:val="22"/>
        </w:rPr>
      </w:pPr>
      <w:proofErr w:type="spellStart"/>
      <w:r>
        <w:rPr>
          <w:rFonts w:cs="Arial"/>
          <w:sz w:val="20"/>
        </w:rPr>
        <w:t>Hettich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werd</w:t>
      </w:r>
      <w:proofErr w:type="spellEnd"/>
      <w:r>
        <w:rPr>
          <w:rFonts w:cs="Arial"/>
          <w:sz w:val="20"/>
        </w:rPr>
        <w:t xml:space="preserve"> in 1888 </w:t>
      </w:r>
      <w:proofErr w:type="spellStart"/>
      <w:r>
        <w:rPr>
          <w:rFonts w:cs="Arial"/>
          <w:sz w:val="20"/>
        </w:rPr>
        <w:t>opgericht</w:t>
      </w:r>
      <w:proofErr w:type="spellEnd"/>
      <w:r>
        <w:rPr>
          <w:rFonts w:cs="Arial"/>
          <w:sz w:val="20"/>
        </w:rPr>
        <w:t xml:space="preserve"> en </w:t>
      </w:r>
      <w:proofErr w:type="spellStart"/>
      <w:r>
        <w:rPr>
          <w:rFonts w:cs="Arial"/>
          <w:sz w:val="20"/>
        </w:rPr>
        <w:t>behoort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tegenwoordig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wereldwijd</w:t>
      </w:r>
      <w:proofErr w:type="spellEnd"/>
      <w:r>
        <w:rPr>
          <w:rFonts w:cs="Arial"/>
          <w:sz w:val="20"/>
        </w:rPr>
        <w:t xml:space="preserve"> tot de </w:t>
      </w:r>
      <w:proofErr w:type="spellStart"/>
      <w:r>
        <w:rPr>
          <w:rFonts w:cs="Arial"/>
          <w:sz w:val="20"/>
        </w:rPr>
        <w:t>grootste</w:t>
      </w:r>
      <w:proofErr w:type="spellEnd"/>
      <w:r>
        <w:rPr>
          <w:rFonts w:cs="Arial"/>
          <w:sz w:val="20"/>
        </w:rPr>
        <w:t xml:space="preserve"> en </w:t>
      </w:r>
      <w:proofErr w:type="spellStart"/>
      <w:r>
        <w:rPr>
          <w:rFonts w:cs="Arial"/>
          <w:sz w:val="20"/>
        </w:rPr>
        <w:t>succesvolste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producenten</w:t>
      </w:r>
      <w:proofErr w:type="spellEnd"/>
      <w:r>
        <w:rPr>
          <w:rFonts w:cs="Arial"/>
          <w:sz w:val="20"/>
        </w:rPr>
        <w:t xml:space="preserve"> van </w:t>
      </w:r>
      <w:proofErr w:type="spellStart"/>
      <w:r>
        <w:rPr>
          <w:rFonts w:cs="Arial"/>
          <w:sz w:val="20"/>
        </w:rPr>
        <w:t>meubelbeslag</w:t>
      </w:r>
      <w:proofErr w:type="spellEnd"/>
      <w:r>
        <w:rPr>
          <w:rFonts w:cs="Arial"/>
          <w:sz w:val="20"/>
        </w:rPr>
        <w:t xml:space="preserve">. De </w:t>
      </w:r>
      <w:proofErr w:type="spellStart"/>
      <w:r>
        <w:rPr>
          <w:rFonts w:cs="Arial"/>
          <w:sz w:val="20"/>
        </w:rPr>
        <w:t>hoofdvestiging</w:t>
      </w:r>
      <w:proofErr w:type="spellEnd"/>
      <w:r>
        <w:rPr>
          <w:rFonts w:cs="Arial"/>
          <w:sz w:val="20"/>
        </w:rPr>
        <w:t xml:space="preserve"> van </w:t>
      </w:r>
      <w:proofErr w:type="spellStart"/>
      <w:r>
        <w:rPr>
          <w:rFonts w:cs="Arial"/>
          <w:sz w:val="20"/>
        </w:rPr>
        <w:t>het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familiebedrijf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is</w:t>
      </w:r>
      <w:proofErr w:type="spellEnd"/>
      <w:r>
        <w:rPr>
          <w:rFonts w:cs="Arial"/>
          <w:sz w:val="20"/>
        </w:rPr>
        <w:t xml:space="preserve"> in </w:t>
      </w:r>
      <w:proofErr w:type="spellStart"/>
      <w:r>
        <w:rPr>
          <w:rFonts w:cs="Arial"/>
          <w:sz w:val="20"/>
        </w:rPr>
        <w:t>Kirchlengern</w:t>
      </w:r>
      <w:proofErr w:type="spellEnd"/>
      <w:r>
        <w:rPr>
          <w:rFonts w:cs="Arial"/>
          <w:sz w:val="20"/>
        </w:rPr>
        <w:t xml:space="preserve">, in </w:t>
      </w:r>
      <w:proofErr w:type="spellStart"/>
      <w:r>
        <w:rPr>
          <w:rFonts w:cs="Arial"/>
          <w:sz w:val="20"/>
        </w:rPr>
        <w:t>het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meubelcentrum</w:t>
      </w:r>
      <w:proofErr w:type="spellEnd"/>
      <w:r>
        <w:rPr>
          <w:rFonts w:cs="Arial"/>
          <w:sz w:val="20"/>
        </w:rPr>
        <w:t xml:space="preserve"> van </w:t>
      </w:r>
      <w:proofErr w:type="spellStart"/>
      <w:r>
        <w:rPr>
          <w:rFonts w:cs="Arial"/>
          <w:sz w:val="20"/>
        </w:rPr>
        <w:t>Oost</w:t>
      </w:r>
      <w:proofErr w:type="spellEnd"/>
      <w:r>
        <w:rPr>
          <w:rFonts w:cs="Arial"/>
          <w:sz w:val="20"/>
        </w:rPr>
        <w:t xml:space="preserve">-Westfalen. </w:t>
      </w:r>
      <w:proofErr w:type="spellStart"/>
      <w:r>
        <w:rPr>
          <w:rFonts w:cs="Arial"/>
          <w:sz w:val="20"/>
        </w:rPr>
        <w:t>Ongeveer</w:t>
      </w:r>
      <w:proofErr w:type="spellEnd"/>
      <w:r>
        <w:rPr>
          <w:rFonts w:cs="Arial"/>
          <w:sz w:val="20"/>
        </w:rPr>
        <w:t xml:space="preserve"> 8.600 </w:t>
      </w:r>
      <w:proofErr w:type="spellStart"/>
      <w:r>
        <w:rPr>
          <w:rFonts w:cs="Arial"/>
          <w:sz w:val="20"/>
        </w:rPr>
        <w:t>collega's</w:t>
      </w:r>
      <w:proofErr w:type="spellEnd"/>
      <w:r>
        <w:rPr>
          <w:rFonts w:cs="Arial"/>
          <w:sz w:val="20"/>
        </w:rPr>
        <w:t xml:space="preserve"> werken samen </w:t>
      </w:r>
      <w:proofErr w:type="spellStart"/>
      <w:r>
        <w:rPr>
          <w:rFonts w:cs="Arial"/>
          <w:sz w:val="20"/>
        </w:rPr>
        <w:t>om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onze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toekomstbestendige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oplossingen</w:t>
      </w:r>
      <w:proofErr w:type="spellEnd"/>
      <w:r>
        <w:rPr>
          <w:rFonts w:cs="Arial"/>
          <w:sz w:val="20"/>
        </w:rPr>
        <w:t xml:space="preserve"> in </w:t>
      </w:r>
      <w:proofErr w:type="spellStart"/>
      <w:r>
        <w:rPr>
          <w:rFonts w:cs="Arial"/>
          <w:sz w:val="20"/>
        </w:rPr>
        <w:t>meer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dan</w:t>
      </w:r>
      <w:proofErr w:type="spellEnd"/>
      <w:r>
        <w:rPr>
          <w:rFonts w:cs="Arial"/>
          <w:sz w:val="20"/>
        </w:rPr>
        <w:t xml:space="preserve"> 100 landen </w:t>
      </w:r>
      <w:proofErr w:type="spellStart"/>
      <w:r>
        <w:rPr>
          <w:rFonts w:cs="Arial"/>
          <w:sz w:val="20"/>
        </w:rPr>
        <w:t>te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leveren</w:t>
      </w:r>
      <w:proofErr w:type="spellEnd"/>
      <w:r>
        <w:rPr>
          <w:rFonts w:cs="Arial"/>
          <w:sz w:val="20"/>
        </w:rPr>
        <w:t xml:space="preserve">. </w:t>
      </w:r>
      <w:proofErr w:type="spellStart"/>
      <w:r>
        <w:rPr>
          <w:rFonts w:cs="Arial"/>
          <w:sz w:val="20"/>
        </w:rPr>
        <w:t>Het</w:t>
      </w:r>
      <w:proofErr w:type="spellEnd"/>
      <w:r>
        <w:rPr>
          <w:rFonts w:cs="Arial"/>
          <w:sz w:val="20"/>
        </w:rPr>
        <w:t xml:space="preserve"> merk </w:t>
      </w:r>
      <w:proofErr w:type="spellStart"/>
      <w:r>
        <w:rPr>
          <w:rFonts w:cs="Arial"/>
          <w:sz w:val="20"/>
        </w:rPr>
        <w:t>Hettich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biedt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met</w:t>
      </w:r>
      <w:proofErr w:type="spellEnd"/>
      <w:r>
        <w:rPr>
          <w:rFonts w:cs="Arial"/>
          <w:sz w:val="20"/>
        </w:rPr>
        <w:t xml:space="preserve"> haar </w:t>
      </w:r>
      <w:proofErr w:type="spellStart"/>
      <w:r>
        <w:rPr>
          <w:rFonts w:cs="Arial"/>
          <w:sz w:val="20"/>
        </w:rPr>
        <w:t>ondernemingsbelofte</w:t>
      </w:r>
      <w:proofErr w:type="spellEnd"/>
      <w:r>
        <w:rPr>
          <w:rFonts w:cs="Arial"/>
          <w:sz w:val="20"/>
        </w:rPr>
        <w:t xml:space="preserve"> '</w:t>
      </w:r>
      <w:proofErr w:type="spellStart"/>
      <w:r>
        <w:rPr>
          <w:rFonts w:cs="Arial"/>
          <w:sz w:val="20"/>
        </w:rPr>
        <w:t>It's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all</w:t>
      </w:r>
      <w:proofErr w:type="spellEnd"/>
      <w:r>
        <w:rPr>
          <w:rFonts w:cs="Arial"/>
          <w:sz w:val="20"/>
        </w:rPr>
        <w:t xml:space="preserve"> in </w:t>
      </w:r>
      <w:proofErr w:type="spellStart"/>
      <w:r>
        <w:rPr>
          <w:rFonts w:cs="Arial"/>
          <w:sz w:val="20"/>
        </w:rPr>
        <w:t>Hettich</w:t>
      </w:r>
      <w:proofErr w:type="spellEnd"/>
      <w:r>
        <w:rPr>
          <w:rFonts w:cs="Arial"/>
          <w:sz w:val="20"/>
        </w:rPr>
        <w:t xml:space="preserve">' </w:t>
      </w:r>
      <w:proofErr w:type="spellStart"/>
      <w:r>
        <w:rPr>
          <w:rFonts w:cs="Arial"/>
          <w:sz w:val="20"/>
        </w:rPr>
        <w:t>een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uitgebreid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portfolio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dat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wereldwijd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consequent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is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afgestemd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op</w:t>
      </w:r>
      <w:proofErr w:type="spellEnd"/>
      <w:r>
        <w:rPr>
          <w:rFonts w:cs="Arial"/>
          <w:sz w:val="20"/>
        </w:rPr>
        <w:t xml:space="preserve"> de </w:t>
      </w:r>
      <w:proofErr w:type="spellStart"/>
      <w:r>
        <w:rPr>
          <w:rFonts w:cs="Arial"/>
          <w:sz w:val="20"/>
        </w:rPr>
        <w:t>behoeften</w:t>
      </w:r>
      <w:proofErr w:type="spellEnd"/>
      <w:r>
        <w:rPr>
          <w:rFonts w:cs="Arial"/>
          <w:sz w:val="20"/>
        </w:rPr>
        <w:t xml:space="preserve"> van de </w:t>
      </w:r>
      <w:proofErr w:type="spellStart"/>
      <w:r>
        <w:rPr>
          <w:rFonts w:cs="Arial"/>
          <w:sz w:val="20"/>
        </w:rPr>
        <w:t>klanten</w:t>
      </w:r>
      <w:proofErr w:type="spellEnd"/>
      <w:r>
        <w:rPr>
          <w:rFonts w:cs="Arial"/>
          <w:sz w:val="20"/>
        </w:rPr>
        <w:t xml:space="preserve">. De </w:t>
      </w:r>
      <w:proofErr w:type="spellStart"/>
      <w:r>
        <w:rPr>
          <w:rFonts w:cs="Arial"/>
          <w:sz w:val="20"/>
        </w:rPr>
        <w:t>hoogste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prioriteit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ligt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daarbij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altijd</w:t>
      </w:r>
      <w:proofErr w:type="spellEnd"/>
      <w:r>
        <w:rPr>
          <w:rFonts w:cs="Arial"/>
          <w:sz w:val="20"/>
        </w:rPr>
        <w:t xml:space="preserve"> al </w:t>
      </w:r>
      <w:proofErr w:type="spellStart"/>
      <w:r>
        <w:rPr>
          <w:rFonts w:cs="Arial"/>
          <w:sz w:val="20"/>
        </w:rPr>
        <w:t>op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duurzaam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handelen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met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aandacht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voor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sociale</w:t>
      </w:r>
      <w:proofErr w:type="spellEnd"/>
      <w:r>
        <w:rPr>
          <w:rFonts w:cs="Arial"/>
          <w:sz w:val="20"/>
        </w:rPr>
        <w:t xml:space="preserve">, </w:t>
      </w:r>
      <w:proofErr w:type="spellStart"/>
      <w:r>
        <w:rPr>
          <w:rFonts w:cs="Arial"/>
          <w:sz w:val="20"/>
        </w:rPr>
        <w:t>maatschappelijke</w:t>
      </w:r>
      <w:proofErr w:type="spellEnd"/>
      <w:r>
        <w:rPr>
          <w:rFonts w:cs="Arial"/>
          <w:sz w:val="20"/>
        </w:rPr>
        <w:t xml:space="preserve"> en </w:t>
      </w:r>
      <w:proofErr w:type="spellStart"/>
      <w:r>
        <w:rPr>
          <w:rFonts w:cs="Arial"/>
          <w:sz w:val="20"/>
        </w:rPr>
        <w:t>ecologische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aspecten</w:t>
      </w:r>
      <w:proofErr w:type="spellEnd"/>
      <w:r>
        <w:rPr>
          <w:rFonts w:cs="Arial"/>
          <w:sz w:val="20"/>
        </w:rPr>
        <w:t xml:space="preserve">. </w:t>
      </w:r>
      <w:hyperlink r:id="rId12" w:history="1">
        <w:r>
          <w:rPr>
            <w:rStyle w:val="Hyperlink"/>
            <w:rFonts w:cs="Arial"/>
            <w:color w:val="auto"/>
            <w:sz w:val="20"/>
          </w:rPr>
          <w:t>www.hettich.com</w:t>
        </w:r>
      </w:hyperlink>
    </w:p>
    <w:sectPr w:rsidR="00571996" w:rsidRPr="00901326" w:rsidSect="0053418F">
      <w:headerReference w:type="default" r:id="rId13"/>
      <w:footerReference w:type="default" r:id="rId14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848" w:rsidRDefault="00E71848">
      <w:r>
        <w:separator/>
      </w:r>
    </w:p>
  </w:endnote>
  <w:endnote w:type="continuationSeparator" w:id="0">
    <w:p w:rsidR="00E71848" w:rsidRDefault="00E7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 Ex Bold"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75E" w:rsidRDefault="00B27BCC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1A590910">
              <wp:simplePos x="0" y="0"/>
              <wp:positionH relativeFrom="column">
                <wp:posOffset>4631690</wp:posOffset>
              </wp:positionH>
              <wp:positionV relativeFrom="paragraph">
                <wp:posOffset>-3837305</wp:posOffset>
              </wp:positionV>
              <wp:extent cx="1828800" cy="2984500"/>
              <wp:effectExtent l="0" t="0" r="0" b="635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98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64118" w:rsidRPr="00165C67" w:rsidRDefault="00764118" w:rsidP="00764118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Contact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:</w:t>
                          </w:r>
                        </w:p>
                        <w:p w:rsidR="00764118" w:rsidRDefault="00764118" w:rsidP="00764118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Hettich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Marketing und Vertriebs</w:t>
                          </w:r>
                        </w:p>
                        <w:p w:rsidR="00764118" w:rsidRPr="00165C67" w:rsidRDefault="00764118" w:rsidP="00764118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GmbH &amp; Co. KG</w:t>
                          </w:r>
                        </w:p>
                        <w:p w:rsidR="00764118" w:rsidRPr="00165C67" w:rsidRDefault="00764118" w:rsidP="00764118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:rsidR="00764118" w:rsidRPr="00165C67" w:rsidRDefault="00764118" w:rsidP="00764118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Anton-</w:t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Hettich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 xml:space="preserve">32278 </w:t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Kirchlengern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Duitsland</w:t>
                          </w:r>
                          <w:proofErr w:type="spellEnd"/>
                        </w:p>
                        <w:p w:rsidR="00764118" w:rsidRPr="00165C67" w:rsidRDefault="00764118" w:rsidP="00764118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Tel.: +49 5733 798-879</w:t>
                          </w:r>
                        </w:p>
                        <w:p w:rsidR="00764118" w:rsidRDefault="00764118" w:rsidP="00764118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:rsidR="00764118" w:rsidRDefault="00764118" w:rsidP="00764118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:rsidR="00764118" w:rsidRPr="00165C67" w:rsidRDefault="00764118" w:rsidP="00764118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Anton-</w:t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Hettich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 xml:space="preserve">32278 </w:t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Kirchlengern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Duitsland</w:t>
                          </w:r>
                          <w:proofErr w:type="spellEnd"/>
                        </w:p>
                        <w:p w:rsidR="00764118" w:rsidRPr="00165C67" w:rsidRDefault="00764118" w:rsidP="00764118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Tel.: +49 151 54412445</w:t>
                          </w:r>
                        </w:p>
                        <w:p w:rsidR="00764118" w:rsidRDefault="00764118" w:rsidP="00764118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nina.thenhausen@hettich.com</w:t>
                          </w:r>
                        </w:p>
                        <w:p w:rsidR="00764118" w:rsidRDefault="00764118" w:rsidP="00764118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:rsidR="00764118" w:rsidRDefault="00764118" w:rsidP="00764118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:rsidR="00764118" w:rsidRDefault="00764118" w:rsidP="00764118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Stuurt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u </w:t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ons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a.u.b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een</w:t>
                          </w:r>
                          <w:proofErr w:type="spellEnd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referentie-exemplaar</w:t>
                          </w:r>
                          <w:proofErr w:type="spellEnd"/>
                        </w:p>
                        <w:p w:rsidR="00764118" w:rsidRDefault="00764118" w:rsidP="00764118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:rsidR="00764118" w:rsidRPr="00A50C9A" w:rsidRDefault="00764118" w:rsidP="00764118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gfa Rotis Sans Serif Ex Bold" w:hAnsi="Agfa Rotis Sans Serif Ex Bold"/>
                              <w:sz w:val="20"/>
                            </w:rPr>
                            <w:t>PR_142024</w:t>
                          </w:r>
                        </w:p>
                        <w:p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64.7pt;margin-top:-302.15pt;width:2in;height:2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" stroked="f">
              <v:textbox>
                <w:txbxContent>
                  <w:p w:rsidR="00764118" w:rsidRPr="00165C67" w:rsidRDefault="00764118" w:rsidP="00764118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Contact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:</w:t>
                    </w:r>
                  </w:p>
                  <w:p w:rsidR="00764118" w:rsidRDefault="00764118" w:rsidP="00764118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Hettich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Marketing und Vertriebs</w:t>
                    </w:r>
                  </w:p>
                  <w:p w:rsidR="00764118" w:rsidRPr="00165C67" w:rsidRDefault="00764118" w:rsidP="00764118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GmbH &amp; Co. KG</w:t>
                    </w:r>
                  </w:p>
                  <w:p w:rsidR="00764118" w:rsidRPr="00165C67" w:rsidRDefault="00764118" w:rsidP="00764118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Anke Wöhler</w:t>
                    </w:r>
                  </w:p>
                  <w:p w:rsidR="00764118" w:rsidRPr="00165C67" w:rsidRDefault="00764118" w:rsidP="00764118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Anton-</w:t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Hettich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 xml:space="preserve">32278 </w:t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Kirchlengern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Duitsland</w:t>
                    </w:r>
                    <w:proofErr w:type="spellEnd"/>
                  </w:p>
                  <w:p w:rsidR="00764118" w:rsidRPr="00165C67" w:rsidRDefault="00764118" w:rsidP="00764118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Tel.: +49 5733 798-879</w:t>
                    </w:r>
                  </w:p>
                  <w:p w:rsidR="00764118" w:rsidRDefault="00764118" w:rsidP="00764118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anke.woehler@hettich.com</w:t>
                    </w:r>
                  </w:p>
                  <w:p w:rsidR="00764118" w:rsidRDefault="00764118" w:rsidP="00764118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:rsidR="00764118" w:rsidRPr="00165C67" w:rsidRDefault="00764118" w:rsidP="00764118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Anton-</w:t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Hettich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 xml:space="preserve">32278 </w:t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Kirchlengern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Duitsland</w:t>
                    </w:r>
                    <w:proofErr w:type="spellEnd"/>
                  </w:p>
                  <w:p w:rsidR="00764118" w:rsidRPr="00165C67" w:rsidRDefault="00764118" w:rsidP="00764118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Tel.: +49 151 54412445</w:t>
                    </w:r>
                  </w:p>
                  <w:p w:rsidR="00764118" w:rsidRDefault="00764118" w:rsidP="00764118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nina.thenhausen@hettich.com</w:t>
                    </w:r>
                  </w:p>
                  <w:p w:rsidR="00764118" w:rsidRDefault="00764118" w:rsidP="00764118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:rsidR="00764118" w:rsidRDefault="00764118" w:rsidP="00764118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:rsidR="00764118" w:rsidRDefault="00764118" w:rsidP="00764118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Stuurt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u </w:t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ons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a.u.b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. </w:t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een</w:t>
                    </w:r>
                    <w:proofErr w:type="spellEnd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referentie-exemplaar</w:t>
                    </w:r>
                    <w:proofErr w:type="spellEnd"/>
                  </w:p>
                  <w:p w:rsidR="00764118" w:rsidRDefault="00764118" w:rsidP="00764118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:rsidR="00764118" w:rsidRPr="00A50C9A" w:rsidRDefault="00764118" w:rsidP="00764118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Agfa Rotis Sans Serif Ex Bold" w:hAnsi="Agfa Rotis Sans Serif Ex Bold"/>
                        <w:sz w:val="20"/>
                      </w:rPr>
                      <w:t>PR_142024</w:t>
                    </w:r>
                  </w:p>
                  <w:p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:rsidR="006F175E" w:rsidRDefault="006F175E" w:rsidP="003153C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848" w:rsidRDefault="00E71848">
      <w:r>
        <w:separator/>
      </w:r>
    </w:p>
  </w:footnote>
  <w:footnote w:type="continuationSeparator" w:id="0">
    <w:p w:rsidR="00E71848" w:rsidRDefault="00E7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D8433C" wp14:editId="3D97FC5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1D85"/>
    <w:rsid w:val="00001FC7"/>
    <w:rsid w:val="00003991"/>
    <w:rsid w:val="00005E10"/>
    <w:rsid w:val="000067B2"/>
    <w:rsid w:val="00006C15"/>
    <w:rsid w:val="00007AE3"/>
    <w:rsid w:val="000115BE"/>
    <w:rsid w:val="00011D00"/>
    <w:rsid w:val="0001272F"/>
    <w:rsid w:val="00017980"/>
    <w:rsid w:val="0002101A"/>
    <w:rsid w:val="00022380"/>
    <w:rsid w:val="00024419"/>
    <w:rsid w:val="00024512"/>
    <w:rsid w:val="00024741"/>
    <w:rsid w:val="00025DEB"/>
    <w:rsid w:val="00026658"/>
    <w:rsid w:val="00030063"/>
    <w:rsid w:val="000301AE"/>
    <w:rsid w:val="000310C6"/>
    <w:rsid w:val="00032952"/>
    <w:rsid w:val="00032B24"/>
    <w:rsid w:val="00032CD7"/>
    <w:rsid w:val="0003312D"/>
    <w:rsid w:val="00036CAD"/>
    <w:rsid w:val="00037611"/>
    <w:rsid w:val="00037739"/>
    <w:rsid w:val="000378F2"/>
    <w:rsid w:val="000405EC"/>
    <w:rsid w:val="00040852"/>
    <w:rsid w:val="00040FDC"/>
    <w:rsid w:val="00041F5D"/>
    <w:rsid w:val="00042AC2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6D7A"/>
    <w:rsid w:val="00062779"/>
    <w:rsid w:val="00063729"/>
    <w:rsid w:val="000639B8"/>
    <w:rsid w:val="00063A0B"/>
    <w:rsid w:val="00063C8F"/>
    <w:rsid w:val="0006689A"/>
    <w:rsid w:val="00066D5E"/>
    <w:rsid w:val="000670F4"/>
    <w:rsid w:val="000672DA"/>
    <w:rsid w:val="000703BE"/>
    <w:rsid w:val="00070CB5"/>
    <w:rsid w:val="000715E1"/>
    <w:rsid w:val="00072478"/>
    <w:rsid w:val="00072D52"/>
    <w:rsid w:val="000739DA"/>
    <w:rsid w:val="00075C70"/>
    <w:rsid w:val="00075C8A"/>
    <w:rsid w:val="00076A29"/>
    <w:rsid w:val="000776D3"/>
    <w:rsid w:val="000800C4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0B6A"/>
    <w:rsid w:val="000A1B7B"/>
    <w:rsid w:val="000A2CBD"/>
    <w:rsid w:val="000A409F"/>
    <w:rsid w:val="000A5409"/>
    <w:rsid w:val="000A5CBD"/>
    <w:rsid w:val="000A60E5"/>
    <w:rsid w:val="000A689F"/>
    <w:rsid w:val="000A6FF7"/>
    <w:rsid w:val="000A74BB"/>
    <w:rsid w:val="000B229C"/>
    <w:rsid w:val="000B3BBE"/>
    <w:rsid w:val="000B4D30"/>
    <w:rsid w:val="000B618B"/>
    <w:rsid w:val="000B62D1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E29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87"/>
    <w:rsid w:val="000E67FB"/>
    <w:rsid w:val="000F05ED"/>
    <w:rsid w:val="000F0CE2"/>
    <w:rsid w:val="000F12C0"/>
    <w:rsid w:val="000F2E42"/>
    <w:rsid w:val="000F32D0"/>
    <w:rsid w:val="000F4376"/>
    <w:rsid w:val="000F5756"/>
    <w:rsid w:val="000F5947"/>
    <w:rsid w:val="000F5956"/>
    <w:rsid w:val="000F7581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079FD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F6B"/>
    <w:rsid w:val="00116D7A"/>
    <w:rsid w:val="00120E3B"/>
    <w:rsid w:val="001213F4"/>
    <w:rsid w:val="00125055"/>
    <w:rsid w:val="00130272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3E80"/>
    <w:rsid w:val="0014676E"/>
    <w:rsid w:val="00146BDB"/>
    <w:rsid w:val="00150371"/>
    <w:rsid w:val="001513E7"/>
    <w:rsid w:val="00151D78"/>
    <w:rsid w:val="00152166"/>
    <w:rsid w:val="00153CA1"/>
    <w:rsid w:val="001550BC"/>
    <w:rsid w:val="00155B53"/>
    <w:rsid w:val="00157475"/>
    <w:rsid w:val="001575E7"/>
    <w:rsid w:val="00160D97"/>
    <w:rsid w:val="00163B68"/>
    <w:rsid w:val="00163C83"/>
    <w:rsid w:val="00164110"/>
    <w:rsid w:val="001641A6"/>
    <w:rsid w:val="001649B3"/>
    <w:rsid w:val="00164CA4"/>
    <w:rsid w:val="00165C67"/>
    <w:rsid w:val="00165D7C"/>
    <w:rsid w:val="00170B29"/>
    <w:rsid w:val="00171CBE"/>
    <w:rsid w:val="00171EC4"/>
    <w:rsid w:val="00172607"/>
    <w:rsid w:val="00172C10"/>
    <w:rsid w:val="00172D09"/>
    <w:rsid w:val="00174201"/>
    <w:rsid w:val="001742A3"/>
    <w:rsid w:val="00174C27"/>
    <w:rsid w:val="00174D21"/>
    <w:rsid w:val="0017551D"/>
    <w:rsid w:val="001762A0"/>
    <w:rsid w:val="0017673D"/>
    <w:rsid w:val="001768E0"/>
    <w:rsid w:val="001777AC"/>
    <w:rsid w:val="001836F1"/>
    <w:rsid w:val="001839EB"/>
    <w:rsid w:val="001843E3"/>
    <w:rsid w:val="00184448"/>
    <w:rsid w:val="00186CEC"/>
    <w:rsid w:val="00187B19"/>
    <w:rsid w:val="001902FB"/>
    <w:rsid w:val="0019039A"/>
    <w:rsid w:val="00190502"/>
    <w:rsid w:val="00191CE9"/>
    <w:rsid w:val="00193873"/>
    <w:rsid w:val="00195DE1"/>
    <w:rsid w:val="00196001"/>
    <w:rsid w:val="001A00C5"/>
    <w:rsid w:val="001A1F21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2B51"/>
    <w:rsid w:val="001C3B72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E33"/>
    <w:rsid w:val="001D53C9"/>
    <w:rsid w:val="001D5C78"/>
    <w:rsid w:val="001D6521"/>
    <w:rsid w:val="001D7777"/>
    <w:rsid w:val="001E2141"/>
    <w:rsid w:val="001E2320"/>
    <w:rsid w:val="001E4F13"/>
    <w:rsid w:val="001E5A75"/>
    <w:rsid w:val="001E5E37"/>
    <w:rsid w:val="001E642B"/>
    <w:rsid w:val="001E6CB3"/>
    <w:rsid w:val="001E6E40"/>
    <w:rsid w:val="001E79E8"/>
    <w:rsid w:val="001E7A1C"/>
    <w:rsid w:val="001F0AE4"/>
    <w:rsid w:val="001F0FD4"/>
    <w:rsid w:val="001F1C08"/>
    <w:rsid w:val="001F3411"/>
    <w:rsid w:val="001F4EC3"/>
    <w:rsid w:val="001F6B1F"/>
    <w:rsid w:val="001F6ECE"/>
    <w:rsid w:val="002001DB"/>
    <w:rsid w:val="00201573"/>
    <w:rsid w:val="002018E1"/>
    <w:rsid w:val="00202835"/>
    <w:rsid w:val="00203EED"/>
    <w:rsid w:val="00211508"/>
    <w:rsid w:val="00212C0F"/>
    <w:rsid w:val="00213519"/>
    <w:rsid w:val="0021381A"/>
    <w:rsid w:val="002158C5"/>
    <w:rsid w:val="00215E9E"/>
    <w:rsid w:val="002165B5"/>
    <w:rsid w:val="00216CD3"/>
    <w:rsid w:val="00217423"/>
    <w:rsid w:val="002213CC"/>
    <w:rsid w:val="00222FB5"/>
    <w:rsid w:val="002242B0"/>
    <w:rsid w:val="00225A0B"/>
    <w:rsid w:val="00225C4F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50B98"/>
    <w:rsid w:val="00250D1B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17F"/>
    <w:rsid w:val="00260C5B"/>
    <w:rsid w:val="00261335"/>
    <w:rsid w:val="00262E1D"/>
    <w:rsid w:val="00262EA2"/>
    <w:rsid w:val="00264493"/>
    <w:rsid w:val="00264C39"/>
    <w:rsid w:val="00265E5C"/>
    <w:rsid w:val="0026621D"/>
    <w:rsid w:val="002663FD"/>
    <w:rsid w:val="0026702D"/>
    <w:rsid w:val="00271C73"/>
    <w:rsid w:val="0027384E"/>
    <w:rsid w:val="00273BB0"/>
    <w:rsid w:val="00274A4E"/>
    <w:rsid w:val="00274E5D"/>
    <w:rsid w:val="0027523E"/>
    <w:rsid w:val="002769CE"/>
    <w:rsid w:val="00277099"/>
    <w:rsid w:val="002779EB"/>
    <w:rsid w:val="00280488"/>
    <w:rsid w:val="00280ADC"/>
    <w:rsid w:val="002816B9"/>
    <w:rsid w:val="0028205D"/>
    <w:rsid w:val="002843F7"/>
    <w:rsid w:val="00285422"/>
    <w:rsid w:val="002864CF"/>
    <w:rsid w:val="00286A2B"/>
    <w:rsid w:val="00287631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2563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7C70"/>
    <w:rsid w:val="002E0DE2"/>
    <w:rsid w:val="002E1ECE"/>
    <w:rsid w:val="002E2CAD"/>
    <w:rsid w:val="002E2E35"/>
    <w:rsid w:val="002E4720"/>
    <w:rsid w:val="002E625B"/>
    <w:rsid w:val="002E6B74"/>
    <w:rsid w:val="002E6E15"/>
    <w:rsid w:val="002F052C"/>
    <w:rsid w:val="002F057C"/>
    <w:rsid w:val="002F105C"/>
    <w:rsid w:val="002F2AA8"/>
    <w:rsid w:val="002F355F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7234"/>
    <w:rsid w:val="00307D18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5F14"/>
    <w:rsid w:val="00316F1D"/>
    <w:rsid w:val="00317A10"/>
    <w:rsid w:val="00317AE9"/>
    <w:rsid w:val="003203E4"/>
    <w:rsid w:val="003216B1"/>
    <w:rsid w:val="0032267D"/>
    <w:rsid w:val="00325AE5"/>
    <w:rsid w:val="00326213"/>
    <w:rsid w:val="00326F0C"/>
    <w:rsid w:val="00326F75"/>
    <w:rsid w:val="00327A70"/>
    <w:rsid w:val="0033187E"/>
    <w:rsid w:val="003329CB"/>
    <w:rsid w:val="00334B06"/>
    <w:rsid w:val="00335B79"/>
    <w:rsid w:val="0033634E"/>
    <w:rsid w:val="003408E7"/>
    <w:rsid w:val="00341812"/>
    <w:rsid w:val="00341D55"/>
    <w:rsid w:val="00342BFF"/>
    <w:rsid w:val="00344849"/>
    <w:rsid w:val="003462B7"/>
    <w:rsid w:val="00346332"/>
    <w:rsid w:val="003479C4"/>
    <w:rsid w:val="00351A2F"/>
    <w:rsid w:val="003520C9"/>
    <w:rsid w:val="00352796"/>
    <w:rsid w:val="00354062"/>
    <w:rsid w:val="00360356"/>
    <w:rsid w:val="0036044E"/>
    <w:rsid w:val="00362C4E"/>
    <w:rsid w:val="003648BD"/>
    <w:rsid w:val="00364E11"/>
    <w:rsid w:val="003655A6"/>
    <w:rsid w:val="00366ADA"/>
    <w:rsid w:val="00366BD4"/>
    <w:rsid w:val="00366DBD"/>
    <w:rsid w:val="003673A8"/>
    <w:rsid w:val="0037357B"/>
    <w:rsid w:val="003757FD"/>
    <w:rsid w:val="00375E50"/>
    <w:rsid w:val="003803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7611"/>
    <w:rsid w:val="00397C0E"/>
    <w:rsid w:val="003A051B"/>
    <w:rsid w:val="003A0FB5"/>
    <w:rsid w:val="003A5024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3424"/>
    <w:rsid w:val="003B5131"/>
    <w:rsid w:val="003B550A"/>
    <w:rsid w:val="003B66BC"/>
    <w:rsid w:val="003B6B8C"/>
    <w:rsid w:val="003B7550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D05A0"/>
    <w:rsid w:val="003D0BE8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E0D35"/>
    <w:rsid w:val="003E17AB"/>
    <w:rsid w:val="003E1CFB"/>
    <w:rsid w:val="003E1F60"/>
    <w:rsid w:val="003E5AA8"/>
    <w:rsid w:val="003E5F3D"/>
    <w:rsid w:val="003E7127"/>
    <w:rsid w:val="003E7C95"/>
    <w:rsid w:val="003F09D0"/>
    <w:rsid w:val="003F09DA"/>
    <w:rsid w:val="003F0A4A"/>
    <w:rsid w:val="003F1F52"/>
    <w:rsid w:val="003F238F"/>
    <w:rsid w:val="003F2693"/>
    <w:rsid w:val="003F3797"/>
    <w:rsid w:val="003F4CFD"/>
    <w:rsid w:val="003F5E38"/>
    <w:rsid w:val="003F69F5"/>
    <w:rsid w:val="003F6B05"/>
    <w:rsid w:val="004001E9"/>
    <w:rsid w:val="00400BE4"/>
    <w:rsid w:val="0040326F"/>
    <w:rsid w:val="00403307"/>
    <w:rsid w:val="00404A19"/>
    <w:rsid w:val="0040646D"/>
    <w:rsid w:val="00411C34"/>
    <w:rsid w:val="00413E87"/>
    <w:rsid w:val="00416CA5"/>
    <w:rsid w:val="00417024"/>
    <w:rsid w:val="00417B5E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956"/>
    <w:rsid w:val="0044611D"/>
    <w:rsid w:val="004466F9"/>
    <w:rsid w:val="00446A27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C92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903"/>
    <w:rsid w:val="0047476A"/>
    <w:rsid w:val="004751F6"/>
    <w:rsid w:val="00475E14"/>
    <w:rsid w:val="004814C2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116F"/>
    <w:rsid w:val="004A1F7E"/>
    <w:rsid w:val="004A276D"/>
    <w:rsid w:val="004A4CB3"/>
    <w:rsid w:val="004A4F97"/>
    <w:rsid w:val="004A6F92"/>
    <w:rsid w:val="004B2693"/>
    <w:rsid w:val="004B29B9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E007B"/>
    <w:rsid w:val="004E0B6C"/>
    <w:rsid w:val="004E1BD1"/>
    <w:rsid w:val="004E36E1"/>
    <w:rsid w:val="004E5B11"/>
    <w:rsid w:val="004E66B4"/>
    <w:rsid w:val="004E7D18"/>
    <w:rsid w:val="004F094A"/>
    <w:rsid w:val="004F0BC2"/>
    <w:rsid w:val="004F6A31"/>
    <w:rsid w:val="004F6DED"/>
    <w:rsid w:val="004F76B2"/>
    <w:rsid w:val="00500550"/>
    <w:rsid w:val="00500648"/>
    <w:rsid w:val="005010D1"/>
    <w:rsid w:val="0050200E"/>
    <w:rsid w:val="005023FC"/>
    <w:rsid w:val="00504C3E"/>
    <w:rsid w:val="00506335"/>
    <w:rsid w:val="00507175"/>
    <w:rsid w:val="0050782E"/>
    <w:rsid w:val="0051132C"/>
    <w:rsid w:val="00511691"/>
    <w:rsid w:val="005121AA"/>
    <w:rsid w:val="00512841"/>
    <w:rsid w:val="0051296A"/>
    <w:rsid w:val="0051458E"/>
    <w:rsid w:val="00515071"/>
    <w:rsid w:val="00516FEF"/>
    <w:rsid w:val="00517292"/>
    <w:rsid w:val="005175F4"/>
    <w:rsid w:val="005215A7"/>
    <w:rsid w:val="00522A94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3434"/>
    <w:rsid w:val="0053408C"/>
    <w:rsid w:val="0053418F"/>
    <w:rsid w:val="00535EA3"/>
    <w:rsid w:val="005376A2"/>
    <w:rsid w:val="00537962"/>
    <w:rsid w:val="00542D2F"/>
    <w:rsid w:val="00542DA6"/>
    <w:rsid w:val="00545165"/>
    <w:rsid w:val="00551326"/>
    <w:rsid w:val="0055156A"/>
    <w:rsid w:val="00553E29"/>
    <w:rsid w:val="005563B9"/>
    <w:rsid w:val="00556C54"/>
    <w:rsid w:val="005573D5"/>
    <w:rsid w:val="00557E5F"/>
    <w:rsid w:val="005620EC"/>
    <w:rsid w:val="005637E8"/>
    <w:rsid w:val="005650C0"/>
    <w:rsid w:val="00566256"/>
    <w:rsid w:val="0056675B"/>
    <w:rsid w:val="00567ED1"/>
    <w:rsid w:val="00570781"/>
    <w:rsid w:val="0057158F"/>
    <w:rsid w:val="00571996"/>
    <w:rsid w:val="00572674"/>
    <w:rsid w:val="00572A6F"/>
    <w:rsid w:val="00574806"/>
    <w:rsid w:val="00574E0F"/>
    <w:rsid w:val="00575196"/>
    <w:rsid w:val="00577BF9"/>
    <w:rsid w:val="00580AE0"/>
    <w:rsid w:val="00581476"/>
    <w:rsid w:val="0058230F"/>
    <w:rsid w:val="00582B44"/>
    <w:rsid w:val="0058333B"/>
    <w:rsid w:val="00583BFA"/>
    <w:rsid w:val="0058405B"/>
    <w:rsid w:val="005843AD"/>
    <w:rsid w:val="0058635B"/>
    <w:rsid w:val="00587563"/>
    <w:rsid w:val="00587F2B"/>
    <w:rsid w:val="0059132B"/>
    <w:rsid w:val="0059152E"/>
    <w:rsid w:val="00591615"/>
    <w:rsid w:val="00591FEE"/>
    <w:rsid w:val="0059458A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4B68"/>
    <w:rsid w:val="005B503D"/>
    <w:rsid w:val="005B5332"/>
    <w:rsid w:val="005B63B1"/>
    <w:rsid w:val="005B7CF8"/>
    <w:rsid w:val="005C3A31"/>
    <w:rsid w:val="005C44BA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1FE7"/>
    <w:rsid w:val="005E3852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7EDE"/>
    <w:rsid w:val="0060037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ED8"/>
    <w:rsid w:val="00614F3B"/>
    <w:rsid w:val="00615B5B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41130"/>
    <w:rsid w:val="00642BB0"/>
    <w:rsid w:val="00643625"/>
    <w:rsid w:val="00643928"/>
    <w:rsid w:val="00645FBE"/>
    <w:rsid w:val="00647B5F"/>
    <w:rsid w:val="0065123D"/>
    <w:rsid w:val="006513AC"/>
    <w:rsid w:val="00651D4A"/>
    <w:rsid w:val="006527E1"/>
    <w:rsid w:val="006534FC"/>
    <w:rsid w:val="0065376F"/>
    <w:rsid w:val="00653C58"/>
    <w:rsid w:val="00657382"/>
    <w:rsid w:val="006626C3"/>
    <w:rsid w:val="006654F3"/>
    <w:rsid w:val="00665A27"/>
    <w:rsid w:val="006704C5"/>
    <w:rsid w:val="00672FCB"/>
    <w:rsid w:val="00673643"/>
    <w:rsid w:val="00676BFA"/>
    <w:rsid w:val="00680D0B"/>
    <w:rsid w:val="00681304"/>
    <w:rsid w:val="006820C9"/>
    <w:rsid w:val="00683020"/>
    <w:rsid w:val="006839C5"/>
    <w:rsid w:val="00683DE4"/>
    <w:rsid w:val="00686470"/>
    <w:rsid w:val="00686C40"/>
    <w:rsid w:val="006902A5"/>
    <w:rsid w:val="00691358"/>
    <w:rsid w:val="00691E89"/>
    <w:rsid w:val="00694291"/>
    <w:rsid w:val="00694726"/>
    <w:rsid w:val="006951E5"/>
    <w:rsid w:val="006955D9"/>
    <w:rsid w:val="00696528"/>
    <w:rsid w:val="00696878"/>
    <w:rsid w:val="0069737C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B0C48"/>
    <w:rsid w:val="006B2BDD"/>
    <w:rsid w:val="006B3043"/>
    <w:rsid w:val="006B394B"/>
    <w:rsid w:val="006B6652"/>
    <w:rsid w:val="006B699C"/>
    <w:rsid w:val="006C22B0"/>
    <w:rsid w:val="006C308E"/>
    <w:rsid w:val="006C39E9"/>
    <w:rsid w:val="006C3F84"/>
    <w:rsid w:val="006C4E6C"/>
    <w:rsid w:val="006C6E51"/>
    <w:rsid w:val="006D04EF"/>
    <w:rsid w:val="006D3A04"/>
    <w:rsid w:val="006D3F48"/>
    <w:rsid w:val="006D4633"/>
    <w:rsid w:val="006D49DA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EF6"/>
    <w:rsid w:val="006E3384"/>
    <w:rsid w:val="006E377B"/>
    <w:rsid w:val="006E40AA"/>
    <w:rsid w:val="006E5579"/>
    <w:rsid w:val="006E69DC"/>
    <w:rsid w:val="006E72B7"/>
    <w:rsid w:val="006F0067"/>
    <w:rsid w:val="006F013D"/>
    <w:rsid w:val="006F10FF"/>
    <w:rsid w:val="006F175E"/>
    <w:rsid w:val="006F203C"/>
    <w:rsid w:val="006F23A3"/>
    <w:rsid w:val="006F2B25"/>
    <w:rsid w:val="006F369E"/>
    <w:rsid w:val="006F40C5"/>
    <w:rsid w:val="006F48DC"/>
    <w:rsid w:val="006F52C6"/>
    <w:rsid w:val="006F57A7"/>
    <w:rsid w:val="0070135B"/>
    <w:rsid w:val="00701FFD"/>
    <w:rsid w:val="00702CC5"/>
    <w:rsid w:val="007051B0"/>
    <w:rsid w:val="007065DB"/>
    <w:rsid w:val="0070664D"/>
    <w:rsid w:val="0070785B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9B3"/>
    <w:rsid w:val="00726544"/>
    <w:rsid w:val="007274B1"/>
    <w:rsid w:val="00730286"/>
    <w:rsid w:val="007315E0"/>
    <w:rsid w:val="007317E5"/>
    <w:rsid w:val="0073193C"/>
    <w:rsid w:val="007319FA"/>
    <w:rsid w:val="00736892"/>
    <w:rsid w:val="00736AA3"/>
    <w:rsid w:val="00737E31"/>
    <w:rsid w:val="0074167C"/>
    <w:rsid w:val="0074279F"/>
    <w:rsid w:val="00742A52"/>
    <w:rsid w:val="00742F73"/>
    <w:rsid w:val="0074323C"/>
    <w:rsid w:val="00744E11"/>
    <w:rsid w:val="00744E66"/>
    <w:rsid w:val="0074594E"/>
    <w:rsid w:val="007464D0"/>
    <w:rsid w:val="00747796"/>
    <w:rsid w:val="00750ACD"/>
    <w:rsid w:val="00750ECF"/>
    <w:rsid w:val="007513AB"/>
    <w:rsid w:val="00753462"/>
    <w:rsid w:val="00753DAD"/>
    <w:rsid w:val="00755096"/>
    <w:rsid w:val="00756D65"/>
    <w:rsid w:val="00757C4F"/>
    <w:rsid w:val="00762905"/>
    <w:rsid w:val="0076301B"/>
    <w:rsid w:val="00764118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290"/>
    <w:rsid w:val="00781457"/>
    <w:rsid w:val="00782242"/>
    <w:rsid w:val="007828DF"/>
    <w:rsid w:val="0078314A"/>
    <w:rsid w:val="00783C0F"/>
    <w:rsid w:val="00783DAC"/>
    <w:rsid w:val="007855A6"/>
    <w:rsid w:val="007864B5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56B"/>
    <w:rsid w:val="007C0DDD"/>
    <w:rsid w:val="007C122F"/>
    <w:rsid w:val="007C2D93"/>
    <w:rsid w:val="007C4431"/>
    <w:rsid w:val="007C60A2"/>
    <w:rsid w:val="007C698D"/>
    <w:rsid w:val="007C6E9B"/>
    <w:rsid w:val="007C740D"/>
    <w:rsid w:val="007C7989"/>
    <w:rsid w:val="007C7DDC"/>
    <w:rsid w:val="007D182E"/>
    <w:rsid w:val="007D2D0D"/>
    <w:rsid w:val="007D2F21"/>
    <w:rsid w:val="007D3A58"/>
    <w:rsid w:val="007D5808"/>
    <w:rsid w:val="007D5A56"/>
    <w:rsid w:val="007D6D3C"/>
    <w:rsid w:val="007D79FA"/>
    <w:rsid w:val="007E0F59"/>
    <w:rsid w:val="007E33A0"/>
    <w:rsid w:val="007E7BAF"/>
    <w:rsid w:val="007F02B4"/>
    <w:rsid w:val="007F0B0D"/>
    <w:rsid w:val="007F39EA"/>
    <w:rsid w:val="007F3C91"/>
    <w:rsid w:val="007F684D"/>
    <w:rsid w:val="007F6D75"/>
    <w:rsid w:val="007F7A8D"/>
    <w:rsid w:val="00800158"/>
    <w:rsid w:val="008036FE"/>
    <w:rsid w:val="00803D14"/>
    <w:rsid w:val="00806502"/>
    <w:rsid w:val="00807799"/>
    <w:rsid w:val="0081034A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DFB"/>
    <w:rsid w:val="0081706A"/>
    <w:rsid w:val="008219D2"/>
    <w:rsid w:val="00821F3F"/>
    <w:rsid w:val="0082330E"/>
    <w:rsid w:val="0082363B"/>
    <w:rsid w:val="00823AA3"/>
    <w:rsid w:val="008248CE"/>
    <w:rsid w:val="008253D2"/>
    <w:rsid w:val="0082635E"/>
    <w:rsid w:val="00826CB6"/>
    <w:rsid w:val="00826E2B"/>
    <w:rsid w:val="00831604"/>
    <w:rsid w:val="008335DB"/>
    <w:rsid w:val="00835338"/>
    <w:rsid w:val="00835C7D"/>
    <w:rsid w:val="00835CE9"/>
    <w:rsid w:val="00835E1A"/>
    <w:rsid w:val="008369BA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CAF"/>
    <w:rsid w:val="00877A28"/>
    <w:rsid w:val="00877E66"/>
    <w:rsid w:val="00877EE6"/>
    <w:rsid w:val="00881C27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29DB"/>
    <w:rsid w:val="00893997"/>
    <w:rsid w:val="008946FC"/>
    <w:rsid w:val="00895491"/>
    <w:rsid w:val="0089692C"/>
    <w:rsid w:val="008A035C"/>
    <w:rsid w:val="008A0782"/>
    <w:rsid w:val="008A0BFF"/>
    <w:rsid w:val="008A0FE3"/>
    <w:rsid w:val="008A1AE1"/>
    <w:rsid w:val="008A34B0"/>
    <w:rsid w:val="008A64EF"/>
    <w:rsid w:val="008A674F"/>
    <w:rsid w:val="008A7D18"/>
    <w:rsid w:val="008B31F3"/>
    <w:rsid w:val="008B3246"/>
    <w:rsid w:val="008B3E94"/>
    <w:rsid w:val="008B40EA"/>
    <w:rsid w:val="008B5368"/>
    <w:rsid w:val="008B6564"/>
    <w:rsid w:val="008B6D13"/>
    <w:rsid w:val="008C1305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79F"/>
    <w:rsid w:val="008D6F3D"/>
    <w:rsid w:val="008D785E"/>
    <w:rsid w:val="008E03ED"/>
    <w:rsid w:val="008E0ADC"/>
    <w:rsid w:val="008E11AA"/>
    <w:rsid w:val="008E15DE"/>
    <w:rsid w:val="008E16DC"/>
    <w:rsid w:val="008E33B3"/>
    <w:rsid w:val="008E5F62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7129"/>
    <w:rsid w:val="00901326"/>
    <w:rsid w:val="00901468"/>
    <w:rsid w:val="009028B7"/>
    <w:rsid w:val="009034F8"/>
    <w:rsid w:val="00903E17"/>
    <w:rsid w:val="00904DB0"/>
    <w:rsid w:val="009065B3"/>
    <w:rsid w:val="00907A85"/>
    <w:rsid w:val="00910511"/>
    <w:rsid w:val="00910E4D"/>
    <w:rsid w:val="00910EFF"/>
    <w:rsid w:val="0091105E"/>
    <w:rsid w:val="009125AE"/>
    <w:rsid w:val="0091303D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57A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6451"/>
    <w:rsid w:val="00950316"/>
    <w:rsid w:val="00951764"/>
    <w:rsid w:val="00952B38"/>
    <w:rsid w:val="009539E2"/>
    <w:rsid w:val="00954023"/>
    <w:rsid w:val="009568C2"/>
    <w:rsid w:val="00956C30"/>
    <w:rsid w:val="00957B4B"/>
    <w:rsid w:val="00961877"/>
    <w:rsid w:val="00962675"/>
    <w:rsid w:val="00962CF3"/>
    <w:rsid w:val="00963531"/>
    <w:rsid w:val="009672E3"/>
    <w:rsid w:val="009677B5"/>
    <w:rsid w:val="009706F2"/>
    <w:rsid w:val="00973E05"/>
    <w:rsid w:val="00975001"/>
    <w:rsid w:val="00976137"/>
    <w:rsid w:val="00981409"/>
    <w:rsid w:val="00981DEE"/>
    <w:rsid w:val="00982945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A0853"/>
    <w:rsid w:val="009A21FB"/>
    <w:rsid w:val="009A277A"/>
    <w:rsid w:val="009A39EA"/>
    <w:rsid w:val="009A4571"/>
    <w:rsid w:val="009A6793"/>
    <w:rsid w:val="009A69A6"/>
    <w:rsid w:val="009A6A58"/>
    <w:rsid w:val="009A7D27"/>
    <w:rsid w:val="009B0556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1F8"/>
    <w:rsid w:val="009C16DF"/>
    <w:rsid w:val="009C241A"/>
    <w:rsid w:val="009C4152"/>
    <w:rsid w:val="009C47A3"/>
    <w:rsid w:val="009C55F6"/>
    <w:rsid w:val="009C6136"/>
    <w:rsid w:val="009C674E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E016D"/>
    <w:rsid w:val="009E12AE"/>
    <w:rsid w:val="009E1694"/>
    <w:rsid w:val="009E2654"/>
    <w:rsid w:val="009E2691"/>
    <w:rsid w:val="009E299A"/>
    <w:rsid w:val="009E2CD8"/>
    <w:rsid w:val="009E3E7D"/>
    <w:rsid w:val="009E3ECC"/>
    <w:rsid w:val="009F1E05"/>
    <w:rsid w:val="009F2646"/>
    <w:rsid w:val="009F43B3"/>
    <w:rsid w:val="009F58B2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2456"/>
    <w:rsid w:val="00A12554"/>
    <w:rsid w:val="00A1420A"/>
    <w:rsid w:val="00A14375"/>
    <w:rsid w:val="00A1587B"/>
    <w:rsid w:val="00A16697"/>
    <w:rsid w:val="00A16BAC"/>
    <w:rsid w:val="00A206AE"/>
    <w:rsid w:val="00A237A7"/>
    <w:rsid w:val="00A239E5"/>
    <w:rsid w:val="00A239E6"/>
    <w:rsid w:val="00A23A1A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2039"/>
    <w:rsid w:val="00A42362"/>
    <w:rsid w:val="00A42B32"/>
    <w:rsid w:val="00A42B43"/>
    <w:rsid w:val="00A43B98"/>
    <w:rsid w:val="00A43CFE"/>
    <w:rsid w:val="00A440B1"/>
    <w:rsid w:val="00A4437C"/>
    <w:rsid w:val="00A4660B"/>
    <w:rsid w:val="00A5006A"/>
    <w:rsid w:val="00A50131"/>
    <w:rsid w:val="00A50C9A"/>
    <w:rsid w:val="00A5162B"/>
    <w:rsid w:val="00A516FC"/>
    <w:rsid w:val="00A5430E"/>
    <w:rsid w:val="00A547F8"/>
    <w:rsid w:val="00A54E38"/>
    <w:rsid w:val="00A5572F"/>
    <w:rsid w:val="00A55EC1"/>
    <w:rsid w:val="00A56B93"/>
    <w:rsid w:val="00A573DD"/>
    <w:rsid w:val="00A575A1"/>
    <w:rsid w:val="00A6194C"/>
    <w:rsid w:val="00A61D75"/>
    <w:rsid w:val="00A61F7F"/>
    <w:rsid w:val="00A63403"/>
    <w:rsid w:val="00A65AF3"/>
    <w:rsid w:val="00A66270"/>
    <w:rsid w:val="00A667C6"/>
    <w:rsid w:val="00A72924"/>
    <w:rsid w:val="00A74291"/>
    <w:rsid w:val="00A759FB"/>
    <w:rsid w:val="00A7620D"/>
    <w:rsid w:val="00A76CBC"/>
    <w:rsid w:val="00A777B7"/>
    <w:rsid w:val="00A77903"/>
    <w:rsid w:val="00A80376"/>
    <w:rsid w:val="00A80E36"/>
    <w:rsid w:val="00A84873"/>
    <w:rsid w:val="00A84F48"/>
    <w:rsid w:val="00A86026"/>
    <w:rsid w:val="00A862AB"/>
    <w:rsid w:val="00A86BD9"/>
    <w:rsid w:val="00A92454"/>
    <w:rsid w:val="00A935E0"/>
    <w:rsid w:val="00A93B95"/>
    <w:rsid w:val="00A95174"/>
    <w:rsid w:val="00A95E7C"/>
    <w:rsid w:val="00AA200D"/>
    <w:rsid w:val="00AA2A29"/>
    <w:rsid w:val="00AA2DBC"/>
    <w:rsid w:val="00AA3F44"/>
    <w:rsid w:val="00AA48F2"/>
    <w:rsid w:val="00AA49D2"/>
    <w:rsid w:val="00AA4B11"/>
    <w:rsid w:val="00AA4DCD"/>
    <w:rsid w:val="00AA580E"/>
    <w:rsid w:val="00AA66DD"/>
    <w:rsid w:val="00AA71D3"/>
    <w:rsid w:val="00AA782B"/>
    <w:rsid w:val="00AB1DFB"/>
    <w:rsid w:val="00AB1FA4"/>
    <w:rsid w:val="00AB2161"/>
    <w:rsid w:val="00AB2614"/>
    <w:rsid w:val="00AB5011"/>
    <w:rsid w:val="00AB5E05"/>
    <w:rsid w:val="00AB5F71"/>
    <w:rsid w:val="00AB7826"/>
    <w:rsid w:val="00AC04D2"/>
    <w:rsid w:val="00AC04E9"/>
    <w:rsid w:val="00AC13E8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3BAF"/>
    <w:rsid w:val="00AE64E5"/>
    <w:rsid w:val="00AE73E7"/>
    <w:rsid w:val="00AF1BE1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517E"/>
    <w:rsid w:val="00B052D9"/>
    <w:rsid w:val="00B054BA"/>
    <w:rsid w:val="00B11459"/>
    <w:rsid w:val="00B11BA1"/>
    <w:rsid w:val="00B12FE4"/>
    <w:rsid w:val="00B14EF1"/>
    <w:rsid w:val="00B17035"/>
    <w:rsid w:val="00B17D6B"/>
    <w:rsid w:val="00B21306"/>
    <w:rsid w:val="00B25099"/>
    <w:rsid w:val="00B252B5"/>
    <w:rsid w:val="00B26543"/>
    <w:rsid w:val="00B266D4"/>
    <w:rsid w:val="00B26B8F"/>
    <w:rsid w:val="00B270F3"/>
    <w:rsid w:val="00B272B9"/>
    <w:rsid w:val="00B27BCC"/>
    <w:rsid w:val="00B31148"/>
    <w:rsid w:val="00B317F9"/>
    <w:rsid w:val="00B32AD4"/>
    <w:rsid w:val="00B32BA5"/>
    <w:rsid w:val="00B4037D"/>
    <w:rsid w:val="00B40681"/>
    <w:rsid w:val="00B41612"/>
    <w:rsid w:val="00B42248"/>
    <w:rsid w:val="00B430F7"/>
    <w:rsid w:val="00B466D7"/>
    <w:rsid w:val="00B46B48"/>
    <w:rsid w:val="00B4745E"/>
    <w:rsid w:val="00B506A8"/>
    <w:rsid w:val="00B5303A"/>
    <w:rsid w:val="00B55504"/>
    <w:rsid w:val="00B56378"/>
    <w:rsid w:val="00B56ACF"/>
    <w:rsid w:val="00B56F84"/>
    <w:rsid w:val="00B57CE2"/>
    <w:rsid w:val="00B601CC"/>
    <w:rsid w:val="00B60C28"/>
    <w:rsid w:val="00B6335B"/>
    <w:rsid w:val="00B635F1"/>
    <w:rsid w:val="00B63868"/>
    <w:rsid w:val="00B63B77"/>
    <w:rsid w:val="00B63E31"/>
    <w:rsid w:val="00B64CF6"/>
    <w:rsid w:val="00B65817"/>
    <w:rsid w:val="00B6659F"/>
    <w:rsid w:val="00B6744B"/>
    <w:rsid w:val="00B711E5"/>
    <w:rsid w:val="00B714F5"/>
    <w:rsid w:val="00B732A0"/>
    <w:rsid w:val="00B73F2F"/>
    <w:rsid w:val="00B75A50"/>
    <w:rsid w:val="00B75F1B"/>
    <w:rsid w:val="00B760F3"/>
    <w:rsid w:val="00B763F8"/>
    <w:rsid w:val="00B76B58"/>
    <w:rsid w:val="00B76EEC"/>
    <w:rsid w:val="00B80937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896"/>
    <w:rsid w:val="00BA6C8C"/>
    <w:rsid w:val="00BB04EE"/>
    <w:rsid w:val="00BB0BED"/>
    <w:rsid w:val="00BB45D3"/>
    <w:rsid w:val="00BB47D4"/>
    <w:rsid w:val="00BB59CB"/>
    <w:rsid w:val="00BB5C5B"/>
    <w:rsid w:val="00BB7979"/>
    <w:rsid w:val="00BB7E3A"/>
    <w:rsid w:val="00BC0E34"/>
    <w:rsid w:val="00BC1209"/>
    <w:rsid w:val="00BC2673"/>
    <w:rsid w:val="00BC2862"/>
    <w:rsid w:val="00BC2D62"/>
    <w:rsid w:val="00BC3386"/>
    <w:rsid w:val="00BC3FE5"/>
    <w:rsid w:val="00BC4A56"/>
    <w:rsid w:val="00BC4A82"/>
    <w:rsid w:val="00BC4B33"/>
    <w:rsid w:val="00BC4EDC"/>
    <w:rsid w:val="00BC5669"/>
    <w:rsid w:val="00BC5C19"/>
    <w:rsid w:val="00BC6646"/>
    <w:rsid w:val="00BC6D40"/>
    <w:rsid w:val="00BC7426"/>
    <w:rsid w:val="00BC7C68"/>
    <w:rsid w:val="00BD0771"/>
    <w:rsid w:val="00BD26A3"/>
    <w:rsid w:val="00BD2FCB"/>
    <w:rsid w:val="00BD51BD"/>
    <w:rsid w:val="00BD5780"/>
    <w:rsid w:val="00BD5920"/>
    <w:rsid w:val="00BD5B88"/>
    <w:rsid w:val="00BD6090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B3B"/>
    <w:rsid w:val="00BE6186"/>
    <w:rsid w:val="00BE6369"/>
    <w:rsid w:val="00BE791A"/>
    <w:rsid w:val="00BF2D63"/>
    <w:rsid w:val="00BF2E47"/>
    <w:rsid w:val="00BF35F8"/>
    <w:rsid w:val="00BF3929"/>
    <w:rsid w:val="00BF3AAD"/>
    <w:rsid w:val="00BF3AB4"/>
    <w:rsid w:val="00BF5F60"/>
    <w:rsid w:val="00C003EB"/>
    <w:rsid w:val="00C01D5A"/>
    <w:rsid w:val="00C03C6F"/>
    <w:rsid w:val="00C05E5B"/>
    <w:rsid w:val="00C066E4"/>
    <w:rsid w:val="00C06F67"/>
    <w:rsid w:val="00C070A1"/>
    <w:rsid w:val="00C078EA"/>
    <w:rsid w:val="00C1021F"/>
    <w:rsid w:val="00C107BB"/>
    <w:rsid w:val="00C1162A"/>
    <w:rsid w:val="00C1238E"/>
    <w:rsid w:val="00C12608"/>
    <w:rsid w:val="00C13453"/>
    <w:rsid w:val="00C15FBA"/>
    <w:rsid w:val="00C17614"/>
    <w:rsid w:val="00C17A5B"/>
    <w:rsid w:val="00C210B8"/>
    <w:rsid w:val="00C24276"/>
    <w:rsid w:val="00C24FE6"/>
    <w:rsid w:val="00C25208"/>
    <w:rsid w:val="00C25F24"/>
    <w:rsid w:val="00C264BE"/>
    <w:rsid w:val="00C26513"/>
    <w:rsid w:val="00C27A7A"/>
    <w:rsid w:val="00C3067C"/>
    <w:rsid w:val="00C3095B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748"/>
    <w:rsid w:val="00C379D2"/>
    <w:rsid w:val="00C42AAF"/>
    <w:rsid w:val="00C43150"/>
    <w:rsid w:val="00C439B6"/>
    <w:rsid w:val="00C458F4"/>
    <w:rsid w:val="00C46AE3"/>
    <w:rsid w:val="00C47068"/>
    <w:rsid w:val="00C47D85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768C"/>
    <w:rsid w:val="00C57DC7"/>
    <w:rsid w:val="00C603FE"/>
    <w:rsid w:val="00C6144C"/>
    <w:rsid w:val="00C62BDE"/>
    <w:rsid w:val="00C64495"/>
    <w:rsid w:val="00C65430"/>
    <w:rsid w:val="00C655DC"/>
    <w:rsid w:val="00C658D6"/>
    <w:rsid w:val="00C660C3"/>
    <w:rsid w:val="00C67F27"/>
    <w:rsid w:val="00C722CE"/>
    <w:rsid w:val="00C72E32"/>
    <w:rsid w:val="00C7643F"/>
    <w:rsid w:val="00C77069"/>
    <w:rsid w:val="00C80643"/>
    <w:rsid w:val="00C80C08"/>
    <w:rsid w:val="00C810AF"/>
    <w:rsid w:val="00C86E50"/>
    <w:rsid w:val="00C86E52"/>
    <w:rsid w:val="00C911EC"/>
    <w:rsid w:val="00C91CAD"/>
    <w:rsid w:val="00C923E6"/>
    <w:rsid w:val="00C92547"/>
    <w:rsid w:val="00C93BFA"/>
    <w:rsid w:val="00C94704"/>
    <w:rsid w:val="00C9492F"/>
    <w:rsid w:val="00C94BF6"/>
    <w:rsid w:val="00C971A7"/>
    <w:rsid w:val="00C97553"/>
    <w:rsid w:val="00CA00EF"/>
    <w:rsid w:val="00CA0783"/>
    <w:rsid w:val="00CA0923"/>
    <w:rsid w:val="00CA2702"/>
    <w:rsid w:val="00CA729A"/>
    <w:rsid w:val="00CA7B78"/>
    <w:rsid w:val="00CB1442"/>
    <w:rsid w:val="00CB385C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49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BFC"/>
    <w:rsid w:val="00CE0C7A"/>
    <w:rsid w:val="00CE150C"/>
    <w:rsid w:val="00CE2F75"/>
    <w:rsid w:val="00CE7CBC"/>
    <w:rsid w:val="00CF114F"/>
    <w:rsid w:val="00CF130C"/>
    <w:rsid w:val="00CF1F33"/>
    <w:rsid w:val="00CF266E"/>
    <w:rsid w:val="00CF3085"/>
    <w:rsid w:val="00CF5A74"/>
    <w:rsid w:val="00CF6AA1"/>
    <w:rsid w:val="00CF7283"/>
    <w:rsid w:val="00CF76A5"/>
    <w:rsid w:val="00CF7B65"/>
    <w:rsid w:val="00D02F90"/>
    <w:rsid w:val="00D02FC1"/>
    <w:rsid w:val="00D03B1A"/>
    <w:rsid w:val="00D03D03"/>
    <w:rsid w:val="00D06696"/>
    <w:rsid w:val="00D067F4"/>
    <w:rsid w:val="00D06AE0"/>
    <w:rsid w:val="00D07A45"/>
    <w:rsid w:val="00D118A4"/>
    <w:rsid w:val="00D11ABC"/>
    <w:rsid w:val="00D11FB7"/>
    <w:rsid w:val="00D12566"/>
    <w:rsid w:val="00D12C99"/>
    <w:rsid w:val="00D163AF"/>
    <w:rsid w:val="00D20243"/>
    <w:rsid w:val="00D21AEF"/>
    <w:rsid w:val="00D21ED1"/>
    <w:rsid w:val="00D223EA"/>
    <w:rsid w:val="00D22DE8"/>
    <w:rsid w:val="00D23D48"/>
    <w:rsid w:val="00D26BFE"/>
    <w:rsid w:val="00D26C58"/>
    <w:rsid w:val="00D277E2"/>
    <w:rsid w:val="00D27D05"/>
    <w:rsid w:val="00D301E5"/>
    <w:rsid w:val="00D315B5"/>
    <w:rsid w:val="00D31F6B"/>
    <w:rsid w:val="00D3203B"/>
    <w:rsid w:val="00D34EF7"/>
    <w:rsid w:val="00D35171"/>
    <w:rsid w:val="00D352FA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9F0"/>
    <w:rsid w:val="00D5011D"/>
    <w:rsid w:val="00D51832"/>
    <w:rsid w:val="00D52924"/>
    <w:rsid w:val="00D52CED"/>
    <w:rsid w:val="00D53478"/>
    <w:rsid w:val="00D54136"/>
    <w:rsid w:val="00D54697"/>
    <w:rsid w:val="00D55A6D"/>
    <w:rsid w:val="00D55EE8"/>
    <w:rsid w:val="00D55F44"/>
    <w:rsid w:val="00D55FC0"/>
    <w:rsid w:val="00D56116"/>
    <w:rsid w:val="00D60735"/>
    <w:rsid w:val="00D63350"/>
    <w:rsid w:val="00D6464C"/>
    <w:rsid w:val="00D668E2"/>
    <w:rsid w:val="00D70716"/>
    <w:rsid w:val="00D71016"/>
    <w:rsid w:val="00D71DE6"/>
    <w:rsid w:val="00D72455"/>
    <w:rsid w:val="00D725C0"/>
    <w:rsid w:val="00D727E4"/>
    <w:rsid w:val="00D75169"/>
    <w:rsid w:val="00D7526D"/>
    <w:rsid w:val="00D771FE"/>
    <w:rsid w:val="00D77C2B"/>
    <w:rsid w:val="00D811EC"/>
    <w:rsid w:val="00D81A0A"/>
    <w:rsid w:val="00D82DDA"/>
    <w:rsid w:val="00D83E1F"/>
    <w:rsid w:val="00D847CA"/>
    <w:rsid w:val="00D8654B"/>
    <w:rsid w:val="00D865D2"/>
    <w:rsid w:val="00D86D2C"/>
    <w:rsid w:val="00D90142"/>
    <w:rsid w:val="00D90F28"/>
    <w:rsid w:val="00D9113C"/>
    <w:rsid w:val="00D94998"/>
    <w:rsid w:val="00D94CEF"/>
    <w:rsid w:val="00D94F83"/>
    <w:rsid w:val="00D965A5"/>
    <w:rsid w:val="00D972F9"/>
    <w:rsid w:val="00D97534"/>
    <w:rsid w:val="00DA0446"/>
    <w:rsid w:val="00DA0C10"/>
    <w:rsid w:val="00DA0EC0"/>
    <w:rsid w:val="00DA105D"/>
    <w:rsid w:val="00DA1F49"/>
    <w:rsid w:val="00DA3B6F"/>
    <w:rsid w:val="00DA53A6"/>
    <w:rsid w:val="00DA5CB8"/>
    <w:rsid w:val="00DA7211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32BD"/>
    <w:rsid w:val="00DC36B9"/>
    <w:rsid w:val="00DC3973"/>
    <w:rsid w:val="00DC667B"/>
    <w:rsid w:val="00DC7CBA"/>
    <w:rsid w:val="00DD2D03"/>
    <w:rsid w:val="00DD454E"/>
    <w:rsid w:val="00DD499F"/>
    <w:rsid w:val="00DD6280"/>
    <w:rsid w:val="00DD6B4F"/>
    <w:rsid w:val="00DD6BAF"/>
    <w:rsid w:val="00DD7EAB"/>
    <w:rsid w:val="00DE275A"/>
    <w:rsid w:val="00DE46D6"/>
    <w:rsid w:val="00DE5570"/>
    <w:rsid w:val="00DE759B"/>
    <w:rsid w:val="00DF0912"/>
    <w:rsid w:val="00DF3A9E"/>
    <w:rsid w:val="00DF5BD4"/>
    <w:rsid w:val="00DF6A20"/>
    <w:rsid w:val="00DF7631"/>
    <w:rsid w:val="00E0134E"/>
    <w:rsid w:val="00E016B6"/>
    <w:rsid w:val="00E05D73"/>
    <w:rsid w:val="00E06B7A"/>
    <w:rsid w:val="00E076CE"/>
    <w:rsid w:val="00E100AF"/>
    <w:rsid w:val="00E10867"/>
    <w:rsid w:val="00E118A6"/>
    <w:rsid w:val="00E12FF9"/>
    <w:rsid w:val="00E151EA"/>
    <w:rsid w:val="00E1579D"/>
    <w:rsid w:val="00E15A76"/>
    <w:rsid w:val="00E15F38"/>
    <w:rsid w:val="00E1657D"/>
    <w:rsid w:val="00E20133"/>
    <w:rsid w:val="00E22ED1"/>
    <w:rsid w:val="00E26797"/>
    <w:rsid w:val="00E26B70"/>
    <w:rsid w:val="00E2710D"/>
    <w:rsid w:val="00E31175"/>
    <w:rsid w:val="00E311CB"/>
    <w:rsid w:val="00E31596"/>
    <w:rsid w:val="00E3188A"/>
    <w:rsid w:val="00E31EE0"/>
    <w:rsid w:val="00E3297C"/>
    <w:rsid w:val="00E33752"/>
    <w:rsid w:val="00E33F72"/>
    <w:rsid w:val="00E35803"/>
    <w:rsid w:val="00E35CDD"/>
    <w:rsid w:val="00E36025"/>
    <w:rsid w:val="00E36457"/>
    <w:rsid w:val="00E3688D"/>
    <w:rsid w:val="00E40AB8"/>
    <w:rsid w:val="00E40E10"/>
    <w:rsid w:val="00E429F7"/>
    <w:rsid w:val="00E44473"/>
    <w:rsid w:val="00E4537C"/>
    <w:rsid w:val="00E4700B"/>
    <w:rsid w:val="00E51362"/>
    <w:rsid w:val="00E526FD"/>
    <w:rsid w:val="00E52A88"/>
    <w:rsid w:val="00E535AB"/>
    <w:rsid w:val="00E53A3C"/>
    <w:rsid w:val="00E55BD5"/>
    <w:rsid w:val="00E57A93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696"/>
    <w:rsid w:val="00E6723B"/>
    <w:rsid w:val="00E71848"/>
    <w:rsid w:val="00E733F2"/>
    <w:rsid w:val="00E73C32"/>
    <w:rsid w:val="00E74C3C"/>
    <w:rsid w:val="00E7572F"/>
    <w:rsid w:val="00E75EEB"/>
    <w:rsid w:val="00E76146"/>
    <w:rsid w:val="00E76D2E"/>
    <w:rsid w:val="00E77CD8"/>
    <w:rsid w:val="00E81A3D"/>
    <w:rsid w:val="00E83956"/>
    <w:rsid w:val="00E845A7"/>
    <w:rsid w:val="00E846CF"/>
    <w:rsid w:val="00E84BDE"/>
    <w:rsid w:val="00E84F6F"/>
    <w:rsid w:val="00E85880"/>
    <w:rsid w:val="00E85AD0"/>
    <w:rsid w:val="00E865E0"/>
    <w:rsid w:val="00E872DD"/>
    <w:rsid w:val="00E8776D"/>
    <w:rsid w:val="00E90DA6"/>
    <w:rsid w:val="00E919BD"/>
    <w:rsid w:val="00E920D2"/>
    <w:rsid w:val="00E961E2"/>
    <w:rsid w:val="00E9685A"/>
    <w:rsid w:val="00E97305"/>
    <w:rsid w:val="00E97455"/>
    <w:rsid w:val="00EA2724"/>
    <w:rsid w:val="00EA2810"/>
    <w:rsid w:val="00EA2827"/>
    <w:rsid w:val="00EA3403"/>
    <w:rsid w:val="00EA5538"/>
    <w:rsid w:val="00EA5FE4"/>
    <w:rsid w:val="00EA635E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242D"/>
    <w:rsid w:val="00EC3AAD"/>
    <w:rsid w:val="00EC3CFF"/>
    <w:rsid w:val="00EC4E51"/>
    <w:rsid w:val="00EC528A"/>
    <w:rsid w:val="00EC5F89"/>
    <w:rsid w:val="00EC62A2"/>
    <w:rsid w:val="00EC706F"/>
    <w:rsid w:val="00EC78EC"/>
    <w:rsid w:val="00ED0564"/>
    <w:rsid w:val="00ED0647"/>
    <w:rsid w:val="00ED0729"/>
    <w:rsid w:val="00ED13F7"/>
    <w:rsid w:val="00ED5AA1"/>
    <w:rsid w:val="00ED7E05"/>
    <w:rsid w:val="00EE15CC"/>
    <w:rsid w:val="00EE19FA"/>
    <w:rsid w:val="00EE1B71"/>
    <w:rsid w:val="00EE1D81"/>
    <w:rsid w:val="00EE2059"/>
    <w:rsid w:val="00EE2F25"/>
    <w:rsid w:val="00EE45B5"/>
    <w:rsid w:val="00EE5F25"/>
    <w:rsid w:val="00EE615E"/>
    <w:rsid w:val="00EE6973"/>
    <w:rsid w:val="00EE711D"/>
    <w:rsid w:val="00EF151E"/>
    <w:rsid w:val="00EF2297"/>
    <w:rsid w:val="00EF2B9E"/>
    <w:rsid w:val="00EF2E53"/>
    <w:rsid w:val="00EF48F2"/>
    <w:rsid w:val="00EF4D6A"/>
    <w:rsid w:val="00EF5C8D"/>
    <w:rsid w:val="00EF6D6D"/>
    <w:rsid w:val="00EF7C5A"/>
    <w:rsid w:val="00F000DC"/>
    <w:rsid w:val="00F022F8"/>
    <w:rsid w:val="00F0512F"/>
    <w:rsid w:val="00F06D87"/>
    <w:rsid w:val="00F0745C"/>
    <w:rsid w:val="00F1248A"/>
    <w:rsid w:val="00F1370A"/>
    <w:rsid w:val="00F14E54"/>
    <w:rsid w:val="00F1575A"/>
    <w:rsid w:val="00F16A31"/>
    <w:rsid w:val="00F16C20"/>
    <w:rsid w:val="00F16CC3"/>
    <w:rsid w:val="00F16DF0"/>
    <w:rsid w:val="00F1731B"/>
    <w:rsid w:val="00F17A1C"/>
    <w:rsid w:val="00F2056A"/>
    <w:rsid w:val="00F22886"/>
    <w:rsid w:val="00F24B97"/>
    <w:rsid w:val="00F24EF4"/>
    <w:rsid w:val="00F2657C"/>
    <w:rsid w:val="00F27B6B"/>
    <w:rsid w:val="00F319A4"/>
    <w:rsid w:val="00F31A5C"/>
    <w:rsid w:val="00F33841"/>
    <w:rsid w:val="00F33E29"/>
    <w:rsid w:val="00F349A9"/>
    <w:rsid w:val="00F35525"/>
    <w:rsid w:val="00F35FC5"/>
    <w:rsid w:val="00F36315"/>
    <w:rsid w:val="00F37C96"/>
    <w:rsid w:val="00F37D3E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6F2E"/>
    <w:rsid w:val="00F47580"/>
    <w:rsid w:val="00F47A15"/>
    <w:rsid w:val="00F502AF"/>
    <w:rsid w:val="00F50D02"/>
    <w:rsid w:val="00F50DB6"/>
    <w:rsid w:val="00F5185D"/>
    <w:rsid w:val="00F51F06"/>
    <w:rsid w:val="00F52595"/>
    <w:rsid w:val="00F52CA0"/>
    <w:rsid w:val="00F5351D"/>
    <w:rsid w:val="00F53DFE"/>
    <w:rsid w:val="00F553AA"/>
    <w:rsid w:val="00F614D5"/>
    <w:rsid w:val="00F61AE9"/>
    <w:rsid w:val="00F64973"/>
    <w:rsid w:val="00F66728"/>
    <w:rsid w:val="00F708AB"/>
    <w:rsid w:val="00F70AAC"/>
    <w:rsid w:val="00F71CBF"/>
    <w:rsid w:val="00F72AD9"/>
    <w:rsid w:val="00F731DE"/>
    <w:rsid w:val="00F73673"/>
    <w:rsid w:val="00F74A0C"/>
    <w:rsid w:val="00F75B45"/>
    <w:rsid w:val="00F75B93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FBB"/>
    <w:rsid w:val="00F96637"/>
    <w:rsid w:val="00F96C5F"/>
    <w:rsid w:val="00F9792D"/>
    <w:rsid w:val="00FA1373"/>
    <w:rsid w:val="00FA1E09"/>
    <w:rsid w:val="00FA2FF3"/>
    <w:rsid w:val="00FA33F8"/>
    <w:rsid w:val="00FA4075"/>
    <w:rsid w:val="00FA443F"/>
    <w:rsid w:val="00FA65FA"/>
    <w:rsid w:val="00FB1914"/>
    <w:rsid w:val="00FB1BA4"/>
    <w:rsid w:val="00FB1E0E"/>
    <w:rsid w:val="00FB27C6"/>
    <w:rsid w:val="00FB3909"/>
    <w:rsid w:val="00FB437F"/>
    <w:rsid w:val="00FB4838"/>
    <w:rsid w:val="00FB4F36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608A"/>
    <w:rsid w:val="00FC6FC2"/>
    <w:rsid w:val="00FD1D51"/>
    <w:rsid w:val="00FD280B"/>
    <w:rsid w:val="00FD3064"/>
    <w:rsid w:val="00FD33AE"/>
    <w:rsid w:val="00FD394B"/>
    <w:rsid w:val="00FD41BA"/>
    <w:rsid w:val="00FD4AD4"/>
    <w:rsid w:val="00FD4EEB"/>
    <w:rsid w:val="00FD5669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rnspin.hettich.c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ettic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eb.hettich.com/nl-be/producten-eshop/techniek-innovaties-202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E63B5-D77A-4DD2-B942-6A7774EC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3</Pages>
  <Words>411</Words>
  <Characters>2698</Characters>
  <Application>Microsoft Office Word</Application>
  <DocSecurity>0</DocSecurity>
  <Lines>22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Red Dot Design Award 2024 voor FurnSpin van Hettich. FurnSpin is onderscheiden voor haar hoge innovatie-niveau in de categorie 'Innovative Products'.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Dot Design Award 2024 voor FurnSpin van Hettich. FurnSpin is onderscheiden voor haar hoge innovatie-niveau in de categorie 'Innovative Products'</dc:title>
  <dc:creator>Nina Thenhausen</dc:creator>
  <cp:lastModifiedBy>Nina Thenhausen</cp:lastModifiedBy>
  <cp:revision>3</cp:revision>
  <cp:lastPrinted>2024-04-09T13:06:00Z</cp:lastPrinted>
  <dcterms:created xsi:type="dcterms:W3CDTF">2024-04-24T12:56:00Z</dcterms:created>
  <dcterms:modified xsi:type="dcterms:W3CDTF">2024-05-06T09:59:00Z</dcterms:modified>
</cp:coreProperties>
</file>