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D348" w14:textId="55C00CBD" w:rsidR="00BA601A" w:rsidRPr="00CC5E48" w:rsidRDefault="00A60D97" w:rsidP="00BA601A">
      <w:pPr>
        <w:spacing w:line="360" w:lineRule="auto"/>
        <w:ind w:right="-8"/>
        <w:rPr>
          <w:rFonts w:cs="Arial"/>
          <w:b/>
          <w:color w:val="000000" w:themeColor="text1"/>
          <w:szCs w:val="24"/>
          <w:lang w:val="cs-CZ"/>
        </w:rPr>
      </w:pPr>
      <w:r w:rsidRPr="00CC5E48">
        <w:rPr>
          <w:rFonts w:cs="Arial"/>
          <w:b/>
          <w:color w:val="auto"/>
          <w:sz w:val="28"/>
          <w:szCs w:val="28"/>
          <w:lang w:val="cs-CZ"/>
        </w:rPr>
        <w:t xml:space="preserve">Hettich posiluje </w:t>
      </w:r>
      <w:r w:rsidR="00123C7E" w:rsidRPr="00CC5E48">
        <w:rPr>
          <w:rFonts w:cs="Arial"/>
          <w:b/>
          <w:color w:val="auto"/>
          <w:sz w:val="28"/>
          <w:szCs w:val="28"/>
          <w:lang w:val="cs-CZ"/>
        </w:rPr>
        <w:t>svoji přítomnost v regionu Střední Asie</w:t>
      </w:r>
    </w:p>
    <w:p w14:paraId="0E01F793" w14:textId="3BAB2266" w:rsidR="00123C7E" w:rsidRPr="00CC5E48" w:rsidRDefault="00123C7E" w:rsidP="00BA601A">
      <w:pPr>
        <w:spacing w:line="360" w:lineRule="auto"/>
        <w:ind w:right="-8"/>
        <w:rPr>
          <w:rFonts w:cs="Arial"/>
          <w:b/>
          <w:color w:val="000000" w:themeColor="text1"/>
          <w:szCs w:val="24"/>
          <w:lang w:val="cs-CZ"/>
        </w:rPr>
      </w:pPr>
      <w:r w:rsidRPr="00CC5E48">
        <w:rPr>
          <w:rFonts w:cs="Arial"/>
          <w:b/>
          <w:color w:val="000000" w:themeColor="text1"/>
          <w:szCs w:val="24"/>
          <w:lang w:val="cs-CZ"/>
        </w:rPr>
        <w:t xml:space="preserve">Nová pobočka v Kazachstánu přibližuje Hettich zákazníkům ve </w:t>
      </w:r>
      <w:r w:rsidR="00DB77C3" w:rsidRPr="00CC5E48">
        <w:rPr>
          <w:rFonts w:cs="Arial"/>
          <w:b/>
          <w:color w:val="000000" w:themeColor="text1"/>
          <w:szCs w:val="24"/>
          <w:lang w:val="cs-CZ"/>
        </w:rPr>
        <w:t>S</w:t>
      </w:r>
      <w:r w:rsidRPr="00CC5E48">
        <w:rPr>
          <w:rFonts w:cs="Arial"/>
          <w:b/>
          <w:color w:val="000000" w:themeColor="text1"/>
          <w:szCs w:val="24"/>
          <w:lang w:val="cs-CZ"/>
        </w:rPr>
        <w:t>třední Asii.</w:t>
      </w:r>
    </w:p>
    <w:p w14:paraId="04505065" w14:textId="77777777" w:rsidR="00BA601A" w:rsidRPr="00CC5E48" w:rsidRDefault="00BA601A" w:rsidP="00BA601A">
      <w:pPr>
        <w:spacing w:line="360" w:lineRule="auto"/>
        <w:ind w:right="-575"/>
        <w:rPr>
          <w:rFonts w:cs="Arial"/>
          <w:b/>
          <w:color w:val="FF0000"/>
          <w:szCs w:val="24"/>
          <w:lang w:val="cs-CZ"/>
        </w:rPr>
      </w:pPr>
    </w:p>
    <w:p w14:paraId="297B630F" w14:textId="304AD0CE" w:rsidR="00123C7E" w:rsidRPr="00CC5E48" w:rsidRDefault="00EC75B3" w:rsidP="00BA601A">
      <w:pPr>
        <w:spacing w:line="360" w:lineRule="auto"/>
        <w:ind w:right="-575"/>
        <w:rPr>
          <w:rFonts w:cs="Arial"/>
          <w:b/>
          <w:color w:val="auto"/>
          <w:szCs w:val="24"/>
          <w:lang w:val="cs-CZ"/>
        </w:rPr>
      </w:pPr>
      <w:r w:rsidRPr="00CC5E48">
        <w:rPr>
          <w:rFonts w:cs="Arial"/>
          <w:b/>
          <w:color w:val="auto"/>
          <w:szCs w:val="24"/>
          <w:lang w:val="cs-CZ"/>
        </w:rPr>
        <w:t xml:space="preserve">Oficiálním otevřením </w:t>
      </w:r>
      <w:r w:rsidR="00387AF1" w:rsidRPr="00CC5E48">
        <w:rPr>
          <w:rFonts w:cs="Arial"/>
          <w:b/>
          <w:color w:val="auto"/>
          <w:szCs w:val="24"/>
          <w:lang w:val="cs-CZ"/>
        </w:rPr>
        <w:t xml:space="preserve">pobočky Hettich </w:t>
      </w:r>
      <w:proofErr w:type="spellStart"/>
      <w:r w:rsidR="00387AF1" w:rsidRPr="00CC5E48">
        <w:rPr>
          <w:rFonts w:cs="Arial"/>
          <w:b/>
          <w:color w:val="auto"/>
          <w:szCs w:val="24"/>
          <w:lang w:val="cs-CZ"/>
        </w:rPr>
        <w:t>Central</w:t>
      </w:r>
      <w:proofErr w:type="spellEnd"/>
      <w:r w:rsidR="00387AF1" w:rsidRPr="00CC5E48">
        <w:rPr>
          <w:rFonts w:cs="Arial"/>
          <w:b/>
          <w:color w:val="auto"/>
          <w:szCs w:val="24"/>
          <w:lang w:val="cs-CZ"/>
        </w:rPr>
        <w:t xml:space="preserve"> </w:t>
      </w:r>
      <w:proofErr w:type="spellStart"/>
      <w:r w:rsidR="00387AF1" w:rsidRPr="00CC5E48">
        <w:rPr>
          <w:rFonts w:cs="Arial"/>
          <w:b/>
          <w:color w:val="auto"/>
          <w:szCs w:val="24"/>
          <w:lang w:val="cs-CZ"/>
        </w:rPr>
        <w:t>Asia</w:t>
      </w:r>
      <w:proofErr w:type="spellEnd"/>
      <w:r w:rsidR="00387AF1" w:rsidRPr="00CC5E48">
        <w:rPr>
          <w:rFonts w:cs="Arial"/>
          <w:b/>
          <w:color w:val="auto"/>
          <w:szCs w:val="24"/>
          <w:lang w:val="cs-CZ"/>
        </w:rPr>
        <w:t xml:space="preserve"> 12. června 2026 v </w:t>
      </w:r>
      <w:proofErr w:type="spellStart"/>
      <w:r w:rsidR="00387AF1" w:rsidRPr="00CC5E48">
        <w:rPr>
          <w:rFonts w:cs="Arial"/>
          <w:b/>
          <w:color w:val="auto"/>
          <w:szCs w:val="24"/>
          <w:lang w:val="cs-CZ"/>
        </w:rPr>
        <w:t>Almaty</w:t>
      </w:r>
      <w:proofErr w:type="spellEnd"/>
      <w:r w:rsidR="00387AF1" w:rsidRPr="00CC5E48">
        <w:rPr>
          <w:rFonts w:cs="Arial"/>
          <w:b/>
          <w:color w:val="auto"/>
          <w:szCs w:val="24"/>
          <w:lang w:val="cs-CZ"/>
        </w:rPr>
        <w:t xml:space="preserve">, Kazachstán, Hettich pokračuje </w:t>
      </w:r>
      <w:r w:rsidR="009F17D8" w:rsidRPr="00CC5E48">
        <w:rPr>
          <w:rFonts w:cs="Arial"/>
          <w:b/>
          <w:color w:val="auto"/>
          <w:szCs w:val="24"/>
          <w:lang w:val="cs-CZ"/>
        </w:rPr>
        <w:t xml:space="preserve">ve svém úspěšném </w:t>
      </w:r>
      <w:r w:rsidR="00D83623">
        <w:rPr>
          <w:rFonts w:cs="Arial"/>
          <w:b/>
          <w:color w:val="auto"/>
          <w:szCs w:val="24"/>
          <w:lang w:val="cs-CZ"/>
        </w:rPr>
        <w:t>rozšiřování</w:t>
      </w:r>
      <w:r w:rsidR="009F17D8" w:rsidRPr="00CC5E48">
        <w:rPr>
          <w:rFonts w:cs="Arial"/>
          <w:b/>
          <w:color w:val="auto"/>
          <w:szCs w:val="24"/>
          <w:lang w:val="cs-CZ"/>
        </w:rPr>
        <w:t xml:space="preserve"> ve Střední Asii. Pobočka, která má </w:t>
      </w:r>
      <w:r w:rsidR="00CC5E48" w:rsidRPr="00CC5E48">
        <w:rPr>
          <w:rFonts w:cs="Arial"/>
          <w:b/>
          <w:color w:val="auto"/>
          <w:szCs w:val="24"/>
          <w:lang w:val="cs-CZ"/>
        </w:rPr>
        <w:t>také</w:t>
      </w:r>
      <w:r w:rsidR="00E2348D" w:rsidRPr="00CC5E48">
        <w:rPr>
          <w:rFonts w:cs="Arial"/>
          <w:b/>
          <w:color w:val="auto"/>
          <w:szCs w:val="24"/>
          <w:lang w:val="cs-CZ"/>
        </w:rPr>
        <w:t xml:space="preserve"> regionální sklad, </w:t>
      </w:r>
      <w:r w:rsidR="00D83623">
        <w:rPr>
          <w:rFonts w:cs="Arial"/>
          <w:b/>
          <w:color w:val="auto"/>
          <w:szCs w:val="24"/>
          <w:lang w:val="cs-CZ"/>
        </w:rPr>
        <w:t xml:space="preserve">přináší </w:t>
      </w:r>
      <w:r w:rsidR="00FF7CA8" w:rsidRPr="00CC5E48">
        <w:rPr>
          <w:rFonts w:cs="Arial"/>
          <w:b/>
          <w:color w:val="auto"/>
          <w:szCs w:val="24"/>
          <w:lang w:val="cs-CZ"/>
        </w:rPr>
        <w:t xml:space="preserve">cestu </w:t>
      </w:r>
      <w:r w:rsidR="00E04D91" w:rsidRPr="00CC5E48">
        <w:rPr>
          <w:rFonts w:cs="Arial"/>
          <w:b/>
          <w:color w:val="auto"/>
          <w:szCs w:val="24"/>
          <w:lang w:val="cs-CZ"/>
        </w:rPr>
        <w:t>pro užší spolupráci se zákazníky a partner</w:t>
      </w:r>
      <w:r w:rsidR="00D83623">
        <w:rPr>
          <w:rFonts w:cs="Arial"/>
          <w:b/>
          <w:color w:val="auto"/>
          <w:szCs w:val="24"/>
          <w:lang w:val="cs-CZ"/>
        </w:rPr>
        <w:t>y</w:t>
      </w:r>
      <w:r w:rsidR="00E04D91" w:rsidRPr="00CC5E48">
        <w:rPr>
          <w:rFonts w:cs="Arial"/>
          <w:b/>
          <w:color w:val="auto"/>
          <w:szCs w:val="24"/>
          <w:lang w:val="cs-CZ"/>
        </w:rPr>
        <w:t>. Tímto krokem Hettich</w:t>
      </w:r>
      <w:r w:rsidR="00927DD6" w:rsidRPr="00CC5E48">
        <w:rPr>
          <w:rFonts w:cs="Arial"/>
          <w:b/>
          <w:color w:val="auto"/>
          <w:szCs w:val="24"/>
          <w:lang w:val="cs-CZ"/>
        </w:rPr>
        <w:t>, jako rodinná firma,</w:t>
      </w:r>
      <w:r w:rsidR="00E04D91" w:rsidRPr="00CC5E48">
        <w:rPr>
          <w:rFonts w:cs="Arial"/>
          <w:b/>
          <w:color w:val="auto"/>
          <w:szCs w:val="24"/>
          <w:lang w:val="cs-CZ"/>
        </w:rPr>
        <w:t xml:space="preserve"> potvrzuje svůj </w:t>
      </w:r>
      <w:r w:rsidR="00927DD6" w:rsidRPr="00CC5E48">
        <w:rPr>
          <w:rFonts w:cs="Arial"/>
          <w:b/>
          <w:color w:val="auto"/>
          <w:szCs w:val="24"/>
          <w:lang w:val="cs-CZ"/>
        </w:rPr>
        <w:t xml:space="preserve">dlouhodobý závazek tomuto rychle se </w:t>
      </w:r>
      <w:r w:rsidR="00CC5E48" w:rsidRPr="00CC5E48">
        <w:rPr>
          <w:rFonts w:cs="Arial"/>
          <w:b/>
          <w:color w:val="auto"/>
          <w:szCs w:val="24"/>
          <w:lang w:val="cs-CZ"/>
        </w:rPr>
        <w:t>rozvíjejícímu</w:t>
      </w:r>
      <w:r w:rsidR="00421FDC" w:rsidRPr="00CC5E48">
        <w:rPr>
          <w:rFonts w:cs="Arial"/>
          <w:b/>
          <w:color w:val="auto"/>
          <w:szCs w:val="24"/>
          <w:lang w:val="cs-CZ"/>
        </w:rPr>
        <w:t xml:space="preserve"> regionu. Zákazníci mohou nově těžit z </w:t>
      </w:r>
      <w:r w:rsidR="00137321" w:rsidRPr="00CC5E48">
        <w:rPr>
          <w:rFonts w:cs="Arial"/>
          <w:b/>
          <w:color w:val="auto"/>
          <w:szCs w:val="24"/>
          <w:lang w:val="cs-CZ"/>
        </w:rPr>
        <w:t xml:space="preserve">větší dostupnosti řešení, rychlejší </w:t>
      </w:r>
      <w:r w:rsidR="00D83623">
        <w:rPr>
          <w:rFonts w:cs="Arial"/>
          <w:b/>
          <w:color w:val="auto"/>
          <w:szCs w:val="24"/>
          <w:lang w:val="cs-CZ"/>
        </w:rPr>
        <w:t>k</w:t>
      </w:r>
      <w:r w:rsidR="00137321" w:rsidRPr="00CC5E48">
        <w:rPr>
          <w:rFonts w:cs="Arial"/>
          <w:b/>
          <w:color w:val="auto"/>
          <w:szCs w:val="24"/>
          <w:lang w:val="cs-CZ"/>
        </w:rPr>
        <w:t xml:space="preserve">omunikace a silnější regionální přítomnosti </w:t>
      </w:r>
      <w:r w:rsidR="00CC5E48" w:rsidRPr="00CC5E48">
        <w:rPr>
          <w:rFonts w:cs="Arial"/>
          <w:b/>
          <w:color w:val="auto"/>
          <w:szCs w:val="24"/>
          <w:lang w:val="cs-CZ"/>
        </w:rPr>
        <w:t>společnosti</w:t>
      </w:r>
      <w:r w:rsidR="00137321" w:rsidRPr="00CC5E48">
        <w:rPr>
          <w:rFonts w:cs="Arial"/>
          <w:b/>
          <w:color w:val="auto"/>
          <w:szCs w:val="24"/>
          <w:lang w:val="cs-CZ"/>
        </w:rPr>
        <w:t xml:space="preserve"> Hettich.</w:t>
      </w:r>
    </w:p>
    <w:p w14:paraId="734C7A37" w14:textId="77777777" w:rsidR="00BA601A" w:rsidRPr="00CC5E48" w:rsidRDefault="00BA601A" w:rsidP="00BA601A">
      <w:pPr>
        <w:spacing w:line="360" w:lineRule="auto"/>
        <w:rPr>
          <w:b/>
          <w:color w:val="auto"/>
          <w:lang w:val="cs-CZ"/>
        </w:rPr>
      </w:pPr>
    </w:p>
    <w:p w14:paraId="180E5AB3" w14:textId="4295ED8F" w:rsidR="006857C5" w:rsidRPr="00CC5E48" w:rsidRDefault="006857C5" w:rsidP="00BA601A">
      <w:pPr>
        <w:spacing w:line="360" w:lineRule="auto"/>
        <w:rPr>
          <w:b/>
          <w:bCs/>
          <w:lang w:val="cs-CZ"/>
        </w:rPr>
      </w:pPr>
      <w:r w:rsidRPr="00CC5E48">
        <w:rPr>
          <w:b/>
          <w:bCs/>
          <w:lang w:val="cs-CZ"/>
        </w:rPr>
        <w:t>Rostoucí region s potenciálem</w:t>
      </w:r>
    </w:p>
    <w:p w14:paraId="579836C4" w14:textId="77777777" w:rsidR="004846CC" w:rsidRPr="00CC5E48" w:rsidRDefault="004846CC" w:rsidP="00BA601A">
      <w:pPr>
        <w:spacing w:line="360" w:lineRule="auto"/>
        <w:ind w:right="-575"/>
        <w:rPr>
          <w:lang w:val="cs-CZ"/>
        </w:rPr>
      </w:pPr>
    </w:p>
    <w:p w14:paraId="6D4DDCE8" w14:textId="219C6211" w:rsidR="006857C5" w:rsidRPr="00CC5E48" w:rsidRDefault="00787695" w:rsidP="00BA601A">
      <w:pPr>
        <w:spacing w:line="360" w:lineRule="auto"/>
        <w:ind w:right="-575"/>
        <w:rPr>
          <w:rFonts w:cs="Arial"/>
          <w:bCs/>
          <w:color w:val="auto"/>
          <w:szCs w:val="24"/>
          <w:lang w:val="cs-CZ"/>
        </w:rPr>
      </w:pPr>
      <w:r w:rsidRPr="00CC5E48">
        <w:rPr>
          <w:rFonts w:cs="Arial"/>
          <w:bCs/>
          <w:color w:val="auto"/>
          <w:szCs w:val="24"/>
          <w:lang w:val="cs-CZ"/>
        </w:rPr>
        <w:t xml:space="preserve">Díky nové pobočce Hettich </w:t>
      </w:r>
      <w:proofErr w:type="spellStart"/>
      <w:r w:rsidRPr="00CC5E48">
        <w:rPr>
          <w:rFonts w:cs="Arial"/>
          <w:bCs/>
          <w:color w:val="auto"/>
          <w:szCs w:val="24"/>
          <w:lang w:val="cs-CZ"/>
        </w:rPr>
        <w:t>Central</w:t>
      </w:r>
      <w:proofErr w:type="spellEnd"/>
      <w:r w:rsidRPr="00CC5E48">
        <w:rPr>
          <w:rFonts w:cs="Arial"/>
          <w:bCs/>
          <w:color w:val="auto"/>
          <w:szCs w:val="24"/>
          <w:lang w:val="cs-CZ"/>
        </w:rPr>
        <w:t xml:space="preserve"> </w:t>
      </w:r>
      <w:proofErr w:type="spellStart"/>
      <w:r w:rsidRPr="00CC5E48">
        <w:rPr>
          <w:rFonts w:cs="Arial"/>
          <w:bCs/>
          <w:color w:val="auto"/>
          <w:szCs w:val="24"/>
          <w:lang w:val="cs-CZ"/>
        </w:rPr>
        <w:t>Asia</w:t>
      </w:r>
      <w:proofErr w:type="spellEnd"/>
      <w:r w:rsidR="006D6A78" w:rsidRPr="00CC5E48">
        <w:rPr>
          <w:rFonts w:cs="Arial"/>
          <w:bCs/>
          <w:color w:val="auto"/>
          <w:szCs w:val="24"/>
          <w:lang w:val="cs-CZ"/>
        </w:rPr>
        <w:t xml:space="preserve"> zvyšuje Hettich svoji přítomnost na trhu Střední Asie. Regionální tým se sídlem v </w:t>
      </w:r>
      <w:proofErr w:type="spellStart"/>
      <w:r w:rsidR="006D6A78" w:rsidRPr="00CC5E48">
        <w:rPr>
          <w:rFonts w:cs="Arial"/>
          <w:bCs/>
          <w:color w:val="auto"/>
          <w:szCs w:val="24"/>
          <w:lang w:val="cs-CZ"/>
        </w:rPr>
        <w:t>Almaty</w:t>
      </w:r>
      <w:proofErr w:type="spellEnd"/>
      <w:r w:rsidR="00607665" w:rsidRPr="00CC5E48">
        <w:rPr>
          <w:rFonts w:cs="Arial"/>
          <w:bCs/>
          <w:color w:val="auto"/>
          <w:szCs w:val="24"/>
          <w:lang w:val="cs-CZ"/>
        </w:rPr>
        <w:t xml:space="preserve"> se bude starat o trh v Kazachstánu, Uzbekistánu, </w:t>
      </w:r>
      <w:r w:rsidR="00CC5E48" w:rsidRPr="00CC5E48">
        <w:rPr>
          <w:rFonts w:cs="Arial"/>
          <w:bCs/>
          <w:color w:val="auto"/>
          <w:szCs w:val="24"/>
          <w:lang w:val="cs-CZ"/>
        </w:rPr>
        <w:t>Kyrgyzstánu</w:t>
      </w:r>
      <w:r w:rsidR="00607665" w:rsidRPr="00CC5E48">
        <w:rPr>
          <w:rFonts w:cs="Arial"/>
          <w:bCs/>
          <w:color w:val="auto"/>
          <w:szCs w:val="24"/>
          <w:lang w:val="cs-CZ"/>
        </w:rPr>
        <w:t xml:space="preserve"> a Tádžikistánu. Nová pobočka nabízí </w:t>
      </w:r>
      <w:r w:rsidR="00CC5E48" w:rsidRPr="00CC5E48">
        <w:rPr>
          <w:rFonts w:cs="Arial"/>
          <w:bCs/>
          <w:color w:val="auto"/>
          <w:szCs w:val="24"/>
          <w:lang w:val="cs-CZ"/>
        </w:rPr>
        <w:t>také</w:t>
      </w:r>
      <w:r w:rsidR="00607665" w:rsidRPr="00CC5E48">
        <w:rPr>
          <w:rFonts w:cs="Arial"/>
          <w:bCs/>
          <w:color w:val="auto"/>
          <w:szCs w:val="24"/>
          <w:lang w:val="cs-CZ"/>
        </w:rPr>
        <w:t xml:space="preserve"> </w:t>
      </w:r>
      <w:r w:rsidR="00CC5E48" w:rsidRPr="00CC5E48">
        <w:rPr>
          <w:rFonts w:cs="Arial"/>
          <w:bCs/>
          <w:color w:val="auto"/>
          <w:szCs w:val="24"/>
          <w:lang w:val="cs-CZ"/>
        </w:rPr>
        <w:t>další</w:t>
      </w:r>
      <w:r w:rsidR="004846CC" w:rsidRPr="00CC5E48">
        <w:rPr>
          <w:rFonts w:cs="Arial"/>
          <w:bCs/>
          <w:color w:val="auto"/>
          <w:szCs w:val="24"/>
          <w:lang w:val="cs-CZ"/>
        </w:rPr>
        <w:t xml:space="preserve"> možnosti pro rozvoj v dané oblasti.</w:t>
      </w:r>
    </w:p>
    <w:p w14:paraId="1CEA9645" w14:textId="77777777" w:rsidR="00BA601A" w:rsidRPr="00CC5E48" w:rsidRDefault="00BA601A" w:rsidP="00BA601A">
      <w:pPr>
        <w:spacing w:line="360" w:lineRule="auto"/>
        <w:ind w:right="-575"/>
        <w:rPr>
          <w:rFonts w:cs="Arial"/>
          <w:bCs/>
          <w:color w:val="auto"/>
          <w:szCs w:val="24"/>
          <w:lang w:val="cs-CZ"/>
        </w:rPr>
      </w:pPr>
    </w:p>
    <w:p w14:paraId="314F2F3C" w14:textId="0165776B" w:rsidR="004846CC" w:rsidRPr="00CC5E48" w:rsidRDefault="004846CC" w:rsidP="00BA601A">
      <w:pPr>
        <w:spacing w:line="360" w:lineRule="auto"/>
        <w:ind w:right="-575"/>
        <w:rPr>
          <w:rFonts w:cs="Arial"/>
          <w:bCs/>
          <w:color w:val="auto"/>
          <w:szCs w:val="24"/>
          <w:lang w:val="cs-CZ"/>
        </w:rPr>
      </w:pPr>
      <w:r w:rsidRPr="00CC5E48">
        <w:rPr>
          <w:rFonts w:cs="Arial"/>
          <w:bCs/>
          <w:color w:val="auto"/>
          <w:szCs w:val="24"/>
          <w:lang w:val="cs-CZ"/>
        </w:rPr>
        <w:t xml:space="preserve">Střední Asie je jedním z nejvíce dynamických regionů nábytkářského průmyslu. </w:t>
      </w:r>
      <w:r w:rsidR="009868EB" w:rsidRPr="00CC5E48">
        <w:rPr>
          <w:rFonts w:cs="Arial"/>
          <w:bCs/>
          <w:color w:val="auto"/>
          <w:szCs w:val="24"/>
          <w:lang w:val="cs-CZ"/>
        </w:rPr>
        <w:t xml:space="preserve">Rostoucí populace, </w:t>
      </w:r>
      <w:r w:rsidR="0090009E">
        <w:rPr>
          <w:rFonts w:cs="Arial"/>
          <w:bCs/>
          <w:color w:val="auto"/>
          <w:szCs w:val="24"/>
          <w:lang w:val="cs-CZ"/>
        </w:rPr>
        <w:t>stále větší investice</w:t>
      </w:r>
      <w:r w:rsidR="009868EB" w:rsidRPr="00CC5E48">
        <w:rPr>
          <w:rFonts w:cs="Arial"/>
          <w:bCs/>
          <w:color w:val="auto"/>
          <w:szCs w:val="24"/>
          <w:lang w:val="cs-CZ"/>
        </w:rPr>
        <w:t xml:space="preserve"> investice a z</w:t>
      </w:r>
      <w:r w:rsidR="0090009E">
        <w:rPr>
          <w:rFonts w:cs="Arial"/>
          <w:bCs/>
          <w:color w:val="auto"/>
          <w:szCs w:val="24"/>
          <w:lang w:val="cs-CZ"/>
        </w:rPr>
        <w:t>vy</w:t>
      </w:r>
      <w:r w:rsidR="009868EB" w:rsidRPr="00CC5E48">
        <w:rPr>
          <w:rFonts w:cs="Arial"/>
          <w:bCs/>
          <w:color w:val="auto"/>
          <w:szCs w:val="24"/>
          <w:lang w:val="cs-CZ"/>
        </w:rPr>
        <w:t xml:space="preserve">šující se poptávka po kvalitním bydlení a </w:t>
      </w:r>
      <w:r w:rsidR="00814164">
        <w:rPr>
          <w:rFonts w:cs="Arial"/>
          <w:bCs/>
          <w:color w:val="auto"/>
          <w:szCs w:val="24"/>
          <w:lang w:val="cs-CZ"/>
        </w:rPr>
        <w:t>interiérech</w:t>
      </w:r>
      <w:r w:rsidR="009868EB" w:rsidRPr="00CC5E48">
        <w:rPr>
          <w:rFonts w:cs="Arial"/>
          <w:bCs/>
          <w:color w:val="auto"/>
          <w:szCs w:val="24"/>
          <w:lang w:val="cs-CZ"/>
        </w:rPr>
        <w:t xml:space="preserve"> </w:t>
      </w:r>
      <w:r w:rsidR="00886965" w:rsidRPr="00CC5E48">
        <w:rPr>
          <w:rFonts w:cs="Arial"/>
          <w:bCs/>
          <w:color w:val="auto"/>
          <w:szCs w:val="24"/>
          <w:lang w:val="cs-CZ"/>
        </w:rPr>
        <w:t xml:space="preserve">vytváří </w:t>
      </w:r>
      <w:r w:rsidR="00814164">
        <w:rPr>
          <w:rFonts w:cs="Arial"/>
          <w:bCs/>
          <w:color w:val="auto"/>
          <w:szCs w:val="24"/>
          <w:lang w:val="cs-CZ"/>
        </w:rPr>
        <w:t>dobré</w:t>
      </w:r>
      <w:r w:rsidR="00886965" w:rsidRPr="00CC5E48">
        <w:rPr>
          <w:rFonts w:cs="Arial"/>
          <w:bCs/>
          <w:color w:val="auto"/>
          <w:szCs w:val="24"/>
          <w:lang w:val="cs-CZ"/>
        </w:rPr>
        <w:t xml:space="preserve"> prostředí pro zákazníky, obchodní partner</w:t>
      </w:r>
      <w:r w:rsidR="00814164">
        <w:rPr>
          <w:rFonts w:cs="Arial"/>
          <w:bCs/>
          <w:color w:val="auto"/>
          <w:szCs w:val="24"/>
          <w:lang w:val="cs-CZ"/>
        </w:rPr>
        <w:t>y</w:t>
      </w:r>
      <w:r w:rsidR="00886965" w:rsidRPr="00CC5E48">
        <w:rPr>
          <w:rFonts w:cs="Arial"/>
          <w:bCs/>
          <w:color w:val="auto"/>
          <w:szCs w:val="24"/>
          <w:lang w:val="cs-CZ"/>
        </w:rPr>
        <w:t xml:space="preserve"> a celý </w:t>
      </w:r>
      <w:r w:rsidR="00CC5E48" w:rsidRPr="00CC5E48">
        <w:rPr>
          <w:rFonts w:cs="Arial"/>
          <w:bCs/>
          <w:color w:val="auto"/>
          <w:szCs w:val="24"/>
          <w:lang w:val="cs-CZ"/>
        </w:rPr>
        <w:t xml:space="preserve">průmysl – </w:t>
      </w:r>
      <w:r w:rsidR="00CC5E48">
        <w:rPr>
          <w:rFonts w:cs="Arial"/>
          <w:bCs/>
          <w:color w:val="auto"/>
          <w:szCs w:val="24"/>
          <w:lang w:val="cs-CZ"/>
        </w:rPr>
        <w:t>r</w:t>
      </w:r>
      <w:r w:rsidR="00CC5E48" w:rsidRPr="00CC5E48">
        <w:rPr>
          <w:rFonts w:cs="Arial"/>
          <w:bCs/>
          <w:color w:val="auto"/>
          <w:szCs w:val="24"/>
          <w:lang w:val="cs-CZ"/>
        </w:rPr>
        <w:t>egion</w:t>
      </w:r>
      <w:r w:rsidR="00886965" w:rsidRPr="00CC5E48">
        <w:rPr>
          <w:rFonts w:cs="Arial"/>
          <w:bCs/>
          <w:color w:val="auto"/>
          <w:szCs w:val="24"/>
          <w:lang w:val="cs-CZ"/>
        </w:rPr>
        <w:t xml:space="preserve"> nabízí </w:t>
      </w:r>
      <w:r w:rsidR="005E274E" w:rsidRPr="00CC5E48">
        <w:rPr>
          <w:rFonts w:cs="Arial"/>
          <w:bCs/>
          <w:color w:val="auto"/>
          <w:szCs w:val="24"/>
          <w:lang w:val="cs-CZ"/>
        </w:rPr>
        <w:t xml:space="preserve">mnoho možností k růstu a stává se </w:t>
      </w:r>
      <w:r w:rsidR="00CC5E48" w:rsidRPr="00CC5E48">
        <w:rPr>
          <w:rFonts w:cs="Arial"/>
          <w:bCs/>
          <w:color w:val="auto"/>
          <w:szCs w:val="24"/>
          <w:lang w:val="cs-CZ"/>
        </w:rPr>
        <w:t>stále</w:t>
      </w:r>
      <w:r w:rsidR="005E274E" w:rsidRPr="00CC5E48">
        <w:rPr>
          <w:rFonts w:cs="Arial"/>
          <w:bCs/>
          <w:color w:val="auto"/>
          <w:szCs w:val="24"/>
          <w:lang w:val="cs-CZ"/>
        </w:rPr>
        <w:t xml:space="preserve"> důležitějším pro mezinárodní společnosti. </w:t>
      </w:r>
    </w:p>
    <w:p w14:paraId="3198B83E" w14:textId="77777777" w:rsidR="00BA601A" w:rsidRPr="00CC5E48" w:rsidRDefault="00BA601A" w:rsidP="00BA601A">
      <w:pPr>
        <w:spacing w:line="360" w:lineRule="auto"/>
        <w:ind w:right="-575"/>
        <w:rPr>
          <w:rFonts w:cs="Arial"/>
          <w:bCs/>
          <w:color w:val="auto"/>
          <w:szCs w:val="24"/>
          <w:lang w:val="cs-CZ"/>
        </w:rPr>
      </w:pPr>
    </w:p>
    <w:p w14:paraId="66A061E0" w14:textId="3D533BD4" w:rsidR="00C07F26" w:rsidRPr="00CC5E48" w:rsidRDefault="00814164" w:rsidP="00C07F26">
      <w:pPr>
        <w:spacing w:line="360" w:lineRule="auto"/>
        <w:ind w:right="-8"/>
        <w:rPr>
          <w:rFonts w:cs="Arial"/>
          <w:bCs/>
          <w:color w:val="auto"/>
          <w:szCs w:val="24"/>
          <w:lang w:val="cs-CZ"/>
        </w:rPr>
      </w:pPr>
      <w:r>
        <w:rPr>
          <w:rFonts w:cs="Arial"/>
          <w:bCs/>
          <w:color w:val="auto"/>
          <w:szCs w:val="24"/>
          <w:lang w:val="cs-CZ"/>
        </w:rPr>
        <w:lastRenderedPageBreak/>
        <w:t>„</w:t>
      </w:r>
      <w:r w:rsidR="00562DFB" w:rsidRPr="00CC5E48">
        <w:rPr>
          <w:rFonts w:cs="Arial"/>
          <w:bCs/>
          <w:color w:val="auto"/>
          <w:szCs w:val="24"/>
          <w:lang w:val="cs-CZ"/>
        </w:rPr>
        <w:t xml:space="preserve">S otevřením pobočky </w:t>
      </w:r>
      <w:proofErr w:type="spellStart"/>
      <w:r w:rsidR="00562DFB" w:rsidRPr="00CC5E48">
        <w:rPr>
          <w:rFonts w:cs="Arial"/>
          <w:bCs/>
          <w:color w:val="auto"/>
          <w:szCs w:val="24"/>
          <w:lang w:val="cs-CZ"/>
        </w:rPr>
        <w:t>Hettch</w:t>
      </w:r>
      <w:proofErr w:type="spellEnd"/>
      <w:r w:rsidR="00562DFB" w:rsidRPr="00CC5E48">
        <w:rPr>
          <w:rFonts w:cs="Arial"/>
          <w:bCs/>
          <w:color w:val="auto"/>
          <w:szCs w:val="24"/>
          <w:lang w:val="cs-CZ"/>
        </w:rPr>
        <w:t xml:space="preserve"> </w:t>
      </w:r>
      <w:proofErr w:type="spellStart"/>
      <w:r w:rsidR="00562DFB" w:rsidRPr="00CC5E48">
        <w:rPr>
          <w:rFonts w:cs="Arial"/>
          <w:bCs/>
          <w:color w:val="auto"/>
          <w:szCs w:val="24"/>
          <w:lang w:val="cs-CZ"/>
        </w:rPr>
        <w:t>Central</w:t>
      </w:r>
      <w:proofErr w:type="spellEnd"/>
      <w:r w:rsidR="00562DFB" w:rsidRPr="00CC5E48">
        <w:rPr>
          <w:rFonts w:cs="Arial"/>
          <w:bCs/>
          <w:color w:val="auto"/>
          <w:szCs w:val="24"/>
          <w:lang w:val="cs-CZ"/>
        </w:rPr>
        <w:t xml:space="preserve"> </w:t>
      </w:r>
      <w:proofErr w:type="spellStart"/>
      <w:r w:rsidR="00562DFB" w:rsidRPr="00CC5E48">
        <w:rPr>
          <w:rFonts w:cs="Arial"/>
          <w:bCs/>
          <w:color w:val="auto"/>
          <w:szCs w:val="24"/>
          <w:lang w:val="cs-CZ"/>
        </w:rPr>
        <w:t>Asia</w:t>
      </w:r>
      <w:proofErr w:type="spellEnd"/>
      <w:r w:rsidR="00562DFB" w:rsidRPr="00CC5E48">
        <w:rPr>
          <w:rFonts w:cs="Arial"/>
          <w:bCs/>
          <w:color w:val="auto"/>
          <w:szCs w:val="24"/>
          <w:lang w:val="cs-CZ"/>
        </w:rPr>
        <w:t xml:space="preserve"> otevíráme </w:t>
      </w:r>
      <w:r w:rsidR="00CC5E48" w:rsidRPr="00CC5E48">
        <w:rPr>
          <w:rFonts w:cs="Arial"/>
          <w:bCs/>
          <w:color w:val="auto"/>
          <w:szCs w:val="24"/>
          <w:lang w:val="cs-CZ"/>
        </w:rPr>
        <w:t>také</w:t>
      </w:r>
      <w:r w:rsidR="00562DFB" w:rsidRPr="00CC5E48">
        <w:rPr>
          <w:rFonts w:cs="Arial"/>
          <w:bCs/>
          <w:color w:val="auto"/>
          <w:szCs w:val="24"/>
          <w:lang w:val="cs-CZ"/>
        </w:rPr>
        <w:t xml:space="preserve"> novou kapitolu historie naší společnosti. Tento krok reflektuje důvěru, </w:t>
      </w:r>
      <w:r w:rsidR="00293340" w:rsidRPr="00CC5E48">
        <w:rPr>
          <w:rFonts w:cs="Arial"/>
          <w:bCs/>
          <w:color w:val="auto"/>
          <w:szCs w:val="24"/>
          <w:lang w:val="cs-CZ"/>
        </w:rPr>
        <w:t xml:space="preserve">kterou v nás vkládají naši zákazníci a partneři, odhodlání našeho týmu </w:t>
      </w:r>
      <w:r>
        <w:rPr>
          <w:rFonts w:cs="Arial"/>
          <w:bCs/>
          <w:color w:val="auto"/>
          <w:szCs w:val="24"/>
          <w:lang w:val="cs-CZ"/>
        </w:rPr>
        <w:t>i všech ostatních</w:t>
      </w:r>
      <w:r w:rsidR="00FA2D7E" w:rsidRPr="00CC5E48">
        <w:rPr>
          <w:rFonts w:cs="Arial"/>
          <w:bCs/>
          <w:color w:val="auto"/>
          <w:szCs w:val="24"/>
          <w:lang w:val="cs-CZ"/>
        </w:rPr>
        <w:t xml:space="preserve">, kteří tvrdě pracovali na tomto našem </w:t>
      </w:r>
      <w:r w:rsidR="00BD2ACB">
        <w:rPr>
          <w:rFonts w:cs="Arial"/>
          <w:bCs/>
          <w:color w:val="auto"/>
          <w:szCs w:val="24"/>
          <w:lang w:val="cs-CZ"/>
        </w:rPr>
        <w:t>rozšíření</w:t>
      </w:r>
      <w:r w:rsidR="00FA2D7E" w:rsidRPr="00CC5E48">
        <w:rPr>
          <w:rFonts w:cs="Arial"/>
          <w:bCs/>
          <w:color w:val="auto"/>
          <w:szCs w:val="24"/>
          <w:lang w:val="cs-CZ"/>
        </w:rPr>
        <w:t xml:space="preserve">. Slavnostní otevření </w:t>
      </w:r>
      <w:r w:rsidR="00743B38" w:rsidRPr="00CC5E48">
        <w:rPr>
          <w:rFonts w:cs="Arial"/>
          <w:bCs/>
          <w:color w:val="auto"/>
          <w:szCs w:val="24"/>
          <w:lang w:val="cs-CZ"/>
        </w:rPr>
        <w:t>není konec, ale naopak začátek naší společné cesty k novým partnerstvím, projektům a úspěchům ve Střední Asii,” říká Waldemar Janzen,</w:t>
      </w:r>
      <w:r w:rsidR="00C07F26" w:rsidRPr="00CC5E48">
        <w:rPr>
          <w:rFonts w:cs="Arial"/>
          <w:bCs/>
          <w:color w:val="auto"/>
          <w:szCs w:val="24"/>
          <w:lang w:val="cs-CZ"/>
        </w:rPr>
        <w:t xml:space="preserve"> manažer Market-Center </w:t>
      </w:r>
      <w:proofErr w:type="spellStart"/>
      <w:r w:rsidR="00C07F26" w:rsidRPr="00CC5E48">
        <w:rPr>
          <w:rFonts w:cs="Arial"/>
          <w:bCs/>
          <w:color w:val="auto"/>
          <w:szCs w:val="24"/>
          <w:lang w:val="cs-CZ"/>
        </w:rPr>
        <w:t>Eastern</w:t>
      </w:r>
      <w:proofErr w:type="spellEnd"/>
      <w:r w:rsidR="00C07F26" w:rsidRPr="00CC5E48">
        <w:rPr>
          <w:rFonts w:cs="Arial"/>
          <w:bCs/>
          <w:color w:val="auto"/>
          <w:szCs w:val="24"/>
          <w:lang w:val="cs-CZ"/>
        </w:rPr>
        <w:t xml:space="preserve"> </w:t>
      </w:r>
      <w:proofErr w:type="spellStart"/>
      <w:r w:rsidR="00C07F26" w:rsidRPr="00CC5E48">
        <w:rPr>
          <w:rFonts w:cs="Arial"/>
          <w:bCs/>
          <w:color w:val="auto"/>
          <w:szCs w:val="24"/>
          <w:lang w:val="cs-CZ"/>
        </w:rPr>
        <w:t>Europe</w:t>
      </w:r>
      <w:proofErr w:type="spellEnd"/>
      <w:r w:rsidR="00C07F26" w:rsidRPr="00CC5E48">
        <w:rPr>
          <w:rFonts w:cs="Arial"/>
          <w:bCs/>
          <w:color w:val="auto"/>
          <w:szCs w:val="24"/>
          <w:lang w:val="cs-CZ"/>
        </w:rPr>
        <w:t>.</w:t>
      </w:r>
    </w:p>
    <w:p w14:paraId="2F9E02BE" w14:textId="77777777" w:rsidR="00BA601A" w:rsidRPr="00CC5E48" w:rsidRDefault="00BA601A" w:rsidP="00BA601A">
      <w:pPr>
        <w:spacing w:line="360" w:lineRule="auto"/>
        <w:ind w:right="-8"/>
        <w:rPr>
          <w:rFonts w:cs="Arial"/>
          <w:bCs/>
          <w:color w:val="auto"/>
          <w:szCs w:val="24"/>
          <w:lang w:val="cs-CZ"/>
        </w:rPr>
      </w:pPr>
    </w:p>
    <w:p w14:paraId="663CFB9D" w14:textId="6E77E5D5" w:rsidR="00C07F26" w:rsidRPr="00CC5E48" w:rsidRDefault="00C07F26" w:rsidP="00BA601A">
      <w:pPr>
        <w:spacing w:line="360" w:lineRule="auto"/>
        <w:ind w:right="-8"/>
        <w:rPr>
          <w:rFonts w:cs="Arial"/>
          <w:b/>
          <w:color w:val="auto"/>
          <w:szCs w:val="24"/>
          <w:lang w:val="cs-CZ"/>
        </w:rPr>
      </w:pPr>
      <w:r w:rsidRPr="00CC5E48">
        <w:rPr>
          <w:rFonts w:cs="Arial"/>
          <w:b/>
          <w:color w:val="auto"/>
          <w:szCs w:val="24"/>
          <w:lang w:val="cs-CZ"/>
        </w:rPr>
        <w:t>Dlouhodobá investice, která nás přibližuje zákazníkům</w:t>
      </w:r>
    </w:p>
    <w:p w14:paraId="0A85D754" w14:textId="77777777" w:rsidR="00FF66CC" w:rsidRPr="00CC5E48" w:rsidRDefault="00FF66CC" w:rsidP="00BA601A">
      <w:pPr>
        <w:spacing w:line="360" w:lineRule="auto"/>
        <w:ind w:right="-8"/>
        <w:rPr>
          <w:rFonts w:cs="Arial"/>
          <w:bCs/>
          <w:color w:val="auto"/>
          <w:szCs w:val="24"/>
          <w:lang w:val="cs-CZ"/>
        </w:rPr>
      </w:pPr>
    </w:p>
    <w:p w14:paraId="16DEF570" w14:textId="58D49A2A" w:rsidR="00C07F26" w:rsidRPr="00CC5E48" w:rsidDel="0036585A" w:rsidRDefault="00BB5D77" w:rsidP="00BA601A">
      <w:pPr>
        <w:spacing w:line="360" w:lineRule="auto"/>
        <w:ind w:right="-8"/>
        <w:rPr>
          <w:rFonts w:cs="Arial"/>
          <w:bCs/>
          <w:color w:val="auto"/>
          <w:szCs w:val="24"/>
          <w:lang w:val="cs-CZ"/>
        </w:rPr>
      </w:pPr>
      <w:r w:rsidRPr="00CC5E48">
        <w:rPr>
          <w:rFonts w:cs="Arial"/>
          <w:bCs/>
          <w:color w:val="auto"/>
          <w:szCs w:val="24"/>
          <w:lang w:val="cs-CZ"/>
        </w:rPr>
        <w:t xml:space="preserve">Hettich působí v Kazachstánu od roku 2014. Místní pobočka byla otevřena v září 2025, následovalo otevření místního skladu v </w:t>
      </w:r>
      <w:proofErr w:type="spellStart"/>
      <w:r w:rsidRPr="00CC5E48">
        <w:rPr>
          <w:rFonts w:cs="Arial"/>
          <w:bCs/>
          <w:color w:val="auto"/>
          <w:szCs w:val="24"/>
          <w:lang w:val="cs-CZ"/>
        </w:rPr>
        <w:t>Almaty</w:t>
      </w:r>
      <w:proofErr w:type="spellEnd"/>
      <w:r w:rsidRPr="00CC5E48">
        <w:rPr>
          <w:rFonts w:cs="Arial"/>
          <w:bCs/>
          <w:color w:val="auto"/>
          <w:szCs w:val="24"/>
          <w:lang w:val="cs-CZ"/>
        </w:rPr>
        <w:t xml:space="preserve"> na začátku roku 2026. Oficiální otevření pobočky Hettich </w:t>
      </w:r>
      <w:proofErr w:type="spellStart"/>
      <w:r w:rsidRPr="00CC5E48">
        <w:rPr>
          <w:rFonts w:cs="Arial"/>
          <w:bCs/>
          <w:color w:val="auto"/>
          <w:szCs w:val="24"/>
          <w:lang w:val="cs-CZ"/>
        </w:rPr>
        <w:t>Central</w:t>
      </w:r>
      <w:proofErr w:type="spellEnd"/>
      <w:r w:rsidRPr="00CC5E48">
        <w:rPr>
          <w:rFonts w:cs="Arial"/>
          <w:bCs/>
          <w:color w:val="auto"/>
          <w:szCs w:val="24"/>
          <w:lang w:val="cs-CZ"/>
        </w:rPr>
        <w:t xml:space="preserve"> </w:t>
      </w:r>
      <w:proofErr w:type="spellStart"/>
      <w:r w:rsidRPr="00CC5E48">
        <w:rPr>
          <w:rFonts w:cs="Arial"/>
          <w:bCs/>
          <w:color w:val="auto"/>
          <w:szCs w:val="24"/>
          <w:lang w:val="cs-CZ"/>
        </w:rPr>
        <w:t>Asia</w:t>
      </w:r>
      <w:proofErr w:type="spellEnd"/>
      <w:r w:rsidRPr="00CC5E48">
        <w:rPr>
          <w:rFonts w:cs="Arial"/>
          <w:bCs/>
          <w:color w:val="auto"/>
          <w:szCs w:val="24"/>
          <w:lang w:val="cs-CZ"/>
        </w:rPr>
        <w:t xml:space="preserve"> </w:t>
      </w:r>
      <w:r w:rsidR="006E3162" w:rsidRPr="00CC5E48">
        <w:rPr>
          <w:rFonts w:cs="Arial"/>
          <w:bCs/>
          <w:color w:val="auto"/>
          <w:szCs w:val="24"/>
          <w:lang w:val="cs-CZ"/>
        </w:rPr>
        <w:t xml:space="preserve">12. června 2026 je dalším důležitým milníkem v rozvoji společnosti ve Střední Asii. </w:t>
      </w:r>
      <w:r w:rsidR="00296287" w:rsidRPr="00CC5E48">
        <w:rPr>
          <w:rFonts w:cs="Arial"/>
          <w:bCs/>
          <w:color w:val="auto"/>
          <w:szCs w:val="24"/>
          <w:lang w:val="cs-CZ"/>
        </w:rPr>
        <w:t xml:space="preserve">Pod vedením </w:t>
      </w:r>
      <w:r w:rsidR="00DA2CE3" w:rsidRPr="00CC5E48">
        <w:rPr>
          <w:rFonts w:cs="Arial"/>
          <w:bCs/>
          <w:color w:val="auto"/>
          <w:szCs w:val="24"/>
          <w:lang w:val="cs-CZ"/>
        </w:rPr>
        <w:t xml:space="preserve">jednatele </w:t>
      </w:r>
      <w:proofErr w:type="spellStart"/>
      <w:r w:rsidR="00296287" w:rsidRPr="00CC5E48">
        <w:rPr>
          <w:rFonts w:cs="Arial"/>
          <w:bCs/>
          <w:color w:val="auto"/>
          <w:szCs w:val="24"/>
          <w:lang w:val="cs-CZ"/>
        </w:rPr>
        <w:t>Bakhtiyar</w:t>
      </w:r>
      <w:r w:rsidR="00DA2CE3" w:rsidRPr="00CC5E48">
        <w:rPr>
          <w:rFonts w:cs="Arial"/>
          <w:bCs/>
          <w:color w:val="auto"/>
          <w:szCs w:val="24"/>
          <w:lang w:val="cs-CZ"/>
        </w:rPr>
        <w:t>e</w:t>
      </w:r>
      <w:proofErr w:type="spellEnd"/>
      <w:r w:rsidR="00296287" w:rsidRPr="00CC5E48">
        <w:rPr>
          <w:rFonts w:cs="Arial"/>
          <w:bCs/>
          <w:color w:val="auto"/>
          <w:szCs w:val="24"/>
          <w:lang w:val="cs-CZ"/>
        </w:rPr>
        <w:t xml:space="preserve"> </w:t>
      </w:r>
      <w:proofErr w:type="spellStart"/>
      <w:r w:rsidR="00296287" w:rsidRPr="00CC5E48">
        <w:rPr>
          <w:rFonts w:cs="Arial"/>
          <w:bCs/>
          <w:color w:val="auto"/>
          <w:szCs w:val="24"/>
          <w:lang w:val="cs-CZ"/>
        </w:rPr>
        <w:t>Nurmatov</w:t>
      </w:r>
      <w:r w:rsidR="00DA2CE3" w:rsidRPr="00CC5E48">
        <w:rPr>
          <w:rFonts w:cs="Arial"/>
          <w:bCs/>
          <w:color w:val="auto"/>
          <w:szCs w:val="24"/>
          <w:lang w:val="cs-CZ"/>
        </w:rPr>
        <w:t>a</w:t>
      </w:r>
      <w:proofErr w:type="spellEnd"/>
      <w:r w:rsidR="00DA2CE3" w:rsidRPr="00CC5E48">
        <w:rPr>
          <w:rFonts w:cs="Arial"/>
          <w:bCs/>
          <w:color w:val="auto"/>
          <w:szCs w:val="24"/>
          <w:lang w:val="cs-CZ"/>
        </w:rPr>
        <w:t xml:space="preserve"> bude </w:t>
      </w:r>
      <w:r w:rsidR="00CC5E48" w:rsidRPr="00CC5E48">
        <w:rPr>
          <w:rFonts w:cs="Arial"/>
          <w:bCs/>
          <w:color w:val="auto"/>
          <w:szCs w:val="24"/>
          <w:lang w:val="cs-CZ"/>
        </w:rPr>
        <w:t>pobočka</w:t>
      </w:r>
      <w:r w:rsidR="00DA2CE3" w:rsidRPr="00CC5E48">
        <w:rPr>
          <w:rFonts w:cs="Arial"/>
          <w:bCs/>
          <w:color w:val="auto"/>
          <w:szCs w:val="24"/>
          <w:lang w:val="cs-CZ"/>
        </w:rPr>
        <w:t xml:space="preserve"> Hettich </w:t>
      </w:r>
      <w:proofErr w:type="spellStart"/>
      <w:r w:rsidR="00DA2CE3" w:rsidRPr="00CC5E48">
        <w:rPr>
          <w:rFonts w:cs="Arial"/>
          <w:bCs/>
          <w:color w:val="auto"/>
          <w:szCs w:val="24"/>
          <w:lang w:val="cs-CZ"/>
        </w:rPr>
        <w:t>Central</w:t>
      </w:r>
      <w:proofErr w:type="spellEnd"/>
      <w:r w:rsidR="00DA2CE3" w:rsidRPr="00CC5E48">
        <w:rPr>
          <w:rFonts w:cs="Arial"/>
          <w:bCs/>
          <w:color w:val="auto"/>
          <w:szCs w:val="24"/>
          <w:lang w:val="cs-CZ"/>
        </w:rPr>
        <w:t xml:space="preserve"> </w:t>
      </w:r>
      <w:proofErr w:type="spellStart"/>
      <w:r w:rsidR="00DA2CE3" w:rsidRPr="00CC5E48">
        <w:rPr>
          <w:rFonts w:cs="Arial"/>
          <w:bCs/>
          <w:color w:val="auto"/>
          <w:szCs w:val="24"/>
          <w:lang w:val="cs-CZ"/>
        </w:rPr>
        <w:t>Asia</w:t>
      </w:r>
      <w:proofErr w:type="spellEnd"/>
      <w:r w:rsidR="00DA2CE3" w:rsidRPr="00CC5E48">
        <w:rPr>
          <w:rFonts w:cs="Arial"/>
          <w:bCs/>
          <w:color w:val="auto"/>
          <w:szCs w:val="24"/>
          <w:lang w:val="cs-CZ"/>
        </w:rPr>
        <w:t xml:space="preserve"> dál rozšiřovat svoje působení</w:t>
      </w:r>
      <w:r w:rsidR="00512FC8" w:rsidRPr="00CC5E48">
        <w:rPr>
          <w:rFonts w:cs="Arial"/>
          <w:bCs/>
          <w:color w:val="auto"/>
          <w:szCs w:val="24"/>
          <w:lang w:val="cs-CZ"/>
        </w:rPr>
        <w:t xml:space="preserve"> v regionu. </w:t>
      </w:r>
      <w:r w:rsidR="00365D54" w:rsidRPr="00CC5E48">
        <w:rPr>
          <w:rFonts w:cs="Arial"/>
          <w:bCs/>
          <w:color w:val="auto"/>
          <w:szCs w:val="24"/>
          <w:lang w:val="cs-CZ"/>
        </w:rPr>
        <w:t xml:space="preserve">Pobočka spolu s novou logistickou </w:t>
      </w:r>
      <w:r w:rsidR="00CC5E48" w:rsidRPr="00CC5E48">
        <w:rPr>
          <w:rFonts w:cs="Arial"/>
          <w:bCs/>
          <w:color w:val="auto"/>
          <w:szCs w:val="24"/>
          <w:lang w:val="cs-CZ"/>
        </w:rPr>
        <w:t>infrastrukturou</w:t>
      </w:r>
      <w:r w:rsidR="00365D54" w:rsidRPr="00CC5E48">
        <w:rPr>
          <w:rFonts w:cs="Arial"/>
          <w:bCs/>
          <w:color w:val="auto"/>
          <w:szCs w:val="24"/>
          <w:lang w:val="cs-CZ"/>
        </w:rPr>
        <w:t xml:space="preserve"> v </w:t>
      </w:r>
      <w:proofErr w:type="spellStart"/>
      <w:r w:rsidR="00365D54" w:rsidRPr="00CC5E48">
        <w:rPr>
          <w:rFonts w:cs="Arial"/>
          <w:bCs/>
          <w:color w:val="auto"/>
          <w:szCs w:val="24"/>
          <w:lang w:val="cs-CZ"/>
        </w:rPr>
        <w:t>Almaty</w:t>
      </w:r>
      <w:proofErr w:type="spellEnd"/>
      <w:r w:rsidR="00365D54" w:rsidRPr="00CC5E48">
        <w:rPr>
          <w:rFonts w:cs="Arial"/>
          <w:bCs/>
          <w:color w:val="auto"/>
          <w:szCs w:val="24"/>
          <w:lang w:val="cs-CZ"/>
        </w:rPr>
        <w:t xml:space="preserve"> položila základy další </w:t>
      </w:r>
      <w:r w:rsidR="00805963" w:rsidRPr="00CC5E48">
        <w:rPr>
          <w:rFonts w:cs="Arial"/>
          <w:bCs/>
          <w:color w:val="auto"/>
          <w:szCs w:val="24"/>
          <w:lang w:val="cs-CZ"/>
        </w:rPr>
        <w:t xml:space="preserve">expanse našich aktivit ve Střední Asii a otevírá nové možnosti spolupráce se zákazníky a </w:t>
      </w:r>
      <w:r w:rsidR="00CC5E48" w:rsidRPr="00CC5E48">
        <w:rPr>
          <w:rFonts w:cs="Arial"/>
          <w:bCs/>
          <w:color w:val="auto"/>
          <w:szCs w:val="24"/>
          <w:lang w:val="cs-CZ"/>
        </w:rPr>
        <w:t>partnery</w:t>
      </w:r>
      <w:r w:rsidR="00805963" w:rsidRPr="00CC5E48">
        <w:rPr>
          <w:rFonts w:cs="Arial"/>
          <w:bCs/>
          <w:color w:val="auto"/>
          <w:szCs w:val="24"/>
          <w:lang w:val="cs-CZ"/>
        </w:rPr>
        <w:t xml:space="preserve"> v region</w:t>
      </w:r>
      <w:r w:rsidR="00CC5E48">
        <w:rPr>
          <w:rFonts w:cs="Arial"/>
          <w:bCs/>
          <w:color w:val="auto"/>
          <w:szCs w:val="24"/>
          <w:lang w:val="cs-CZ"/>
        </w:rPr>
        <w:t>u</w:t>
      </w:r>
      <w:r w:rsidR="00805963" w:rsidRPr="00CC5E48">
        <w:rPr>
          <w:rFonts w:cs="Arial"/>
          <w:bCs/>
          <w:color w:val="auto"/>
          <w:szCs w:val="24"/>
          <w:lang w:val="cs-CZ"/>
        </w:rPr>
        <w:t xml:space="preserve">. Regionální sklad v </w:t>
      </w:r>
      <w:proofErr w:type="spellStart"/>
      <w:r w:rsidR="00805963" w:rsidRPr="00CC5E48">
        <w:rPr>
          <w:rFonts w:cs="Arial"/>
          <w:bCs/>
          <w:color w:val="auto"/>
          <w:szCs w:val="24"/>
          <w:lang w:val="cs-CZ"/>
        </w:rPr>
        <w:t>Almaty</w:t>
      </w:r>
      <w:proofErr w:type="spellEnd"/>
      <w:r w:rsidR="00805963" w:rsidRPr="00CC5E48">
        <w:rPr>
          <w:rFonts w:cs="Arial"/>
          <w:bCs/>
          <w:color w:val="auto"/>
          <w:szCs w:val="24"/>
          <w:lang w:val="cs-CZ"/>
        </w:rPr>
        <w:t xml:space="preserve"> </w:t>
      </w:r>
      <w:r w:rsidR="00A16462" w:rsidRPr="00CC5E48">
        <w:rPr>
          <w:rFonts w:cs="Arial"/>
          <w:bCs/>
          <w:color w:val="auto"/>
          <w:szCs w:val="24"/>
          <w:lang w:val="cs-CZ"/>
        </w:rPr>
        <w:t>zlepšuje dostupnost produktového portfoli</w:t>
      </w:r>
      <w:r w:rsidR="001A5686">
        <w:rPr>
          <w:rFonts w:cs="Arial"/>
          <w:bCs/>
          <w:color w:val="auto"/>
          <w:szCs w:val="24"/>
          <w:lang w:val="cs-CZ"/>
        </w:rPr>
        <w:t>a</w:t>
      </w:r>
      <w:r w:rsidR="00A16462" w:rsidRPr="00CC5E48">
        <w:rPr>
          <w:rFonts w:cs="Arial"/>
          <w:bCs/>
          <w:color w:val="auto"/>
          <w:szCs w:val="24"/>
          <w:lang w:val="cs-CZ"/>
        </w:rPr>
        <w:t xml:space="preserve"> Hettich ve Střední Asii. Hettich </w:t>
      </w:r>
      <w:r w:rsidR="00CC5E48" w:rsidRPr="00CC5E48">
        <w:rPr>
          <w:rFonts w:cs="Arial"/>
          <w:bCs/>
          <w:color w:val="auto"/>
          <w:szCs w:val="24"/>
          <w:lang w:val="cs-CZ"/>
        </w:rPr>
        <w:t>také</w:t>
      </w:r>
      <w:r w:rsidR="00A16462" w:rsidRPr="00CC5E48">
        <w:rPr>
          <w:rFonts w:cs="Arial"/>
          <w:bCs/>
          <w:color w:val="auto"/>
          <w:szCs w:val="24"/>
          <w:lang w:val="cs-CZ"/>
        </w:rPr>
        <w:t xml:space="preserve"> může</w:t>
      </w:r>
      <w:r w:rsidR="004C752B" w:rsidRPr="00CC5E48">
        <w:rPr>
          <w:rFonts w:cs="Arial"/>
          <w:bCs/>
          <w:color w:val="auto"/>
          <w:szCs w:val="24"/>
          <w:lang w:val="cs-CZ"/>
        </w:rPr>
        <w:t xml:space="preserve"> nabídnout lepší a rychlejší podporu svým zákazníkům a partnerům s větší flexibilitou než dřív. Kratší dodavatelský řetězec, </w:t>
      </w:r>
      <w:r w:rsidR="005065F9" w:rsidRPr="00CC5E48">
        <w:rPr>
          <w:rFonts w:cs="Arial"/>
          <w:bCs/>
          <w:color w:val="auto"/>
          <w:szCs w:val="24"/>
          <w:lang w:val="cs-CZ"/>
        </w:rPr>
        <w:t xml:space="preserve">lokální kontaktní osoby a technická </w:t>
      </w:r>
      <w:r w:rsidR="00CC5E48" w:rsidRPr="00CC5E48">
        <w:rPr>
          <w:rFonts w:cs="Arial"/>
          <w:bCs/>
          <w:color w:val="auto"/>
          <w:szCs w:val="24"/>
          <w:lang w:val="cs-CZ"/>
        </w:rPr>
        <w:t>podpora</w:t>
      </w:r>
      <w:r w:rsidR="005065F9" w:rsidRPr="00CC5E48">
        <w:rPr>
          <w:rFonts w:cs="Arial"/>
          <w:bCs/>
          <w:color w:val="auto"/>
          <w:szCs w:val="24"/>
          <w:lang w:val="cs-CZ"/>
        </w:rPr>
        <w:t xml:space="preserve"> přímo na pobočce spolu vytváří</w:t>
      </w:r>
      <w:r w:rsidR="001A5686">
        <w:rPr>
          <w:rFonts w:cs="Arial"/>
          <w:bCs/>
          <w:color w:val="auto"/>
          <w:szCs w:val="24"/>
          <w:lang w:val="cs-CZ"/>
        </w:rPr>
        <w:t xml:space="preserve"> skvěle fungující systém</w:t>
      </w:r>
      <w:r w:rsidR="00FF66CC" w:rsidRPr="00CC5E48">
        <w:rPr>
          <w:rFonts w:cs="Arial"/>
          <w:bCs/>
          <w:color w:val="auto"/>
          <w:szCs w:val="24"/>
          <w:lang w:val="cs-CZ"/>
        </w:rPr>
        <w:t xml:space="preserve">. </w:t>
      </w:r>
    </w:p>
    <w:p w14:paraId="089C35A7" w14:textId="77777777" w:rsidR="00BA601A" w:rsidRPr="00CC5E48" w:rsidRDefault="00BA601A" w:rsidP="00BA601A">
      <w:pPr>
        <w:spacing w:line="360" w:lineRule="auto"/>
        <w:ind w:right="-8"/>
        <w:rPr>
          <w:rFonts w:cs="Arial"/>
          <w:bCs/>
          <w:color w:val="auto"/>
          <w:szCs w:val="24"/>
          <w:lang w:val="cs-CZ"/>
        </w:rPr>
      </w:pPr>
    </w:p>
    <w:p w14:paraId="328B47B8" w14:textId="6524749A" w:rsidR="00BA601A" w:rsidRPr="00CC5E48" w:rsidRDefault="00357C52" w:rsidP="00BA601A">
      <w:pPr>
        <w:spacing w:line="360" w:lineRule="auto"/>
        <w:ind w:right="-8"/>
        <w:rPr>
          <w:rFonts w:cs="Arial"/>
          <w:bCs/>
          <w:color w:val="auto"/>
          <w:szCs w:val="24"/>
          <w:lang w:val="cs-CZ"/>
        </w:rPr>
      </w:pPr>
      <w:r w:rsidRPr="00CC5E48">
        <w:rPr>
          <w:rFonts w:cs="Arial"/>
          <w:bCs/>
          <w:color w:val="auto"/>
          <w:szCs w:val="24"/>
          <w:lang w:val="cs-CZ"/>
        </w:rPr>
        <w:t xml:space="preserve">Nabídka produktů ve Střední Asii obsahuje vedle produktů značky Hettich </w:t>
      </w:r>
      <w:r w:rsidR="00CC5E48" w:rsidRPr="00CC5E48">
        <w:rPr>
          <w:rFonts w:cs="Arial"/>
          <w:bCs/>
          <w:color w:val="auto"/>
          <w:szCs w:val="24"/>
          <w:lang w:val="cs-CZ"/>
        </w:rPr>
        <w:t>také</w:t>
      </w:r>
      <w:r w:rsidRPr="00CC5E48">
        <w:rPr>
          <w:rFonts w:cs="Arial"/>
          <w:bCs/>
          <w:color w:val="auto"/>
          <w:szCs w:val="24"/>
          <w:lang w:val="cs-CZ"/>
        </w:rPr>
        <w:t xml:space="preserve"> produkty z portfoli</w:t>
      </w:r>
      <w:r w:rsidR="001A5686">
        <w:rPr>
          <w:rFonts w:cs="Arial"/>
          <w:bCs/>
          <w:color w:val="auto"/>
          <w:szCs w:val="24"/>
          <w:lang w:val="cs-CZ"/>
        </w:rPr>
        <w:t>a</w:t>
      </w:r>
      <w:r w:rsidRPr="00CC5E48">
        <w:rPr>
          <w:rFonts w:cs="Arial"/>
          <w:bCs/>
          <w:color w:val="auto"/>
          <w:szCs w:val="24"/>
          <w:lang w:val="cs-CZ"/>
        </w:rPr>
        <w:t xml:space="preserve"> značky FGV, která je </w:t>
      </w:r>
      <w:r w:rsidR="00CC5E48" w:rsidRPr="00CC5E48">
        <w:rPr>
          <w:rFonts w:cs="Arial"/>
          <w:bCs/>
          <w:color w:val="auto"/>
          <w:szCs w:val="24"/>
          <w:lang w:val="cs-CZ"/>
        </w:rPr>
        <w:t>součástí</w:t>
      </w:r>
      <w:r w:rsidRPr="00CC5E48">
        <w:rPr>
          <w:rFonts w:cs="Arial"/>
          <w:bCs/>
          <w:color w:val="auto"/>
          <w:szCs w:val="24"/>
          <w:lang w:val="cs-CZ"/>
        </w:rPr>
        <w:t xml:space="preserve"> Hettich Network. </w:t>
      </w:r>
      <w:r w:rsidR="003404D9" w:rsidRPr="00CC5E48">
        <w:rPr>
          <w:rFonts w:cs="Arial"/>
          <w:bCs/>
          <w:color w:val="auto"/>
          <w:szCs w:val="24"/>
          <w:lang w:val="cs-CZ"/>
        </w:rPr>
        <w:t xml:space="preserve">Lokální pobočka se bude zaměřovat na </w:t>
      </w:r>
      <w:r w:rsidR="003404D9" w:rsidRPr="00CC5E48">
        <w:rPr>
          <w:rFonts w:cs="Arial"/>
          <w:bCs/>
          <w:color w:val="auto"/>
          <w:szCs w:val="24"/>
          <w:lang w:val="cs-CZ"/>
        </w:rPr>
        <w:lastRenderedPageBreak/>
        <w:t xml:space="preserve">regionální zákazníky, </w:t>
      </w:r>
      <w:r w:rsidR="00CC5E48" w:rsidRPr="00CC5E48">
        <w:rPr>
          <w:rFonts w:cs="Arial"/>
          <w:bCs/>
          <w:color w:val="auto"/>
          <w:szCs w:val="24"/>
          <w:lang w:val="cs-CZ"/>
        </w:rPr>
        <w:t>personalizovanou</w:t>
      </w:r>
      <w:r w:rsidR="003404D9" w:rsidRPr="00CC5E48">
        <w:rPr>
          <w:rFonts w:cs="Arial"/>
          <w:bCs/>
          <w:color w:val="auto"/>
          <w:szCs w:val="24"/>
          <w:lang w:val="cs-CZ"/>
        </w:rPr>
        <w:t xml:space="preserve"> podporu, rychlé a flexibilní reakce a úzkou spolupráci s</w:t>
      </w:r>
      <w:r w:rsidR="00226698" w:rsidRPr="00CC5E48">
        <w:rPr>
          <w:rFonts w:cs="Arial"/>
          <w:bCs/>
          <w:color w:val="auto"/>
          <w:szCs w:val="24"/>
          <w:lang w:val="cs-CZ"/>
        </w:rPr>
        <w:t xml:space="preserve"> prodejci, výrobci nábytku, architekty a interiérovými designéry.</w:t>
      </w:r>
    </w:p>
    <w:p w14:paraId="2EA4C5FC" w14:textId="77777777" w:rsidR="00FF66CC" w:rsidRPr="00CC5E48" w:rsidRDefault="00FF66CC" w:rsidP="00BA601A">
      <w:pPr>
        <w:spacing w:line="360" w:lineRule="auto"/>
        <w:ind w:right="-8"/>
        <w:rPr>
          <w:rFonts w:cs="Arial"/>
          <w:bCs/>
          <w:color w:val="auto"/>
          <w:szCs w:val="24"/>
          <w:lang w:val="cs-CZ"/>
        </w:rPr>
      </w:pPr>
    </w:p>
    <w:p w14:paraId="36A1E246" w14:textId="112A3A0D" w:rsidR="00226698" w:rsidRPr="00CC5E48" w:rsidRDefault="004713A3" w:rsidP="00BA601A">
      <w:pPr>
        <w:spacing w:line="360" w:lineRule="auto"/>
        <w:ind w:right="-8"/>
        <w:rPr>
          <w:rFonts w:cs="Arial"/>
          <w:bCs/>
          <w:color w:val="auto"/>
          <w:szCs w:val="24"/>
          <w:lang w:val="cs-CZ"/>
        </w:rPr>
      </w:pPr>
      <w:r w:rsidRPr="00CC5E48">
        <w:rPr>
          <w:rFonts w:cs="Arial"/>
          <w:bCs/>
          <w:color w:val="auto"/>
          <w:szCs w:val="24"/>
          <w:lang w:val="cs-CZ"/>
        </w:rPr>
        <w:t xml:space="preserve">Hettich už </w:t>
      </w:r>
      <w:r w:rsidR="005B4183" w:rsidRPr="00CC5E48">
        <w:rPr>
          <w:rFonts w:cs="Arial"/>
          <w:bCs/>
          <w:color w:val="auto"/>
          <w:szCs w:val="24"/>
          <w:lang w:val="cs-CZ"/>
        </w:rPr>
        <w:t xml:space="preserve">má </w:t>
      </w:r>
      <w:r w:rsidRPr="00CC5E48">
        <w:rPr>
          <w:rFonts w:cs="Arial"/>
          <w:bCs/>
          <w:color w:val="auto"/>
          <w:szCs w:val="24"/>
          <w:lang w:val="cs-CZ"/>
        </w:rPr>
        <w:t>v region</w:t>
      </w:r>
      <w:r w:rsidR="00CC5E48">
        <w:rPr>
          <w:rFonts w:cs="Arial"/>
          <w:bCs/>
          <w:color w:val="auto"/>
          <w:szCs w:val="24"/>
          <w:lang w:val="cs-CZ"/>
        </w:rPr>
        <w:t>u</w:t>
      </w:r>
      <w:r w:rsidRPr="00CC5E48">
        <w:rPr>
          <w:rFonts w:cs="Arial"/>
          <w:bCs/>
          <w:color w:val="auto"/>
          <w:szCs w:val="24"/>
          <w:lang w:val="cs-CZ"/>
        </w:rPr>
        <w:t xml:space="preserve"> Střední Asie vybudovanou </w:t>
      </w:r>
      <w:r w:rsidR="005B4183" w:rsidRPr="00CC5E48">
        <w:rPr>
          <w:rFonts w:cs="Arial"/>
          <w:bCs/>
          <w:color w:val="auto"/>
          <w:szCs w:val="24"/>
          <w:lang w:val="cs-CZ"/>
        </w:rPr>
        <w:t>stabilní</w:t>
      </w:r>
      <w:r w:rsidRPr="00CC5E48">
        <w:rPr>
          <w:rFonts w:cs="Arial"/>
          <w:bCs/>
          <w:color w:val="auto"/>
          <w:szCs w:val="24"/>
          <w:lang w:val="cs-CZ"/>
        </w:rPr>
        <w:t xml:space="preserve"> síť s prodejci, výrobci nábytk</w:t>
      </w:r>
      <w:r w:rsidR="00F319D8" w:rsidRPr="00CC5E48">
        <w:rPr>
          <w:rFonts w:cs="Arial"/>
          <w:bCs/>
          <w:color w:val="auto"/>
          <w:szCs w:val="24"/>
          <w:lang w:val="cs-CZ"/>
        </w:rPr>
        <w:t xml:space="preserve">u I architektonickými studii. </w:t>
      </w:r>
      <w:r w:rsidR="000B2165" w:rsidRPr="00CC5E48">
        <w:rPr>
          <w:rFonts w:cs="Arial"/>
          <w:bCs/>
          <w:color w:val="auto"/>
          <w:szCs w:val="24"/>
          <w:lang w:val="cs-CZ"/>
        </w:rPr>
        <w:t xml:space="preserve">Cílem je spolupracovat s nimi, </w:t>
      </w:r>
      <w:r w:rsidR="00CC5E48" w:rsidRPr="00CC5E48">
        <w:rPr>
          <w:rFonts w:cs="Arial"/>
          <w:bCs/>
          <w:color w:val="auto"/>
          <w:szCs w:val="24"/>
          <w:lang w:val="cs-CZ"/>
        </w:rPr>
        <w:t>dále</w:t>
      </w:r>
      <w:r w:rsidR="000B2165" w:rsidRPr="00CC5E48">
        <w:rPr>
          <w:rFonts w:cs="Arial"/>
          <w:bCs/>
          <w:color w:val="auto"/>
          <w:szCs w:val="24"/>
          <w:lang w:val="cs-CZ"/>
        </w:rPr>
        <w:t xml:space="preserve"> tuto kontaktní síť rozšiřovat</w:t>
      </w:r>
      <w:r w:rsidR="00FF27CD" w:rsidRPr="00CC5E48">
        <w:rPr>
          <w:rFonts w:cs="Arial"/>
          <w:bCs/>
          <w:color w:val="auto"/>
          <w:szCs w:val="24"/>
          <w:lang w:val="cs-CZ"/>
        </w:rPr>
        <w:t xml:space="preserve"> a vytvářet nové </w:t>
      </w:r>
      <w:r w:rsidR="009A795D" w:rsidRPr="00CC5E48">
        <w:rPr>
          <w:rFonts w:cs="Arial"/>
          <w:bCs/>
          <w:color w:val="auto"/>
          <w:szCs w:val="24"/>
          <w:lang w:val="cs-CZ"/>
        </w:rPr>
        <w:t xml:space="preserve">příležitosti pro </w:t>
      </w:r>
      <w:r w:rsidR="003219CD" w:rsidRPr="00CC5E48">
        <w:rPr>
          <w:rFonts w:cs="Arial"/>
          <w:bCs/>
          <w:color w:val="auto"/>
          <w:szCs w:val="24"/>
          <w:lang w:val="cs-CZ"/>
        </w:rPr>
        <w:t>partner</w:t>
      </w:r>
      <w:r w:rsidR="001A5686">
        <w:rPr>
          <w:rFonts w:cs="Arial"/>
          <w:bCs/>
          <w:color w:val="auto"/>
          <w:szCs w:val="24"/>
          <w:lang w:val="cs-CZ"/>
        </w:rPr>
        <w:t>y</w:t>
      </w:r>
      <w:r w:rsidR="003219CD" w:rsidRPr="00CC5E48">
        <w:rPr>
          <w:rFonts w:cs="Arial"/>
          <w:bCs/>
          <w:color w:val="auto"/>
          <w:szCs w:val="24"/>
          <w:lang w:val="cs-CZ"/>
        </w:rPr>
        <w:t xml:space="preserve"> ve Střední Asii. </w:t>
      </w:r>
    </w:p>
    <w:p w14:paraId="70D2B237" w14:textId="77777777" w:rsidR="00BA601A" w:rsidRPr="00CC5E48" w:rsidRDefault="00BA601A" w:rsidP="00BA601A">
      <w:pPr>
        <w:spacing w:line="360" w:lineRule="auto"/>
        <w:ind w:right="-8"/>
        <w:rPr>
          <w:rFonts w:cs="Arial"/>
          <w:bCs/>
          <w:color w:val="auto"/>
          <w:szCs w:val="24"/>
          <w:lang w:val="cs-CZ"/>
        </w:rPr>
      </w:pPr>
    </w:p>
    <w:p w14:paraId="3809EB89" w14:textId="4B7219E7" w:rsidR="003219CD" w:rsidRPr="00CC5E48" w:rsidRDefault="001A5686" w:rsidP="00BA601A">
      <w:pPr>
        <w:spacing w:line="360" w:lineRule="auto"/>
        <w:ind w:right="-8"/>
        <w:rPr>
          <w:rFonts w:cs="Arial"/>
          <w:bCs/>
          <w:color w:val="auto"/>
          <w:szCs w:val="24"/>
          <w:lang w:val="cs-CZ"/>
        </w:rPr>
      </w:pPr>
      <w:r>
        <w:rPr>
          <w:rFonts w:cs="Arial"/>
          <w:bCs/>
          <w:color w:val="auto"/>
          <w:szCs w:val="24"/>
          <w:lang w:val="cs-CZ"/>
        </w:rPr>
        <w:t>„</w:t>
      </w:r>
      <w:r w:rsidR="003219CD" w:rsidRPr="00CC5E48">
        <w:rPr>
          <w:rFonts w:cs="Arial"/>
          <w:bCs/>
          <w:color w:val="auto"/>
          <w:szCs w:val="24"/>
          <w:lang w:val="cs-CZ"/>
        </w:rPr>
        <w:t xml:space="preserve">Otevření pobočky Hettich </w:t>
      </w:r>
      <w:proofErr w:type="spellStart"/>
      <w:r w:rsidR="003219CD" w:rsidRPr="00CC5E48">
        <w:rPr>
          <w:rFonts w:cs="Arial"/>
          <w:bCs/>
          <w:color w:val="auto"/>
          <w:szCs w:val="24"/>
          <w:lang w:val="cs-CZ"/>
        </w:rPr>
        <w:t>Central</w:t>
      </w:r>
      <w:proofErr w:type="spellEnd"/>
      <w:r w:rsidR="003219CD" w:rsidRPr="00CC5E48">
        <w:rPr>
          <w:rFonts w:cs="Arial"/>
          <w:bCs/>
          <w:color w:val="auto"/>
          <w:szCs w:val="24"/>
          <w:lang w:val="cs-CZ"/>
        </w:rPr>
        <w:t xml:space="preserve"> </w:t>
      </w:r>
      <w:proofErr w:type="spellStart"/>
      <w:r w:rsidR="003219CD" w:rsidRPr="00CC5E48">
        <w:rPr>
          <w:rFonts w:cs="Arial"/>
          <w:bCs/>
          <w:color w:val="auto"/>
          <w:szCs w:val="24"/>
          <w:lang w:val="cs-CZ"/>
        </w:rPr>
        <w:t>Asia</w:t>
      </w:r>
      <w:proofErr w:type="spellEnd"/>
      <w:r w:rsidR="003219CD" w:rsidRPr="00CC5E48">
        <w:rPr>
          <w:rFonts w:cs="Arial"/>
          <w:bCs/>
          <w:color w:val="auto"/>
          <w:szCs w:val="24"/>
          <w:lang w:val="cs-CZ"/>
        </w:rPr>
        <w:t xml:space="preserve"> symbolizuje nový začátek, </w:t>
      </w:r>
      <w:r w:rsidR="00CC5E48" w:rsidRPr="00CC5E48">
        <w:rPr>
          <w:rFonts w:cs="Arial"/>
          <w:bCs/>
          <w:color w:val="auto"/>
          <w:szCs w:val="24"/>
          <w:lang w:val="cs-CZ"/>
        </w:rPr>
        <w:t>důvěru</w:t>
      </w:r>
      <w:r w:rsidR="00D67E76" w:rsidRPr="00CC5E48">
        <w:rPr>
          <w:rFonts w:cs="Arial"/>
          <w:bCs/>
          <w:color w:val="auto"/>
          <w:szCs w:val="24"/>
          <w:lang w:val="cs-CZ"/>
        </w:rPr>
        <w:t xml:space="preserve"> a naši společnou vizi. Od této chvíle jsme na této cestě společně s našimi zákazníky a partnery. </w:t>
      </w:r>
      <w:r w:rsidR="00450938" w:rsidRPr="00CC5E48">
        <w:rPr>
          <w:rFonts w:cs="Arial"/>
          <w:bCs/>
          <w:color w:val="auto"/>
          <w:szCs w:val="24"/>
          <w:lang w:val="cs-CZ"/>
        </w:rPr>
        <w:t xml:space="preserve">Pokládáme základy úspěšné budoucnosti ve Střední Asii,” říká Timo </w:t>
      </w:r>
      <w:proofErr w:type="spellStart"/>
      <w:r w:rsidR="00450938" w:rsidRPr="00CC5E48">
        <w:rPr>
          <w:rFonts w:cs="Arial"/>
          <w:bCs/>
          <w:color w:val="auto"/>
          <w:szCs w:val="24"/>
          <w:lang w:val="cs-CZ"/>
        </w:rPr>
        <w:t>Pieper</w:t>
      </w:r>
      <w:proofErr w:type="spellEnd"/>
      <w:r w:rsidR="00450938" w:rsidRPr="00CC5E48">
        <w:rPr>
          <w:rFonts w:cs="Arial"/>
          <w:bCs/>
          <w:color w:val="auto"/>
          <w:szCs w:val="24"/>
          <w:lang w:val="cs-CZ"/>
        </w:rPr>
        <w:t>,</w:t>
      </w:r>
      <w:r w:rsidR="001E27F9" w:rsidRPr="00CC5E48">
        <w:rPr>
          <w:rFonts w:cs="Arial"/>
          <w:bCs/>
          <w:color w:val="auto"/>
          <w:szCs w:val="24"/>
          <w:lang w:val="cs-CZ"/>
        </w:rPr>
        <w:t xml:space="preserve"> jednatel skupiny Hettich. </w:t>
      </w:r>
    </w:p>
    <w:p w14:paraId="6CE903FB" w14:textId="793E4E9C" w:rsidR="00BA601A" w:rsidRPr="00CC5E48" w:rsidRDefault="00BA601A" w:rsidP="00BA601A">
      <w:pPr>
        <w:spacing w:line="360" w:lineRule="auto"/>
        <w:ind w:right="-8"/>
        <w:rPr>
          <w:rFonts w:cs="Arial"/>
          <w:color w:val="auto"/>
          <w:szCs w:val="24"/>
          <w:lang w:val="cs-CZ"/>
        </w:rPr>
      </w:pPr>
    </w:p>
    <w:p w14:paraId="258FA12E" w14:textId="216BE410" w:rsidR="00AA30E6" w:rsidRPr="00CC5E48" w:rsidRDefault="00DD3E02" w:rsidP="00BA601A">
      <w:pPr>
        <w:spacing w:line="360" w:lineRule="auto"/>
        <w:ind w:right="-8"/>
        <w:rPr>
          <w:rFonts w:cs="Arial"/>
          <w:color w:val="auto"/>
          <w:szCs w:val="24"/>
          <w:lang w:val="cs-CZ"/>
        </w:rPr>
      </w:pPr>
      <w:r w:rsidRPr="00CC5E48">
        <w:rPr>
          <w:rFonts w:cs="Arial"/>
          <w:color w:val="auto"/>
          <w:szCs w:val="24"/>
          <w:lang w:val="cs-CZ"/>
        </w:rPr>
        <w:t xml:space="preserve">Oficiální otevření pobočky Hettich </w:t>
      </w:r>
      <w:proofErr w:type="spellStart"/>
      <w:r w:rsidRPr="00CC5E48">
        <w:rPr>
          <w:rFonts w:cs="Arial"/>
          <w:color w:val="auto"/>
          <w:szCs w:val="24"/>
          <w:lang w:val="cs-CZ"/>
        </w:rPr>
        <w:t>Central</w:t>
      </w:r>
      <w:proofErr w:type="spellEnd"/>
      <w:r w:rsidRPr="00CC5E48">
        <w:rPr>
          <w:rFonts w:cs="Arial"/>
          <w:color w:val="auto"/>
          <w:szCs w:val="24"/>
          <w:lang w:val="cs-CZ"/>
        </w:rPr>
        <w:t xml:space="preserve"> </w:t>
      </w:r>
      <w:proofErr w:type="spellStart"/>
      <w:r w:rsidRPr="00CC5E48">
        <w:rPr>
          <w:rFonts w:cs="Arial"/>
          <w:color w:val="auto"/>
          <w:szCs w:val="24"/>
          <w:lang w:val="cs-CZ"/>
        </w:rPr>
        <w:t>Asia</w:t>
      </w:r>
      <w:proofErr w:type="spellEnd"/>
      <w:r w:rsidRPr="00CC5E48">
        <w:rPr>
          <w:rFonts w:cs="Arial"/>
          <w:color w:val="auto"/>
          <w:szCs w:val="24"/>
          <w:lang w:val="cs-CZ"/>
        </w:rPr>
        <w:t xml:space="preserve"> se odehrálo během </w:t>
      </w:r>
      <w:r w:rsidR="009A6B1A" w:rsidRPr="00CC5E48">
        <w:rPr>
          <w:rFonts w:cs="Arial"/>
          <w:color w:val="auto"/>
          <w:szCs w:val="24"/>
          <w:lang w:val="cs-CZ"/>
        </w:rPr>
        <w:t xml:space="preserve">mezinárodního </w:t>
      </w:r>
      <w:r w:rsidR="00B1350D" w:rsidRPr="00CC5E48">
        <w:rPr>
          <w:rFonts w:cs="Arial"/>
          <w:color w:val="auto"/>
          <w:szCs w:val="24"/>
          <w:lang w:val="cs-CZ"/>
        </w:rPr>
        <w:t>veletrhu</w:t>
      </w:r>
      <w:r w:rsidRPr="00CC5E48">
        <w:rPr>
          <w:rFonts w:cs="Arial"/>
          <w:color w:val="auto"/>
          <w:szCs w:val="24"/>
          <w:lang w:val="cs-CZ"/>
        </w:rPr>
        <w:t xml:space="preserve"> </w:t>
      </w:r>
      <w:proofErr w:type="spellStart"/>
      <w:r w:rsidR="00B1350D" w:rsidRPr="00CC5E48">
        <w:rPr>
          <w:rFonts w:cs="Arial"/>
          <w:color w:val="auto"/>
          <w:szCs w:val="24"/>
          <w:lang w:val="cs-CZ"/>
        </w:rPr>
        <w:t>Furniture</w:t>
      </w:r>
      <w:proofErr w:type="spellEnd"/>
      <w:r w:rsidR="00B1350D" w:rsidRPr="00CC5E48">
        <w:rPr>
          <w:rFonts w:cs="Arial"/>
          <w:color w:val="auto"/>
          <w:szCs w:val="24"/>
          <w:lang w:val="cs-CZ"/>
        </w:rPr>
        <w:t xml:space="preserve"> </w:t>
      </w:r>
      <w:proofErr w:type="spellStart"/>
      <w:r w:rsidR="00B1350D" w:rsidRPr="00CC5E48">
        <w:rPr>
          <w:rFonts w:cs="Arial"/>
          <w:color w:val="auto"/>
          <w:szCs w:val="24"/>
          <w:lang w:val="cs-CZ"/>
        </w:rPr>
        <w:t>Interior</w:t>
      </w:r>
      <w:proofErr w:type="spellEnd"/>
      <w:r w:rsidR="00B1350D" w:rsidRPr="00CC5E48">
        <w:rPr>
          <w:rFonts w:cs="Arial"/>
          <w:color w:val="auto"/>
          <w:szCs w:val="24"/>
          <w:lang w:val="cs-CZ"/>
        </w:rPr>
        <w:t xml:space="preserve"> </w:t>
      </w:r>
      <w:proofErr w:type="spellStart"/>
      <w:r w:rsidR="00B1350D" w:rsidRPr="00CC5E48">
        <w:rPr>
          <w:rFonts w:cs="Arial"/>
          <w:color w:val="auto"/>
          <w:szCs w:val="24"/>
          <w:lang w:val="cs-CZ"/>
        </w:rPr>
        <w:t>Woodworking</w:t>
      </w:r>
      <w:proofErr w:type="spellEnd"/>
      <w:r w:rsidR="00B1350D" w:rsidRPr="00CC5E48">
        <w:rPr>
          <w:rFonts w:cs="Arial"/>
          <w:color w:val="auto"/>
          <w:szCs w:val="24"/>
          <w:lang w:val="cs-CZ"/>
        </w:rPr>
        <w:t xml:space="preserve"> </w:t>
      </w:r>
      <w:r w:rsidRPr="00CC5E48">
        <w:rPr>
          <w:rFonts w:cs="Arial"/>
          <w:color w:val="auto"/>
          <w:szCs w:val="24"/>
          <w:lang w:val="cs-CZ"/>
        </w:rPr>
        <w:t>2026</w:t>
      </w:r>
      <w:r w:rsidR="009A6B1A" w:rsidRPr="00CC5E48">
        <w:rPr>
          <w:rFonts w:cs="Arial"/>
          <w:color w:val="auto"/>
          <w:szCs w:val="24"/>
          <w:lang w:val="cs-CZ"/>
        </w:rPr>
        <w:t xml:space="preserve"> v </w:t>
      </w:r>
      <w:proofErr w:type="spellStart"/>
      <w:r w:rsidR="009A6B1A" w:rsidRPr="00CC5E48">
        <w:rPr>
          <w:rFonts w:cs="Arial"/>
          <w:color w:val="auto"/>
          <w:szCs w:val="24"/>
          <w:lang w:val="cs-CZ"/>
        </w:rPr>
        <w:t>Almaty</w:t>
      </w:r>
      <w:proofErr w:type="spellEnd"/>
      <w:r w:rsidR="009A6B1A" w:rsidRPr="00CC5E48">
        <w:rPr>
          <w:rFonts w:cs="Arial"/>
          <w:color w:val="auto"/>
          <w:szCs w:val="24"/>
          <w:lang w:val="cs-CZ"/>
        </w:rPr>
        <w:t>, jedné z nejdůležitějších událostí</w:t>
      </w:r>
      <w:r w:rsidR="00CF5950" w:rsidRPr="00CC5E48">
        <w:rPr>
          <w:rFonts w:cs="Arial"/>
          <w:color w:val="auto"/>
          <w:szCs w:val="24"/>
          <w:lang w:val="cs-CZ"/>
        </w:rPr>
        <w:t xml:space="preserve"> nábytkářského průmyslu v regionu. Veletrh propojuje </w:t>
      </w:r>
      <w:r w:rsidR="005F5EDB" w:rsidRPr="00CC5E48">
        <w:rPr>
          <w:rFonts w:cs="Arial"/>
          <w:color w:val="auto"/>
          <w:szCs w:val="24"/>
          <w:lang w:val="cs-CZ"/>
        </w:rPr>
        <w:t xml:space="preserve">zástupce nábytkářského průmyslu, prodejce, architekty </w:t>
      </w:r>
      <w:r w:rsidR="00331D04">
        <w:rPr>
          <w:rFonts w:cs="Arial"/>
          <w:color w:val="auto"/>
          <w:szCs w:val="24"/>
          <w:lang w:val="cs-CZ"/>
        </w:rPr>
        <w:t>i</w:t>
      </w:r>
      <w:r w:rsidR="005F5EDB" w:rsidRPr="00CC5E48">
        <w:rPr>
          <w:rFonts w:cs="Arial"/>
          <w:color w:val="auto"/>
          <w:szCs w:val="24"/>
          <w:lang w:val="cs-CZ"/>
        </w:rPr>
        <w:t xml:space="preserve"> designéry z regionu, kterým nabídl</w:t>
      </w:r>
      <w:r w:rsidR="00753ACB" w:rsidRPr="00CC5E48">
        <w:rPr>
          <w:rFonts w:cs="Arial"/>
          <w:color w:val="auto"/>
          <w:szCs w:val="24"/>
          <w:lang w:val="cs-CZ"/>
        </w:rPr>
        <w:t xml:space="preserve"> </w:t>
      </w:r>
      <w:r w:rsidR="00CC5E48" w:rsidRPr="00CC5E48">
        <w:rPr>
          <w:rFonts w:cs="Arial"/>
          <w:color w:val="auto"/>
          <w:szCs w:val="24"/>
          <w:lang w:val="cs-CZ"/>
        </w:rPr>
        <w:t>prostor</w:t>
      </w:r>
      <w:r w:rsidR="00753ACB" w:rsidRPr="00CC5E48">
        <w:rPr>
          <w:rFonts w:cs="Arial"/>
          <w:color w:val="auto"/>
          <w:szCs w:val="24"/>
          <w:lang w:val="cs-CZ"/>
        </w:rPr>
        <w:t xml:space="preserve"> pro </w:t>
      </w:r>
      <w:proofErr w:type="gramStart"/>
      <w:r w:rsidR="00753ACB" w:rsidRPr="00CC5E48">
        <w:rPr>
          <w:rFonts w:cs="Arial"/>
          <w:color w:val="auto"/>
          <w:szCs w:val="24"/>
          <w:lang w:val="cs-CZ"/>
        </w:rPr>
        <w:t>diskuz</w:t>
      </w:r>
      <w:r w:rsidR="00331D04">
        <w:rPr>
          <w:rFonts w:cs="Arial"/>
          <w:color w:val="auto"/>
          <w:szCs w:val="24"/>
          <w:lang w:val="cs-CZ"/>
        </w:rPr>
        <w:t>i</w:t>
      </w:r>
      <w:proofErr w:type="gramEnd"/>
      <w:r w:rsidR="00753ACB" w:rsidRPr="00CC5E48">
        <w:rPr>
          <w:rFonts w:cs="Arial"/>
          <w:color w:val="auto"/>
          <w:szCs w:val="24"/>
          <w:lang w:val="cs-CZ"/>
        </w:rPr>
        <w:t xml:space="preserve">, inspiraci a nová </w:t>
      </w:r>
      <w:r w:rsidR="00CC5E48" w:rsidRPr="00CC5E48">
        <w:rPr>
          <w:rFonts w:cs="Arial"/>
          <w:color w:val="auto"/>
          <w:szCs w:val="24"/>
          <w:lang w:val="cs-CZ"/>
        </w:rPr>
        <w:t>partnerství</w:t>
      </w:r>
      <w:r w:rsidR="00753ACB" w:rsidRPr="00CC5E48">
        <w:rPr>
          <w:rFonts w:cs="Arial"/>
          <w:color w:val="auto"/>
          <w:szCs w:val="24"/>
          <w:lang w:val="cs-CZ"/>
        </w:rPr>
        <w:t>.</w:t>
      </w:r>
    </w:p>
    <w:p w14:paraId="2F78DAD1" w14:textId="77777777" w:rsidR="00BA601A" w:rsidRPr="00CC5E48" w:rsidRDefault="00BA601A" w:rsidP="00BA601A">
      <w:pPr>
        <w:pStyle w:val="Bezmezer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cs-CZ"/>
        </w:rPr>
      </w:pPr>
    </w:p>
    <w:p w14:paraId="4211C419" w14:textId="20594CDE" w:rsidR="00BA601A" w:rsidRPr="00CC5E48" w:rsidRDefault="00CC5E48" w:rsidP="00BA601A">
      <w:pPr>
        <w:pStyle w:val="Bezmezer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cs-CZ"/>
        </w:rPr>
      </w:pPr>
      <w:r w:rsidRPr="00CC5E48">
        <w:rPr>
          <w:rFonts w:ascii="Arial" w:hAnsi="Arial" w:cs="Arial"/>
          <w:bCs/>
          <w:sz w:val="24"/>
          <w:szCs w:val="24"/>
          <w:lang w:val="cs-CZ"/>
        </w:rPr>
        <w:t>Následující</w:t>
      </w:r>
      <w:r w:rsidR="00753ACB" w:rsidRPr="00CC5E48">
        <w:rPr>
          <w:rFonts w:ascii="Arial" w:hAnsi="Arial" w:cs="Arial"/>
          <w:bCs/>
          <w:sz w:val="24"/>
          <w:szCs w:val="24"/>
          <w:lang w:val="cs-CZ"/>
        </w:rPr>
        <w:t xml:space="preserve"> fotografie jsou k dispozici ke stažení v</w:t>
      </w:r>
      <w:r w:rsidR="003F23AC" w:rsidRPr="00CC5E48">
        <w:rPr>
          <w:rFonts w:ascii="Arial" w:hAnsi="Arial" w:cs="Arial"/>
          <w:bCs/>
          <w:sz w:val="24"/>
          <w:szCs w:val="24"/>
          <w:lang w:val="cs-CZ"/>
        </w:rPr>
        <w:t xml:space="preserve"> menu </w:t>
      </w:r>
      <w:r w:rsidR="00331D04" w:rsidRPr="00331D04">
        <w:rPr>
          <w:rFonts w:ascii="Arial" w:hAnsi="Arial" w:cs="Arial"/>
          <w:b/>
          <w:sz w:val="24"/>
          <w:szCs w:val="24"/>
          <w:lang w:val="cs-CZ"/>
        </w:rPr>
        <w:t>„</w:t>
      </w:r>
      <w:r w:rsidR="003F23AC" w:rsidRPr="00331D04">
        <w:rPr>
          <w:rFonts w:ascii="Arial" w:hAnsi="Arial" w:cs="Arial"/>
          <w:b/>
          <w:sz w:val="24"/>
          <w:szCs w:val="24"/>
          <w:lang w:val="cs-CZ"/>
        </w:rPr>
        <w:t>Tisk”</w:t>
      </w:r>
      <w:r w:rsidR="003F23AC" w:rsidRPr="00CC5E48">
        <w:rPr>
          <w:rFonts w:ascii="Arial" w:hAnsi="Arial" w:cs="Arial"/>
          <w:bCs/>
          <w:sz w:val="24"/>
          <w:szCs w:val="24"/>
          <w:lang w:val="cs-CZ"/>
        </w:rPr>
        <w:t xml:space="preserve"> na webu www.hettich.com:</w:t>
      </w:r>
    </w:p>
    <w:p w14:paraId="3E9CCD25" w14:textId="329D6A1A" w:rsidR="00BA601A" w:rsidRPr="00CC5E48" w:rsidRDefault="00331D04" w:rsidP="00BA601A">
      <w:pPr>
        <w:pStyle w:val="Bezmezer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Fotografie</w:t>
      </w:r>
    </w:p>
    <w:p w14:paraId="2076EB05" w14:textId="3E179B9F" w:rsidR="00BA601A" w:rsidRPr="00CC5E48" w:rsidRDefault="003F23AC" w:rsidP="00BA601A">
      <w:pPr>
        <w:pStyle w:val="Bezmezer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cs-CZ"/>
        </w:rPr>
      </w:pPr>
      <w:r w:rsidRPr="00CC5E48">
        <w:rPr>
          <w:rFonts w:ascii="Arial" w:hAnsi="Arial" w:cs="Arial"/>
          <w:b/>
          <w:sz w:val="24"/>
          <w:szCs w:val="24"/>
          <w:lang w:val="cs-CZ"/>
        </w:rPr>
        <w:t>Popisky</w:t>
      </w:r>
    </w:p>
    <w:p w14:paraId="0D22EBD9" w14:textId="2CDF14CE" w:rsidR="00BA601A" w:rsidRPr="00CC5E48" w:rsidRDefault="00BA601A" w:rsidP="00BA601A">
      <w:pPr>
        <w:autoSpaceDE w:val="0"/>
        <w:autoSpaceDN w:val="0"/>
        <w:adjustRightInd w:val="0"/>
        <w:ind w:right="-8"/>
        <w:rPr>
          <w:rFonts w:cs="Arial"/>
          <w:color w:val="auto"/>
          <w:sz w:val="22"/>
          <w:szCs w:val="22"/>
          <w:lang w:val="cs-CZ"/>
        </w:rPr>
      </w:pPr>
      <w:r w:rsidRPr="00CC5E48">
        <w:rPr>
          <w:noProof/>
          <w:lang w:val="cs-CZ"/>
        </w:rPr>
        <w:lastRenderedPageBreak/>
        <w:drawing>
          <wp:inline distT="0" distB="0" distL="0" distR="0" wp14:anchorId="5A717818" wp14:editId="4E19283B">
            <wp:extent cx="3283619" cy="2369488"/>
            <wp:effectExtent l="0" t="0" r="0" b="0"/>
            <wp:docPr id="206157882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482" cy="237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E48">
        <w:rPr>
          <w:sz w:val="22"/>
          <w:szCs w:val="22"/>
          <w:lang w:val="cs-CZ"/>
        </w:rPr>
        <w:br/>
      </w:r>
      <w:r w:rsidRPr="00CC5E48">
        <w:rPr>
          <w:rFonts w:cs="Arial"/>
          <w:color w:val="auto"/>
          <w:sz w:val="22"/>
          <w:szCs w:val="22"/>
          <w:lang w:val="cs-CZ"/>
        </w:rPr>
        <w:t>182026_a</w:t>
      </w:r>
      <w:r w:rsidRPr="00CC5E48">
        <w:rPr>
          <w:rFonts w:cs="Arial"/>
          <w:color w:val="auto"/>
          <w:sz w:val="22"/>
          <w:szCs w:val="22"/>
          <w:lang w:val="cs-CZ"/>
        </w:rPr>
        <w:br/>
      </w:r>
      <w:proofErr w:type="spellStart"/>
      <w:r w:rsidRPr="00CC5E48">
        <w:rPr>
          <w:sz w:val="22"/>
          <w:szCs w:val="22"/>
          <w:lang w:val="cs-CZ"/>
        </w:rPr>
        <w:t>Bakhtiyar</w:t>
      </w:r>
      <w:proofErr w:type="spellEnd"/>
      <w:r w:rsidRPr="00CC5E48">
        <w:rPr>
          <w:sz w:val="22"/>
          <w:szCs w:val="22"/>
          <w:lang w:val="cs-CZ"/>
        </w:rPr>
        <w:t xml:space="preserve"> </w:t>
      </w:r>
      <w:proofErr w:type="spellStart"/>
      <w:r w:rsidRPr="00CC5E48">
        <w:rPr>
          <w:sz w:val="22"/>
          <w:szCs w:val="22"/>
          <w:lang w:val="cs-CZ"/>
        </w:rPr>
        <w:t>Nurmatov</w:t>
      </w:r>
      <w:proofErr w:type="spellEnd"/>
      <w:r w:rsidRPr="00CC5E48">
        <w:rPr>
          <w:sz w:val="22"/>
          <w:szCs w:val="22"/>
          <w:lang w:val="cs-CZ"/>
        </w:rPr>
        <w:t xml:space="preserve">, </w:t>
      </w:r>
      <w:r w:rsidR="003F23AC" w:rsidRPr="00CC5E48">
        <w:rPr>
          <w:sz w:val="22"/>
          <w:szCs w:val="22"/>
          <w:lang w:val="cs-CZ"/>
        </w:rPr>
        <w:t xml:space="preserve">jednatel </w:t>
      </w:r>
      <w:r w:rsidRPr="00CC5E48">
        <w:rPr>
          <w:sz w:val="22"/>
          <w:szCs w:val="22"/>
          <w:lang w:val="cs-CZ"/>
        </w:rPr>
        <w:t xml:space="preserve">Hettich </w:t>
      </w:r>
      <w:proofErr w:type="spellStart"/>
      <w:r w:rsidRPr="00CC5E48">
        <w:rPr>
          <w:sz w:val="22"/>
          <w:szCs w:val="22"/>
          <w:lang w:val="cs-CZ"/>
        </w:rPr>
        <w:t>Central</w:t>
      </w:r>
      <w:proofErr w:type="spellEnd"/>
      <w:r w:rsidRPr="00CC5E48">
        <w:rPr>
          <w:sz w:val="22"/>
          <w:szCs w:val="22"/>
          <w:lang w:val="cs-CZ"/>
        </w:rPr>
        <w:t xml:space="preserve"> </w:t>
      </w:r>
      <w:proofErr w:type="spellStart"/>
      <w:r w:rsidRPr="00CC5E48">
        <w:rPr>
          <w:sz w:val="22"/>
          <w:szCs w:val="22"/>
          <w:lang w:val="cs-CZ"/>
        </w:rPr>
        <w:t>Asia</w:t>
      </w:r>
      <w:proofErr w:type="spellEnd"/>
      <w:r w:rsidRPr="00CC5E48">
        <w:rPr>
          <w:sz w:val="22"/>
          <w:szCs w:val="22"/>
          <w:lang w:val="cs-CZ"/>
        </w:rPr>
        <w:t xml:space="preserve">, </w:t>
      </w:r>
      <w:r w:rsidR="006F1CAF" w:rsidRPr="00CC5E48">
        <w:rPr>
          <w:sz w:val="22"/>
          <w:szCs w:val="22"/>
          <w:lang w:val="cs-CZ"/>
        </w:rPr>
        <w:t xml:space="preserve">přebírá symbolický dar z rukou zástupců skupiny Hettich. (Zleva: </w:t>
      </w:r>
      <w:proofErr w:type="spellStart"/>
      <w:r w:rsidRPr="00CC5E48">
        <w:rPr>
          <w:sz w:val="22"/>
          <w:szCs w:val="22"/>
          <w:lang w:val="cs-CZ"/>
        </w:rPr>
        <w:t>Bakhtiyar</w:t>
      </w:r>
      <w:proofErr w:type="spellEnd"/>
      <w:r w:rsidRPr="00CC5E48">
        <w:rPr>
          <w:sz w:val="22"/>
          <w:szCs w:val="22"/>
          <w:lang w:val="cs-CZ"/>
        </w:rPr>
        <w:t xml:space="preserve"> </w:t>
      </w:r>
      <w:proofErr w:type="spellStart"/>
      <w:r w:rsidRPr="00CC5E48">
        <w:rPr>
          <w:sz w:val="22"/>
          <w:szCs w:val="22"/>
          <w:lang w:val="cs-CZ"/>
        </w:rPr>
        <w:t>Nurmatov</w:t>
      </w:r>
      <w:proofErr w:type="spellEnd"/>
      <w:r w:rsidRPr="00CC5E48">
        <w:rPr>
          <w:sz w:val="22"/>
          <w:szCs w:val="22"/>
          <w:lang w:val="cs-CZ"/>
        </w:rPr>
        <w:t>, Dr Andreas Hettich, Waldemar Janzen a</w:t>
      </w:r>
      <w:r w:rsidR="006F1CAF" w:rsidRPr="00CC5E48">
        <w:rPr>
          <w:sz w:val="22"/>
          <w:szCs w:val="22"/>
          <w:lang w:val="cs-CZ"/>
        </w:rPr>
        <w:t xml:space="preserve"> </w:t>
      </w:r>
      <w:r w:rsidRPr="00CC5E48">
        <w:rPr>
          <w:sz w:val="22"/>
          <w:szCs w:val="22"/>
          <w:lang w:val="cs-CZ"/>
        </w:rPr>
        <w:t xml:space="preserve">Timo </w:t>
      </w:r>
      <w:proofErr w:type="spellStart"/>
      <w:r w:rsidRPr="00CC5E48">
        <w:rPr>
          <w:sz w:val="22"/>
          <w:szCs w:val="22"/>
          <w:lang w:val="cs-CZ"/>
        </w:rPr>
        <w:t>Pieper</w:t>
      </w:r>
      <w:proofErr w:type="spellEnd"/>
      <w:r w:rsidRPr="00CC5E48">
        <w:rPr>
          <w:sz w:val="22"/>
          <w:szCs w:val="22"/>
          <w:lang w:val="cs-CZ"/>
        </w:rPr>
        <w:t xml:space="preserve">) </w:t>
      </w:r>
      <w:r w:rsidR="006F1CAF" w:rsidRPr="00CC5E48">
        <w:rPr>
          <w:sz w:val="22"/>
          <w:szCs w:val="22"/>
          <w:lang w:val="cs-CZ"/>
        </w:rPr>
        <w:t>F</w:t>
      </w:r>
      <w:r w:rsidRPr="00CC5E48">
        <w:rPr>
          <w:sz w:val="22"/>
          <w:szCs w:val="22"/>
          <w:lang w:val="cs-CZ"/>
        </w:rPr>
        <w:t>oto: Hettich</w:t>
      </w:r>
    </w:p>
    <w:p w14:paraId="0FBE8CD2" w14:textId="77777777" w:rsidR="00BA601A" w:rsidRPr="00CC5E48" w:rsidRDefault="00BA601A" w:rsidP="00BA601A">
      <w:pPr>
        <w:suppressAutoHyphens/>
        <w:spacing w:line="360" w:lineRule="auto"/>
        <w:ind w:right="-8"/>
        <w:rPr>
          <w:rFonts w:cs="Arial"/>
          <w:b/>
          <w:lang w:val="cs-CZ" w:eastAsia="sv-SE"/>
        </w:rPr>
      </w:pPr>
    </w:p>
    <w:p w14:paraId="1C2D157B" w14:textId="6ED23006" w:rsidR="00BA601A" w:rsidRPr="00CC5E48" w:rsidRDefault="00BA601A" w:rsidP="00BA601A">
      <w:pPr>
        <w:ind w:right="-8"/>
        <w:rPr>
          <w:sz w:val="22"/>
          <w:szCs w:val="22"/>
          <w:lang w:val="cs-CZ" w:eastAsia="sv-SE"/>
        </w:rPr>
      </w:pPr>
      <w:r w:rsidRPr="00CC5E48">
        <w:rPr>
          <w:noProof/>
          <w:lang w:val="cs-CZ"/>
        </w:rPr>
        <w:drawing>
          <wp:inline distT="0" distB="0" distL="0" distR="0" wp14:anchorId="36292E69" wp14:editId="64E636DA">
            <wp:extent cx="3316676" cy="2393342"/>
            <wp:effectExtent l="0" t="0" r="0" b="6985"/>
            <wp:docPr id="163659372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599" cy="240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E48">
        <w:rPr>
          <w:sz w:val="22"/>
          <w:szCs w:val="22"/>
          <w:lang w:val="cs-CZ"/>
        </w:rPr>
        <w:br/>
        <w:t>182026_b</w:t>
      </w:r>
      <w:r w:rsidRPr="00CC5E48">
        <w:rPr>
          <w:sz w:val="22"/>
          <w:szCs w:val="22"/>
          <w:lang w:val="cs-CZ"/>
        </w:rPr>
        <w:br/>
        <w:t xml:space="preserve">Hettich </w:t>
      </w:r>
      <w:proofErr w:type="spellStart"/>
      <w:r w:rsidRPr="00CC5E48">
        <w:rPr>
          <w:sz w:val="22"/>
          <w:szCs w:val="22"/>
          <w:lang w:val="cs-CZ"/>
        </w:rPr>
        <w:t>Central</w:t>
      </w:r>
      <w:proofErr w:type="spellEnd"/>
      <w:r w:rsidRPr="00CC5E48">
        <w:rPr>
          <w:sz w:val="22"/>
          <w:szCs w:val="22"/>
          <w:lang w:val="cs-CZ"/>
        </w:rPr>
        <w:t xml:space="preserve"> </w:t>
      </w:r>
      <w:proofErr w:type="spellStart"/>
      <w:r w:rsidRPr="00CC5E48">
        <w:rPr>
          <w:sz w:val="22"/>
          <w:szCs w:val="22"/>
          <w:lang w:val="cs-CZ"/>
        </w:rPr>
        <w:t>Asia</w:t>
      </w:r>
      <w:proofErr w:type="spellEnd"/>
      <w:r w:rsidRPr="00CC5E48">
        <w:rPr>
          <w:sz w:val="22"/>
          <w:szCs w:val="22"/>
          <w:lang w:val="cs-CZ"/>
        </w:rPr>
        <w:t xml:space="preserve"> </w:t>
      </w:r>
      <w:r w:rsidR="006F1CAF" w:rsidRPr="00CC5E48">
        <w:rPr>
          <w:sz w:val="22"/>
          <w:szCs w:val="22"/>
          <w:lang w:val="cs-CZ"/>
        </w:rPr>
        <w:t>byl oficiálně otevřen 12. června 2026</w:t>
      </w:r>
      <w:r w:rsidR="00F922C8" w:rsidRPr="00CC5E48">
        <w:rPr>
          <w:sz w:val="22"/>
          <w:szCs w:val="22"/>
          <w:lang w:val="cs-CZ"/>
        </w:rPr>
        <w:t xml:space="preserve"> tradičním přestřižením pásky. </w:t>
      </w:r>
      <w:r w:rsidRPr="00CC5E48">
        <w:rPr>
          <w:sz w:val="22"/>
          <w:szCs w:val="22"/>
          <w:lang w:val="cs-CZ"/>
        </w:rPr>
        <w:t>(</w:t>
      </w:r>
      <w:r w:rsidR="00F922C8" w:rsidRPr="00CC5E48">
        <w:rPr>
          <w:sz w:val="22"/>
          <w:szCs w:val="22"/>
          <w:lang w:val="cs-CZ"/>
        </w:rPr>
        <w:t>Zleva</w:t>
      </w:r>
      <w:r w:rsidRPr="00CC5E48">
        <w:rPr>
          <w:sz w:val="22"/>
          <w:szCs w:val="22"/>
          <w:lang w:val="cs-CZ"/>
        </w:rPr>
        <w:t xml:space="preserve">: </w:t>
      </w:r>
      <w:proofErr w:type="spellStart"/>
      <w:r w:rsidRPr="00CC5E48">
        <w:rPr>
          <w:sz w:val="22"/>
          <w:szCs w:val="22"/>
          <w:lang w:val="cs-CZ"/>
        </w:rPr>
        <w:t>Bakhtiyar</w:t>
      </w:r>
      <w:proofErr w:type="spellEnd"/>
      <w:r w:rsidRPr="00CC5E48">
        <w:rPr>
          <w:sz w:val="22"/>
          <w:szCs w:val="22"/>
          <w:lang w:val="cs-CZ"/>
        </w:rPr>
        <w:t xml:space="preserve"> </w:t>
      </w:r>
      <w:proofErr w:type="spellStart"/>
      <w:r w:rsidRPr="00CC5E48">
        <w:rPr>
          <w:sz w:val="22"/>
          <w:szCs w:val="22"/>
          <w:lang w:val="cs-CZ"/>
        </w:rPr>
        <w:t>Nurmatov</w:t>
      </w:r>
      <w:proofErr w:type="spellEnd"/>
      <w:r w:rsidRPr="00CC5E48">
        <w:rPr>
          <w:sz w:val="22"/>
          <w:szCs w:val="22"/>
          <w:lang w:val="cs-CZ"/>
        </w:rPr>
        <w:t xml:space="preserve">, Dr Andreas Hettich, Timo </w:t>
      </w:r>
      <w:proofErr w:type="spellStart"/>
      <w:r w:rsidRPr="00CC5E48">
        <w:rPr>
          <w:sz w:val="22"/>
          <w:szCs w:val="22"/>
          <w:lang w:val="cs-CZ"/>
        </w:rPr>
        <w:t>Pieper</w:t>
      </w:r>
      <w:proofErr w:type="spellEnd"/>
      <w:r w:rsidRPr="00CC5E48">
        <w:rPr>
          <w:sz w:val="22"/>
          <w:szCs w:val="22"/>
          <w:lang w:val="cs-CZ"/>
        </w:rPr>
        <w:t xml:space="preserve"> a Waldemar Janzen) </w:t>
      </w:r>
      <w:r w:rsidR="00F922C8" w:rsidRPr="00CC5E48">
        <w:rPr>
          <w:sz w:val="22"/>
          <w:szCs w:val="22"/>
          <w:lang w:val="cs-CZ"/>
        </w:rPr>
        <w:t>Fo</w:t>
      </w:r>
      <w:r w:rsidRPr="00CC5E48">
        <w:rPr>
          <w:sz w:val="22"/>
          <w:szCs w:val="22"/>
          <w:lang w:val="cs-CZ"/>
        </w:rPr>
        <w:t>to: Hettich</w:t>
      </w:r>
    </w:p>
    <w:p w14:paraId="3CE74820" w14:textId="77777777" w:rsidR="00BA601A" w:rsidRPr="00CC5E48" w:rsidRDefault="00BA601A" w:rsidP="00BA601A">
      <w:pPr>
        <w:widowControl w:val="0"/>
        <w:suppressAutoHyphens/>
        <w:spacing w:line="360" w:lineRule="auto"/>
        <w:rPr>
          <w:rFonts w:cs="Arial"/>
          <w:color w:val="212100"/>
          <w:sz w:val="20"/>
          <w:lang w:val="cs-CZ"/>
        </w:rPr>
      </w:pPr>
    </w:p>
    <w:p w14:paraId="2DAAF407" w14:textId="7500A1F8" w:rsidR="00220DD1" w:rsidRPr="00CC5E48" w:rsidRDefault="00220DD1" w:rsidP="00220DD1">
      <w:pPr>
        <w:rPr>
          <w:lang w:val="cs-CZ"/>
        </w:rPr>
      </w:pPr>
      <w:r w:rsidRPr="00CC5E48">
        <w:rPr>
          <w:rFonts w:cs="Arial"/>
          <w:sz w:val="20"/>
          <w:u w:val="single"/>
          <w:lang w:val="cs-CZ"/>
        </w:rPr>
        <w:t>O Hettich</w:t>
      </w:r>
      <w:r w:rsidRPr="00CC5E48">
        <w:rPr>
          <w:rFonts w:cs="Arial"/>
          <w:sz w:val="20"/>
          <w:u w:val="single"/>
          <w:lang w:val="cs-CZ"/>
        </w:rPr>
        <w:t xml:space="preserve"> Network</w:t>
      </w:r>
    </w:p>
    <w:p w14:paraId="12607DF2" w14:textId="77777777" w:rsidR="00220DD1" w:rsidRPr="00CC5E48" w:rsidRDefault="00220DD1" w:rsidP="00220DD1">
      <w:pPr>
        <w:suppressAutoHyphens/>
        <w:rPr>
          <w:rFonts w:cs="Arial"/>
          <w:color w:val="000000" w:themeColor="text1"/>
          <w:sz w:val="20"/>
          <w:lang w:val="cs-CZ"/>
        </w:rPr>
      </w:pPr>
      <w:r w:rsidRPr="00CC5E48">
        <w:rPr>
          <w:rFonts w:cs="Arial"/>
          <w:color w:val="212100"/>
          <w:sz w:val="20"/>
          <w:lang w:val="cs-CZ"/>
        </w:rPr>
        <w:t xml:space="preserve">Společnost Hettich byla založena v roce 1888. Dnes je jedním z největších a nejúspěšnějších výrobců nábytkového kování ve světě. Rodinná společnost má své sídlo v německém </w:t>
      </w:r>
      <w:proofErr w:type="spellStart"/>
      <w:r w:rsidRPr="00CC5E48">
        <w:rPr>
          <w:rFonts w:cs="Arial"/>
          <w:color w:val="212100"/>
          <w:sz w:val="20"/>
          <w:lang w:val="cs-CZ"/>
        </w:rPr>
        <w:t>Kirchlengernu</w:t>
      </w:r>
      <w:proofErr w:type="spellEnd"/>
      <w:r w:rsidRPr="00CC5E48">
        <w:rPr>
          <w:rFonts w:cs="Arial"/>
          <w:color w:val="212100"/>
          <w:sz w:val="20"/>
          <w:lang w:val="cs-CZ"/>
        </w:rPr>
        <w:t xml:space="preserve"> v nábytkářském regionu Východní Vestfálsko. Přibližně 8 200 kolegyň a kolegů společně pracuje na dodávkách našich nábytkových řešení ve vice než 100 zemí světa, S mottem „</w:t>
      </w:r>
      <w:proofErr w:type="spellStart"/>
      <w:r w:rsidRPr="00CC5E48">
        <w:rPr>
          <w:rFonts w:cs="Arial"/>
          <w:color w:val="212100"/>
          <w:sz w:val="20"/>
          <w:lang w:val="cs-CZ"/>
        </w:rPr>
        <w:t>It’s</w:t>
      </w:r>
      <w:proofErr w:type="spellEnd"/>
      <w:r w:rsidRPr="00CC5E48">
        <w:rPr>
          <w:rFonts w:cs="Arial"/>
          <w:color w:val="212100"/>
          <w:sz w:val="20"/>
          <w:lang w:val="cs-CZ"/>
        </w:rPr>
        <w:t xml:space="preserve"> </w:t>
      </w:r>
      <w:proofErr w:type="spellStart"/>
      <w:r w:rsidRPr="00CC5E48">
        <w:rPr>
          <w:rFonts w:cs="Arial"/>
          <w:color w:val="212100"/>
          <w:sz w:val="20"/>
          <w:lang w:val="cs-CZ"/>
        </w:rPr>
        <w:t>all</w:t>
      </w:r>
      <w:proofErr w:type="spellEnd"/>
      <w:r w:rsidRPr="00CC5E48">
        <w:rPr>
          <w:rFonts w:cs="Arial"/>
          <w:color w:val="212100"/>
          <w:sz w:val="20"/>
          <w:lang w:val="cs-CZ"/>
        </w:rPr>
        <w:t xml:space="preserve"> in Hettich” slibuje značka Hettich komplexní portfolio výrobků a služeb, které vždy přizpůsobuje potřebám svých zákazníků po celém světě. Už od počátku je pro </w:t>
      </w:r>
      <w:r w:rsidRPr="00CC5E48">
        <w:rPr>
          <w:rFonts w:cs="Arial"/>
          <w:color w:val="212100"/>
          <w:sz w:val="20"/>
          <w:lang w:val="cs-CZ"/>
        </w:rPr>
        <w:lastRenderedPageBreak/>
        <w:t xml:space="preserve">Hettich nejvyšší prioritou, aby ve všem, co dělá, byla zajištěna udržitelnost na osobní, společenské a ekologické úrovni. </w:t>
      </w:r>
      <w:hyperlink r:id="rId10" w:history="1">
        <w:r w:rsidRPr="00CC5E48">
          <w:rPr>
            <w:rStyle w:val="Hypertextovodkaz"/>
            <w:rFonts w:cs="Arial"/>
            <w:color w:val="000000" w:themeColor="text1"/>
            <w:sz w:val="20"/>
            <w:lang w:val="cs-CZ"/>
          </w:rPr>
          <w:t>www.hettich.com</w:t>
        </w:r>
      </w:hyperlink>
    </w:p>
    <w:p w14:paraId="0FC6D8A2" w14:textId="77777777" w:rsidR="00BA601A" w:rsidRPr="00CC5E48" w:rsidRDefault="00BA601A" w:rsidP="00BA601A">
      <w:pPr>
        <w:spacing w:line="360" w:lineRule="auto"/>
        <w:ind w:right="-575"/>
        <w:rPr>
          <w:rFonts w:cs="Arial"/>
          <w:color w:val="000000" w:themeColor="text1"/>
          <w:sz w:val="20"/>
          <w:szCs w:val="18"/>
          <w:lang w:val="cs-CZ"/>
        </w:rPr>
      </w:pPr>
    </w:p>
    <w:p w14:paraId="0EBABCC5" w14:textId="33855902" w:rsidR="00571996" w:rsidRPr="00CC5E48" w:rsidRDefault="00571996" w:rsidP="00BA601A">
      <w:pPr>
        <w:rPr>
          <w:lang w:val="cs-CZ"/>
        </w:rPr>
      </w:pPr>
    </w:p>
    <w:sectPr w:rsidR="00571996" w:rsidRPr="00CC5E48" w:rsidSect="0053418F">
      <w:headerReference w:type="default" r:id="rId11"/>
      <w:footerReference w:type="default" r:id="rId12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3D485" w14:textId="77777777" w:rsidR="003E70E0" w:rsidRDefault="003E70E0">
      <w:r>
        <w:separator/>
      </w:r>
    </w:p>
  </w:endnote>
  <w:endnote w:type="continuationSeparator" w:id="0">
    <w:p w14:paraId="62D2677D" w14:textId="77777777" w:rsidR="003E70E0" w:rsidRDefault="003E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fa Rotis Sans 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tis Sans Serif Pro Cyr">
    <w:altName w:val="Arial"/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Agfa Rotis Sans Serif Ex Bold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0704" w14:textId="59FDF297" w:rsidR="006F175E" w:rsidRDefault="00727EEE" w:rsidP="005F115D">
    <w:pPr>
      <w:pStyle w:val="Zpat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3E1D0565">
              <wp:simplePos x="0" y="0"/>
              <wp:positionH relativeFrom="column">
                <wp:posOffset>4636770</wp:posOffset>
              </wp:positionH>
              <wp:positionV relativeFrom="paragraph">
                <wp:posOffset>-3973195</wp:posOffset>
              </wp:positionV>
              <wp:extent cx="1828800" cy="3060700"/>
              <wp:effectExtent l="0" t="0" r="0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06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90825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6604C17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94D22B9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6471166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76A5733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5EEDE39" w14:textId="4108EF74" w:rsidR="003153CC" w:rsidRDefault="008C0FB9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Press contact:</w:t>
                          </w:r>
                        </w:p>
                        <w:p w14:paraId="079204E1" w14:textId="6CC370C3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7D1E284" w14:textId="77777777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AC789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 xml:space="preserve">Hettich Holding GmbH &amp; Co. </w:t>
                          </w:r>
                          <w:proofErr w:type="spellStart"/>
                          <w:r w:rsidRPr="00AC789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oHG</w:t>
                          </w:r>
                          <w:proofErr w:type="spellEnd"/>
                        </w:p>
                        <w:p w14:paraId="19EB8CF7" w14:textId="3F4A9DC8" w:rsidR="00727EEE" w:rsidRPr="00AC7897" w:rsidRDefault="002D6FF6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  <w:t xml:space="preserve">Eva </w:t>
                          </w:r>
                          <w:r w:rsidR="000B6DE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  <w:t>Wortmann</w:t>
                          </w:r>
                        </w:p>
                        <w:p w14:paraId="7C8B9D3E" w14:textId="77777777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AC789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  <w:t xml:space="preserve">Anton-Hettich-Straße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  <w:t>12-</w:t>
                          </w:r>
                          <w:r w:rsidRPr="00AC7897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  <w:t>16</w:t>
                          </w:r>
                        </w:p>
                        <w:p w14:paraId="131C5899" w14:textId="77777777" w:rsidR="00727EEE" w:rsidRPr="002D6FF6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 w:rsidRPr="002D6FF6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32278 Kirchlengern</w:t>
                          </w:r>
                        </w:p>
                        <w:p w14:paraId="417FAFD6" w14:textId="15DA16D7" w:rsidR="00727EEE" w:rsidRPr="002D6FF6" w:rsidRDefault="00A96D11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Germany</w:t>
                          </w:r>
                        </w:p>
                        <w:p w14:paraId="5A897ECE" w14:textId="3C097EAE" w:rsidR="00727EEE" w:rsidRPr="002D6FF6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 w:rsidRPr="002D6FF6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Tel.: +49 151 20372378</w:t>
                          </w:r>
                        </w:p>
                        <w:p w14:paraId="67D28B69" w14:textId="79CD0D97" w:rsidR="00727EEE" w:rsidRPr="002D6FF6" w:rsidRDefault="002D6FF6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eva.</w:t>
                          </w:r>
                          <w:r w:rsidR="000B6DE3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wortmann</w:t>
                          </w:r>
                          <w:r w:rsidR="00727EEE" w:rsidRPr="002D6FF6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@hettich.com</w:t>
                          </w:r>
                        </w:p>
                        <w:p w14:paraId="1324AE1F" w14:textId="43A644B3" w:rsidR="00A50C9A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52737F82" w14:textId="32D77C66" w:rsidR="00A50C9A" w:rsidRDefault="008C0FB9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  <w:t>Voucher copy requested</w:t>
                          </w:r>
                        </w:p>
                        <w:p w14:paraId="03BE82C9" w14:textId="77777777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59116C8D" w14:textId="747DF7A8" w:rsidR="006F175E" w:rsidRDefault="00A12554" w:rsidP="003153CC">
                          <w:r w:rsidRPr="00B269C6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PR</w:t>
                          </w:r>
                          <w:r w:rsidRPr="006955B3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_</w:t>
                          </w:r>
                          <w:r w:rsidR="009E13B1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1</w:t>
                          </w:r>
                          <w:r w:rsidR="00EE5BA7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8</w:t>
                          </w:r>
                          <w:r w:rsidR="00F068C9" w:rsidRPr="006955B3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202</w:t>
                          </w:r>
                          <w:r w:rsidR="00DC544F"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5.1pt;margin-top:-312.85pt;width:2in;height:2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" stroked="f">
              <v:textbox>
                <w:txbxContent>
                  <w:p w14:paraId="17190825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6604C17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494D22B9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06471166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076A5733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5EEDE39" w14:textId="4108EF74" w:rsidR="003153CC" w:rsidRDefault="008C0FB9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Press contact:</w:t>
                    </w:r>
                  </w:p>
                  <w:p w14:paraId="079204E1" w14:textId="6CC370C3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</w:p>
                  <w:p w14:paraId="07D1E284" w14:textId="77777777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  <w:r w:rsidRPr="00AC7897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 xml:space="preserve">Hettich Holding GmbH &amp; Co. </w:t>
                    </w:r>
                    <w:proofErr w:type="spellStart"/>
                    <w:r w:rsidRPr="00AC7897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oHG</w:t>
                    </w:r>
                    <w:proofErr w:type="spellEnd"/>
                  </w:p>
                  <w:p w14:paraId="19EB8CF7" w14:textId="3F4A9DC8" w:rsidR="00727EEE" w:rsidRPr="00AC7897" w:rsidRDefault="002D6FF6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  <w:t xml:space="preserve">Eva </w:t>
                    </w:r>
                    <w:r w:rsidR="000B6DE3"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  <w:t>Wortmann</w:t>
                    </w:r>
                  </w:p>
                  <w:p w14:paraId="7C8B9D3E" w14:textId="77777777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 w:rsidRPr="00AC7897"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  <w:t xml:space="preserve">Anton-Hettich-Straße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  <w:t>12-</w:t>
                    </w:r>
                    <w:r w:rsidRPr="00AC7897"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  <w:t>16</w:t>
                    </w:r>
                  </w:p>
                  <w:p w14:paraId="131C5899" w14:textId="77777777" w:rsidR="00727EEE" w:rsidRPr="002D6FF6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 w:rsidRPr="002D6FF6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32278 Kirchlengern</w:t>
                    </w:r>
                  </w:p>
                  <w:p w14:paraId="417FAFD6" w14:textId="15DA16D7" w:rsidR="00727EEE" w:rsidRPr="002D6FF6" w:rsidRDefault="00A96D11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Germany</w:t>
                    </w:r>
                  </w:p>
                  <w:p w14:paraId="5A897ECE" w14:textId="3C097EAE" w:rsidR="00727EEE" w:rsidRPr="002D6FF6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 w:rsidRPr="002D6FF6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Tel.: +49 151 20372378</w:t>
                    </w:r>
                  </w:p>
                  <w:p w14:paraId="67D28B69" w14:textId="79CD0D97" w:rsidR="00727EEE" w:rsidRPr="002D6FF6" w:rsidRDefault="002D6FF6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eva.</w:t>
                    </w:r>
                    <w:r w:rsidR="000B6DE3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wortmann</w:t>
                    </w:r>
                    <w:r w:rsidR="00727EEE" w:rsidRPr="002D6FF6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@hettich.com</w:t>
                    </w:r>
                  </w:p>
                  <w:p w14:paraId="1324AE1F" w14:textId="43A644B3" w:rsidR="00A50C9A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52737F82" w14:textId="32D77C66" w:rsidR="00A50C9A" w:rsidRDefault="008C0FB9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  <w:t>Voucher copy requested</w:t>
                    </w:r>
                  </w:p>
                  <w:p w14:paraId="03BE82C9" w14:textId="77777777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59116C8D" w14:textId="747DF7A8" w:rsidR="006F175E" w:rsidRDefault="00A12554" w:rsidP="003153CC">
                    <w:r w:rsidRPr="00B269C6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PR</w:t>
                    </w:r>
                    <w:r w:rsidRPr="006955B3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_</w:t>
                    </w:r>
                    <w:r w:rsidR="009E13B1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1</w:t>
                    </w:r>
                    <w:r w:rsidR="00EE5BA7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8</w:t>
                    </w:r>
                    <w:r w:rsidR="00F068C9" w:rsidRPr="006955B3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202</w:t>
                    </w:r>
                    <w:r w:rsidR="00DC544F"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206324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FD457A8" wp14:editId="467A62DE">
              <wp:simplePos x="0" y="0"/>
              <wp:positionH relativeFrom="rightMargin">
                <wp:posOffset>1551940</wp:posOffset>
              </wp:positionH>
              <wp:positionV relativeFrom="margin">
                <wp:posOffset>7661910</wp:posOffset>
              </wp:positionV>
              <wp:extent cx="367030" cy="255270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8BF1932" w14:textId="437BF86C" w:rsidR="00964B34" w:rsidRPr="00206324" w:rsidRDefault="00964B34" w:rsidP="00964B34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360D4" w:rsidRPr="008360D4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457A8" id="Rechteck 3" o:spid="_x0000_s1027" style="position:absolute;left:0;text-align:left;margin-left:122.2pt;margin-top:603.3pt;width:28.9pt;height:20.1pt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8BF1932" w14:textId="437BF86C" w:rsidR="00964B34" w:rsidRPr="00206324" w:rsidRDefault="00964B34" w:rsidP="00964B34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8360D4" w:rsidRPr="008360D4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5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C330" w14:textId="77777777" w:rsidR="003E70E0" w:rsidRDefault="003E70E0">
      <w:r>
        <w:separator/>
      </w:r>
    </w:p>
  </w:footnote>
  <w:footnote w:type="continuationSeparator" w:id="0">
    <w:p w14:paraId="76361630" w14:textId="77777777" w:rsidR="003E70E0" w:rsidRDefault="003E7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F26" w14:textId="28BF31DF" w:rsidR="001B2CB6" w:rsidRPr="006135E1" w:rsidRDefault="00B930B0" w:rsidP="005F115D">
    <w:pPr>
      <w:pStyle w:val="Zhlav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AC73C70" wp14:editId="568B2F2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73D6D1C2" w:rsidR="006F175E" w:rsidRDefault="00782242" w:rsidP="005F115D">
    <w:pPr>
      <w:pStyle w:val="Zhlav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3655"/>
    <w:multiLevelType w:val="hybridMultilevel"/>
    <w:tmpl w:val="60B22B32"/>
    <w:lvl w:ilvl="0" w:tplc="970C3840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54604"/>
    <w:multiLevelType w:val="hybridMultilevel"/>
    <w:tmpl w:val="C3E85752"/>
    <w:lvl w:ilvl="0" w:tplc="7EC00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732203">
    <w:abstractNumId w:val="1"/>
  </w:num>
  <w:num w:numId="2" w16cid:durableId="1783302023">
    <w:abstractNumId w:val="2"/>
  </w:num>
  <w:num w:numId="3" w16cid:durableId="1378121692">
    <w:abstractNumId w:val="0"/>
  </w:num>
  <w:num w:numId="4" w16cid:durableId="842475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315"/>
    <w:rsid w:val="00001D85"/>
    <w:rsid w:val="00001FC7"/>
    <w:rsid w:val="00003A59"/>
    <w:rsid w:val="00005E10"/>
    <w:rsid w:val="000067B2"/>
    <w:rsid w:val="00006C15"/>
    <w:rsid w:val="00007AE3"/>
    <w:rsid w:val="00010650"/>
    <w:rsid w:val="00010AAD"/>
    <w:rsid w:val="000115BE"/>
    <w:rsid w:val="00011D00"/>
    <w:rsid w:val="00011DF1"/>
    <w:rsid w:val="00011DF6"/>
    <w:rsid w:val="0001272F"/>
    <w:rsid w:val="00014424"/>
    <w:rsid w:val="00017980"/>
    <w:rsid w:val="00020138"/>
    <w:rsid w:val="00020FF0"/>
    <w:rsid w:val="0002101A"/>
    <w:rsid w:val="000213F5"/>
    <w:rsid w:val="00022380"/>
    <w:rsid w:val="00024419"/>
    <w:rsid w:val="00024512"/>
    <w:rsid w:val="00024741"/>
    <w:rsid w:val="000257A8"/>
    <w:rsid w:val="00025DEB"/>
    <w:rsid w:val="00026244"/>
    <w:rsid w:val="00026658"/>
    <w:rsid w:val="000274C5"/>
    <w:rsid w:val="00030063"/>
    <w:rsid w:val="000301AE"/>
    <w:rsid w:val="00031DAE"/>
    <w:rsid w:val="00032952"/>
    <w:rsid w:val="00032B24"/>
    <w:rsid w:val="00032CD7"/>
    <w:rsid w:val="0003312D"/>
    <w:rsid w:val="00035DDD"/>
    <w:rsid w:val="00036CAD"/>
    <w:rsid w:val="00037611"/>
    <w:rsid w:val="00037739"/>
    <w:rsid w:val="000405EC"/>
    <w:rsid w:val="00040FDC"/>
    <w:rsid w:val="00041F5D"/>
    <w:rsid w:val="00042A82"/>
    <w:rsid w:val="00044245"/>
    <w:rsid w:val="00044F8C"/>
    <w:rsid w:val="00045378"/>
    <w:rsid w:val="00047086"/>
    <w:rsid w:val="00050EB9"/>
    <w:rsid w:val="000511E4"/>
    <w:rsid w:val="0005158D"/>
    <w:rsid w:val="00052227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0BB3"/>
    <w:rsid w:val="00062779"/>
    <w:rsid w:val="000639B8"/>
    <w:rsid w:val="00063A0B"/>
    <w:rsid w:val="00063C8F"/>
    <w:rsid w:val="00064F75"/>
    <w:rsid w:val="0006689A"/>
    <w:rsid w:val="00066D5E"/>
    <w:rsid w:val="000670F4"/>
    <w:rsid w:val="000672DA"/>
    <w:rsid w:val="000703BE"/>
    <w:rsid w:val="000715E1"/>
    <w:rsid w:val="00072478"/>
    <w:rsid w:val="000739DA"/>
    <w:rsid w:val="00075C70"/>
    <w:rsid w:val="00075C8A"/>
    <w:rsid w:val="00076A29"/>
    <w:rsid w:val="000776D3"/>
    <w:rsid w:val="000800C4"/>
    <w:rsid w:val="00080671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5592"/>
    <w:rsid w:val="000960C9"/>
    <w:rsid w:val="00096DCD"/>
    <w:rsid w:val="00097AEE"/>
    <w:rsid w:val="000A0796"/>
    <w:rsid w:val="000A1B7B"/>
    <w:rsid w:val="000A2407"/>
    <w:rsid w:val="000A2CBD"/>
    <w:rsid w:val="000A342D"/>
    <w:rsid w:val="000A3ED4"/>
    <w:rsid w:val="000A5409"/>
    <w:rsid w:val="000A5649"/>
    <w:rsid w:val="000A5CBD"/>
    <w:rsid w:val="000A60E5"/>
    <w:rsid w:val="000A617E"/>
    <w:rsid w:val="000A689F"/>
    <w:rsid w:val="000A6B58"/>
    <w:rsid w:val="000A6FF7"/>
    <w:rsid w:val="000B2165"/>
    <w:rsid w:val="000B229C"/>
    <w:rsid w:val="000B3BBE"/>
    <w:rsid w:val="000B4D30"/>
    <w:rsid w:val="000B618B"/>
    <w:rsid w:val="000B62D1"/>
    <w:rsid w:val="000B6A61"/>
    <w:rsid w:val="000B6DE3"/>
    <w:rsid w:val="000B7282"/>
    <w:rsid w:val="000C0158"/>
    <w:rsid w:val="000C09C6"/>
    <w:rsid w:val="000C1385"/>
    <w:rsid w:val="000C13F0"/>
    <w:rsid w:val="000C1460"/>
    <w:rsid w:val="000C1A8B"/>
    <w:rsid w:val="000C1B90"/>
    <w:rsid w:val="000C20A1"/>
    <w:rsid w:val="000C2F61"/>
    <w:rsid w:val="000C4520"/>
    <w:rsid w:val="000C4640"/>
    <w:rsid w:val="000C474E"/>
    <w:rsid w:val="000C48E7"/>
    <w:rsid w:val="000C58D5"/>
    <w:rsid w:val="000C66F1"/>
    <w:rsid w:val="000C6B60"/>
    <w:rsid w:val="000C7389"/>
    <w:rsid w:val="000C7BD6"/>
    <w:rsid w:val="000C7D6B"/>
    <w:rsid w:val="000D0E29"/>
    <w:rsid w:val="000D13B3"/>
    <w:rsid w:val="000D3F0E"/>
    <w:rsid w:val="000D48C3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87"/>
    <w:rsid w:val="000E67FB"/>
    <w:rsid w:val="000E7591"/>
    <w:rsid w:val="000F05ED"/>
    <w:rsid w:val="000F0CE2"/>
    <w:rsid w:val="000F126C"/>
    <w:rsid w:val="000F12C0"/>
    <w:rsid w:val="000F2E42"/>
    <w:rsid w:val="000F323F"/>
    <w:rsid w:val="000F4376"/>
    <w:rsid w:val="000F5756"/>
    <w:rsid w:val="000F5947"/>
    <w:rsid w:val="000F5956"/>
    <w:rsid w:val="000F7581"/>
    <w:rsid w:val="00100286"/>
    <w:rsid w:val="001002C9"/>
    <w:rsid w:val="0010226C"/>
    <w:rsid w:val="00102F51"/>
    <w:rsid w:val="00104861"/>
    <w:rsid w:val="00105DE5"/>
    <w:rsid w:val="00106057"/>
    <w:rsid w:val="001061BC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4F2"/>
    <w:rsid w:val="00115F6B"/>
    <w:rsid w:val="00117607"/>
    <w:rsid w:val="00120E3B"/>
    <w:rsid w:val="001213F4"/>
    <w:rsid w:val="00123C7E"/>
    <w:rsid w:val="00123F18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321"/>
    <w:rsid w:val="0013768A"/>
    <w:rsid w:val="00137F95"/>
    <w:rsid w:val="001400BA"/>
    <w:rsid w:val="00140456"/>
    <w:rsid w:val="001409CF"/>
    <w:rsid w:val="00140DFF"/>
    <w:rsid w:val="0014103E"/>
    <w:rsid w:val="00141170"/>
    <w:rsid w:val="00143E80"/>
    <w:rsid w:val="00144AD5"/>
    <w:rsid w:val="0014676E"/>
    <w:rsid w:val="00146BDB"/>
    <w:rsid w:val="00150371"/>
    <w:rsid w:val="001513E7"/>
    <w:rsid w:val="00151D78"/>
    <w:rsid w:val="00152166"/>
    <w:rsid w:val="00153445"/>
    <w:rsid w:val="00153CA1"/>
    <w:rsid w:val="001550BC"/>
    <w:rsid w:val="00155B53"/>
    <w:rsid w:val="00156C5D"/>
    <w:rsid w:val="00157475"/>
    <w:rsid w:val="001575E7"/>
    <w:rsid w:val="00157AD4"/>
    <w:rsid w:val="00160D97"/>
    <w:rsid w:val="00163B68"/>
    <w:rsid w:val="00163C83"/>
    <w:rsid w:val="00164110"/>
    <w:rsid w:val="001641A6"/>
    <w:rsid w:val="001649B3"/>
    <w:rsid w:val="00164CA4"/>
    <w:rsid w:val="00165C67"/>
    <w:rsid w:val="00170B29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6F1"/>
    <w:rsid w:val="001839EB"/>
    <w:rsid w:val="001843E3"/>
    <w:rsid w:val="00184448"/>
    <w:rsid w:val="00184EC0"/>
    <w:rsid w:val="00186CEC"/>
    <w:rsid w:val="0018720D"/>
    <w:rsid w:val="001902FB"/>
    <w:rsid w:val="0019039A"/>
    <w:rsid w:val="00190502"/>
    <w:rsid w:val="00191CE9"/>
    <w:rsid w:val="00193873"/>
    <w:rsid w:val="00195DE1"/>
    <w:rsid w:val="00196001"/>
    <w:rsid w:val="001A00C5"/>
    <w:rsid w:val="001A1A65"/>
    <w:rsid w:val="001A1E43"/>
    <w:rsid w:val="001A1F21"/>
    <w:rsid w:val="001A2C1B"/>
    <w:rsid w:val="001A51F7"/>
    <w:rsid w:val="001A5686"/>
    <w:rsid w:val="001A64E9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0527"/>
    <w:rsid w:val="001C095B"/>
    <w:rsid w:val="001C2B51"/>
    <w:rsid w:val="001C2CAD"/>
    <w:rsid w:val="001C3B72"/>
    <w:rsid w:val="001C60F2"/>
    <w:rsid w:val="001C717C"/>
    <w:rsid w:val="001C71FE"/>
    <w:rsid w:val="001C7477"/>
    <w:rsid w:val="001C7571"/>
    <w:rsid w:val="001C7A6F"/>
    <w:rsid w:val="001D0C17"/>
    <w:rsid w:val="001D2D5E"/>
    <w:rsid w:val="001D2DF8"/>
    <w:rsid w:val="001D4791"/>
    <w:rsid w:val="001D53C9"/>
    <w:rsid w:val="001D5C78"/>
    <w:rsid w:val="001D6521"/>
    <w:rsid w:val="001D7777"/>
    <w:rsid w:val="001E2141"/>
    <w:rsid w:val="001E2320"/>
    <w:rsid w:val="001E27F9"/>
    <w:rsid w:val="001E4F13"/>
    <w:rsid w:val="001E4FFA"/>
    <w:rsid w:val="001E5A75"/>
    <w:rsid w:val="001E5E37"/>
    <w:rsid w:val="001E642B"/>
    <w:rsid w:val="001E6571"/>
    <w:rsid w:val="001E6CB3"/>
    <w:rsid w:val="001E79E8"/>
    <w:rsid w:val="001E7A1C"/>
    <w:rsid w:val="001F0AE4"/>
    <w:rsid w:val="001F0FD4"/>
    <w:rsid w:val="001F1C08"/>
    <w:rsid w:val="001F4A16"/>
    <w:rsid w:val="001F6455"/>
    <w:rsid w:val="001F6B1F"/>
    <w:rsid w:val="001F6ECE"/>
    <w:rsid w:val="001F7A4B"/>
    <w:rsid w:val="002001DB"/>
    <w:rsid w:val="00201573"/>
    <w:rsid w:val="002018E1"/>
    <w:rsid w:val="00202835"/>
    <w:rsid w:val="0020342F"/>
    <w:rsid w:val="00203EED"/>
    <w:rsid w:val="00204987"/>
    <w:rsid w:val="00211508"/>
    <w:rsid w:val="00212C0F"/>
    <w:rsid w:val="00213519"/>
    <w:rsid w:val="002145D2"/>
    <w:rsid w:val="002158C5"/>
    <w:rsid w:val="002165B5"/>
    <w:rsid w:val="00216CD3"/>
    <w:rsid w:val="00217423"/>
    <w:rsid w:val="00220DD1"/>
    <w:rsid w:val="002213CC"/>
    <w:rsid w:val="00222FB5"/>
    <w:rsid w:val="002242B0"/>
    <w:rsid w:val="0022432A"/>
    <w:rsid w:val="00225A0B"/>
    <w:rsid w:val="00225C4F"/>
    <w:rsid w:val="00226698"/>
    <w:rsid w:val="00230A6A"/>
    <w:rsid w:val="00231B35"/>
    <w:rsid w:val="002321FF"/>
    <w:rsid w:val="00232E65"/>
    <w:rsid w:val="00232FA7"/>
    <w:rsid w:val="00233D3B"/>
    <w:rsid w:val="00235415"/>
    <w:rsid w:val="00235C1C"/>
    <w:rsid w:val="002361CE"/>
    <w:rsid w:val="00236D96"/>
    <w:rsid w:val="00237D37"/>
    <w:rsid w:val="00240E2E"/>
    <w:rsid w:val="00240FE7"/>
    <w:rsid w:val="002414A7"/>
    <w:rsid w:val="002420D5"/>
    <w:rsid w:val="0024410A"/>
    <w:rsid w:val="00244214"/>
    <w:rsid w:val="00244EDE"/>
    <w:rsid w:val="00250B98"/>
    <w:rsid w:val="00250D1B"/>
    <w:rsid w:val="00251F52"/>
    <w:rsid w:val="00252838"/>
    <w:rsid w:val="00252886"/>
    <w:rsid w:val="0025294D"/>
    <w:rsid w:val="002529E8"/>
    <w:rsid w:val="0025357E"/>
    <w:rsid w:val="00253ED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0E4B"/>
    <w:rsid w:val="00261335"/>
    <w:rsid w:val="00261D96"/>
    <w:rsid w:val="00262EA2"/>
    <w:rsid w:val="00264493"/>
    <w:rsid w:val="00264C39"/>
    <w:rsid w:val="0026596D"/>
    <w:rsid w:val="00265E5C"/>
    <w:rsid w:val="0026621D"/>
    <w:rsid w:val="002663FD"/>
    <w:rsid w:val="00266D61"/>
    <w:rsid w:val="0026702D"/>
    <w:rsid w:val="00271C73"/>
    <w:rsid w:val="0027384E"/>
    <w:rsid w:val="00273BB0"/>
    <w:rsid w:val="00273D57"/>
    <w:rsid w:val="00273FDD"/>
    <w:rsid w:val="00274A4E"/>
    <w:rsid w:val="00274E5D"/>
    <w:rsid w:val="0027523E"/>
    <w:rsid w:val="002758D7"/>
    <w:rsid w:val="002769CE"/>
    <w:rsid w:val="00277099"/>
    <w:rsid w:val="002779EB"/>
    <w:rsid w:val="00277FEE"/>
    <w:rsid w:val="00280488"/>
    <w:rsid w:val="00280ADC"/>
    <w:rsid w:val="0028205D"/>
    <w:rsid w:val="002833E4"/>
    <w:rsid w:val="002841FF"/>
    <w:rsid w:val="002843F7"/>
    <w:rsid w:val="00284D9B"/>
    <w:rsid w:val="00285422"/>
    <w:rsid w:val="00287631"/>
    <w:rsid w:val="00292F2F"/>
    <w:rsid w:val="00293340"/>
    <w:rsid w:val="00293AFF"/>
    <w:rsid w:val="00293E40"/>
    <w:rsid w:val="002944A5"/>
    <w:rsid w:val="00294580"/>
    <w:rsid w:val="00294A00"/>
    <w:rsid w:val="00295E7F"/>
    <w:rsid w:val="00295ED0"/>
    <w:rsid w:val="00295F1F"/>
    <w:rsid w:val="00296287"/>
    <w:rsid w:val="00296463"/>
    <w:rsid w:val="00296EDE"/>
    <w:rsid w:val="00297A57"/>
    <w:rsid w:val="00297D0C"/>
    <w:rsid w:val="002A0ED1"/>
    <w:rsid w:val="002A1131"/>
    <w:rsid w:val="002A150E"/>
    <w:rsid w:val="002A3406"/>
    <w:rsid w:val="002A389B"/>
    <w:rsid w:val="002A3CB9"/>
    <w:rsid w:val="002A4D15"/>
    <w:rsid w:val="002A51EB"/>
    <w:rsid w:val="002A57C9"/>
    <w:rsid w:val="002A58B0"/>
    <w:rsid w:val="002A5C00"/>
    <w:rsid w:val="002A60F2"/>
    <w:rsid w:val="002A638A"/>
    <w:rsid w:val="002A68D0"/>
    <w:rsid w:val="002A7097"/>
    <w:rsid w:val="002A77A7"/>
    <w:rsid w:val="002B030A"/>
    <w:rsid w:val="002B0572"/>
    <w:rsid w:val="002B1AC5"/>
    <w:rsid w:val="002B2038"/>
    <w:rsid w:val="002B2C94"/>
    <w:rsid w:val="002B2D62"/>
    <w:rsid w:val="002B333A"/>
    <w:rsid w:val="002B3393"/>
    <w:rsid w:val="002B3614"/>
    <w:rsid w:val="002B3B2A"/>
    <w:rsid w:val="002B3FCC"/>
    <w:rsid w:val="002B4B0A"/>
    <w:rsid w:val="002B5DC5"/>
    <w:rsid w:val="002B5E66"/>
    <w:rsid w:val="002B68A1"/>
    <w:rsid w:val="002B71B2"/>
    <w:rsid w:val="002B7363"/>
    <w:rsid w:val="002B79CA"/>
    <w:rsid w:val="002B7A19"/>
    <w:rsid w:val="002B7C21"/>
    <w:rsid w:val="002B7F48"/>
    <w:rsid w:val="002C2563"/>
    <w:rsid w:val="002C365D"/>
    <w:rsid w:val="002C3ED8"/>
    <w:rsid w:val="002C4AA2"/>
    <w:rsid w:val="002C4D07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FF6"/>
    <w:rsid w:val="002E0DE2"/>
    <w:rsid w:val="002E1ECE"/>
    <w:rsid w:val="002E2CAD"/>
    <w:rsid w:val="002E2E35"/>
    <w:rsid w:val="002E4720"/>
    <w:rsid w:val="002E5C86"/>
    <w:rsid w:val="002E625B"/>
    <w:rsid w:val="002E6B74"/>
    <w:rsid w:val="002E6C31"/>
    <w:rsid w:val="002E6E15"/>
    <w:rsid w:val="002E7038"/>
    <w:rsid w:val="002F052C"/>
    <w:rsid w:val="002F057C"/>
    <w:rsid w:val="002F105C"/>
    <w:rsid w:val="002F2AA8"/>
    <w:rsid w:val="002F355F"/>
    <w:rsid w:val="002F3E38"/>
    <w:rsid w:val="002F47C1"/>
    <w:rsid w:val="002F4F1C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672D"/>
    <w:rsid w:val="00307234"/>
    <w:rsid w:val="00307D18"/>
    <w:rsid w:val="003118AD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203E4"/>
    <w:rsid w:val="00320A66"/>
    <w:rsid w:val="003216B1"/>
    <w:rsid w:val="003219CD"/>
    <w:rsid w:val="0032267D"/>
    <w:rsid w:val="00323F75"/>
    <w:rsid w:val="00325AE5"/>
    <w:rsid w:val="00326213"/>
    <w:rsid w:val="00326777"/>
    <w:rsid w:val="00326F0C"/>
    <w:rsid w:val="00327A70"/>
    <w:rsid w:val="003304B8"/>
    <w:rsid w:val="0033187E"/>
    <w:rsid w:val="00331D04"/>
    <w:rsid w:val="003324A2"/>
    <w:rsid w:val="003329CB"/>
    <w:rsid w:val="00334B06"/>
    <w:rsid w:val="00334D77"/>
    <w:rsid w:val="00335B79"/>
    <w:rsid w:val="0033613A"/>
    <w:rsid w:val="0033634E"/>
    <w:rsid w:val="00336B5B"/>
    <w:rsid w:val="003404D9"/>
    <w:rsid w:val="003408E7"/>
    <w:rsid w:val="00341D55"/>
    <w:rsid w:val="00342BFF"/>
    <w:rsid w:val="00343405"/>
    <w:rsid w:val="00344849"/>
    <w:rsid w:val="003450AD"/>
    <w:rsid w:val="003462B7"/>
    <w:rsid w:val="00346332"/>
    <w:rsid w:val="00347383"/>
    <w:rsid w:val="00347408"/>
    <w:rsid w:val="00347833"/>
    <w:rsid w:val="003479C4"/>
    <w:rsid w:val="00351A2F"/>
    <w:rsid w:val="00351F1F"/>
    <w:rsid w:val="003520C9"/>
    <w:rsid w:val="00352796"/>
    <w:rsid w:val="00354062"/>
    <w:rsid w:val="003554CA"/>
    <w:rsid w:val="00357C52"/>
    <w:rsid w:val="00360356"/>
    <w:rsid w:val="0036044E"/>
    <w:rsid w:val="00362C4E"/>
    <w:rsid w:val="003648BD"/>
    <w:rsid w:val="00364E11"/>
    <w:rsid w:val="003655A6"/>
    <w:rsid w:val="00365D09"/>
    <w:rsid w:val="00365D54"/>
    <w:rsid w:val="00366ADA"/>
    <w:rsid w:val="00366BD4"/>
    <w:rsid w:val="00366DBD"/>
    <w:rsid w:val="003673A8"/>
    <w:rsid w:val="0037357B"/>
    <w:rsid w:val="003757FD"/>
    <w:rsid w:val="00375E50"/>
    <w:rsid w:val="0038034A"/>
    <w:rsid w:val="0038305D"/>
    <w:rsid w:val="003830A3"/>
    <w:rsid w:val="00384C5C"/>
    <w:rsid w:val="00385B88"/>
    <w:rsid w:val="00386000"/>
    <w:rsid w:val="003861E5"/>
    <w:rsid w:val="00386A78"/>
    <w:rsid w:val="00387167"/>
    <w:rsid w:val="00387AF1"/>
    <w:rsid w:val="00387E08"/>
    <w:rsid w:val="003912E3"/>
    <w:rsid w:val="003925FE"/>
    <w:rsid w:val="00393955"/>
    <w:rsid w:val="00393C0F"/>
    <w:rsid w:val="00393CED"/>
    <w:rsid w:val="00393FE7"/>
    <w:rsid w:val="00394216"/>
    <w:rsid w:val="0039439A"/>
    <w:rsid w:val="00394FFB"/>
    <w:rsid w:val="00395850"/>
    <w:rsid w:val="00395D78"/>
    <w:rsid w:val="00396253"/>
    <w:rsid w:val="00396774"/>
    <w:rsid w:val="003968AA"/>
    <w:rsid w:val="00397611"/>
    <w:rsid w:val="00397C0E"/>
    <w:rsid w:val="003A051B"/>
    <w:rsid w:val="003A0FB5"/>
    <w:rsid w:val="003A5024"/>
    <w:rsid w:val="003A58FF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3424"/>
    <w:rsid w:val="003B5131"/>
    <w:rsid w:val="003B550A"/>
    <w:rsid w:val="003B5ED1"/>
    <w:rsid w:val="003B66BC"/>
    <w:rsid w:val="003B6B8C"/>
    <w:rsid w:val="003B7550"/>
    <w:rsid w:val="003B7B8E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9A7"/>
    <w:rsid w:val="003D0BE8"/>
    <w:rsid w:val="003D0D59"/>
    <w:rsid w:val="003D1CCC"/>
    <w:rsid w:val="003D2076"/>
    <w:rsid w:val="003D2967"/>
    <w:rsid w:val="003D2C40"/>
    <w:rsid w:val="003D2E5F"/>
    <w:rsid w:val="003D3312"/>
    <w:rsid w:val="003D40C5"/>
    <w:rsid w:val="003D4152"/>
    <w:rsid w:val="003D4F39"/>
    <w:rsid w:val="003D6340"/>
    <w:rsid w:val="003D6692"/>
    <w:rsid w:val="003E0A34"/>
    <w:rsid w:val="003E0D35"/>
    <w:rsid w:val="003E17AB"/>
    <w:rsid w:val="003E1CFB"/>
    <w:rsid w:val="003E1F60"/>
    <w:rsid w:val="003E2F12"/>
    <w:rsid w:val="003E5AA8"/>
    <w:rsid w:val="003E5F3D"/>
    <w:rsid w:val="003E70E0"/>
    <w:rsid w:val="003E7127"/>
    <w:rsid w:val="003E7C95"/>
    <w:rsid w:val="003F072A"/>
    <w:rsid w:val="003F09DA"/>
    <w:rsid w:val="003F0A4A"/>
    <w:rsid w:val="003F13DB"/>
    <w:rsid w:val="003F1F52"/>
    <w:rsid w:val="003F238F"/>
    <w:rsid w:val="003F23AC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07415"/>
    <w:rsid w:val="00410ACA"/>
    <w:rsid w:val="00411C34"/>
    <w:rsid w:val="0041299A"/>
    <w:rsid w:val="00413E87"/>
    <w:rsid w:val="00416CA5"/>
    <w:rsid w:val="00417024"/>
    <w:rsid w:val="004176A7"/>
    <w:rsid w:val="00417B5E"/>
    <w:rsid w:val="00421FDC"/>
    <w:rsid w:val="00421FEF"/>
    <w:rsid w:val="00422257"/>
    <w:rsid w:val="00423367"/>
    <w:rsid w:val="00423DF6"/>
    <w:rsid w:val="004248B0"/>
    <w:rsid w:val="00424E1C"/>
    <w:rsid w:val="00425295"/>
    <w:rsid w:val="00425616"/>
    <w:rsid w:val="00425C8B"/>
    <w:rsid w:val="00426023"/>
    <w:rsid w:val="004268A0"/>
    <w:rsid w:val="00427000"/>
    <w:rsid w:val="00427194"/>
    <w:rsid w:val="004278FF"/>
    <w:rsid w:val="0042799B"/>
    <w:rsid w:val="00427C84"/>
    <w:rsid w:val="00430A72"/>
    <w:rsid w:val="00432095"/>
    <w:rsid w:val="004328DA"/>
    <w:rsid w:val="00432F2F"/>
    <w:rsid w:val="0043425A"/>
    <w:rsid w:val="004344E4"/>
    <w:rsid w:val="004348BD"/>
    <w:rsid w:val="00435682"/>
    <w:rsid w:val="00437874"/>
    <w:rsid w:val="004402A0"/>
    <w:rsid w:val="004406A2"/>
    <w:rsid w:val="00440F06"/>
    <w:rsid w:val="004410BA"/>
    <w:rsid w:val="004417E0"/>
    <w:rsid w:val="004418D4"/>
    <w:rsid w:val="00441A7B"/>
    <w:rsid w:val="00444956"/>
    <w:rsid w:val="0044582E"/>
    <w:rsid w:val="00445B72"/>
    <w:rsid w:val="0044611D"/>
    <w:rsid w:val="004466F9"/>
    <w:rsid w:val="004478D8"/>
    <w:rsid w:val="00447B08"/>
    <w:rsid w:val="0045093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3A3"/>
    <w:rsid w:val="00471599"/>
    <w:rsid w:val="0047199E"/>
    <w:rsid w:val="00471C92"/>
    <w:rsid w:val="00472391"/>
    <w:rsid w:val="00472903"/>
    <w:rsid w:val="0047476A"/>
    <w:rsid w:val="004751F6"/>
    <w:rsid w:val="00475C71"/>
    <w:rsid w:val="00475E14"/>
    <w:rsid w:val="0047680B"/>
    <w:rsid w:val="0047729E"/>
    <w:rsid w:val="004814C2"/>
    <w:rsid w:val="0048218C"/>
    <w:rsid w:val="00483DF7"/>
    <w:rsid w:val="004846CC"/>
    <w:rsid w:val="00484B9C"/>
    <w:rsid w:val="00484D77"/>
    <w:rsid w:val="0048721A"/>
    <w:rsid w:val="00491112"/>
    <w:rsid w:val="00492783"/>
    <w:rsid w:val="00492B7E"/>
    <w:rsid w:val="00492F27"/>
    <w:rsid w:val="004933CB"/>
    <w:rsid w:val="0049510D"/>
    <w:rsid w:val="00495616"/>
    <w:rsid w:val="0049575A"/>
    <w:rsid w:val="00495893"/>
    <w:rsid w:val="00495964"/>
    <w:rsid w:val="00495E40"/>
    <w:rsid w:val="00496319"/>
    <w:rsid w:val="00496BA1"/>
    <w:rsid w:val="00497383"/>
    <w:rsid w:val="004A116F"/>
    <w:rsid w:val="004A1F7E"/>
    <w:rsid w:val="004A276D"/>
    <w:rsid w:val="004A4CB3"/>
    <w:rsid w:val="004A4E0C"/>
    <w:rsid w:val="004A4F97"/>
    <w:rsid w:val="004A6F92"/>
    <w:rsid w:val="004A73F9"/>
    <w:rsid w:val="004B0C28"/>
    <w:rsid w:val="004B1D52"/>
    <w:rsid w:val="004B2693"/>
    <w:rsid w:val="004B29B9"/>
    <w:rsid w:val="004B3254"/>
    <w:rsid w:val="004B3773"/>
    <w:rsid w:val="004B4680"/>
    <w:rsid w:val="004B485A"/>
    <w:rsid w:val="004B4E38"/>
    <w:rsid w:val="004B64CF"/>
    <w:rsid w:val="004B77FC"/>
    <w:rsid w:val="004C0197"/>
    <w:rsid w:val="004C072C"/>
    <w:rsid w:val="004C0D9C"/>
    <w:rsid w:val="004C1013"/>
    <w:rsid w:val="004C1020"/>
    <w:rsid w:val="004C1683"/>
    <w:rsid w:val="004C172B"/>
    <w:rsid w:val="004C1A9D"/>
    <w:rsid w:val="004C1BFB"/>
    <w:rsid w:val="004C1D72"/>
    <w:rsid w:val="004C1F78"/>
    <w:rsid w:val="004C2867"/>
    <w:rsid w:val="004C752B"/>
    <w:rsid w:val="004C7592"/>
    <w:rsid w:val="004D1125"/>
    <w:rsid w:val="004D1458"/>
    <w:rsid w:val="004D15C5"/>
    <w:rsid w:val="004D1B6C"/>
    <w:rsid w:val="004D21DE"/>
    <w:rsid w:val="004D2576"/>
    <w:rsid w:val="004D4120"/>
    <w:rsid w:val="004E007B"/>
    <w:rsid w:val="004E0B6C"/>
    <w:rsid w:val="004E1BD1"/>
    <w:rsid w:val="004E1FAD"/>
    <w:rsid w:val="004E36E1"/>
    <w:rsid w:val="004E58F3"/>
    <w:rsid w:val="004E5B11"/>
    <w:rsid w:val="004E66B4"/>
    <w:rsid w:val="004E7A68"/>
    <w:rsid w:val="004E7D18"/>
    <w:rsid w:val="004E7F13"/>
    <w:rsid w:val="004F094A"/>
    <w:rsid w:val="004F0BC2"/>
    <w:rsid w:val="004F3F0A"/>
    <w:rsid w:val="004F6A31"/>
    <w:rsid w:val="004F6DED"/>
    <w:rsid w:val="004F76B2"/>
    <w:rsid w:val="00500550"/>
    <w:rsid w:val="00500648"/>
    <w:rsid w:val="0050200E"/>
    <w:rsid w:val="005023FC"/>
    <w:rsid w:val="00506335"/>
    <w:rsid w:val="005065F9"/>
    <w:rsid w:val="00507175"/>
    <w:rsid w:val="0050782E"/>
    <w:rsid w:val="00507CE8"/>
    <w:rsid w:val="005106F0"/>
    <w:rsid w:val="0051132C"/>
    <w:rsid w:val="00511691"/>
    <w:rsid w:val="005121AA"/>
    <w:rsid w:val="005124E2"/>
    <w:rsid w:val="00512841"/>
    <w:rsid w:val="0051296A"/>
    <w:rsid w:val="00512FC8"/>
    <w:rsid w:val="0051458E"/>
    <w:rsid w:val="00515071"/>
    <w:rsid w:val="00516FEF"/>
    <w:rsid w:val="005175F4"/>
    <w:rsid w:val="005215A7"/>
    <w:rsid w:val="00522A94"/>
    <w:rsid w:val="005240D8"/>
    <w:rsid w:val="0052488D"/>
    <w:rsid w:val="00525DFD"/>
    <w:rsid w:val="005266DC"/>
    <w:rsid w:val="0052684C"/>
    <w:rsid w:val="00527342"/>
    <w:rsid w:val="005300F8"/>
    <w:rsid w:val="00530143"/>
    <w:rsid w:val="005308AC"/>
    <w:rsid w:val="00530A7F"/>
    <w:rsid w:val="00530CC9"/>
    <w:rsid w:val="00530D37"/>
    <w:rsid w:val="0053260A"/>
    <w:rsid w:val="00533434"/>
    <w:rsid w:val="0053408C"/>
    <w:rsid w:val="0053418F"/>
    <w:rsid w:val="00535EA3"/>
    <w:rsid w:val="005376A2"/>
    <w:rsid w:val="00537962"/>
    <w:rsid w:val="00540407"/>
    <w:rsid w:val="00542707"/>
    <w:rsid w:val="00542D2F"/>
    <w:rsid w:val="00542DA6"/>
    <w:rsid w:val="0054456F"/>
    <w:rsid w:val="00545165"/>
    <w:rsid w:val="00551326"/>
    <w:rsid w:val="0055156A"/>
    <w:rsid w:val="00553E29"/>
    <w:rsid w:val="0055450A"/>
    <w:rsid w:val="005545E1"/>
    <w:rsid w:val="00555EA3"/>
    <w:rsid w:val="005563B9"/>
    <w:rsid w:val="00556C54"/>
    <w:rsid w:val="00557E5F"/>
    <w:rsid w:val="005620EC"/>
    <w:rsid w:val="00562DFB"/>
    <w:rsid w:val="005637E8"/>
    <w:rsid w:val="005650C0"/>
    <w:rsid w:val="00566256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7BF9"/>
    <w:rsid w:val="00580AE0"/>
    <w:rsid w:val="005815F8"/>
    <w:rsid w:val="0058230F"/>
    <w:rsid w:val="00582B44"/>
    <w:rsid w:val="0058333B"/>
    <w:rsid w:val="0058405B"/>
    <w:rsid w:val="005843AD"/>
    <w:rsid w:val="00587563"/>
    <w:rsid w:val="00587F2B"/>
    <w:rsid w:val="005910A0"/>
    <w:rsid w:val="0059132B"/>
    <w:rsid w:val="0059152E"/>
    <w:rsid w:val="00591615"/>
    <w:rsid w:val="00591FEE"/>
    <w:rsid w:val="00593F8A"/>
    <w:rsid w:val="005942D4"/>
    <w:rsid w:val="0059458A"/>
    <w:rsid w:val="00594BEF"/>
    <w:rsid w:val="0059591B"/>
    <w:rsid w:val="00595ECF"/>
    <w:rsid w:val="005963A6"/>
    <w:rsid w:val="005963BE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85"/>
    <w:rsid w:val="005B00CA"/>
    <w:rsid w:val="005B0D57"/>
    <w:rsid w:val="005B24C9"/>
    <w:rsid w:val="005B253D"/>
    <w:rsid w:val="005B2C77"/>
    <w:rsid w:val="005B33F2"/>
    <w:rsid w:val="005B3F9B"/>
    <w:rsid w:val="005B4183"/>
    <w:rsid w:val="005B4B68"/>
    <w:rsid w:val="005B503D"/>
    <w:rsid w:val="005B5332"/>
    <w:rsid w:val="005B5D1A"/>
    <w:rsid w:val="005B63B1"/>
    <w:rsid w:val="005B727C"/>
    <w:rsid w:val="005C33BB"/>
    <w:rsid w:val="005C3A31"/>
    <w:rsid w:val="005C44BA"/>
    <w:rsid w:val="005C5E3D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1126"/>
    <w:rsid w:val="005E1FE7"/>
    <w:rsid w:val="005E274E"/>
    <w:rsid w:val="005E3852"/>
    <w:rsid w:val="005E3DF2"/>
    <w:rsid w:val="005E5B13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5EDB"/>
    <w:rsid w:val="005F5F35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665"/>
    <w:rsid w:val="00607B25"/>
    <w:rsid w:val="00607FE3"/>
    <w:rsid w:val="0061031B"/>
    <w:rsid w:val="006104FE"/>
    <w:rsid w:val="006114ED"/>
    <w:rsid w:val="006122F0"/>
    <w:rsid w:val="0061258A"/>
    <w:rsid w:val="00612B2C"/>
    <w:rsid w:val="006135E1"/>
    <w:rsid w:val="00614222"/>
    <w:rsid w:val="00614ED8"/>
    <w:rsid w:val="00614F3B"/>
    <w:rsid w:val="00615B5B"/>
    <w:rsid w:val="00615C37"/>
    <w:rsid w:val="00617D33"/>
    <w:rsid w:val="00620A26"/>
    <w:rsid w:val="006211FB"/>
    <w:rsid w:val="00621F20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410F6"/>
    <w:rsid w:val="00641130"/>
    <w:rsid w:val="00643625"/>
    <w:rsid w:val="00643928"/>
    <w:rsid w:val="00645FBE"/>
    <w:rsid w:val="00647B5F"/>
    <w:rsid w:val="0065123D"/>
    <w:rsid w:val="00651D4A"/>
    <w:rsid w:val="006534FC"/>
    <w:rsid w:val="0065376F"/>
    <w:rsid w:val="00653C58"/>
    <w:rsid w:val="00654926"/>
    <w:rsid w:val="00657382"/>
    <w:rsid w:val="006626C3"/>
    <w:rsid w:val="006654F3"/>
    <w:rsid w:val="00665A27"/>
    <w:rsid w:val="00667513"/>
    <w:rsid w:val="006704C5"/>
    <w:rsid w:val="00672FCB"/>
    <w:rsid w:val="00673643"/>
    <w:rsid w:val="00680D0B"/>
    <w:rsid w:val="00681304"/>
    <w:rsid w:val="006820C9"/>
    <w:rsid w:val="00682F93"/>
    <w:rsid w:val="00683020"/>
    <w:rsid w:val="006839C5"/>
    <w:rsid w:val="00683DE4"/>
    <w:rsid w:val="006857C5"/>
    <w:rsid w:val="00686470"/>
    <w:rsid w:val="00686C40"/>
    <w:rsid w:val="00686D9C"/>
    <w:rsid w:val="006902A5"/>
    <w:rsid w:val="00691358"/>
    <w:rsid w:val="00691E89"/>
    <w:rsid w:val="00694291"/>
    <w:rsid w:val="00694726"/>
    <w:rsid w:val="006951E5"/>
    <w:rsid w:val="006955B3"/>
    <w:rsid w:val="006955D9"/>
    <w:rsid w:val="00696528"/>
    <w:rsid w:val="00696878"/>
    <w:rsid w:val="0069737C"/>
    <w:rsid w:val="006A064D"/>
    <w:rsid w:val="006A133B"/>
    <w:rsid w:val="006A20AE"/>
    <w:rsid w:val="006A29BA"/>
    <w:rsid w:val="006A34B4"/>
    <w:rsid w:val="006A3541"/>
    <w:rsid w:val="006A4D5C"/>
    <w:rsid w:val="006A54F8"/>
    <w:rsid w:val="006A5DE2"/>
    <w:rsid w:val="006A5FFB"/>
    <w:rsid w:val="006A70AB"/>
    <w:rsid w:val="006A7C56"/>
    <w:rsid w:val="006B0C48"/>
    <w:rsid w:val="006B2B6F"/>
    <w:rsid w:val="006B2BDD"/>
    <w:rsid w:val="006B3043"/>
    <w:rsid w:val="006B394B"/>
    <w:rsid w:val="006B6652"/>
    <w:rsid w:val="006B699C"/>
    <w:rsid w:val="006C1101"/>
    <w:rsid w:val="006C1184"/>
    <w:rsid w:val="006C204A"/>
    <w:rsid w:val="006C22B0"/>
    <w:rsid w:val="006C308E"/>
    <w:rsid w:val="006C39E9"/>
    <w:rsid w:val="006C3F84"/>
    <w:rsid w:val="006C4E6C"/>
    <w:rsid w:val="006C6E51"/>
    <w:rsid w:val="006D04EF"/>
    <w:rsid w:val="006D1A74"/>
    <w:rsid w:val="006D3304"/>
    <w:rsid w:val="006D3A04"/>
    <w:rsid w:val="006D3F48"/>
    <w:rsid w:val="006D4633"/>
    <w:rsid w:val="006D49DA"/>
    <w:rsid w:val="006D4FED"/>
    <w:rsid w:val="006D52A1"/>
    <w:rsid w:val="006D5B5A"/>
    <w:rsid w:val="006D5E28"/>
    <w:rsid w:val="006D6475"/>
    <w:rsid w:val="006D65B6"/>
    <w:rsid w:val="006D6A78"/>
    <w:rsid w:val="006D6AED"/>
    <w:rsid w:val="006D6EAF"/>
    <w:rsid w:val="006D7589"/>
    <w:rsid w:val="006D7BC1"/>
    <w:rsid w:val="006D7EEB"/>
    <w:rsid w:val="006E027B"/>
    <w:rsid w:val="006E0901"/>
    <w:rsid w:val="006E0A58"/>
    <w:rsid w:val="006E0EF6"/>
    <w:rsid w:val="006E1A1F"/>
    <w:rsid w:val="006E3162"/>
    <w:rsid w:val="006E3384"/>
    <w:rsid w:val="006E377B"/>
    <w:rsid w:val="006E40AA"/>
    <w:rsid w:val="006E69DC"/>
    <w:rsid w:val="006E72B7"/>
    <w:rsid w:val="006F0067"/>
    <w:rsid w:val="006F013D"/>
    <w:rsid w:val="006F175E"/>
    <w:rsid w:val="006F1CAF"/>
    <w:rsid w:val="006F203C"/>
    <w:rsid w:val="006F23A3"/>
    <w:rsid w:val="006F2B25"/>
    <w:rsid w:val="006F369E"/>
    <w:rsid w:val="006F40C5"/>
    <w:rsid w:val="006F427F"/>
    <w:rsid w:val="006F48DC"/>
    <w:rsid w:val="006F52C6"/>
    <w:rsid w:val="006F57A7"/>
    <w:rsid w:val="006F70B9"/>
    <w:rsid w:val="00700302"/>
    <w:rsid w:val="0070135B"/>
    <w:rsid w:val="00701FFD"/>
    <w:rsid w:val="00702CC5"/>
    <w:rsid w:val="00704FF9"/>
    <w:rsid w:val="007051B0"/>
    <w:rsid w:val="00705BBA"/>
    <w:rsid w:val="007065DB"/>
    <w:rsid w:val="0070664D"/>
    <w:rsid w:val="0070785B"/>
    <w:rsid w:val="007118C5"/>
    <w:rsid w:val="0071252F"/>
    <w:rsid w:val="00712DE4"/>
    <w:rsid w:val="007148FE"/>
    <w:rsid w:val="00714D86"/>
    <w:rsid w:val="007159F7"/>
    <w:rsid w:val="00715F3F"/>
    <w:rsid w:val="00716239"/>
    <w:rsid w:val="00716496"/>
    <w:rsid w:val="00716C3A"/>
    <w:rsid w:val="007177CB"/>
    <w:rsid w:val="007223D4"/>
    <w:rsid w:val="007229B3"/>
    <w:rsid w:val="00726544"/>
    <w:rsid w:val="007274B1"/>
    <w:rsid w:val="00727EEE"/>
    <w:rsid w:val="00730286"/>
    <w:rsid w:val="00731434"/>
    <w:rsid w:val="007315E0"/>
    <w:rsid w:val="007317E5"/>
    <w:rsid w:val="0073193C"/>
    <w:rsid w:val="007319FA"/>
    <w:rsid w:val="00734250"/>
    <w:rsid w:val="00734512"/>
    <w:rsid w:val="00736892"/>
    <w:rsid w:val="00736AA3"/>
    <w:rsid w:val="00737E31"/>
    <w:rsid w:val="0074167C"/>
    <w:rsid w:val="0074279F"/>
    <w:rsid w:val="00742A52"/>
    <w:rsid w:val="00742F73"/>
    <w:rsid w:val="0074323C"/>
    <w:rsid w:val="00743651"/>
    <w:rsid w:val="00743B38"/>
    <w:rsid w:val="00744E11"/>
    <w:rsid w:val="00744E66"/>
    <w:rsid w:val="007464D0"/>
    <w:rsid w:val="00747796"/>
    <w:rsid w:val="00750783"/>
    <w:rsid w:val="00750ACD"/>
    <w:rsid w:val="00750ECF"/>
    <w:rsid w:val="00753462"/>
    <w:rsid w:val="00753ACB"/>
    <w:rsid w:val="00753DAD"/>
    <w:rsid w:val="00755096"/>
    <w:rsid w:val="00756D65"/>
    <w:rsid w:val="00757C4F"/>
    <w:rsid w:val="00762905"/>
    <w:rsid w:val="0076301B"/>
    <w:rsid w:val="00764E72"/>
    <w:rsid w:val="00766334"/>
    <w:rsid w:val="00767766"/>
    <w:rsid w:val="00767E20"/>
    <w:rsid w:val="00767FFA"/>
    <w:rsid w:val="00770A59"/>
    <w:rsid w:val="007712FD"/>
    <w:rsid w:val="007715A9"/>
    <w:rsid w:val="00772BE9"/>
    <w:rsid w:val="00772E61"/>
    <w:rsid w:val="00772F92"/>
    <w:rsid w:val="00773483"/>
    <w:rsid w:val="0077503E"/>
    <w:rsid w:val="00776490"/>
    <w:rsid w:val="00776CEC"/>
    <w:rsid w:val="007773F7"/>
    <w:rsid w:val="00777DF6"/>
    <w:rsid w:val="00780290"/>
    <w:rsid w:val="00781457"/>
    <w:rsid w:val="00782242"/>
    <w:rsid w:val="0078314A"/>
    <w:rsid w:val="00783C0F"/>
    <w:rsid w:val="00783DAC"/>
    <w:rsid w:val="007855A6"/>
    <w:rsid w:val="00785A03"/>
    <w:rsid w:val="007864B5"/>
    <w:rsid w:val="00787695"/>
    <w:rsid w:val="0079064F"/>
    <w:rsid w:val="007937FA"/>
    <w:rsid w:val="00793AEE"/>
    <w:rsid w:val="00795E78"/>
    <w:rsid w:val="00796102"/>
    <w:rsid w:val="0079644D"/>
    <w:rsid w:val="007965BC"/>
    <w:rsid w:val="007965C9"/>
    <w:rsid w:val="007A00C5"/>
    <w:rsid w:val="007A0654"/>
    <w:rsid w:val="007A189C"/>
    <w:rsid w:val="007A269F"/>
    <w:rsid w:val="007A3295"/>
    <w:rsid w:val="007A3307"/>
    <w:rsid w:val="007A335D"/>
    <w:rsid w:val="007A3CCD"/>
    <w:rsid w:val="007A6626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51E"/>
    <w:rsid w:val="007C056B"/>
    <w:rsid w:val="007C0DDD"/>
    <w:rsid w:val="007C122F"/>
    <w:rsid w:val="007C2D93"/>
    <w:rsid w:val="007C3FE9"/>
    <w:rsid w:val="007C403B"/>
    <w:rsid w:val="007C4431"/>
    <w:rsid w:val="007C4BC5"/>
    <w:rsid w:val="007C60A2"/>
    <w:rsid w:val="007C698D"/>
    <w:rsid w:val="007C6E9B"/>
    <w:rsid w:val="007C740D"/>
    <w:rsid w:val="007C7989"/>
    <w:rsid w:val="007C7DDC"/>
    <w:rsid w:val="007D182E"/>
    <w:rsid w:val="007D2D0D"/>
    <w:rsid w:val="007D2F21"/>
    <w:rsid w:val="007D3A58"/>
    <w:rsid w:val="007D5808"/>
    <w:rsid w:val="007D5A56"/>
    <w:rsid w:val="007D6D3C"/>
    <w:rsid w:val="007D701C"/>
    <w:rsid w:val="007D79FA"/>
    <w:rsid w:val="007E0F59"/>
    <w:rsid w:val="007E33A0"/>
    <w:rsid w:val="007E4B00"/>
    <w:rsid w:val="007E7BAF"/>
    <w:rsid w:val="007F02B4"/>
    <w:rsid w:val="007F0B0D"/>
    <w:rsid w:val="007F2CCD"/>
    <w:rsid w:val="007F39EA"/>
    <w:rsid w:val="007F3C91"/>
    <w:rsid w:val="007F4EA3"/>
    <w:rsid w:val="007F5145"/>
    <w:rsid w:val="007F684D"/>
    <w:rsid w:val="007F7A8D"/>
    <w:rsid w:val="00800158"/>
    <w:rsid w:val="008036FE"/>
    <w:rsid w:val="00803D14"/>
    <w:rsid w:val="00805963"/>
    <w:rsid w:val="00806054"/>
    <w:rsid w:val="00806502"/>
    <w:rsid w:val="00807760"/>
    <w:rsid w:val="00807799"/>
    <w:rsid w:val="0081034A"/>
    <w:rsid w:val="00812B6C"/>
    <w:rsid w:val="00812C5D"/>
    <w:rsid w:val="00812C61"/>
    <w:rsid w:val="008135B5"/>
    <w:rsid w:val="00814164"/>
    <w:rsid w:val="00814AD8"/>
    <w:rsid w:val="00815486"/>
    <w:rsid w:val="00815D0E"/>
    <w:rsid w:val="00815FA5"/>
    <w:rsid w:val="00816DFB"/>
    <w:rsid w:val="00817014"/>
    <w:rsid w:val="008219D2"/>
    <w:rsid w:val="00821C9A"/>
    <w:rsid w:val="00821F3F"/>
    <w:rsid w:val="0082330E"/>
    <w:rsid w:val="0082363B"/>
    <w:rsid w:val="008239C5"/>
    <w:rsid w:val="00823AA3"/>
    <w:rsid w:val="008248CE"/>
    <w:rsid w:val="00824A57"/>
    <w:rsid w:val="008253D2"/>
    <w:rsid w:val="0082635E"/>
    <w:rsid w:val="00826964"/>
    <w:rsid w:val="00826CB6"/>
    <w:rsid w:val="00826E2B"/>
    <w:rsid w:val="00831604"/>
    <w:rsid w:val="008335DB"/>
    <w:rsid w:val="00835338"/>
    <w:rsid w:val="00835CE9"/>
    <w:rsid w:val="00835E1A"/>
    <w:rsid w:val="008360D4"/>
    <w:rsid w:val="008369BA"/>
    <w:rsid w:val="00836F65"/>
    <w:rsid w:val="00837086"/>
    <w:rsid w:val="008370F1"/>
    <w:rsid w:val="008408A7"/>
    <w:rsid w:val="00840F81"/>
    <w:rsid w:val="008413E2"/>
    <w:rsid w:val="008425AD"/>
    <w:rsid w:val="00842885"/>
    <w:rsid w:val="00844FD7"/>
    <w:rsid w:val="00845B72"/>
    <w:rsid w:val="00845C40"/>
    <w:rsid w:val="00846223"/>
    <w:rsid w:val="00846EAF"/>
    <w:rsid w:val="00847EB1"/>
    <w:rsid w:val="00850153"/>
    <w:rsid w:val="0085057C"/>
    <w:rsid w:val="0085099B"/>
    <w:rsid w:val="00850DC2"/>
    <w:rsid w:val="0085383D"/>
    <w:rsid w:val="00853FCE"/>
    <w:rsid w:val="00854A24"/>
    <w:rsid w:val="00854FFD"/>
    <w:rsid w:val="008555B1"/>
    <w:rsid w:val="00860749"/>
    <w:rsid w:val="008611FB"/>
    <w:rsid w:val="008616E7"/>
    <w:rsid w:val="0086373A"/>
    <w:rsid w:val="00863FC9"/>
    <w:rsid w:val="0086404B"/>
    <w:rsid w:val="0086467C"/>
    <w:rsid w:val="008648E4"/>
    <w:rsid w:val="00865B2D"/>
    <w:rsid w:val="008661BA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486"/>
    <w:rsid w:val="00876CAF"/>
    <w:rsid w:val="00877A28"/>
    <w:rsid w:val="00877E66"/>
    <w:rsid w:val="00877EE6"/>
    <w:rsid w:val="008807F1"/>
    <w:rsid w:val="00881C27"/>
    <w:rsid w:val="00881D0F"/>
    <w:rsid w:val="00882572"/>
    <w:rsid w:val="008835E0"/>
    <w:rsid w:val="00883B8D"/>
    <w:rsid w:val="008844D3"/>
    <w:rsid w:val="00884D1B"/>
    <w:rsid w:val="008853B4"/>
    <w:rsid w:val="00885843"/>
    <w:rsid w:val="00886790"/>
    <w:rsid w:val="00886965"/>
    <w:rsid w:val="00886CF6"/>
    <w:rsid w:val="00890C8E"/>
    <w:rsid w:val="00890CD6"/>
    <w:rsid w:val="008929DB"/>
    <w:rsid w:val="00893997"/>
    <w:rsid w:val="00895491"/>
    <w:rsid w:val="008966FF"/>
    <w:rsid w:val="0089692C"/>
    <w:rsid w:val="008A035C"/>
    <w:rsid w:val="008A0782"/>
    <w:rsid w:val="008A0BFF"/>
    <w:rsid w:val="008A0E74"/>
    <w:rsid w:val="008A0FE3"/>
    <w:rsid w:val="008A1AE1"/>
    <w:rsid w:val="008A2A85"/>
    <w:rsid w:val="008A2FFE"/>
    <w:rsid w:val="008A34B0"/>
    <w:rsid w:val="008A64EF"/>
    <w:rsid w:val="008A674F"/>
    <w:rsid w:val="008A7D18"/>
    <w:rsid w:val="008B31F3"/>
    <w:rsid w:val="008B3246"/>
    <w:rsid w:val="008B350F"/>
    <w:rsid w:val="008B3E94"/>
    <w:rsid w:val="008B40EA"/>
    <w:rsid w:val="008B5368"/>
    <w:rsid w:val="008B5C3C"/>
    <w:rsid w:val="008B6564"/>
    <w:rsid w:val="008B6D13"/>
    <w:rsid w:val="008C0FB9"/>
    <w:rsid w:val="008C1305"/>
    <w:rsid w:val="008C1678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5DE"/>
    <w:rsid w:val="008D579F"/>
    <w:rsid w:val="008D618B"/>
    <w:rsid w:val="008D785E"/>
    <w:rsid w:val="008D7A58"/>
    <w:rsid w:val="008E03ED"/>
    <w:rsid w:val="008E0ADC"/>
    <w:rsid w:val="008E11AA"/>
    <w:rsid w:val="008E15DE"/>
    <w:rsid w:val="008E16DC"/>
    <w:rsid w:val="008E57C5"/>
    <w:rsid w:val="008E5F62"/>
    <w:rsid w:val="008E7429"/>
    <w:rsid w:val="008E7C60"/>
    <w:rsid w:val="008F1D09"/>
    <w:rsid w:val="008F1E69"/>
    <w:rsid w:val="008F23B6"/>
    <w:rsid w:val="008F2489"/>
    <w:rsid w:val="008F356C"/>
    <w:rsid w:val="008F4848"/>
    <w:rsid w:val="008F5365"/>
    <w:rsid w:val="008F5D6E"/>
    <w:rsid w:val="008F7129"/>
    <w:rsid w:val="008F7223"/>
    <w:rsid w:val="008F7665"/>
    <w:rsid w:val="0090009E"/>
    <w:rsid w:val="00901326"/>
    <w:rsid w:val="00901468"/>
    <w:rsid w:val="009028B7"/>
    <w:rsid w:val="009034F8"/>
    <w:rsid w:val="00903E17"/>
    <w:rsid w:val="00904DB0"/>
    <w:rsid w:val="009065B3"/>
    <w:rsid w:val="00907494"/>
    <w:rsid w:val="00907A85"/>
    <w:rsid w:val="00910511"/>
    <w:rsid w:val="00910E4D"/>
    <w:rsid w:val="00910EFF"/>
    <w:rsid w:val="0091105E"/>
    <w:rsid w:val="009125AE"/>
    <w:rsid w:val="009127F8"/>
    <w:rsid w:val="0091303D"/>
    <w:rsid w:val="00913430"/>
    <w:rsid w:val="00913466"/>
    <w:rsid w:val="00913AB7"/>
    <w:rsid w:val="009141A6"/>
    <w:rsid w:val="009151A1"/>
    <w:rsid w:val="00915A3F"/>
    <w:rsid w:val="00915EA5"/>
    <w:rsid w:val="00916C92"/>
    <w:rsid w:val="009205C0"/>
    <w:rsid w:val="009215E0"/>
    <w:rsid w:val="00921A05"/>
    <w:rsid w:val="00921C46"/>
    <w:rsid w:val="009250F0"/>
    <w:rsid w:val="00925D34"/>
    <w:rsid w:val="00926301"/>
    <w:rsid w:val="009267B5"/>
    <w:rsid w:val="00926BD8"/>
    <w:rsid w:val="00926BED"/>
    <w:rsid w:val="00926C9D"/>
    <w:rsid w:val="009273B6"/>
    <w:rsid w:val="00927B3C"/>
    <w:rsid w:val="00927DD6"/>
    <w:rsid w:val="00930BAE"/>
    <w:rsid w:val="00931946"/>
    <w:rsid w:val="00932F75"/>
    <w:rsid w:val="00933683"/>
    <w:rsid w:val="00933965"/>
    <w:rsid w:val="00933AE9"/>
    <w:rsid w:val="00934464"/>
    <w:rsid w:val="009344B0"/>
    <w:rsid w:val="00935710"/>
    <w:rsid w:val="0093596D"/>
    <w:rsid w:val="00935B97"/>
    <w:rsid w:val="00935BC7"/>
    <w:rsid w:val="0094160D"/>
    <w:rsid w:val="00941BFD"/>
    <w:rsid w:val="00941C14"/>
    <w:rsid w:val="009424BB"/>
    <w:rsid w:val="009437AB"/>
    <w:rsid w:val="00943AB3"/>
    <w:rsid w:val="00943F35"/>
    <w:rsid w:val="00946451"/>
    <w:rsid w:val="00950316"/>
    <w:rsid w:val="00950878"/>
    <w:rsid w:val="00950FA5"/>
    <w:rsid w:val="00951764"/>
    <w:rsid w:val="00952B38"/>
    <w:rsid w:val="009539E2"/>
    <w:rsid w:val="00954023"/>
    <w:rsid w:val="00956223"/>
    <w:rsid w:val="009568C2"/>
    <w:rsid w:val="00956C30"/>
    <w:rsid w:val="00957B4B"/>
    <w:rsid w:val="00958E6F"/>
    <w:rsid w:val="00961877"/>
    <w:rsid w:val="00962675"/>
    <w:rsid w:val="00962CF3"/>
    <w:rsid w:val="00964B34"/>
    <w:rsid w:val="009672E3"/>
    <w:rsid w:val="009677B5"/>
    <w:rsid w:val="00971EE2"/>
    <w:rsid w:val="00973E05"/>
    <w:rsid w:val="00975001"/>
    <w:rsid w:val="00976137"/>
    <w:rsid w:val="00977DF6"/>
    <w:rsid w:val="00981409"/>
    <w:rsid w:val="00981DEE"/>
    <w:rsid w:val="00982945"/>
    <w:rsid w:val="009831AD"/>
    <w:rsid w:val="0098349C"/>
    <w:rsid w:val="009838BD"/>
    <w:rsid w:val="00983983"/>
    <w:rsid w:val="00984AF7"/>
    <w:rsid w:val="00984E1B"/>
    <w:rsid w:val="0098593B"/>
    <w:rsid w:val="009868EB"/>
    <w:rsid w:val="009875D7"/>
    <w:rsid w:val="00987C9A"/>
    <w:rsid w:val="0099033B"/>
    <w:rsid w:val="00991E3B"/>
    <w:rsid w:val="00992700"/>
    <w:rsid w:val="009929E0"/>
    <w:rsid w:val="009A0853"/>
    <w:rsid w:val="009A39EA"/>
    <w:rsid w:val="009A4571"/>
    <w:rsid w:val="009A6370"/>
    <w:rsid w:val="009A6793"/>
    <w:rsid w:val="009A69A6"/>
    <w:rsid w:val="009A6A58"/>
    <w:rsid w:val="009A6B1A"/>
    <w:rsid w:val="009A75B8"/>
    <w:rsid w:val="009A795D"/>
    <w:rsid w:val="009A7D27"/>
    <w:rsid w:val="009B0556"/>
    <w:rsid w:val="009B07A7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3265"/>
    <w:rsid w:val="009C4152"/>
    <w:rsid w:val="009C55F6"/>
    <w:rsid w:val="009C657A"/>
    <w:rsid w:val="009C674E"/>
    <w:rsid w:val="009D062A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0A5"/>
    <w:rsid w:val="009D5B5A"/>
    <w:rsid w:val="009D77A9"/>
    <w:rsid w:val="009D7839"/>
    <w:rsid w:val="009E016D"/>
    <w:rsid w:val="009E0DE3"/>
    <w:rsid w:val="009E12AE"/>
    <w:rsid w:val="009E13B1"/>
    <w:rsid w:val="009E1694"/>
    <w:rsid w:val="009E2654"/>
    <w:rsid w:val="009E299A"/>
    <w:rsid w:val="009E2CD8"/>
    <w:rsid w:val="009E3E7D"/>
    <w:rsid w:val="009E3ECC"/>
    <w:rsid w:val="009E4544"/>
    <w:rsid w:val="009E49CB"/>
    <w:rsid w:val="009E6D07"/>
    <w:rsid w:val="009F17D8"/>
    <w:rsid w:val="009F1E05"/>
    <w:rsid w:val="009F2646"/>
    <w:rsid w:val="009F43B3"/>
    <w:rsid w:val="009F4634"/>
    <w:rsid w:val="009F58B2"/>
    <w:rsid w:val="009F6921"/>
    <w:rsid w:val="00A000FF"/>
    <w:rsid w:val="00A012FE"/>
    <w:rsid w:val="00A015AF"/>
    <w:rsid w:val="00A01A11"/>
    <w:rsid w:val="00A01A6E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2456"/>
    <w:rsid w:val="00A12554"/>
    <w:rsid w:val="00A1420A"/>
    <w:rsid w:val="00A14375"/>
    <w:rsid w:val="00A1587B"/>
    <w:rsid w:val="00A16462"/>
    <w:rsid w:val="00A16697"/>
    <w:rsid w:val="00A206AE"/>
    <w:rsid w:val="00A237A7"/>
    <w:rsid w:val="00A239E5"/>
    <w:rsid w:val="00A239E6"/>
    <w:rsid w:val="00A23A1A"/>
    <w:rsid w:val="00A241E7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362"/>
    <w:rsid w:val="00A42B32"/>
    <w:rsid w:val="00A42B43"/>
    <w:rsid w:val="00A42DAD"/>
    <w:rsid w:val="00A43B98"/>
    <w:rsid w:val="00A43CFE"/>
    <w:rsid w:val="00A440B1"/>
    <w:rsid w:val="00A4437C"/>
    <w:rsid w:val="00A4660B"/>
    <w:rsid w:val="00A46EF2"/>
    <w:rsid w:val="00A5006A"/>
    <w:rsid w:val="00A50131"/>
    <w:rsid w:val="00A50C9A"/>
    <w:rsid w:val="00A5162B"/>
    <w:rsid w:val="00A516FC"/>
    <w:rsid w:val="00A54297"/>
    <w:rsid w:val="00A5430E"/>
    <w:rsid w:val="00A547F8"/>
    <w:rsid w:val="00A54E38"/>
    <w:rsid w:val="00A5572F"/>
    <w:rsid w:val="00A55EC1"/>
    <w:rsid w:val="00A56B93"/>
    <w:rsid w:val="00A573DD"/>
    <w:rsid w:val="00A575A1"/>
    <w:rsid w:val="00A60D97"/>
    <w:rsid w:val="00A6194C"/>
    <w:rsid w:val="00A61D75"/>
    <w:rsid w:val="00A61F7F"/>
    <w:rsid w:val="00A63403"/>
    <w:rsid w:val="00A63BE8"/>
    <w:rsid w:val="00A65AF3"/>
    <w:rsid w:val="00A66270"/>
    <w:rsid w:val="00A667C6"/>
    <w:rsid w:val="00A668B1"/>
    <w:rsid w:val="00A71477"/>
    <w:rsid w:val="00A74291"/>
    <w:rsid w:val="00A759FB"/>
    <w:rsid w:val="00A75DDF"/>
    <w:rsid w:val="00A7620D"/>
    <w:rsid w:val="00A76CBC"/>
    <w:rsid w:val="00A777B7"/>
    <w:rsid w:val="00A77903"/>
    <w:rsid w:val="00A77ED8"/>
    <w:rsid w:val="00A80010"/>
    <w:rsid w:val="00A80376"/>
    <w:rsid w:val="00A80E36"/>
    <w:rsid w:val="00A84873"/>
    <w:rsid w:val="00A84F48"/>
    <w:rsid w:val="00A86026"/>
    <w:rsid w:val="00A86067"/>
    <w:rsid w:val="00A862AB"/>
    <w:rsid w:val="00A86BD9"/>
    <w:rsid w:val="00A87C08"/>
    <w:rsid w:val="00A92454"/>
    <w:rsid w:val="00A935E0"/>
    <w:rsid w:val="00A93962"/>
    <w:rsid w:val="00A93B95"/>
    <w:rsid w:val="00A95174"/>
    <w:rsid w:val="00A95E7C"/>
    <w:rsid w:val="00A96D11"/>
    <w:rsid w:val="00AA200D"/>
    <w:rsid w:val="00AA2A29"/>
    <w:rsid w:val="00AA2DBC"/>
    <w:rsid w:val="00AA30E6"/>
    <w:rsid w:val="00AA3F44"/>
    <w:rsid w:val="00AA48F2"/>
    <w:rsid w:val="00AA49D2"/>
    <w:rsid w:val="00AA4B11"/>
    <w:rsid w:val="00AA4D6B"/>
    <w:rsid w:val="00AA4DCD"/>
    <w:rsid w:val="00AA4F41"/>
    <w:rsid w:val="00AA580E"/>
    <w:rsid w:val="00AA66DD"/>
    <w:rsid w:val="00AA71D3"/>
    <w:rsid w:val="00AA782B"/>
    <w:rsid w:val="00AB1DFB"/>
    <w:rsid w:val="00AB1FA4"/>
    <w:rsid w:val="00AB2161"/>
    <w:rsid w:val="00AB2614"/>
    <w:rsid w:val="00AB2F5D"/>
    <w:rsid w:val="00AB335C"/>
    <w:rsid w:val="00AB49AB"/>
    <w:rsid w:val="00AB49DB"/>
    <w:rsid w:val="00AB5E05"/>
    <w:rsid w:val="00AB5F71"/>
    <w:rsid w:val="00AB7826"/>
    <w:rsid w:val="00AC04D2"/>
    <w:rsid w:val="00AC04E9"/>
    <w:rsid w:val="00AC13E8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1AE8"/>
    <w:rsid w:val="00AE3BAF"/>
    <w:rsid w:val="00AE64E5"/>
    <w:rsid w:val="00AE73E7"/>
    <w:rsid w:val="00AF1F58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E30"/>
    <w:rsid w:val="00B0517E"/>
    <w:rsid w:val="00B052D9"/>
    <w:rsid w:val="00B054BA"/>
    <w:rsid w:val="00B07BB1"/>
    <w:rsid w:val="00B11459"/>
    <w:rsid w:val="00B11BA1"/>
    <w:rsid w:val="00B12FE4"/>
    <w:rsid w:val="00B1350D"/>
    <w:rsid w:val="00B14EF1"/>
    <w:rsid w:val="00B17035"/>
    <w:rsid w:val="00B17D6B"/>
    <w:rsid w:val="00B2104C"/>
    <w:rsid w:val="00B21306"/>
    <w:rsid w:val="00B232F0"/>
    <w:rsid w:val="00B23D63"/>
    <w:rsid w:val="00B25099"/>
    <w:rsid w:val="00B252B5"/>
    <w:rsid w:val="00B26543"/>
    <w:rsid w:val="00B266D4"/>
    <w:rsid w:val="00B269C6"/>
    <w:rsid w:val="00B26B8F"/>
    <w:rsid w:val="00B270F3"/>
    <w:rsid w:val="00B272B9"/>
    <w:rsid w:val="00B31148"/>
    <w:rsid w:val="00B317E3"/>
    <w:rsid w:val="00B317F9"/>
    <w:rsid w:val="00B32AD4"/>
    <w:rsid w:val="00B32BA5"/>
    <w:rsid w:val="00B4037D"/>
    <w:rsid w:val="00B40681"/>
    <w:rsid w:val="00B41612"/>
    <w:rsid w:val="00B42248"/>
    <w:rsid w:val="00B430F7"/>
    <w:rsid w:val="00B448B3"/>
    <w:rsid w:val="00B466D7"/>
    <w:rsid w:val="00B46A09"/>
    <w:rsid w:val="00B46B48"/>
    <w:rsid w:val="00B4745E"/>
    <w:rsid w:val="00B506A8"/>
    <w:rsid w:val="00B52B1E"/>
    <w:rsid w:val="00B5303A"/>
    <w:rsid w:val="00B543D2"/>
    <w:rsid w:val="00B55504"/>
    <w:rsid w:val="00B56378"/>
    <w:rsid w:val="00B56ACF"/>
    <w:rsid w:val="00B56F84"/>
    <w:rsid w:val="00B57679"/>
    <w:rsid w:val="00B57CE2"/>
    <w:rsid w:val="00B601CC"/>
    <w:rsid w:val="00B603AB"/>
    <w:rsid w:val="00B60C28"/>
    <w:rsid w:val="00B6335B"/>
    <w:rsid w:val="00B635F1"/>
    <w:rsid w:val="00B63868"/>
    <w:rsid w:val="00B63B77"/>
    <w:rsid w:val="00B63E31"/>
    <w:rsid w:val="00B64CF6"/>
    <w:rsid w:val="00B64D04"/>
    <w:rsid w:val="00B654B6"/>
    <w:rsid w:val="00B65817"/>
    <w:rsid w:val="00B663DC"/>
    <w:rsid w:val="00B6659F"/>
    <w:rsid w:val="00B6744B"/>
    <w:rsid w:val="00B7050A"/>
    <w:rsid w:val="00B711E5"/>
    <w:rsid w:val="00B714F5"/>
    <w:rsid w:val="00B73A86"/>
    <w:rsid w:val="00B73F2F"/>
    <w:rsid w:val="00B750F0"/>
    <w:rsid w:val="00B75A4B"/>
    <w:rsid w:val="00B75A50"/>
    <w:rsid w:val="00B75F1B"/>
    <w:rsid w:val="00B760F3"/>
    <w:rsid w:val="00B763F8"/>
    <w:rsid w:val="00B76B58"/>
    <w:rsid w:val="00B76EEC"/>
    <w:rsid w:val="00B77A15"/>
    <w:rsid w:val="00B809BF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384"/>
    <w:rsid w:val="00B95E50"/>
    <w:rsid w:val="00B967B7"/>
    <w:rsid w:val="00B96A5B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5890"/>
    <w:rsid w:val="00BA601A"/>
    <w:rsid w:val="00BA6896"/>
    <w:rsid w:val="00BA6C8C"/>
    <w:rsid w:val="00BB00EA"/>
    <w:rsid w:val="00BB04EE"/>
    <w:rsid w:val="00BB0BED"/>
    <w:rsid w:val="00BB1825"/>
    <w:rsid w:val="00BB26F4"/>
    <w:rsid w:val="00BB45D3"/>
    <w:rsid w:val="00BB47D4"/>
    <w:rsid w:val="00BB59CB"/>
    <w:rsid w:val="00BB5C5B"/>
    <w:rsid w:val="00BB5D77"/>
    <w:rsid w:val="00BB7979"/>
    <w:rsid w:val="00BB7E3A"/>
    <w:rsid w:val="00BC0E34"/>
    <w:rsid w:val="00BC1209"/>
    <w:rsid w:val="00BC2862"/>
    <w:rsid w:val="00BC2D62"/>
    <w:rsid w:val="00BC3386"/>
    <w:rsid w:val="00BC36CC"/>
    <w:rsid w:val="00BC3FE5"/>
    <w:rsid w:val="00BC4A56"/>
    <w:rsid w:val="00BC4A82"/>
    <w:rsid w:val="00BC4B33"/>
    <w:rsid w:val="00BC4EDC"/>
    <w:rsid w:val="00BC5669"/>
    <w:rsid w:val="00BC5989"/>
    <w:rsid w:val="00BC5C19"/>
    <w:rsid w:val="00BC6646"/>
    <w:rsid w:val="00BC6D40"/>
    <w:rsid w:val="00BC734C"/>
    <w:rsid w:val="00BC7426"/>
    <w:rsid w:val="00BC7C68"/>
    <w:rsid w:val="00BD0771"/>
    <w:rsid w:val="00BD26A3"/>
    <w:rsid w:val="00BD2ACB"/>
    <w:rsid w:val="00BD2F2C"/>
    <w:rsid w:val="00BD2FCB"/>
    <w:rsid w:val="00BD51BD"/>
    <w:rsid w:val="00BD5780"/>
    <w:rsid w:val="00BD5920"/>
    <w:rsid w:val="00BD5B88"/>
    <w:rsid w:val="00BD6090"/>
    <w:rsid w:val="00BD65B1"/>
    <w:rsid w:val="00BD75B2"/>
    <w:rsid w:val="00BD775C"/>
    <w:rsid w:val="00BD7C81"/>
    <w:rsid w:val="00BE0183"/>
    <w:rsid w:val="00BE02FD"/>
    <w:rsid w:val="00BE15E1"/>
    <w:rsid w:val="00BE3380"/>
    <w:rsid w:val="00BE4838"/>
    <w:rsid w:val="00BE4A8F"/>
    <w:rsid w:val="00BE4D30"/>
    <w:rsid w:val="00BE5B3B"/>
    <w:rsid w:val="00BE6369"/>
    <w:rsid w:val="00BE791A"/>
    <w:rsid w:val="00BF2D63"/>
    <w:rsid w:val="00BF2E47"/>
    <w:rsid w:val="00BF35F8"/>
    <w:rsid w:val="00BF3929"/>
    <w:rsid w:val="00BF3AAD"/>
    <w:rsid w:val="00BF5318"/>
    <w:rsid w:val="00BF5F60"/>
    <w:rsid w:val="00C003EB"/>
    <w:rsid w:val="00C01D5A"/>
    <w:rsid w:val="00C03C6F"/>
    <w:rsid w:val="00C05E5B"/>
    <w:rsid w:val="00C066E4"/>
    <w:rsid w:val="00C06F67"/>
    <w:rsid w:val="00C070A1"/>
    <w:rsid w:val="00C078EA"/>
    <w:rsid w:val="00C07D4D"/>
    <w:rsid w:val="00C07F26"/>
    <w:rsid w:val="00C1021F"/>
    <w:rsid w:val="00C10771"/>
    <w:rsid w:val="00C107BB"/>
    <w:rsid w:val="00C10CA9"/>
    <w:rsid w:val="00C1162A"/>
    <w:rsid w:val="00C1238E"/>
    <w:rsid w:val="00C12608"/>
    <w:rsid w:val="00C13453"/>
    <w:rsid w:val="00C15FBA"/>
    <w:rsid w:val="00C16418"/>
    <w:rsid w:val="00C17614"/>
    <w:rsid w:val="00C17A5B"/>
    <w:rsid w:val="00C210B8"/>
    <w:rsid w:val="00C21578"/>
    <w:rsid w:val="00C24276"/>
    <w:rsid w:val="00C24FE6"/>
    <w:rsid w:val="00C25208"/>
    <w:rsid w:val="00C25F24"/>
    <w:rsid w:val="00C264BE"/>
    <w:rsid w:val="00C26513"/>
    <w:rsid w:val="00C26730"/>
    <w:rsid w:val="00C27A7A"/>
    <w:rsid w:val="00C3067C"/>
    <w:rsid w:val="00C311C6"/>
    <w:rsid w:val="00C31EDD"/>
    <w:rsid w:val="00C32D34"/>
    <w:rsid w:val="00C334DF"/>
    <w:rsid w:val="00C33D2F"/>
    <w:rsid w:val="00C35215"/>
    <w:rsid w:val="00C35D19"/>
    <w:rsid w:val="00C362A3"/>
    <w:rsid w:val="00C36C1D"/>
    <w:rsid w:val="00C3752F"/>
    <w:rsid w:val="00C3754B"/>
    <w:rsid w:val="00C379D2"/>
    <w:rsid w:val="00C42AAF"/>
    <w:rsid w:val="00C43150"/>
    <w:rsid w:val="00C433D2"/>
    <w:rsid w:val="00C43E1D"/>
    <w:rsid w:val="00C458F4"/>
    <w:rsid w:val="00C465BD"/>
    <w:rsid w:val="00C46AE3"/>
    <w:rsid w:val="00C47D85"/>
    <w:rsid w:val="00C50B7F"/>
    <w:rsid w:val="00C50BE7"/>
    <w:rsid w:val="00C50CAF"/>
    <w:rsid w:val="00C52289"/>
    <w:rsid w:val="00C5371C"/>
    <w:rsid w:val="00C54B5C"/>
    <w:rsid w:val="00C5655B"/>
    <w:rsid w:val="00C5768C"/>
    <w:rsid w:val="00C57DC7"/>
    <w:rsid w:val="00C60015"/>
    <w:rsid w:val="00C603FE"/>
    <w:rsid w:val="00C6144C"/>
    <w:rsid w:val="00C62A25"/>
    <w:rsid w:val="00C62BDE"/>
    <w:rsid w:val="00C65430"/>
    <w:rsid w:val="00C655DC"/>
    <w:rsid w:val="00C658D6"/>
    <w:rsid w:val="00C660C3"/>
    <w:rsid w:val="00C67566"/>
    <w:rsid w:val="00C67F27"/>
    <w:rsid w:val="00C722CE"/>
    <w:rsid w:val="00C72E32"/>
    <w:rsid w:val="00C736A9"/>
    <w:rsid w:val="00C7643F"/>
    <w:rsid w:val="00C77069"/>
    <w:rsid w:val="00C80643"/>
    <w:rsid w:val="00C80C08"/>
    <w:rsid w:val="00C80EA4"/>
    <w:rsid w:val="00C810AF"/>
    <w:rsid w:val="00C86E50"/>
    <w:rsid w:val="00C86E52"/>
    <w:rsid w:val="00C90EF7"/>
    <w:rsid w:val="00C911EC"/>
    <w:rsid w:val="00C91CAD"/>
    <w:rsid w:val="00C923E6"/>
    <w:rsid w:val="00C92547"/>
    <w:rsid w:val="00C932A5"/>
    <w:rsid w:val="00C93BFA"/>
    <w:rsid w:val="00C93E26"/>
    <w:rsid w:val="00C94704"/>
    <w:rsid w:val="00C9492F"/>
    <w:rsid w:val="00C94BF6"/>
    <w:rsid w:val="00C954F8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1983"/>
    <w:rsid w:val="00CB28AC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E48"/>
    <w:rsid w:val="00CC5F4D"/>
    <w:rsid w:val="00CC6352"/>
    <w:rsid w:val="00CC638C"/>
    <w:rsid w:val="00CC6AC4"/>
    <w:rsid w:val="00CC728A"/>
    <w:rsid w:val="00CC7A37"/>
    <w:rsid w:val="00CC7D35"/>
    <w:rsid w:val="00CD1468"/>
    <w:rsid w:val="00CD17AD"/>
    <w:rsid w:val="00CD2A2B"/>
    <w:rsid w:val="00CD2A48"/>
    <w:rsid w:val="00CD3072"/>
    <w:rsid w:val="00CD3A08"/>
    <w:rsid w:val="00CD3D2B"/>
    <w:rsid w:val="00CD5BFC"/>
    <w:rsid w:val="00CD66B7"/>
    <w:rsid w:val="00CE0A15"/>
    <w:rsid w:val="00CE0C7A"/>
    <w:rsid w:val="00CE150C"/>
    <w:rsid w:val="00CE2A3D"/>
    <w:rsid w:val="00CE2F75"/>
    <w:rsid w:val="00CE6F2B"/>
    <w:rsid w:val="00CE7CBC"/>
    <w:rsid w:val="00CF114F"/>
    <w:rsid w:val="00CF130C"/>
    <w:rsid w:val="00CF1F33"/>
    <w:rsid w:val="00CF266E"/>
    <w:rsid w:val="00CF3085"/>
    <w:rsid w:val="00CF4153"/>
    <w:rsid w:val="00CF5870"/>
    <w:rsid w:val="00CF590D"/>
    <w:rsid w:val="00CF5950"/>
    <w:rsid w:val="00CF5A74"/>
    <w:rsid w:val="00CF6AA1"/>
    <w:rsid w:val="00CF7283"/>
    <w:rsid w:val="00CF76A5"/>
    <w:rsid w:val="00CF7AEF"/>
    <w:rsid w:val="00CF7B65"/>
    <w:rsid w:val="00D0291E"/>
    <w:rsid w:val="00D02F90"/>
    <w:rsid w:val="00D02FC1"/>
    <w:rsid w:val="00D039B7"/>
    <w:rsid w:val="00D03B1A"/>
    <w:rsid w:val="00D03D03"/>
    <w:rsid w:val="00D04712"/>
    <w:rsid w:val="00D067F4"/>
    <w:rsid w:val="00D06AE0"/>
    <w:rsid w:val="00D07A45"/>
    <w:rsid w:val="00D11FB7"/>
    <w:rsid w:val="00D12566"/>
    <w:rsid w:val="00D12C99"/>
    <w:rsid w:val="00D12DC9"/>
    <w:rsid w:val="00D163AF"/>
    <w:rsid w:val="00D21084"/>
    <w:rsid w:val="00D21AEF"/>
    <w:rsid w:val="00D21ED1"/>
    <w:rsid w:val="00D223EA"/>
    <w:rsid w:val="00D22DE8"/>
    <w:rsid w:val="00D23D48"/>
    <w:rsid w:val="00D26BFE"/>
    <w:rsid w:val="00D26C58"/>
    <w:rsid w:val="00D277E2"/>
    <w:rsid w:val="00D278B5"/>
    <w:rsid w:val="00D27D05"/>
    <w:rsid w:val="00D301E5"/>
    <w:rsid w:val="00D315B5"/>
    <w:rsid w:val="00D31F6B"/>
    <w:rsid w:val="00D3203B"/>
    <w:rsid w:val="00D34EF7"/>
    <w:rsid w:val="00D35171"/>
    <w:rsid w:val="00D352FA"/>
    <w:rsid w:val="00D363A6"/>
    <w:rsid w:val="00D3785C"/>
    <w:rsid w:val="00D40498"/>
    <w:rsid w:val="00D40533"/>
    <w:rsid w:val="00D40871"/>
    <w:rsid w:val="00D4148D"/>
    <w:rsid w:val="00D414CE"/>
    <w:rsid w:val="00D41BE3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450"/>
    <w:rsid w:val="00D479F0"/>
    <w:rsid w:val="00D5011D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1C5B"/>
    <w:rsid w:val="00D63350"/>
    <w:rsid w:val="00D6464C"/>
    <w:rsid w:val="00D668E2"/>
    <w:rsid w:val="00D6788C"/>
    <w:rsid w:val="00D67E76"/>
    <w:rsid w:val="00D70082"/>
    <w:rsid w:val="00D7034D"/>
    <w:rsid w:val="00D70716"/>
    <w:rsid w:val="00D71016"/>
    <w:rsid w:val="00D71DE6"/>
    <w:rsid w:val="00D72455"/>
    <w:rsid w:val="00D725C0"/>
    <w:rsid w:val="00D727E4"/>
    <w:rsid w:val="00D73E57"/>
    <w:rsid w:val="00D7400D"/>
    <w:rsid w:val="00D75169"/>
    <w:rsid w:val="00D7526D"/>
    <w:rsid w:val="00D771FE"/>
    <w:rsid w:val="00D77C2B"/>
    <w:rsid w:val="00D811EC"/>
    <w:rsid w:val="00D81A0A"/>
    <w:rsid w:val="00D82DDA"/>
    <w:rsid w:val="00D8348E"/>
    <w:rsid w:val="00D83623"/>
    <w:rsid w:val="00D83E1F"/>
    <w:rsid w:val="00D847CA"/>
    <w:rsid w:val="00D8654B"/>
    <w:rsid w:val="00D865D2"/>
    <w:rsid w:val="00D90142"/>
    <w:rsid w:val="00D90F28"/>
    <w:rsid w:val="00D9113C"/>
    <w:rsid w:val="00D9250C"/>
    <w:rsid w:val="00D94998"/>
    <w:rsid w:val="00D94CEF"/>
    <w:rsid w:val="00D94F83"/>
    <w:rsid w:val="00D9509B"/>
    <w:rsid w:val="00D965A5"/>
    <w:rsid w:val="00D972F9"/>
    <w:rsid w:val="00DA0446"/>
    <w:rsid w:val="00DA0B7F"/>
    <w:rsid w:val="00DA0EC0"/>
    <w:rsid w:val="00DA105D"/>
    <w:rsid w:val="00DA1F49"/>
    <w:rsid w:val="00DA259B"/>
    <w:rsid w:val="00DA2CE3"/>
    <w:rsid w:val="00DA3B6F"/>
    <w:rsid w:val="00DA53A6"/>
    <w:rsid w:val="00DA5CB8"/>
    <w:rsid w:val="00DA7211"/>
    <w:rsid w:val="00DB11A3"/>
    <w:rsid w:val="00DB1379"/>
    <w:rsid w:val="00DB145B"/>
    <w:rsid w:val="00DB1596"/>
    <w:rsid w:val="00DB1DB7"/>
    <w:rsid w:val="00DB2145"/>
    <w:rsid w:val="00DB223D"/>
    <w:rsid w:val="00DB2408"/>
    <w:rsid w:val="00DB33F1"/>
    <w:rsid w:val="00DB33FF"/>
    <w:rsid w:val="00DB4B88"/>
    <w:rsid w:val="00DB50B4"/>
    <w:rsid w:val="00DB77C3"/>
    <w:rsid w:val="00DB7980"/>
    <w:rsid w:val="00DC0FAD"/>
    <w:rsid w:val="00DC32BD"/>
    <w:rsid w:val="00DC36B9"/>
    <w:rsid w:val="00DC3973"/>
    <w:rsid w:val="00DC544F"/>
    <w:rsid w:val="00DC5EF3"/>
    <w:rsid w:val="00DC667B"/>
    <w:rsid w:val="00DC6CD7"/>
    <w:rsid w:val="00DC7CBA"/>
    <w:rsid w:val="00DD2D03"/>
    <w:rsid w:val="00DD3E02"/>
    <w:rsid w:val="00DD454E"/>
    <w:rsid w:val="00DD499F"/>
    <w:rsid w:val="00DD6280"/>
    <w:rsid w:val="00DD6B4F"/>
    <w:rsid w:val="00DD6BAF"/>
    <w:rsid w:val="00DD7EAB"/>
    <w:rsid w:val="00DE016E"/>
    <w:rsid w:val="00DE0667"/>
    <w:rsid w:val="00DE067D"/>
    <w:rsid w:val="00DE275A"/>
    <w:rsid w:val="00DE46D6"/>
    <w:rsid w:val="00DE5570"/>
    <w:rsid w:val="00DE759B"/>
    <w:rsid w:val="00DF0912"/>
    <w:rsid w:val="00DF2069"/>
    <w:rsid w:val="00DF3A9E"/>
    <w:rsid w:val="00DF5BD4"/>
    <w:rsid w:val="00DF61E0"/>
    <w:rsid w:val="00DF6A20"/>
    <w:rsid w:val="00DF7631"/>
    <w:rsid w:val="00E00D79"/>
    <w:rsid w:val="00E0134E"/>
    <w:rsid w:val="00E016B6"/>
    <w:rsid w:val="00E04915"/>
    <w:rsid w:val="00E04D91"/>
    <w:rsid w:val="00E05D73"/>
    <w:rsid w:val="00E06B7A"/>
    <w:rsid w:val="00E076CE"/>
    <w:rsid w:val="00E0797D"/>
    <w:rsid w:val="00E100AF"/>
    <w:rsid w:val="00E10867"/>
    <w:rsid w:val="00E118A6"/>
    <w:rsid w:val="00E12FF9"/>
    <w:rsid w:val="00E13B3A"/>
    <w:rsid w:val="00E151EA"/>
    <w:rsid w:val="00E1579D"/>
    <w:rsid w:val="00E15A76"/>
    <w:rsid w:val="00E15F38"/>
    <w:rsid w:val="00E1657D"/>
    <w:rsid w:val="00E20133"/>
    <w:rsid w:val="00E22ED1"/>
    <w:rsid w:val="00E2348D"/>
    <w:rsid w:val="00E255C8"/>
    <w:rsid w:val="00E26797"/>
    <w:rsid w:val="00E26B70"/>
    <w:rsid w:val="00E2710D"/>
    <w:rsid w:val="00E31175"/>
    <w:rsid w:val="00E311CB"/>
    <w:rsid w:val="00E31596"/>
    <w:rsid w:val="00E3188A"/>
    <w:rsid w:val="00E31EE0"/>
    <w:rsid w:val="00E3297C"/>
    <w:rsid w:val="00E32B6A"/>
    <w:rsid w:val="00E32D6B"/>
    <w:rsid w:val="00E33F72"/>
    <w:rsid w:val="00E35803"/>
    <w:rsid w:val="00E35CDD"/>
    <w:rsid w:val="00E36025"/>
    <w:rsid w:val="00E36457"/>
    <w:rsid w:val="00E36498"/>
    <w:rsid w:val="00E3688D"/>
    <w:rsid w:val="00E40549"/>
    <w:rsid w:val="00E40AB8"/>
    <w:rsid w:val="00E40E10"/>
    <w:rsid w:val="00E429F7"/>
    <w:rsid w:val="00E4537C"/>
    <w:rsid w:val="00E51362"/>
    <w:rsid w:val="00E526FD"/>
    <w:rsid w:val="00E52A88"/>
    <w:rsid w:val="00E535AB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1EBC"/>
    <w:rsid w:val="00E733F2"/>
    <w:rsid w:val="00E73C32"/>
    <w:rsid w:val="00E73C86"/>
    <w:rsid w:val="00E74C3C"/>
    <w:rsid w:val="00E7572F"/>
    <w:rsid w:val="00E75EEB"/>
    <w:rsid w:val="00E76146"/>
    <w:rsid w:val="00E76D2E"/>
    <w:rsid w:val="00E77CD8"/>
    <w:rsid w:val="00E80578"/>
    <w:rsid w:val="00E81A3D"/>
    <w:rsid w:val="00E82307"/>
    <w:rsid w:val="00E83956"/>
    <w:rsid w:val="00E84012"/>
    <w:rsid w:val="00E845A7"/>
    <w:rsid w:val="00E846CF"/>
    <w:rsid w:val="00E84BDE"/>
    <w:rsid w:val="00E85880"/>
    <w:rsid w:val="00E85AD0"/>
    <w:rsid w:val="00E865E0"/>
    <w:rsid w:val="00E872DD"/>
    <w:rsid w:val="00E8776D"/>
    <w:rsid w:val="00E90DA6"/>
    <w:rsid w:val="00E919BD"/>
    <w:rsid w:val="00E93F2B"/>
    <w:rsid w:val="00E95B5A"/>
    <w:rsid w:val="00E961E2"/>
    <w:rsid w:val="00E9685A"/>
    <w:rsid w:val="00E97305"/>
    <w:rsid w:val="00E97455"/>
    <w:rsid w:val="00EA01A1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8DF"/>
    <w:rsid w:val="00EC092C"/>
    <w:rsid w:val="00EC11EF"/>
    <w:rsid w:val="00EC242D"/>
    <w:rsid w:val="00EC3AAD"/>
    <w:rsid w:val="00EC3CFF"/>
    <w:rsid w:val="00EC4E51"/>
    <w:rsid w:val="00EC528A"/>
    <w:rsid w:val="00EC54BB"/>
    <w:rsid w:val="00EC5F89"/>
    <w:rsid w:val="00EC62A2"/>
    <w:rsid w:val="00EC6D87"/>
    <w:rsid w:val="00EC706F"/>
    <w:rsid w:val="00EC75B3"/>
    <w:rsid w:val="00EC78EC"/>
    <w:rsid w:val="00ED0564"/>
    <w:rsid w:val="00ED05E9"/>
    <w:rsid w:val="00ED0647"/>
    <w:rsid w:val="00ED0729"/>
    <w:rsid w:val="00ED087D"/>
    <w:rsid w:val="00ED1394"/>
    <w:rsid w:val="00ED13F7"/>
    <w:rsid w:val="00ED14CE"/>
    <w:rsid w:val="00ED45AD"/>
    <w:rsid w:val="00ED5AA1"/>
    <w:rsid w:val="00ED7E05"/>
    <w:rsid w:val="00EE068F"/>
    <w:rsid w:val="00EE15CC"/>
    <w:rsid w:val="00EE19FA"/>
    <w:rsid w:val="00EE1B71"/>
    <w:rsid w:val="00EE1CA7"/>
    <w:rsid w:val="00EE1D81"/>
    <w:rsid w:val="00EE2059"/>
    <w:rsid w:val="00EE2F25"/>
    <w:rsid w:val="00EE31C7"/>
    <w:rsid w:val="00EE45B5"/>
    <w:rsid w:val="00EE4AA6"/>
    <w:rsid w:val="00EE5BA7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4D6A"/>
    <w:rsid w:val="00EF5C8D"/>
    <w:rsid w:val="00EF6D6D"/>
    <w:rsid w:val="00EF7C5A"/>
    <w:rsid w:val="00F000DC"/>
    <w:rsid w:val="00F022F8"/>
    <w:rsid w:val="00F0512F"/>
    <w:rsid w:val="00F068C9"/>
    <w:rsid w:val="00F06D87"/>
    <w:rsid w:val="00F0745C"/>
    <w:rsid w:val="00F1248A"/>
    <w:rsid w:val="00F12B69"/>
    <w:rsid w:val="00F1370A"/>
    <w:rsid w:val="00F147EB"/>
    <w:rsid w:val="00F14E54"/>
    <w:rsid w:val="00F1575A"/>
    <w:rsid w:val="00F16A31"/>
    <w:rsid w:val="00F16CC3"/>
    <w:rsid w:val="00F1731B"/>
    <w:rsid w:val="00F17A1C"/>
    <w:rsid w:val="00F2056A"/>
    <w:rsid w:val="00F22886"/>
    <w:rsid w:val="00F24B97"/>
    <w:rsid w:val="00F2510D"/>
    <w:rsid w:val="00F25A54"/>
    <w:rsid w:val="00F2657C"/>
    <w:rsid w:val="00F27B6B"/>
    <w:rsid w:val="00F30E7F"/>
    <w:rsid w:val="00F319A4"/>
    <w:rsid w:val="00F319D8"/>
    <w:rsid w:val="00F31A5C"/>
    <w:rsid w:val="00F32F6C"/>
    <w:rsid w:val="00F33841"/>
    <w:rsid w:val="00F349A9"/>
    <w:rsid w:val="00F35525"/>
    <w:rsid w:val="00F35FC5"/>
    <w:rsid w:val="00F3631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3BE"/>
    <w:rsid w:val="00F5185D"/>
    <w:rsid w:val="00F51F06"/>
    <w:rsid w:val="00F52595"/>
    <w:rsid w:val="00F52CA0"/>
    <w:rsid w:val="00F5351D"/>
    <w:rsid w:val="00F53651"/>
    <w:rsid w:val="00F53DFE"/>
    <w:rsid w:val="00F54723"/>
    <w:rsid w:val="00F553AA"/>
    <w:rsid w:val="00F571D2"/>
    <w:rsid w:val="00F60B36"/>
    <w:rsid w:val="00F614D5"/>
    <w:rsid w:val="00F61AE9"/>
    <w:rsid w:val="00F64973"/>
    <w:rsid w:val="00F655FF"/>
    <w:rsid w:val="00F66728"/>
    <w:rsid w:val="00F66854"/>
    <w:rsid w:val="00F67765"/>
    <w:rsid w:val="00F708AB"/>
    <w:rsid w:val="00F70AAC"/>
    <w:rsid w:val="00F71CBF"/>
    <w:rsid w:val="00F728A8"/>
    <w:rsid w:val="00F72AD9"/>
    <w:rsid w:val="00F731DE"/>
    <w:rsid w:val="00F73673"/>
    <w:rsid w:val="00F73BE4"/>
    <w:rsid w:val="00F74A0C"/>
    <w:rsid w:val="00F75787"/>
    <w:rsid w:val="00F75B45"/>
    <w:rsid w:val="00F75B93"/>
    <w:rsid w:val="00F779E9"/>
    <w:rsid w:val="00F80F40"/>
    <w:rsid w:val="00F813C4"/>
    <w:rsid w:val="00F81AFD"/>
    <w:rsid w:val="00F81E32"/>
    <w:rsid w:val="00F8202A"/>
    <w:rsid w:val="00F83517"/>
    <w:rsid w:val="00F8363D"/>
    <w:rsid w:val="00F8369F"/>
    <w:rsid w:val="00F87A0C"/>
    <w:rsid w:val="00F90BD1"/>
    <w:rsid w:val="00F90C21"/>
    <w:rsid w:val="00F90E02"/>
    <w:rsid w:val="00F91042"/>
    <w:rsid w:val="00F917CF"/>
    <w:rsid w:val="00F91CFC"/>
    <w:rsid w:val="00F92034"/>
    <w:rsid w:val="00F922C8"/>
    <w:rsid w:val="00F9358D"/>
    <w:rsid w:val="00F95FBB"/>
    <w:rsid w:val="00F96637"/>
    <w:rsid w:val="00F96C5F"/>
    <w:rsid w:val="00F9792D"/>
    <w:rsid w:val="00FA1373"/>
    <w:rsid w:val="00FA1E09"/>
    <w:rsid w:val="00FA2D7E"/>
    <w:rsid w:val="00FA2FF3"/>
    <w:rsid w:val="00FA33F8"/>
    <w:rsid w:val="00FA443F"/>
    <w:rsid w:val="00FA609F"/>
    <w:rsid w:val="00FA65FA"/>
    <w:rsid w:val="00FB1914"/>
    <w:rsid w:val="00FB1E0E"/>
    <w:rsid w:val="00FB27C6"/>
    <w:rsid w:val="00FB3909"/>
    <w:rsid w:val="00FB3D29"/>
    <w:rsid w:val="00FB437F"/>
    <w:rsid w:val="00FB4838"/>
    <w:rsid w:val="00FB4F36"/>
    <w:rsid w:val="00FB6059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2762"/>
    <w:rsid w:val="00FC608A"/>
    <w:rsid w:val="00FC6FC2"/>
    <w:rsid w:val="00FD1D51"/>
    <w:rsid w:val="00FD280B"/>
    <w:rsid w:val="00FD3064"/>
    <w:rsid w:val="00FD33AE"/>
    <w:rsid w:val="00FD394B"/>
    <w:rsid w:val="00FD41BA"/>
    <w:rsid w:val="00FD44C4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27CD"/>
    <w:rsid w:val="00FF45A7"/>
    <w:rsid w:val="00FF46A1"/>
    <w:rsid w:val="00FF4EE3"/>
    <w:rsid w:val="00FF66CC"/>
    <w:rsid w:val="00FF68CA"/>
    <w:rsid w:val="00FF72C9"/>
    <w:rsid w:val="00FF78F6"/>
    <w:rsid w:val="00FF7CA8"/>
    <w:rsid w:val="062992E9"/>
    <w:rsid w:val="072822D1"/>
    <w:rsid w:val="0DD2FD37"/>
    <w:rsid w:val="0E2D3491"/>
    <w:rsid w:val="0FB5A6AC"/>
    <w:rsid w:val="116D086B"/>
    <w:rsid w:val="11A5517A"/>
    <w:rsid w:val="11EAE8F2"/>
    <w:rsid w:val="12A65B15"/>
    <w:rsid w:val="13C72297"/>
    <w:rsid w:val="15AB8643"/>
    <w:rsid w:val="1725A8CA"/>
    <w:rsid w:val="18058A0F"/>
    <w:rsid w:val="1A0FD5A6"/>
    <w:rsid w:val="1B88C1FA"/>
    <w:rsid w:val="1EC0878B"/>
    <w:rsid w:val="2132C93C"/>
    <w:rsid w:val="265DB917"/>
    <w:rsid w:val="2ADD0751"/>
    <w:rsid w:val="2B37377D"/>
    <w:rsid w:val="2C249FB8"/>
    <w:rsid w:val="2D6E161C"/>
    <w:rsid w:val="2F151A44"/>
    <w:rsid w:val="302A7317"/>
    <w:rsid w:val="35C29FA3"/>
    <w:rsid w:val="38151BCA"/>
    <w:rsid w:val="3D6D897F"/>
    <w:rsid w:val="3FB260BC"/>
    <w:rsid w:val="434487AD"/>
    <w:rsid w:val="46605796"/>
    <w:rsid w:val="4B223011"/>
    <w:rsid w:val="4C088D33"/>
    <w:rsid w:val="4D841EF1"/>
    <w:rsid w:val="4EE93059"/>
    <w:rsid w:val="4F73FFB0"/>
    <w:rsid w:val="539FABCE"/>
    <w:rsid w:val="5532261A"/>
    <w:rsid w:val="5BA3A84D"/>
    <w:rsid w:val="5F6E9E93"/>
    <w:rsid w:val="62EB253E"/>
    <w:rsid w:val="662C3E13"/>
    <w:rsid w:val="67B528E1"/>
    <w:rsid w:val="6C85445D"/>
    <w:rsid w:val="6E6E4E3D"/>
    <w:rsid w:val="6F7638A4"/>
    <w:rsid w:val="70170AE1"/>
    <w:rsid w:val="7380F891"/>
    <w:rsid w:val="73C07679"/>
    <w:rsid w:val="743314D3"/>
    <w:rsid w:val="757E9E11"/>
    <w:rsid w:val="79916517"/>
    <w:rsid w:val="7DAD6E2D"/>
    <w:rsid w:val="7E387165"/>
    <w:rsid w:val="7F819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FF09"/>
  <w15:docId w15:val="{3DC2CF48-2267-438C-89B2-29A7368D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6486"/>
    <w:rPr>
      <w:rFonts w:ascii="Arial" w:hAnsi="Arial"/>
      <w:color w:val="000000"/>
      <w:sz w:val="24"/>
    </w:rPr>
  </w:style>
  <w:style w:type="paragraph" w:styleId="Nadpis1">
    <w:name w:val="heading 1"/>
    <w:basedOn w:val="Normln"/>
    <w:next w:val="Normln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  <w:lang w:val="en-GB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A354F3"/>
  </w:style>
  <w:style w:type="character" w:styleId="Znakapoznpodarou">
    <w:name w:val="footnote reference"/>
    <w:semiHidden/>
    <w:rsid w:val="00A354F3"/>
    <w:rPr>
      <w:vertAlign w:val="superscript"/>
    </w:rPr>
  </w:style>
  <w:style w:type="paragraph" w:styleId="Zhlav">
    <w:name w:val="header"/>
    <w:basedOn w:val="Normln"/>
    <w:rsid w:val="00A354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354F3"/>
    <w:pPr>
      <w:tabs>
        <w:tab w:val="center" w:pos="4536"/>
        <w:tab w:val="right" w:pos="9072"/>
      </w:tabs>
    </w:pPr>
  </w:style>
  <w:style w:type="character" w:styleId="Hypertextovodkaz">
    <w:name w:val="Hyperlink"/>
    <w:rsid w:val="005E01B5"/>
    <w:rPr>
      <w:color w:val="0000FF"/>
      <w:u w:val="single"/>
    </w:rPr>
  </w:style>
  <w:style w:type="paragraph" w:styleId="Normlnweb">
    <w:name w:val="Normal (Web)"/>
    <w:basedOn w:val="Normln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Zkladntext">
    <w:name w:val="Body Text"/>
    <w:basedOn w:val="Normln"/>
    <w:rsid w:val="00351A2F"/>
    <w:rPr>
      <w:rFonts w:ascii="Agfa Rotis Sans Serif" w:hAnsi="Agfa Rotis Sans Serif"/>
      <w:szCs w:val="23"/>
    </w:rPr>
  </w:style>
  <w:style w:type="paragraph" w:styleId="Zkladntext2">
    <w:name w:val="Body Text 2"/>
    <w:basedOn w:val="Normln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Textbubliny">
    <w:name w:val="Balloon Text"/>
    <w:basedOn w:val="Normln"/>
    <w:semiHidden/>
    <w:rsid w:val="00250D1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6ACF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384C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4C5C"/>
    <w:rPr>
      <w:sz w:val="20"/>
    </w:rPr>
  </w:style>
  <w:style w:type="character" w:customStyle="1" w:styleId="TextkomenteChar">
    <w:name w:val="Text komentáře Char"/>
    <w:link w:val="Textkomente"/>
    <w:rsid w:val="00384C5C"/>
    <w:rPr>
      <w:rFonts w:ascii="Arial" w:hAnsi="Arial"/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384C5C"/>
    <w:rPr>
      <w:b/>
      <w:bCs/>
    </w:rPr>
  </w:style>
  <w:style w:type="character" w:customStyle="1" w:styleId="PedmtkomenteChar">
    <w:name w:val="Předmět komentáře Char"/>
    <w:link w:val="Pedmtkomente"/>
    <w:rsid w:val="00384C5C"/>
    <w:rPr>
      <w:rFonts w:ascii="Arial" w:hAnsi="Arial"/>
      <w:b/>
      <w:bCs/>
      <w:color w:val="000000"/>
    </w:rPr>
  </w:style>
  <w:style w:type="character" w:styleId="Zdraznn">
    <w:name w:val="Emphasis"/>
    <w:basedOn w:val="Standardnpsmoodstavce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cs="Rotis Sans Serif Pro Cyr"/>
      <w:color w:val="000000"/>
      <w:sz w:val="22"/>
      <w:szCs w:val="22"/>
    </w:rPr>
  </w:style>
  <w:style w:type="character" w:styleId="Sledovanodkaz">
    <w:name w:val="FollowedHyperlink"/>
    <w:basedOn w:val="Standardnpsmoodstavce"/>
    <w:semiHidden/>
    <w:unhideWhenUsed/>
    <w:rsid w:val="002663FD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A49D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CB681E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ettich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8484-9B86-42C9-9170-DDAA64DAEA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</Template>
  <TotalTime>0</TotalTime>
  <Pages>5</Pages>
  <Words>753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Hettich strengthens its presence in Central Asia</vt:lpstr>
      <vt:lpstr>Bilanz 2025</vt:lpstr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Hettich strengthens its presence in Central Asia</dc:title>
  <dc:subject/>
  <dc:creator>Eva Langner</dc:creator>
  <cp:keywords/>
  <cp:lastModifiedBy>Jana Hemzová</cp:lastModifiedBy>
  <cp:revision>2</cp:revision>
  <cp:lastPrinted>2024-01-02T22:10:00Z</cp:lastPrinted>
  <dcterms:created xsi:type="dcterms:W3CDTF">2026-07-10T11:24:00Z</dcterms:created>
  <dcterms:modified xsi:type="dcterms:W3CDTF">2026-07-10T11:24:00Z</dcterms:modified>
</cp:coreProperties>
</file>