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6DCE" w14:textId="318AC861" w:rsidR="006104FE" w:rsidRDefault="006104FE" w:rsidP="00CF590D">
      <w:pPr>
        <w:spacing w:line="360" w:lineRule="auto"/>
        <w:ind w:right="-575"/>
        <w:rPr>
          <w:rFonts w:cs="Arial"/>
          <w:b/>
          <w:color w:val="000000" w:themeColor="text1"/>
          <w:sz w:val="28"/>
          <w:szCs w:val="28"/>
        </w:rPr>
      </w:pPr>
      <w:r>
        <w:rPr>
          <w:rFonts w:cs="Arial"/>
          <w:b/>
          <w:color w:val="000000" w:themeColor="text1"/>
          <w:sz w:val="28"/>
          <w:szCs w:val="28"/>
        </w:rPr>
        <w:t xml:space="preserve">2024 yılında cirosu </w:t>
      </w:r>
      <w:r w:rsidR="0095136A">
        <w:rPr>
          <w:rFonts w:cs="Arial"/>
          <w:b/>
          <w:color w:val="000000" w:themeColor="text1"/>
          <w:sz w:val="28"/>
          <w:szCs w:val="28"/>
        </w:rPr>
        <w:t>%</w:t>
      </w:r>
      <w:r>
        <w:rPr>
          <w:rFonts w:cs="Arial"/>
          <w:b/>
          <w:color w:val="000000" w:themeColor="text1"/>
          <w:sz w:val="28"/>
          <w:szCs w:val="28"/>
        </w:rPr>
        <w:t>12 artan Hettich Şirketler Grubu</w:t>
      </w:r>
    </w:p>
    <w:p w14:paraId="16E7B7B9" w14:textId="77EF65AE" w:rsidR="002C4D07" w:rsidRPr="001B198A" w:rsidRDefault="002C4D07" w:rsidP="002C4D07">
      <w:pPr>
        <w:spacing w:line="360" w:lineRule="auto"/>
        <w:ind w:right="-575"/>
        <w:rPr>
          <w:rFonts w:cs="Arial"/>
          <w:b/>
          <w:color w:val="000000" w:themeColor="text1"/>
          <w:szCs w:val="24"/>
        </w:rPr>
      </w:pPr>
      <w:r>
        <w:rPr>
          <w:rFonts w:cs="Arial"/>
          <w:b/>
          <w:bCs/>
          <w:color w:val="000000" w:themeColor="text1"/>
          <w:szCs w:val="24"/>
        </w:rPr>
        <w:t>FGV ile başarılı Coming-Together (</w:t>
      </w:r>
      <w:r w:rsidR="00B23DB0">
        <w:rPr>
          <w:rFonts w:cs="Arial"/>
          <w:b/>
          <w:bCs/>
          <w:color w:val="000000" w:themeColor="text1"/>
          <w:szCs w:val="24"/>
        </w:rPr>
        <w:t>birleşme</w:t>
      </w:r>
      <w:r>
        <w:rPr>
          <w:rFonts w:cs="Arial"/>
          <w:b/>
          <w:bCs/>
          <w:color w:val="000000" w:themeColor="text1"/>
          <w:szCs w:val="24"/>
        </w:rPr>
        <w:t>) sayesinde 1,4 milyar Eur ciro</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0A6897E9" w14:textId="50EB529B" w:rsidR="00CF590D" w:rsidRDefault="00B23DB0" w:rsidP="00CF590D">
      <w:pPr>
        <w:tabs>
          <w:tab w:val="left" w:pos="7320"/>
        </w:tabs>
        <w:spacing w:line="360" w:lineRule="auto"/>
        <w:ind w:right="-6"/>
        <w:rPr>
          <w:rFonts w:cs="Arial"/>
          <w:b/>
          <w:bCs/>
          <w:color w:val="000000" w:themeColor="text1"/>
        </w:rPr>
      </w:pPr>
      <w:r>
        <w:rPr>
          <w:rFonts w:cs="Arial"/>
          <w:b/>
          <w:color w:val="000000" w:themeColor="text1"/>
        </w:rPr>
        <w:t>Genel m</w:t>
      </w:r>
      <w:r w:rsidRPr="00B23DB0">
        <w:rPr>
          <w:rFonts w:cs="Arial"/>
          <w:b/>
          <w:color w:val="000000" w:themeColor="text1"/>
        </w:rPr>
        <w:t xml:space="preserve">erkezi </w:t>
      </w:r>
      <w:r>
        <w:rPr>
          <w:rFonts w:cs="Arial"/>
          <w:b/>
          <w:color w:val="000000" w:themeColor="text1"/>
        </w:rPr>
        <w:t xml:space="preserve">Almanya’nın </w:t>
      </w:r>
      <w:r w:rsidRPr="00B23DB0">
        <w:rPr>
          <w:rFonts w:cs="Arial"/>
          <w:b/>
          <w:color w:val="000000" w:themeColor="text1"/>
        </w:rPr>
        <w:t>Kirchlengern</w:t>
      </w:r>
      <w:r>
        <w:rPr>
          <w:rFonts w:cs="Arial"/>
          <w:b/>
          <w:color w:val="000000" w:themeColor="text1"/>
        </w:rPr>
        <w:t xml:space="preserve"> şehrinde</w:t>
      </w:r>
      <w:r w:rsidRPr="00B23DB0">
        <w:rPr>
          <w:rFonts w:cs="Arial"/>
          <w:b/>
          <w:color w:val="000000" w:themeColor="text1"/>
        </w:rPr>
        <w:t xml:space="preserve"> bulunan ve mobilya aksesuarları alanında dünyanın önde gelen üreticilerinden biri olan Hettich şirketler grubu</w:t>
      </w:r>
      <w:r w:rsidR="00252838">
        <w:rPr>
          <w:rFonts w:cs="Arial"/>
          <w:b/>
          <w:color w:val="000000" w:themeColor="text1"/>
        </w:rPr>
        <w:t xml:space="preserve">, 2024 yılında 1,4 milyar Eur ciro elde etti. </w:t>
      </w:r>
      <w:r w:rsidR="00252838">
        <w:rPr>
          <w:rFonts w:cs="Arial"/>
          <w:b/>
          <w:bCs/>
          <w:color w:val="000000" w:themeColor="text1"/>
        </w:rPr>
        <w:t xml:space="preserve">Ocak 2024'te FGV </w:t>
      </w:r>
      <w:r>
        <w:rPr>
          <w:rFonts w:cs="Arial"/>
          <w:b/>
          <w:bCs/>
          <w:color w:val="000000" w:themeColor="text1"/>
        </w:rPr>
        <w:t xml:space="preserve">şirketi </w:t>
      </w:r>
      <w:r w:rsidR="00252838">
        <w:rPr>
          <w:rFonts w:cs="Arial"/>
          <w:b/>
          <w:bCs/>
          <w:color w:val="000000" w:themeColor="text1"/>
        </w:rPr>
        <w:t xml:space="preserve">ile birleşme, bir önceki yıl ile karşılaştırıldığında yaklaşık </w:t>
      </w:r>
      <w:r w:rsidR="00735C10">
        <w:rPr>
          <w:rFonts w:cs="Arial"/>
          <w:b/>
          <w:bCs/>
          <w:color w:val="000000" w:themeColor="text1"/>
        </w:rPr>
        <w:t>%12</w:t>
      </w:r>
      <w:r w:rsidR="00252838">
        <w:rPr>
          <w:rFonts w:cs="Arial"/>
          <w:b/>
          <w:bCs/>
          <w:color w:val="000000" w:themeColor="text1"/>
        </w:rPr>
        <w:t xml:space="preserve">'lik bir </w:t>
      </w:r>
      <w:r>
        <w:rPr>
          <w:rFonts w:cs="Arial"/>
          <w:b/>
          <w:bCs/>
          <w:color w:val="000000" w:themeColor="text1"/>
        </w:rPr>
        <w:t xml:space="preserve">ciro </w:t>
      </w:r>
      <w:r w:rsidR="00252838">
        <w:rPr>
          <w:rFonts w:cs="Arial"/>
          <w:b/>
          <w:bCs/>
          <w:color w:val="000000" w:themeColor="text1"/>
        </w:rPr>
        <w:t>artış</w:t>
      </w:r>
      <w:r>
        <w:rPr>
          <w:rFonts w:cs="Arial"/>
          <w:b/>
          <w:bCs/>
          <w:color w:val="000000" w:themeColor="text1"/>
        </w:rPr>
        <w:t>ı</w:t>
      </w:r>
      <w:r w:rsidR="00252838">
        <w:rPr>
          <w:rFonts w:cs="Arial"/>
          <w:b/>
          <w:bCs/>
          <w:color w:val="000000" w:themeColor="text1"/>
        </w:rPr>
        <w:t xml:space="preserve"> sağladı. Yurt dışı payı </w:t>
      </w:r>
      <w:r w:rsidR="00735C10">
        <w:rPr>
          <w:rFonts w:cs="Arial"/>
          <w:b/>
          <w:bCs/>
          <w:color w:val="000000" w:themeColor="text1"/>
        </w:rPr>
        <w:t>%80</w:t>
      </w:r>
      <w:r w:rsidR="00252838">
        <w:rPr>
          <w:rFonts w:cs="Arial"/>
          <w:b/>
          <w:bCs/>
          <w:color w:val="000000" w:themeColor="text1"/>
        </w:rPr>
        <w:t xml:space="preserve"> oranında</w:t>
      </w:r>
      <w:r w:rsidR="00735C10">
        <w:rPr>
          <w:rFonts w:cs="Arial"/>
          <w:b/>
          <w:bCs/>
          <w:color w:val="000000" w:themeColor="text1"/>
        </w:rPr>
        <w:t xml:space="preserve"> gerçekleşti</w:t>
      </w:r>
      <w:r w:rsidR="00252838">
        <w:rPr>
          <w:rFonts w:cs="Arial"/>
          <w:b/>
          <w:bCs/>
          <w:color w:val="000000" w:themeColor="text1"/>
        </w:rPr>
        <w:t xml:space="preserve">. Hettich, yaklaşık 4.000'i Almanya'da olmak üzere dünya </w:t>
      </w:r>
      <w:r w:rsidR="00735C10">
        <w:rPr>
          <w:rFonts w:cs="Arial"/>
          <w:b/>
          <w:bCs/>
          <w:color w:val="000000" w:themeColor="text1"/>
        </w:rPr>
        <w:t>genelinde</w:t>
      </w:r>
      <w:r w:rsidR="00252838">
        <w:rPr>
          <w:rFonts w:cs="Arial"/>
          <w:b/>
          <w:bCs/>
          <w:color w:val="000000" w:themeColor="text1"/>
        </w:rPr>
        <w:t xml:space="preserve"> yaklaşık 8.400 çalışana istihdam sağlıyor.</w:t>
      </w:r>
    </w:p>
    <w:p w14:paraId="3B8101F5" w14:textId="77777777" w:rsidR="00D21084" w:rsidRDefault="00D21084" w:rsidP="00CF590D">
      <w:pPr>
        <w:tabs>
          <w:tab w:val="left" w:pos="7320"/>
        </w:tabs>
        <w:spacing w:line="360" w:lineRule="auto"/>
        <w:ind w:right="-6"/>
        <w:rPr>
          <w:rFonts w:cs="Arial"/>
          <w:b/>
          <w:bCs/>
          <w:color w:val="000000" w:themeColor="text1"/>
        </w:rPr>
      </w:pPr>
    </w:p>
    <w:p w14:paraId="09289097" w14:textId="347ECE20" w:rsidR="00D21084" w:rsidRDefault="001E6571" w:rsidP="00CF590D">
      <w:pPr>
        <w:tabs>
          <w:tab w:val="left" w:pos="7320"/>
        </w:tabs>
        <w:spacing w:line="360" w:lineRule="auto"/>
        <w:ind w:right="-6"/>
        <w:rPr>
          <w:rFonts w:cs="Arial"/>
          <w:color w:val="000000" w:themeColor="text1"/>
        </w:rPr>
      </w:pPr>
      <w:r>
        <w:rPr>
          <w:rFonts w:cs="Arial"/>
          <w:color w:val="000000" w:themeColor="text1"/>
        </w:rPr>
        <w:t xml:space="preserve">Hettich'in bu yılki yıllık basın toplantısı, </w:t>
      </w:r>
      <w:r w:rsidR="00735C10" w:rsidRPr="00735C10">
        <w:rPr>
          <w:rFonts w:cs="Arial"/>
          <w:color w:val="000000" w:themeColor="text1"/>
        </w:rPr>
        <w:t>düz hiyerarşilere, ağlara ve bireysel sorumluluğa dayanan bir yönetim yaklaşımını ifade ede</w:t>
      </w:r>
      <w:r w:rsidR="00735C10">
        <w:rPr>
          <w:rFonts w:cs="Arial"/>
          <w:color w:val="000000" w:themeColor="text1"/>
        </w:rPr>
        <w:t xml:space="preserve">n ve </w:t>
      </w:r>
      <w:r>
        <w:rPr>
          <w:rFonts w:cs="Arial"/>
          <w:color w:val="000000" w:themeColor="text1"/>
        </w:rPr>
        <w:t>uygulanan Many-to-Many</w:t>
      </w:r>
      <w:r w:rsidR="00735C10">
        <w:rPr>
          <w:rFonts w:cs="Arial"/>
          <w:color w:val="000000" w:themeColor="text1"/>
        </w:rPr>
        <w:t>-</w:t>
      </w:r>
      <w:r>
        <w:rPr>
          <w:rFonts w:cs="Arial"/>
          <w:color w:val="000000" w:themeColor="text1"/>
        </w:rPr>
        <w:t>(</w:t>
      </w:r>
      <w:r w:rsidR="00735C10">
        <w:rPr>
          <w:rFonts w:cs="Arial"/>
          <w:color w:val="000000" w:themeColor="text1"/>
        </w:rPr>
        <w:t>Management-</w:t>
      </w:r>
      <w:r>
        <w:rPr>
          <w:rFonts w:cs="Arial"/>
          <w:color w:val="000000" w:themeColor="text1"/>
        </w:rPr>
        <w:t xml:space="preserve">) kültürüne yönelik içgörüler sundu. Yönetim </w:t>
      </w:r>
      <w:r w:rsidR="00735C10">
        <w:rPr>
          <w:rFonts w:cs="Arial"/>
          <w:color w:val="000000" w:themeColor="text1"/>
        </w:rPr>
        <w:t>kurulunun</w:t>
      </w:r>
      <w:r>
        <w:rPr>
          <w:rFonts w:cs="Arial"/>
          <w:color w:val="000000" w:themeColor="text1"/>
        </w:rPr>
        <w:t xml:space="preserve"> temsilcileri ve uzmanlar 2024 mali yılını değerlendirdi ve gelecek beklentilerini paylaştı.</w:t>
      </w:r>
    </w:p>
    <w:p w14:paraId="2871D04D" w14:textId="36D06331" w:rsidR="009E6D07" w:rsidRDefault="009E6D07" w:rsidP="00CF590D">
      <w:pPr>
        <w:tabs>
          <w:tab w:val="left" w:pos="7320"/>
        </w:tabs>
        <w:spacing w:line="360" w:lineRule="auto"/>
        <w:ind w:right="-6"/>
        <w:rPr>
          <w:rFonts w:cs="Arial"/>
          <w:color w:val="000000" w:themeColor="text1"/>
        </w:rPr>
      </w:pPr>
    </w:p>
    <w:p w14:paraId="57CF6A9A" w14:textId="6D05DFBB" w:rsidR="00D21084" w:rsidRPr="007C4BC5" w:rsidRDefault="00A80010" w:rsidP="00D21084">
      <w:pPr>
        <w:tabs>
          <w:tab w:val="left" w:pos="7320"/>
        </w:tabs>
        <w:spacing w:line="360" w:lineRule="auto"/>
        <w:ind w:right="-6"/>
        <w:rPr>
          <w:rFonts w:cs="Arial"/>
          <w:b/>
          <w:color w:val="000000" w:themeColor="text1"/>
        </w:rPr>
      </w:pPr>
      <w:r>
        <w:rPr>
          <w:rFonts w:cs="Arial"/>
          <w:b/>
          <w:bCs/>
          <w:color w:val="000000" w:themeColor="text1"/>
        </w:rPr>
        <w:t xml:space="preserve">Hettich ve FGV: Gelecek için birlikte </w:t>
      </w:r>
      <w:r w:rsidR="0082343C">
        <w:rPr>
          <w:rFonts w:cs="Arial"/>
          <w:b/>
          <w:bCs/>
          <w:color w:val="000000" w:themeColor="text1"/>
        </w:rPr>
        <w:t xml:space="preserve">daha </w:t>
      </w:r>
      <w:r>
        <w:rPr>
          <w:rFonts w:cs="Arial"/>
          <w:b/>
          <w:bCs/>
          <w:color w:val="000000" w:themeColor="text1"/>
        </w:rPr>
        <w:t>güçlü</w:t>
      </w:r>
    </w:p>
    <w:p w14:paraId="4B397B66" w14:textId="77777777" w:rsidR="00D21084" w:rsidRPr="00A80010" w:rsidRDefault="00D21084" w:rsidP="00D21084">
      <w:pPr>
        <w:tabs>
          <w:tab w:val="left" w:pos="7320"/>
        </w:tabs>
        <w:spacing w:line="360" w:lineRule="auto"/>
        <w:ind w:right="-6"/>
        <w:rPr>
          <w:rFonts w:cs="Arial"/>
          <w:color w:val="000000" w:themeColor="text1"/>
        </w:rPr>
      </w:pPr>
    </w:p>
    <w:p w14:paraId="1A043142" w14:textId="5DE6C545" w:rsidR="004C2867" w:rsidRPr="007C4BC5" w:rsidRDefault="00A80010" w:rsidP="00CF590D">
      <w:pPr>
        <w:tabs>
          <w:tab w:val="left" w:pos="7320"/>
        </w:tabs>
        <w:spacing w:line="360" w:lineRule="auto"/>
        <w:ind w:right="-6"/>
        <w:rPr>
          <w:rFonts w:cs="Arial"/>
          <w:color w:val="000000" w:themeColor="text1"/>
        </w:rPr>
      </w:pPr>
      <w:r>
        <w:rPr>
          <w:rFonts w:cs="Arial"/>
          <w:color w:val="000000" w:themeColor="text1"/>
        </w:rPr>
        <w:t>Geçtiğimiz yıl, 200 yılı aşkın deneyime sahip iki geleneksel aile şirketi olan FGV ve Hettich güçlü bir ağ kurdu. Hettich Genel Müdürü Jana Schönfeld, “Çok sayıda kişisel görüşme ve uluslararası proje ekiplerindeki yoğun fikir alışverişi sadece bağımızı güçlendirmedi, aynı zamanda başarılı bir geleceğin temelini de attı” diye vurguluyor. Bu iş birliğindeki önemli bir adım, Ocak 2025'te ilk ortak iştirak olan Hettich Vietnam</w:t>
      </w:r>
      <w:r w:rsidR="0082343C">
        <w:rPr>
          <w:rFonts w:cs="Arial"/>
          <w:color w:val="000000" w:themeColor="text1"/>
        </w:rPr>
        <w:t xml:space="preserve"> şirketinin</w:t>
      </w:r>
      <w:r>
        <w:rPr>
          <w:rFonts w:cs="Arial"/>
          <w:color w:val="000000" w:themeColor="text1"/>
        </w:rPr>
        <w:t xml:space="preserve"> açılması oldu. Hettich Genel Müdürü Philipp Rode, </w:t>
      </w:r>
      <w:r w:rsidR="0082343C">
        <w:rPr>
          <w:rFonts w:cs="Arial"/>
          <w:color w:val="000000" w:themeColor="text1"/>
        </w:rPr>
        <w:t xml:space="preserve">"Hettich Vietnam ile Asya'daki varlığımızı güçlendirmekten memnunuz. </w:t>
      </w:r>
      <w:r>
        <w:rPr>
          <w:rFonts w:cs="Arial"/>
          <w:color w:val="000000" w:themeColor="text1"/>
        </w:rPr>
        <w:t xml:space="preserve">100 </w:t>
      </w:r>
      <w:r>
        <w:rPr>
          <w:rFonts w:cs="Arial"/>
          <w:color w:val="000000" w:themeColor="text1"/>
        </w:rPr>
        <w:lastRenderedPageBreak/>
        <w:t>milyonluk nüfusuyla Vietnam pazarı mükemmel büyüme fırsatları sunuyor</w:t>
      </w:r>
      <w:r w:rsidR="0082343C">
        <w:rPr>
          <w:rFonts w:cs="Arial"/>
          <w:color w:val="000000" w:themeColor="text1"/>
        </w:rPr>
        <w:t>.</w:t>
      </w:r>
      <w:r>
        <w:rPr>
          <w:rFonts w:cs="Arial"/>
          <w:color w:val="000000" w:themeColor="text1"/>
        </w:rPr>
        <w:t xml:space="preserve"> Hettich ve FGV markalarımızla pazarın farklı ihtiyaçlarına tutarlı bir şekilde cevap verebiliyoruz” diye ekliyor.</w:t>
      </w:r>
    </w:p>
    <w:p w14:paraId="3391E3BD" w14:textId="77777777" w:rsidR="009E6D07" w:rsidRPr="007C4BC5" w:rsidRDefault="009E6D07" w:rsidP="00CF590D">
      <w:pPr>
        <w:tabs>
          <w:tab w:val="left" w:pos="7320"/>
        </w:tabs>
        <w:spacing w:line="360" w:lineRule="auto"/>
        <w:ind w:right="-6"/>
        <w:rPr>
          <w:rFonts w:cs="Arial"/>
          <w:color w:val="000000" w:themeColor="text1"/>
        </w:rPr>
      </w:pPr>
    </w:p>
    <w:p w14:paraId="156E898C" w14:textId="4E38B209" w:rsidR="00252838" w:rsidRPr="007C4BC5" w:rsidRDefault="00B2104C" w:rsidP="00CF590D">
      <w:pPr>
        <w:tabs>
          <w:tab w:val="left" w:pos="7320"/>
        </w:tabs>
        <w:spacing w:line="360" w:lineRule="auto"/>
        <w:ind w:right="-6"/>
        <w:rPr>
          <w:rFonts w:cs="Arial"/>
          <w:b/>
          <w:color w:val="000000" w:themeColor="text1"/>
        </w:rPr>
      </w:pPr>
      <w:r>
        <w:rPr>
          <w:rFonts w:cs="Arial"/>
          <w:b/>
          <w:color w:val="000000" w:themeColor="text1"/>
        </w:rPr>
        <w:t>Ortak bir gelecek için sürdürülebilir yatırımlar</w:t>
      </w:r>
    </w:p>
    <w:p w14:paraId="02E45834" w14:textId="77777777" w:rsidR="00E32D6B" w:rsidRDefault="00E32D6B" w:rsidP="00CF590D">
      <w:pPr>
        <w:tabs>
          <w:tab w:val="left" w:pos="7320"/>
        </w:tabs>
        <w:spacing w:line="360" w:lineRule="auto"/>
        <w:ind w:right="-6"/>
        <w:rPr>
          <w:rFonts w:cs="Arial"/>
          <w:color w:val="000000" w:themeColor="text1"/>
        </w:rPr>
      </w:pPr>
    </w:p>
    <w:p w14:paraId="2E657F0E" w14:textId="5613C8E1" w:rsidR="00AB2F5D" w:rsidRDefault="00AB2F5D" w:rsidP="00CF590D">
      <w:pPr>
        <w:tabs>
          <w:tab w:val="left" w:pos="7320"/>
        </w:tabs>
        <w:spacing w:line="360" w:lineRule="auto"/>
        <w:ind w:right="-6"/>
        <w:rPr>
          <w:rFonts w:cs="Arial"/>
          <w:color w:val="000000" w:themeColor="text1"/>
        </w:rPr>
      </w:pPr>
      <w:r>
        <w:rPr>
          <w:rFonts w:cs="Arial"/>
          <w:color w:val="000000" w:themeColor="text1"/>
        </w:rPr>
        <w:t>Hettich Şirketler Grubu, son üç yılda yeni ürün</w:t>
      </w:r>
      <w:r w:rsidR="0082343C">
        <w:rPr>
          <w:rFonts w:cs="Arial"/>
          <w:color w:val="000000" w:themeColor="text1"/>
        </w:rPr>
        <w:t>lere</w:t>
      </w:r>
      <w:r>
        <w:rPr>
          <w:rFonts w:cs="Arial"/>
          <w:color w:val="000000" w:themeColor="text1"/>
        </w:rPr>
        <w:t xml:space="preserve"> ve </w:t>
      </w:r>
      <w:r w:rsidR="0082343C">
        <w:rPr>
          <w:rFonts w:cs="Arial"/>
          <w:color w:val="000000" w:themeColor="text1"/>
        </w:rPr>
        <w:t xml:space="preserve">üretim </w:t>
      </w:r>
      <w:r>
        <w:rPr>
          <w:rFonts w:cs="Arial"/>
          <w:color w:val="000000" w:themeColor="text1"/>
        </w:rPr>
        <w:t>kapasite</w:t>
      </w:r>
      <w:r w:rsidR="0082343C">
        <w:rPr>
          <w:rFonts w:cs="Arial"/>
          <w:color w:val="000000" w:themeColor="text1"/>
        </w:rPr>
        <w:t>sinin artırımına</w:t>
      </w:r>
      <w:r>
        <w:rPr>
          <w:rFonts w:cs="Arial"/>
          <w:color w:val="000000" w:themeColor="text1"/>
        </w:rPr>
        <w:t xml:space="preserve"> 450 milyon Eur üzerinde yatırım yaptı. Bu yönde gözle görülür adımlardan biri, Almanya'daki üretim </w:t>
      </w:r>
      <w:r w:rsidR="00776C9C">
        <w:rPr>
          <w:rFonts w:cs="Arial"/>
          <w:color w:val="000000" w:themeColor="text1"/>
        </w:rPr>
        <w:t>tesislerinin</w:t>
      </w:r>
      <w:r>
        <w:rPr>
          <w:rFonts w:cs="Arial"/>
          <w:color w:val="000000" w:themeColor="text1"/>
        </w:rPr>
        <w:t xml:space="preserve"> sürdürülebilir bir şekilde genişletilmesidir. Hettich Genel Müdürü Timo Pieper: “Yeni üretim </w:t>
      </w:r>
      <w:r w:rsidR="00E362DD">
        <w:rPr>
          <w:rFonts w:cs="Arial"/>
          <w:color w:val="000000" w:themeColor="text1"/>
        </w:rPr>
        <w:t>tesislerimiz</w:t>
      </w:r>
      <w:r>
        <w:rPr>
          <w:rFonts w:cs="Arial"/>
          <w:color w:val="000000" w:themeColor="text1"/>
        </w:rPr>
        <w:t xml:space="preserve"> enerji tasarruf yönetmeliğinin gerekliliklerini </w:t>
      </w:r>
      <w:r w:rsidR="00E362DD">
        <w:rPr>
          <w:rFonts w:cs="Arial"/>
          <w:color w:val="000000" w:themeColor="text1"/>
        </w:rPr>
        <w:t>fazlası ile karşılıyor</w:t>
      </w:r>
      <w:r>
        <w:rPr>
          <w:rFonts w:cs="Arial"/>
          <w:color w:val="000000" w:themeColor="text1"/>
        </w:rPr>
        <w:t xml:space="preserve"> ve çevre dostu endüstriyel </w:t>
      </w:r>
      <w:r w:rsidR="00E362DD">
        <w:rPr>
          <w:rFonts w:cs="Arial"/>
          <w:color w:val="000000" w:themeColor="text1"/>
        </w:rPr>
        <w:t>tesislerin</w:t>
      </w:r>
      <w:r>
        <w:rPr>
          <w:rFonts w:cs="Arial"/>
          <w:color w:val="000000" w:themeColor="text1"/>
        </w:rPr>
        <w:t xml:space="preserve"> </w:t>
      </w:r>
      <w:r w:rsidR="00E362DD">
        <w:rPr>
          <w:rFonts w:cs="Arial"/>
          <w:color w:val="000000" w:themeColor="text1"/>
        </w:rPr>
        <w:t>s</w:t>
      </w:r>
      <w:r>
        <w:rPr>
          <w:rFonts w:cs="Arial"/>
          <w:color w:val="000000" w:themeColor="text1"/>
        </w:rPr>
        <w:t>tandartları</w:t>
      </w:r>
      <w:r w:rsidR="00E362DD">
        <w:rPr>
          <w:rFonts w:cs="Arial"/>
          <w:color w:val="000000" w:themeColor="text1"/>
        </w:rPr>
        <w:t>nı yeniden</w:t>
      </w:r>
      <w:r>
        <w:rPr>
          <w:rFonts w:cs="Arial"/>
          <w:color w:val="000000" w:themeColor="text1"/>
        </w:rPr>
        <w:t xml:space="preserve"> belirliyor.” diye vurguluyor. Hettich, Malezya'nın Penang</w:t>
      </w:r>
      <w:r w:rsidR="00E362DD">
        <w:rPr>
          <w:rFonts w:cs="Arial"/>
          <w:color w:val="000000" w:themeColor="text1"/>
        </w:rPr>
        <w:t xml:space="preserve"> eyaletindeki</w:t>
      </w:r>
      <w:r>
        <w:rPr>
          <w:rFonts w:cs="Arial"/>
          <w:color w:val="000000" w:themeColor="text1"/>
        </w:rPr>
        <w:t xml:space="preserve"> Leg</w:t>
      </w:r>
      <w:r w:rsidR="00E362DD">
        <w:rPr>
          <w:rFonts w:cs="Arial"/>
          <w:color w:val="000000" w:themeColor="text1"/>
        </w:rPr>
        <w:t xml:space="preserve"> Factory</w:t>
      </w:r>
      <w:r>
        <w:rPr>
          <w:rFonts w:cs="Arial"/>
          <w:color w:val="000000" w:themeColor="text1"/>
        </w:rPr>
        <w:t xml:space="preserve"> </w:t>
      </w:r>
      <w:r w:rsidR="00E362DD">
        <w:rPr>
          <w:rFonts w:cs="Arial"/>
          <w:color w:val="000000" w:themeColor="text1"/>
        </w:rPr>
        <w:t>f</w:t>
      </w:r>
      <w:r>
        <w:rPr>
          <w:rFonts w:cs="Arial"/>
          <w:color w:val="000000" w:themeColor="text1"/>
        </w:rPr>
        <w:t>abrikasının açılışının da gösterdiği gibi, uluslararası alanda da yatırım yapıyor. Burada, yüksekliği ayarlanabilir çalışma masaları için yenilikçi çözümler oluşuyor.</w:t>
      </w:r>
    </w:p>
    <w:p w14:paraId="1D8AA788" w14:textId="77777777" w:rsidR="00AB2F5D" w:rsidRDefault="00AB2F5D" w:rsidP="00CF590D">
      <w:pPr>
        <w:tabs>
          <w:tab w:val="left" w:pos="7320"/>
        </w:tabs>
        <w:spacing w:line="360" w:lineRule="auto"/>
        <w:ind w:right="-6"/>
        <w:rPr>
          <w:rFonts w:cs="Arial"/>
          <w:color w:val="000000" w:themeColor="text1"/>
        </w:rPr>
      </w:pPr>
    </w:p>
    <w:p w14:paraId="1DC23B9A" w14:textId="32196700" w:rsidR="004D1125" w:rsidRDefault="004D1125" w:rsidP="004D1125">
      <w:pPr>
        <w:spacing w:line="360" w:lineRule="auto"/>
        <w:rPr>
          <w:rFonts w:cs="Arial"/>
          <w:b/>
          <w:color w:val="000000" w:themeColor="text1"/>
        </w:rPr>
      </w:pPr>
      <w:r>
        <w:rPr>
          <w:rFonts w:cs="Arial"/>
          <w:b/>
          <w:bCs/>
          <w:color w:val="000000" w:themeColor="text1"/>
        </w:rPr>
        <w:t>Uluslararası ödül aldı</w:t>
      </w:r>
    </w:p>
    <w:p w14:paraId="7297808D" w14:textId="77777777" w:rsidR="00C26730" w:rsidRPr="001B198A" w:rsidRDefault="00C26730" w:rsidP="004D1125">
      <w:pPr>
        <w:spacing w:line="360" w:lineRule="auto"/>
        <w:rPr>
          <w:rFonts w:cs="Arial"/>
          <w:b/>
          <w:color w:val="000000" w:themeColor="text1"/>
        </w:rPr>
      </w:pPr>
    </w:p>
    <w:p w14:paraId="208671C2" w14:textId="3C0C41CF" w:rsidR="00AA4F41" w:rsidRDefault="00925D34" w:rsidP="00AA4F41">
      <w:pPr>
        <w:tabs>
          <w:tab w:val="left" w:pos="7320"/>
        </w:tabs>
        <w:spacing w:line="360" w:lineRule="auto"/>
        <w:ind w:right="-6"/>
        <w:rPr>
          <w:rFonts w:cs="Arial"/>
          <w:color w:val="000000" w:themeColor="text1"/>
        </w:rPr>
      </w:pPr>
      <w:r>
        <w:rPr>
          <w:rFonts w:cs="Arial"/>
          <w:color w:val="000000" w:themeColor="text1"/>
        </w:rPr>
        <w:t xml:space="preserve">FurnSpin ve RoomSpin gibi Hettich ürünleri Interzum </w:t>
      </w:r>
      <w:r w:rsidR="00873616">
        <w:rPr>
          <w:rFonts w:cs="Arial"/>
          <w:color w:val="000000" w:themeColor="text1"/>
        </w:rPr>
        <w:t>Award</w:t>
      </w:r>
      <w:r>
        <w:rPr>
          <w:rFonts w:cs="Arial"/>
          <w:color w:val="000000" w:themeColor="text1"/>
        </w:rPr>
        <w:t>, Red Dot Award ve German Design Award gibi prestijli ödüller al</w:t>
      </w:r>
      <w:r w:rsidR="00873616">
        <w:rPr>
          <w:rFonts w:cs="Arial"/>
          <w:color w:val="000000" w:themeColor="text1"/>
        </w:rPr>
        <w:t>dı</w:t>
      </w:r>
      <w:r>
        <w:rPr>
          <w:rFonts w:cs="Arial"/>
          <w:color w:val="000000" w:themeColor="text1"/>
        </w:rPr>
        <w:t>. Hettich Şirketler Grubu ayrıca, seçkin Alman marka</w:t>
      </w:r>
      <w:r w:rsidR="00873616">
        <w:rPr>
          <w:rFonts w:cs="Arial"/>
          <w:color w:val="000000" w:themeColor="text1"/>
        </w:rPr>
        <w:t>larını</w:t>
      </w:r>
      <w:r>
        <w:rPr>
          <w:rFonts w:cs="Arial"/>
          <w:color w:val="000000" w:themeColor="text1"/>
        </w:rPr>
        <w:t xml:space="preserve"> tanıtan “The Major German Brands 2025” adlı </w:t>
      </w:r>
      <w:r w:rsidR="00873616">
        <w:rPr>
          <w:rFonts w:cs="Arial"/>
          <w:color w:val="000000" w:themeColor="text1"/>
        </w:rPr>
        <w:t>yayının</w:t>
      </w:r>
      <w:r>
        <w:rPr>
          <w:rFonts w:cs="Arial"/>
          <w:color w:val="000000" w:themeColor="text1"/>
        </w:rPr>
        <w:t xml:space="preserve"> yeni baskısında yer almaktan gurur duymaktadır.</w:t>
      </w:r>
    </w:p>
    <w:p w14:paraId="6DDFF585" w14:textId="433DC018" w:rsidR="00AA4F41" w:rsidRPr="00AA4F41" w:rsidRDefault="00AA4F41" w:rsidP="00AA4F41">
      <w:pPr>
        <w:tabs>
          <w:tab w:val="left" w:pos="7320"/>
        </w:tabs>
        <w:spacing w:line="360" w:lineRule="auto"/>
        <w:ind w:right="-6"/>
        <w:rPr>
          <w:rFonts w:cs="Arial"/>
          <w:color w:val="000000" w:themeColor="text1"/>
        </w:rPr>
      </w:pPr>
      <w:r>
        <w:rPr>
          <w:rFonts w:cs="Arial"/>
          <w:color w:val="000000" w:themeColor="text1"/>
        </w:rPr>
        <w:t xml:space="preserve">Hettich işveren olarak da aralarında “kununu Top Company 2025” ve “Top-JobRad-Arbeitgeber” ödüllerinin bulunduğu çok sayıda ödül almıştır. Hettich Genel Müdürü Lars Bohlmann: “Bu ödüller, göz hizasında şeffaf iletişimi sürdürürken çalışma arkadaşlarımızın sağlık ve güvenliğini destekleme konusundaki kararlılığımızın </w:t>
      </w:r>
      <w:r>
        <w:rPr>
          <w:rFonts w:cs="Arial"/>
          <w:color w:val="000000" w:themeColor="text1"/>
        </w:rPr>
        <w:lastRenderedPageBreak/>
        <w:t xml:space="preserve">kanıtıdır. </w:t>
      </w:r>
      <w:r w:rsidR="00873616">
        <w:rPr>
          <w:rFonts w:cs="Arial"/>
          <w:color w:val="000000" w:themeColor="text1"/>
        </w:rPr>
        <w:t>Tüm çalışanların</w:t>
      </w:r>
      <w:r>
        <w:rPr>
          <w:rFonts w:cs="Arial"/>
          <w:color w:val="000000" w:themeColor="text1"/>
        </w:rPr>
        <w:t xml:space="preserve"> güçlü yönlerini, tutkularını ve fikirlerini ortaya çıkararak katkıda bulunabileceği bir çalışma ortamı yaratmak istiyoruz.”, diye açıklıyor. Hettich Hindistan'ın güven, saygı ve dayanışmanın teşvik edildiğini teyit eden “Great Place to Work” sertifikası</w:t>
      </w:r>
      <w:r w:rsidR="00F26CE8">
        <w:rPr>
          <w:rFonts w:cs="Arial"/>
          <w:color w:val="000000" w:themeColor="text1"/>
        </w:rPr>
        <w:t>nı</w:t>
      </w:r>
      <w:r>
        <w:rPr>
          <w:rFonts w:cs="Arial"/>
          <w:color w:val="000000" w:themeColor="text1"/>
        </w:rPr>
        <w:t xml:space="preserve"> da özellikle </w:t>
      </w:r>
      <w:r w:rsidR="00F26CE8">
        <w:rPr>
          <w:rFonts w:cs="Arial"/>
          <w:color w:val="000000" w:themeColor="text1"/>
        </w:rPr>
        <w:t>vurgulamak istiyoruz</w:t>
      </w:r>
      <w:r>
        <w:rPr>
          <w:rFonts w:cs="Arial"/>
          <w:color w:val="000000" w:themeColor="text1"/>
        </w:rPr>
        <w:t>.</w:t>
      </w:r>
    </w:p>
    <w:p w14:paraId="1C9320EF" w14:textId="03CEF963" w:rsidR="00365D09" w:rsidRPr="007C4BC5" w:rsidRDefault="00365D09" w:rsidP="00CF590D">
      <w:pPr>
        <w:tabs>
          <w:tab w:val="left" w:pos="7320"/>
        </w:tabs>
        <w:spacing w:line="360" w:lineRule="auto"/>
        <w:ind w:right="-6"/>
        <w:rPr>
          <w:rFonts w:cs="Arial"/>
          <w:color w:val="000000" w:themeColor="text1"/>
        </w:rPr>
      </w:pPr>
    </w:p>
    <w:p w14:paraId="72807321" w14:textId="7438F247" w:rsidR="00CF590D" w:rsidRPr="007C4BC5" w:rsidRDefault="00925D34" w:rsidP="00CF590D">
      <w:pPr>
        <w:tabs>
          <w:tab w:val="left" w:pos="7320"/>
        </w:tabs>
        <w:spacing w:line="360" w:lineRule="auto"/>
        <w:ind w:right="-6"/>
        <w:rPr>
          <w:rFonts w:cs="Arial"/>
          <w:b/>
          <w:color w:val="000000" w:themeColor="text1"/>
        </w:rPr>
      </w:pPr>
      <w:r>
        <w:rPr>
          <w:rFonts w:cs="Arial"/>
          <w:b/>
          <w:bCs/>
          <w:color w:val="000000" w:themeColor="text1"/>
        </w:rPr>
        <w:t xml:space="preserve">2025 için zorluklar ve </w:t>
      </w:r>
      <w:r w:rsidR="00F26CE8">
        <w:rPr>
          <w:rFonts w:cs="Arial"/>
          <w:b/>
          <w:bCs/>
          <w:color w:val="000000" w:themeColor="text1"/>
        </w:rPr>
        <w:t>beklentiler</w:t>
      </w:r>
    </w:p>
    <w:p w14:paraId="15A35710" w14:textId="0917A931" w:rsidR="00102F51" w:rsidRPr="007C4BC5" w:rsidRDefault="00102F51" w:rsidP="00102F51">
      <w:pPr>
        <w:spacing w:line="360" w:lineRule="auto"/>
        <w:rPr>
          <w:rFonts w:cs="Arial"/>
          <w:color w:val="000000" w:themeColor="text1"/>
        </w:rPr>
      </w:pPr>
    </w:p>
    <w:p w14:paraId="1029F98A" w14:textId="20405E6C" w:rsidR="007A6626" w:rsidRPr="007A6626" w:rsidRDefault="00925D34" w:rsidP="007A6626">
      <w:pPr>
        <w:spacing w:line="360" w:lineRule="auto"/>
        <w:rPr>
          <w:rFonts w:cs="Arial"/>
          <w:color w:val="000000" w:themeColor="text1"/>
        </w:rPr>
      </w:pPr>
      <w:r>
        <w:rPr>
          <w:rFonts w:cs="Arial"/>
          <w:color w:val="000000" w:themeColor="text1"/>
        </w:rPr>
        <w:t xml:space="preserve">Hettich Genel Müdürü Michael Lehmkuhl, jeopolitik krizler, teknolojik belirsizlik ve inşaat faaliyetlerindeki düşüşün yarattığı zorluklara dikkat çekti. Mobilya donanımlarını dikkate almayan ve böylece Almanya'da sürdürülebilir şekilde üretilen ürünlerin dezavantajlı duruma düşmesine neden olan CO2 </w:t>
      </w:r>
      <w:r w:rsidR="00F26CE8">
        <w:rPr>
          <w:rFonts w:cs="Arial"/>
          <w:color w:val="000000" w:themeColor="text1"/>
        </w:rPr>
        <w:t xml:space="preserve">emisyon </w:t>
      </w:r>
      <w:r>
        <w:rPr>
          <w:rFonts w:cs="Arial"/>
          <w:color w:val="000000" w:themeColor="text1"/>
        </w:rPr>
        <w:t>sınır</w:t>
      </w:r>
      <w:r w:rsidR="00F26CE8">
        <w:rPr>
          <w:rFonts w:cs="Arial"/>
          <w:color w:val="000000" w:themeColor="text1"/>
        </w:rPr>
        <w:t xml:space="preserve">lama </w:t>
      </w:r>
      <w:r>
        <w:rPr>
          <w:rFonts w:cs="Arial"/>
          <w:color w:val="000000" w:themeColor="text1"/>
        </w:rPr>
        <w:t>mekanizması (CBAM) önemli bir sorun teşkil ediyor. Lehmkuhl, “Ürünlerimiz CBAM'a kapsamlı bir şekilde dahil edilmediği sürece, biz ve Avrupalı rakiplerimiz rekabet açısından dezavantajlı duruma düşecek ve Avrupa'da sürdürülebilir üretim standartlarına ulaşma çabalarımız baltalanacaktır”, dedi.</w:t>
      </w:r>
    </w:p>
    <w:p w14:paraId="0CFE0C36" w14:textId="77777777" w:rsidR="007A6626" w:rsidRDefault="007A6626" w:rsidP="001A64E9">
      <w:pPr>
        <w:spacing w:line="360" w:lineRule="auto"/>
        <w:rPr>
          <w:rFonts w:cs="Arial"/>
          <w:color w:val="000000" w:themeColor="text1"/>
        </w:rPr>
      </w:pPr>
    </w:p>
    <w:p w14:paraId="6775BBC1" w14:textId="668F3662" w:rsidR="006D65B6" w:rsidRPr="006D65B6" w:rsidRDefault="008F7665" w:rsidP="006D65B6">
      <w:pPr>
        <w:spacing w:line="360" w:lineRule="auto"/>
        <w:rPr>
          <w:rFonts w:cs="Arial"/>
          <w:color w:val="000000" w:themeColor="text1"/>
        </w:rPr>
      </w:pPr>
      <w:r>
        <w:rPr>
          <w:rFonts w:cs="Arial"/>
          <w:color w:val="000000" w:themeColor="text1"/>
        </w:rPr>
        <w:t xml:space="preserve">Hettich Şirketler Grubu, 2025 yılı için uzun süredir birlikte çalıştığı müşterileriyle iş birliğini yoğunlaştırarak, şirket süreçlerini dijitalleştirip düzene sokarak ve küresel ağ oluşturarak daha da gelişmeyi hedefliyor. Şirket ayrıca gelecek nesiller için sorumluluk almak amacıyla </w:t>
      </w:r>
      <w:r w:rsidR="006B5760">
        <w:rPr>
          <w:rFonts w:cs="Arial"/>
          <w:color w:val="000000" w:themeColor="text1"/>
        </w:rPr>
        <w:t>çevre koruma</w:t>
      </w:r>
      <w:r>
        <w:rPr>
          <w:rFonts w:cs="Arial"/>
          <w:color w:val="000000" w:themeColor="text1"/>
        </w:rPr>
        <w:t xml:space="preserve"> hedeflerini “Science Based Targets initiative” (SBT) tarafından onaylatmıştır. interzum 2025'te Hettich bir kez daha “Transforming Spaces – with innovative motion” sloganı altında büyüleyici, </w:t>
      </w:r>
      <w:r w:rsidR="006B5760">
        <w:rPr>
          <w:rFonts w:cs="Arial"/>
          <w:color w:val="000000" w:themeColor="text1"/>
        </w:rPr>
        <w:t>dönüştürülebilir</w:t>
      </w:r>
      <w:r>
        <w:rPr>
          <w:rFonts w:cs="Arial"/>
          <w:color w:val="000000" w:themeColor="text1"/>
        </w:rPr>
        <w:t xml:space="preserve"> mobilya </w:t>
      </w:r>
      <w:r w:rsidR="006B5760">
        <w:rPr>
          <w:rFonts w:cs="Arial"/>
          <w:color w:val="000000" w:themeColor="text1"/>
        </w:rPr>
        <w:t>çözümleri</w:t>
      </w:r>
      <w:r>
        <w:rPr>
          <w:rFonts w:cs="Arial"/>
          <w:color w:val="000000" w:themeColor="text1"/>
        </w:rPr>
        <w:t xml:space="preserve"> sunacak ve kendisini mobilya endüstrisi, </w:t>
      </w:r>
      <w:r w:rsidR="006B5760">
        <w:rPr>
          <w:rFonts w:cs="Arial"/>
          <w:color w:val="000000" w:themeColor="text1"/>
        </w:rPr>
        <w:t>üreticiler</w:t>
      </w:r>
      <w:r>
        <w:rPr>
          <w:rFonts w:cs="Arial"/>
          <w:color w:val="000000" w:themeColor="text1"/>
        </w:rPr>
        <w:t xml:space="preserve"> ve cihaz üreticileri için bütünsel düşünen bir strateji ortağı olarak tanıtacak.</w:t>
      </w:r>
    </w:p>
    <w:p w14:paraId="60D70554" w14:textId="2AB0BF12" w:rsidR="007A6626" w:rsidRPr="007C4BC5" w:rsidRDefault="007A6626" w:rsidP="001A64E9">
      <w:pPr>
        <w:spacing w:line="360" w:lineRule="auto"/>
        <w:rPr>
          <w:rFonts w:cs="Arial"/>
          <w:color w:val="000000" w:themeColor="text1"/>
        </w:rPr>
      </w:pPr>
    </w:p>
    <w:p w14:paraId="45550853" w14:textId="77777777" w:rsidR="00BF5318" w:rsidRPr="007C4BC5" w:rsidRDefault="00BF5318" w:rsidP="00777DF6">
      <w:pPr>
        <w:spacing w:line="360" w:lineRule="auto"/>
        <w:rPr>
          <w:rFonts w:cs="Arial"/>
          <w:color w:val="000000" w:themeColor="text1"/>
        </w:rPr>
      </w:pPr>
    </w:p>
    <w:p w14:paraId="7EE38696" w14:textId="1F2633BB" w:rsidR="00CF590D" w:rsidRPr="007C4BC5" w:rsidRDefault="00BF5318" w:rsidP="00CF590D">
      <w:pPr>
        <w:widowControl w:val="0"/>
        <w:suppressAutoHyphens/>
        <w:spacing w:line="360" w:lineRule="auto"/>
        <w:rPr>
          <w:rFonts w:cs="Arial"/>
          <w:color w:val="000000" w:themeColor="text1"/>
          <w:szCs w:val="24"/>
          <w:lang w:val="sv-SE" w:eastAsia="sv-SE"/>
        </w:rPr>
      </w:pPr>
      <w:r>
        <w:rPr>
          <w:rFonts w:cs="Arial"/>
          <w:color w:val="000000" w:themeColor="text1"/>
          <w:szCs w:val="24"/>
        </w:rPr>
        <w:t xml:space="preserve">Aşağıdaki görselleri, </w:t>
      </w:r>
      <w:r>
        <w:rPr>
          <w:rFonts w:cs="Arial"/>
          <w:b/>
          <w:color w:val="000000" w:themeColor="text1"/>
          <w:szCs w:val="24"/>
        </w:rPr>
        <w:t xml:space="preserve">www.hettich.com </w:t>
      </w:r>
      <w:r>
        <w:rPr>
          <w:rFonts w:cs="Arial"/>
          <w:color w:val="000000" w:themeColor="text1"/>
          <w:szCs w:val="24"/>
        </w:rPr>
        <w:t xml:space="preserve">adresinde </w:t>
      </w:r>
      <w:r w:rsidR="006B5760">
        <w:rPr>
          <w:rFonts w:cs="Arial"/>
          <w:color w:val="000000" w:themeColor="text1"/>
          <w:szCs w:val="24"/>
        </w:rPr>
        <w:br/>
      </w:r>
      <w:r>
        <w:rPr>
          <w:rFonts w:cs="Arial"/>
          <w:b/>
          <w:color w:val="000000" w:themeColor="text1"/>
          <w:szCs w:val="24"/>
        </w:rPr>
        <w:t xml:space="preserve">Basın </w:t>
      </w:r>
      <w:r>
        <w:rPr>
          <w:rFonts w:cs="Arial"/>
          <w:color w:val="000000" w:themeColor="text1"/>
          <w:szCs w:val="24"/>
        </w:rPr>
        <w:t>menüsünden indirebilirsiniz.</w:t>
      </w:r>
    </w:p>
    <w:p w14:paraId="5D31B53F" w14:textId="0B5CFC1A" w:rsidR="00A46EF2" w:rsidRDefault="00A46EF2" w:rsidP="00727EEE">
      <w:pPr>
        <w:rPr>
          <w:i/>
          <w:color w:val="FF0000"/>
          <w:sz w:val="22"/>
          <w:szCs w:val="16"/>
        </w:rPr>
      </w:pPr>
    </w:p>
    <w:p w14:paraId="076DF481" w14:textId="77777777" w:rsidR="00064F75" w:rsidRDefault="00064F75" w:rsidP="00727EEE">
      <w:pPr>
        <w:rPr>
          <w:i/>
          <w:color w:val="FF0000"/>
          <w:sz w:val="22"/>
          <w:szCs w:val="16"/>
        </w:rPr>
      </w:pPr>
    </w:p>
    <w:p w14:paraId="74FD0D8A" w14:textId="77777777" w:rsidR="001A64E9" w:rsidRDefault="001A64E9" w:rsidP="00727EEE">
      <w:pPr>
        <w:rPr>
          <w:i/>
          <w:color w:val="FF0000"/>
          <w:sz w:val="22"/>
          <w:szCs w:val="16"/>
        </w:rPr>
      </w:pPr>
    </w:p>
    <w:p w14:paraId="1099B8EB" w14:textId="6037F789" w:rsidR="00777DF6" w:rsidRDefault="00F37E65" w:rsidP="00777DF6">
      <w:r>
        <w:rPr>
          <w:noProof/>
        </w:rPr>
        <w:drawing>
          <wp:inline distT="0" distB="0" distL="0" distR="0" wp14:anchorId="6FBDEBA2" wp14:editId="205BC4B7">
            <wp:extent cx="2197649" cy="1587398"/>
            <wp:effectExtent l="0" t="0" r="0" b="0"/>
            <wp:docPr id="528450071" name="Grafik 1" descr="Ein Bild, das Text, 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50071" name="Grafik 1" descr="Ein Bild, das Text, Karte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10919" cy="1596983"/>
                    </a:xfrm>
                    <a:prstGeom prst="rect">
                      <a:avLst/>
                    </a:prstGeom>
                    <a:noFill/>
                    <a:ln>
                      <a:noFill/>
                    </a:ln>
                  </pic:spPr>
                </pic:pic>
              </a:graphicData>
            </a:graphic>
          </wp:inline>
        </w:drawing>
      </w:r>
    </w:p>
    <w:p w14:paraId="087E9415" w14:textId="3F1B5EA5" w:rsidR="00B77A15" w:rsidRDefault="00D0291E" w:rsidP="00B77A15">
      <w:pPr>
        <w:rPr>
          <w:color w:val="000000" w:themeColor="text1"/>
          <w:sz w:val="22"/>
          <w:szCs w:val="22"/>
        </w:rPr>
      </w:pPr>
      <w:r>
        <w:rPr>
          <w:color w:val="000000" w:themeColor="text1"/>
          <w:sz w:val="22"/>
          <w:szCs w:val="22"/>
        </w:rPr>
        <w:t>102025_a</w:t>
      </w:r>
    </w:p>
    <w:p w14:paraId="4208125E" w14:textId="77777777" w:rsidR="006955B3" w:rsidRPr="006955B3" w:rsidRDefault="006955B3" w:rsidP="00B77A15">
      <w:pPr>
        <w:rPr>
          <w:color w:val="000000" w:themeColor="text1"/>
          <w:sz w:val="6"/>
          <w:szCs w:val="22"/>
        </w:rPr>
      </w:pPr>
    </w:p>
    <w:p w14:paraId="53DB1359" w14:textId="685B2315" w:rsidR="00B269C6" w:rsidRPr="00F068C9" w:rsidRDefault="00B269C6" w:rsidP="00B77A15">
      <w:pPr>
        <w:rPr>
          <w:color w:val="000000" w:themeColor="text1"/>
          <w:sz w:val="22"/>
          <w:szCs w:val="22"/>
        </w:rPr>
      </w:pPr>
      <w:r>
        <w:t>Hettich Grubu 2024 yılının değerlendirmesini yapıyor</w:t>
      </w:r>
      <w:r>
        <w:rPr>
          <w:color w:val="000000" w:themeColor="text1"/>
          <w:sz w:val="22"/>
          <w:szCs w:val="22"/>
        </w:rPr>
        <w:t>.</w:t>
      </w:r>
    </w:p>
    <w:p w14:paraId="73D2218B" w14:textId="26085DD2" w:rsidR="00B77A15" w:rsidRDefault="00B77A15" w:rsidP="00777DF6">
      <w:r>
        <w:rPr>
          <w:rFonts w:cs="Arial"/>
          <w:color w:val="000000" w:themeColor="text1"/>
          <w:sz w:val="22"/>
          <w:szCs w:val="22"/>
        </w:rPr>
        <w:t>Fotoğraf: Hettich</w:t>
      </w:r>
    </w:p>
    <w:p w14:paraId="7E6CBC2A" w14:textId="77777777" w:rsidR="00B77A15" w:rsidRDefault="00B77A15" w:rsidP="00777DF6"/>
    <w:p w14:paraId="417AD6E1" w14:textId="77777777" w:rsidR="00F73BE4" w:rsidRDefault="00F73BE4" w:rsidP="00777DF6">
      <w:pPr>
        <w:rPr>
          <w:rFonts w:cs="Arial"/>
          <w:color w:val="000000" w:themeColor="text1"/>
          <w:sz w:val="22"/>
          <w:szCs w:val="22"/>
        </w:rPr>
      </w:pPr>
    </w:p>
    <w:p w14:paraId="03AD7154" w14:textId="77777777" w:rsidR="00F73BE4" w:rsidRDefault="00F73BE4" w:rsidP="00F73BE4">
      <w:r>
        <w:rPr>
          <w:noProof/>
        </w:rPr>
        <w:drawing>
          <wp:inline distT="0" distB="0" distL="0" distR="0" wp14:anchorId="1794B3FB" wp14:editId="13CA767C">
            <wp:extent cx="2160000" cy="1555068"/>
            <wp:effectExtent l="0" t="0" r="0" b="7620"/>
            <wp:docPr id="14" name="Grafik 14" descr="DrAndreasHettich_PR_13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easHettich_PR_130x1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555068"/>
                    </a:xfrm>
                    <a:prstGeom prst="rect">
                      <a:avLst/>
                    </a:prstGeom>
                    <a:noFill/>
                    <a:ln>
                      <a:noFill/>
                    </a:ln>
                  </pic:spPr>
                </pic:pic>
              </a:graphicData>
            </a:graphic>
          </wp:inline>
        </w:drawing>
      </w:r>
    </w:p>
    <w:p w14:paraId="2FE15FC2" w14:textId="27037733" w:rsidR="00F73BE4" w:rsidRPr="00F068C9" w:rsidRDefault="00F73BE4" w:rsidP="00F73BE4">
      <w:pPr>
        <w:rPr>
          <w:color w:val="000000" w:themeColor="text1"/>
          <w:sz w:val="22"/>
          <w:szCs w:val="22"/>
        </w:rPr>
      </w:pPr>
      <w:r>
        <w:rPr>
          <w:color w:val="000000" w:themeColor="text1"/>
          <w:sz w:val="22"/>
          <w:szCs w:val="22"/>
        </w:rPr>
        <w:t>102025_b</w:t>
      </w:r>
    </w:p>
    <w:p w14:paraId="742370D0" w14:textId="77777777" w:rsidR="00F73BE4" w:rsidRPr="003C3093" w:rsidRDefault="00F73BE4" w:rsidP="00F73BE4">
      <w:pPr>
        <w:rPr>
          <w:color w:val="FF0000"/>
          <w:sz w:val="6"/>
          <w:szCs w:val="22"/>
        </w:rPr>
      </w:pPr>
    </w:p>
    <w:p w14:paraId="0EABC584" w14:textId="77777777" w:rsidR="00F73BE4" w:rsidRDefault="00F73BE4" w:rsidP="00F73BE4">
      <w:pPr>
        <w:rPr>
          <w:color w:val="000000" w:themeColor="text1"/>
          <w:sz w:val="22"/>
          <w:szCs w:val="22"/>
        </w:rPr>
      </w:pPr>
      <w:r>
        <w:rPr>
          <w:color w:val="000000" w:themeColor="text1"/>
          <w:sz w:val="22"/>
          <w:szCs w:val="22"/>
        </w:rPr>
        <w:t>Hettich Şirketler Grubu Danışma Kurulu Başkanı Dr. Andreas Hettich</w:t>
      </w:r>
    </w:p>
    <w:p w14:paraId="6EC5066F" w14:textId="77777777" w:rsidR="00F73BE4" w:rsidRPr="003C3093" w:rsidRDefault="00F73BE4" w:rsidP="00F73BE4">
      <w:pPr>
        <w:rPr>
          <w:color w:val="000000" w:themeColor="text1"/>
        </w:rPr>
      </w:pPr>
      <w:r>
        <w:rPr>
          <w:rFonts w:cs="Arial"/>
          <w:color w:val="000000" w:themeColor="text1"/>
          <w:sz w:val="22"/>
          <w:szCs w:val="22"/>
        </w:rPr>
        <w:t>Fotoğraf: Hettich</w:t>
      </w:r>
    </w:p>
    <w:p w14:paraId="2779B8A6" w14:textId="77777777" w:rsidR="00F73BE4" w:rsidRPr="003C3093" w:rsidRDefault="00F73BE4" w:rsidP="00777DF6">
      <w:pPr>
        <w:rPr>
          <w:color w:val="000000" w:themeColor="text1"/>
        </w:rPr>
      </w:pPr>
    </w:p>
    <w:p w14:paraId="014DCA10" w14:textId="64C6B6C1" w:rsidR="00777DF6" w:rsidRDefault="00064F75" w:rsidP="00777DF6">
      <w:r>
        <w:rPr>
          <w:noProof/>
        </w:rPr>
        <w:drawing>
          <wp:inline distT="0" distB="0" distL="0" distR="0" wp14:anchorId="5CD25FFD" wp14:editId="062BCB47">
            <wp:extent cx="2113961" cy="1526651"/>
            <wp:effectExtent l="0" t="0" r="635" b="0"/>
            <wp:docPr id="769872893" name="Grafik 2"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2893" name="Grafik 2" descr="Ein Bild, das Kleidung, Person, Im Haus, Mobiliar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49938" cy="1552633"/>
                    </a:xfrm>
                    <a:prstGeom prst="rect">
                      <a:avLst/>
                    </a:prstGeom>
                    <a:noFill/>
                    <a:ln>
                      <a:noFill/>
                    </a:ln>
                  </pic:spPr>
                </pic:pic>
              </a:graphicData>
            </a:graphic>
          </wp:inline>
        </w:drawing>
      </w:r>
    </w:p>
    <w:p w14:paraId="287310ED" w14:textId="7219C7C1" w:rsidR="00876486" w:rsidRPr="00F068C9" w:rsidRDefault="001D4791" w:rsidP="00876486">
      <w:pPr>
        <w:rPr>
          <w:color w:val="000000" w:themeColor="text1"/>
          <w:sz w:val="22"/>
          <w:szCs w:val="22"/>
        </w:rPr>
      </w:pPr>
      <w:r>
        <w:rPr>
          <w:color w:val="000000" w:themeColor="text1"/>
          <w:sz w:val="22"/>
          <w:szCs w:val="22"/>
        </w:rPr>
        <w:t>102025_c</w:t>
      </w:r>
    </w:p>
    <w:p w14:paraId="615D2E76" w14:textId="77777777" w:rsidR="00876486" w:rsidRPr="003C3093" w:rsidRDefault="00876486" w:rsidP="00876486">
      <w:pPr>
        <w:rPr>
          <w:color w:val="FF0000"/>
          <w:sz w:val="6"/>
          <w:szCs w:val="22"/>
        </w:rPr>
      </w:pPr>
    </w:p>
    <w:p w14:paraId="4ECC40F4" w14:textId="3CD5EBC5" w:rsidR="00876486" w:rsidRDefault="00F73BE4" w:rsidP="00876486">
      <w:pPr>
        <w:rPr>
          <w:color w:val="000000" w:themeColor="text1"/>
          <w:sz w:val="22"/>
          <w:szCs w:val="22"/>
        </w:rPr>
      </w:pPr>
      <w:r>
        <w:rPr>
          <w:color w:val="000000" w:themeColor="text1"/>
          <w:sz w:val="22"/>
          <w:szCs w:val="22"/>
        </w:rPr>
        <w:t>Many-to-Many yaklaşımıyla basın toplantısı.</w:t>
      </w:r>
    </w:p>
    <w:p w14:paraId="17D1549E" w14:textId="0CDFC850" w:rsidR="00876486" w:rsidRPr="00F73BE4" w:rsidRDefault="00876486" w:rsidP="00777DF6">
      <w:pPr>
        <w:rPr>
          <w:color w:val="000000" w:themeColor="text1"/>
        </w:rPr>
      </w:pPr>
      <w:r>
        <w:rPr>
          <w:rFonts w:cs="Arial"/>
          <w:color w:val="000000" w:themeColor="text1"/>
          <w:sz w:val="22"/>
          <w:szCs w:val="22"/>
        </w:rPr>
        <w:lastRenderedPageBreak/>
        <w:t>Fotoğraf: Hettich</w:t>
      </w:r>
    </w:p>
    <w:p w14:paraId="5955AF00" w14:textId="443C8767" w:rsidR="00876486" w:rsidRDefault="00876486" w:rsidP="00876486"/>
    <w:p w14:paraId="31305F52" w14:textId="425F759D" w:rsidR="00D70082" w:rsidRDefault="00F73BE4" w:rsidP="00876486">
      <w:r>
        <w:rPr>
          <w:noProof/>
        </w:rPr>
        <w:drawing>
          <wp:inline distT="0" distB="0" distL="0" distR="0" wp14:anchorId="4A3FC90F" wp14:editId="0DFB75F4">
            <wp:extent cx="2230814" cy="1486894"/>
            <wp:effectExtent l="0" t="0" r="0" b="0"/>
            <wp:docPr id="1896625532"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25532" name="Grafik 3"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49536" cy="1499373"/>
                    </a:xfrm>
                    <a:prstGeom prst="rect">
                      <a:avLst/>
                    </a:prstGeom>
                    <a:noFill/>
                    <a:ln>
                      <a:noFill/>
                    </a:ln>
                  </pic:spPr>
                </pic:pic>
              </a:graphicData>
            </a:graphic>
          </wp:inline>
        </w:drawing>
      </w:r>
    </w:p>
    <w:p w14:paraId="6E1490AA" w14:textId="0E74C772" w:rsidR="00817014" w:rsidRPr="001A64E9" w:rsidRDefault="00B269C6" w:rsidP="00817014">
      <w:pPr>
        <w:rPr>
          <w:color w:val="000000" w:themeColor="text1"/>
          <w:sz w:val="22"/>
          <w:szCs w:val="22"/>
        </w:rPr>
      </w:pPr>
      <w:r>
        <w:rPr>
          <w:color w:val="000000" w:themeColor="text1"/>
          <w:sz w:val="22"/>
          <w:szCs w:val="22"/>
        </w:rPr>
        <w:t>062024_d</w:t>
      </w:r>
    </w:p>
    <w:p w14:paraId="25FEBE46" w14:textId="77777777" w:rsidR="00817014" w:rsidRPr="00C32D34" w:rsidRDefault="00817014" w:rsidP="00817014">
      <w:pPr>
        <w:rPr>
          <w:color w:val="FF0000"/>
          <w:sz w:val="6"/>
          <w:szCs w:val="22"/>
        </w:rPr>
      </w:pPr>
    </w:p>
    <w:p w14:paraId="4E1D116C" w14:textId="48A44593" w:rsidR="00817014" w:rsidRDefault="001A64E9" w:rsidP="00876486">
      <w:r>
        <w:rPr>
          <w:color w:val="000000" w:themeColor="text1"/>
          <w:sz w:val="22"/>
          <w:szCs w:val="22"/>
        </w:rPr>
        <w:t>Hettich Vietnam açılışında</w:t>
      </w:r>
      <w:r w:rsidR="006B5760">
        <w:rPr>
          <w:color w:val="000000" w:themeColor="text1"/>
          <w:sz w:val="22"/>
          <w:szCs w:val="22"/>
        </w:rPr>
        <w:t xml:space="preserve"> birlikteyiz</w:t>
      </w:r>
      <w:r>
        <w:rPr>
          <w:color w:val="000000" w:themeColor="text1"/>
          <w:sz w:val="22"/>
          <w:szCs w:val="22"/>
        </w:rPr>
        <w:t xml:space="preserve">. Grup: FGV ve Hettich yönetim </w:t>
      </w:r>
      <w:r w:rsidR="006B5760">
        <w:rPr>
          <w:color w:val="000000" w:themeColor="text1"/>
          <w:sz w:val="22"/>
          <w:szCs w:val="22"/>
        </w:rPr>
        <w:t>kurulu</w:t>
      </w:r>
      <w:r>
        <w:rPr>
          <w:color w:val="000000" w:themeColor="text1"/>
          <w:sz w:val="22"/>
          <w:szCs w:val="22"/>
        </w:rPr>
        <w:t xml:space="preserve"> temsilcileri. Fotoğraf: Hettich</w:t>
      </w:r>
    </w:p>
    <w:p w14:paraId="23F43850" w14:textId="77777777" w:rsidR="00876486" w:rsidRDefault="00876486" w:rsidP="00876486"/>
    <w:p w14:paraId="090DD427" w14:textId="42FB5A46" w:rsidR="00777DF6" w:rsidRDefault="00777DF6" w:rsidP="00777DF6">
      <w:r>
        <w:rPr>
          <w:noProof/>
        </w:rPr>
        <w:drawing>
          <wp:inline distT="0" distB="0" distL="0" distR="0" wp14:anchorId="45A6A544" wp14:editId="408718D4">
            <wp:extent cx="2160000" cy="1574795"/>
            <wp:effectExtent l="0" t="0" r="0" b="6985"/>
            <wp:docPr id="13" name="Grafik 13" descr="Hettich_BPK2023_PR1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tich_BPK2023_PR1_180x130"/>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60000" cy="1574795"/>
                    </a:xfrm>
                    <a:prstGeom prst="rect">
                      <a:avLst/>
                    </a:prstGeom>
                    <a:noFill/>
                    <a:ln>
                      <a:noFill/>
                    </a:ln>
                  </pic:spPr>
                </pic:pic>
              </a:graphicData>
            </a:graphic>
          </wp:inline>
        </w:drawing>
      </w:r>
    </w:p>
    <w:p w14:paraId="3882712E" w14:textId="34D698FB" w:rsidR="00876486" w:rsidRPr="00F068C9" w:rsidRDefault="00B269C6" w:rsidP="00876486">
      <w:pPr>
        <w:rPr>
          <w:color w:val="000000" w:themeColor="text1"/>
          <w:sz w:val="22"/>
          <w:szCs w:val="22"/>
        </w:rPr>
      </w:pPr>
      <w:r>
        <w:rPr>
          <w:color w:val="000000" w:themeColor="text1"/>
          <w:sz w:val="22"/>
          <w:szCs w:val="22"/>
        </w:rPr>
        <w:t>062024_e</w:t>
      </w:r>
    </w:p>
    <w:p w14:paraId="7F3CBB5D" w14:textId="77777777" w:rsidR="00876486" w:rsidRPr="003C3093" w:rsidRDefault="00876486" w:rsidP="00876486">
      <w:pPr>
        <w:rPr>
          <w:color w:val="FF0000"/>
          <w:sz w:val="6"/>
          <w:szCs w:val="22"/>
        </w:rPr>
      </w:pPr>
    </w:p>
    <w:p w14:paraId="747BBA67" w14:textId="4C4C718C" w:rsidR="00876486" w:rsidRDefault="00876486" w:rsidP="00876486">
      <w:pPr>
        <w:rPr>
          <w:color w:val="000000" w:themeColor="text1"/>
          <w:sz w:val="22"/>
          <w:szCs w:val="22"/>
        </w:rPr>
      </w:pPr>
      <w:r>
        <w:rPr>
          <w:color w:val="000000" w:themeColor="text1"/>
          <w:sz w:val="22"/>
          <w:szCs w:val="22"/>
        </w:rPr>
        <w:t>Almanya'nın Kirchlengern şehrinde</w:t>
      </w:r>
      <w:r w:rsidR="006B5760">
        <w:rPr>
          <w:color w:val="000000" w:themeColor="text1"/>
          <w:sz w:val="22"/>
          <w:szCs w:val="22"/>
        </w:rPr>
        <w:t xml:space="preserve"> şirket merkezinde </w:t>
      </w:r>
      <w:r>
        <w:rPr>
          <w:color w:val="000000" w:themeColor="text1"/>
          <w:sz w:val="22"/>
          <w:szCs w:val="22"/>
        </w:rPr>
        <w:t>bulunan Hettich Forum</w:t>
      </w:r>
    </w:p>
    <w:p w14:paraId="32A11F59" w14:textId="0182080E" w:rsidR="00876486" w:rsidRPr="003C3093" w:rsidRDefault="00876486" w:rsidP="00876486">
      <w:pPr>
        <w:rPr>
          <w:color w:val="000000" w:themeColor="text1"/>
        </w:rPr>
      </w:pPr>
      <w:r>
        <w:rPr>
          <w:rFonts w:cs="Arial"/>
          <w:color w:val="000000" w:themeColor="text1"/>
          <w:sz w:val="22"/>
          <w:szCs w:val="22"/>
        </w:rPr>
        <w:t>Fotoğraf: Hettich</w:t>
      </w:r>
    </w:p>
    <w:p w14:paraId="2F9B7656" w14:textId="77777777" w:rsidR="00777DF6" w:rsidRDefault="00777DF6" w:rsidP="00777DF6"/>
    <w:p w14:paraId="7A179F93" w14:textId="0FCB72F6" w:rsidR="00777DF6" w:rsidRDefault="00777DF6" w:rsidP="00777DF6">
      <w:r>
        <w:rPr>
          <w:noProof/>
        </w:rPr>
        <w:drawing>
          <wp:inline distT="0" distB="0" distL="0" distR="0" wp14:anchorId="251EF0D5" wp14:editId="723238FC">
            <wp:extent cx="2160000" cy="1571507"/>
            <wp:effectExtent l="0" t="0" r="0" b="0"/>
            <wp:docPr id="12" name="Grafik 12" descr="39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2021_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571507"/>
                    </a:xfrm>
                    <a:prstGeom prst="rect">
                      <a:avLst/>
                    </a:prstGeom>
                    <a:noFill/>
                    <a:ln>
                      <a:noFill/>
                    </a:ln>
                  </pic:spPr>
                </pic:pic>
              </a:graphicData>
            </a:graphic>
          </wp:inline>
        </w:drawing>
      </w:r>
    </w:p>
    <w:p w14:paraId="2D62B7C7" w14:textId="69393A60" w:rsidR="00876486" w:rsidRPr="00F068C9" w:rsidRDefault="00B269C6" w:rsidP="00876486">
      <w:pPr>
        <w:rPr>
          <w:color w:val="000000" w:themeColor="text1"/>
          <w:sz w:val="22"/>
          <w:szCs w:val="22"/>
        </w:rPr>
      </w:pPr>
      <w:r>
        <w:rPr>
          <w:color w:val="000000" w:themeColor="text1"/>
          <w:sz w:val="22"/>
          <w:szCs w:val="22"/>
        </w:rPr>
        <w:t>062024_f</w:t>
      </w:r>
    </w:p>
    <w:p w14:paraId="3F311FCA" w14:textId="77777777" w:rsidR="00876486" w:rsidRPr="003C3093" w:rsidRDefault="00876486" w:rsidP="00876486">
      <w:pPr>
        <w:rPr>
          <w:color w:val="FF0000"/>
          <w:sz w:val="6"/>
          <w:szCs w:val="22"/>
        </w:rPr>
      </w:pPr>
    </w:p>
    <w:p w14:paraId="5A9D61B2" w14:textId="22022ECD" w:rsidR="00876486" w:rsidRDefault="00876486" w:rsidP="00876486">
      <w:pPr>
        <w:rPr>
          <w:color w:val="000000" w:themeColor="text1"/>
          <w:sz w:val="22"/>
          <w:szCs w:val="22"/>
        </w:rPr>
      </w:pPr>
      <w:r>
        <w:rPr>
          <w:color w:val="000000" w:themeColor="text1"/>
          <w:sz w:val="22"/>
          <w:szCs w:val="22"/>
        </w:rPr>
        <w:t>Almanya'nın Kirchlengern şehrinde</w:t>
      </w:r>
      <w:r w:rsidR="006B5760">
        <w:rPr>
          <w:color w:val="000000" w:themeColor="text1"/>
          <w:sz w:val="22"/>
          <w:szCs w:val="22"/>
        </w:rPr>
        <w:t xml:space="preserve"> şirket</w:t>
      </w:r>
      <w:r>
        <w:rPr>
          <w:color w:val="000000" w:themeColor="text1"/>
          <w:sz w:val="22"/>
          <w:szCs w:val="22"/>
        </w:rPr>
        <w:t xml:space="preserve"> merkezinde bulunan Hettich Forum</w:t>
      </w:r>
    </w:p>
    <w:p w14:paraId="62B9D748" w14:textId="77777777" w:rsidR="00876486" w:rsidRPr="003C3093" w:rsidRDefault="00876486" w:rsidP="00876486">
      <w:pPr>
        <w:rPr>
          <w:color w:val="000000" w:themeColor="text1"/>
        </w:rPr>
      </w:pPr>
      <w:r>
        <w:rPr>
          <w:rFonts w:cs="Arial"/>
          <w:color w:val="000000" w:themeColor="text1"/>
          <w:sz w:val="22"/>
          <w:szCs w:val="22"/>
        </w:rPr>
        <w:t>Fotoğraf: Hettich</w:t>
      </w:r>
    </w:p>
    <w:p w14:paraId="171519B3" w14:textId="29143963" w:rsidR="00777DF6" w:rsidRDefault="00777DF6" w:rsidP="00777DF6"/>
    <w:p w14:paraId="1F879F8D" w14:textId="2337227E" w:rsidR="00777DF6" w:rsidRDefault="00777DF6" w:rsidP="00777DF6">
      <w:r>
        <w:rPr>
          <w:noProof/>
        </w:rPr>
        <w:lastRenderedPageBreak/>
        <w:drawing>
          <wp:inline distT="0" distB="0" distL="0" distR="0" wp14:anchorId="238DC3B5" wp14:editId="671A8A50">
            <wp:extent cx="2160000" cy="1567636"/>
            <wp:effectExtent l="0" t="0" r="0" b="0"/>
            <wp:docPr id="1" name="Grafik 1" descr="Hettich_BPK2023_PR5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ttich_BPK2023_PR5_180x13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1567636"/>
                    </a:xfrm>
                    <a:prstGeom prst="rect">
                      <a:avLst/>
                    </a:prstGeom>
                    <a:noFill/>
                    <a:ln>
                      <a:noFill/>
                    </a:ln>
                  </pic:spPr>
                </pic:pic>
              </a:graphicData>
            </a:graphic>
          </wp:inline>
        </w:drawing>
      </w:r>
    </w:p>
    <w:p w14:paraId="3FAC2E53" w14:textId="0755C8E7" w:rsidR="00876486" w:rsidRPr="00F068C9" w:rsidRDefault="00B269C6" w:rsidP="00876486">
      <w:pPr>
        <w:rPr>
          <w:color w:val="000000" w:themeColor="text1"/>
          <w:sz w:val="22"/>
          <w:szCs w:val="22"/>
        </w:rPr>
      </w:pPr>
      <w:r>
        <w:rPr>
          <w:color w:val="000000" w:themeColor="text1"/>
          <w:sz w:val="22"/>
          <w:szCs w:val="22"/>
        </w:rPr>
        <w:t>062024_g</w:t>
      </w:r>
    </w:p>
    <w:p w14:paraId="4B7A03D0" w14:textId="77777777" w:rsidR="00876486" w:rsidRPr="003C3093" w:rsidRDefault="00876486" w:rsidP="00876486">
      <w:pPr>
        <w:rPr>
          <w:color w:val="FF0000"/>
          <w:sz w:val="6"/>
          <w:szCs w:val="22"/>
        </w:rPr>
      </w:pPr>
    </w:p>
    <w:p w14:paraId="22F11E5A" w14:textId="77777777" w:rsidR="00876486" w:rsidRDefault="00876486" w:rsidP="00876486">
      <w:pPr>
        <w:rPr>
          <w:color w:val="000000" w:themeColor="text1"/>
          <w:sz w:val="22"/>
          <w:szCs w:val="22"/>
        </w:rPr>
      </w:pPr>
      <w:r>
        <w:rPr>
          <w:color w:val="000000" w:themeColor="text1"/>
          <w:sz w:val="22"/>
          <w:szCs w:val="22"/>
        </w:rPr>
        <w:t>Hettich üretim tesisinden görüntüler</w:t>
      </w:r>
    </w:p>
    <w:p w14:paraId="172629BB" w14:textId="77777777" w:rsidR="00876486" w:rsidRPr="003C3093" w:rsidRDefault="00876486" w:rsidP="00876486">
      <w:pPr>
        <w:rPr>
          <w:color w:val="000000" w:themeColor="text1"/>
        </w:rPr>
      </w:pPr>
      <w:r>
        <w:rPr>
          <w:rFonts w:cs="Arial"/>
          <w:color w:val="000000" w:themeColor="text1"/>
          <w:sz w:val="22"/>
          <w:szCs w:val="22"/>
        </w:rPr>
        <w:t>Fotoğraf: Hettich</w:t>
      </w:r>
    </w:p>
    <w:p w14:paraId="12F7332A" w14:textId="73143094" w:rsidR="00817014" w:rsidRPr="0017209B" w:rsidRDefault="00817014" w:rsidP="00777DF6">
      <w:pPr>
        <w:suppressAutoHyphens/>
        <w:ind w:right="-1"/>
        <w:rPr>
          <w:rFonts w:cs="Arial"/>
          <w:color w:val="212100"/>
          <w:sz w:val="20"/>
        </w:rPr>
      </w:pPr>
    </w:p>
    <w:p w14:paraId="157E79BD" w14:textId="7CC00634" w:rsidR="00876486" w:rsidRPr="00876486" w:rsidRDefault="00876486" w:rsidP="00727EEE">
      <w:pPr>
        <w:rPr>
          <w:i/>
          <w:color w:val="FF0000"/>
          <w:sz w:val="22"/>
          <w:szCs w:val="16"/>
        </w:rPr>
      </w:pPr>
    </w:p>
    <w:p w14:paraId="622FB684" w14:textId="77777777" w:rsidR="00727EEE" w:rsidRDefault="00727EEE" w:rsidP="00727EEE">
      <w:pPr>
        <w:rPr>
          <w:sz w:val="16"/>
          <w:szCs w:val="16"/>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Hettich hakkında</w:t>
      </w:r>
    </w:p>
    <w:p w14:paraId="0EBABCC5" w14:textId="1498D243" w:rsidR="00571996" w:rsidRPr="001A64E9" w:rsidRDefault="006955B3" w:rsidP="006955B3">
      <w:pPr>
        <w:suppressAutoHyphens/>
        <w:rPr>
          <w:rFonts w:cs="Arial"/>
          <w:color w:val="000000" w:themeColor="text1"/>
          <w:sz w:val="20"/>
          <w:szCs w:val="18"/>
        </w:rPr>
      </w:pPr>
      <w:r>
        <w:rPr>
          <w:rFonts w:cs="Arial"/>
          <w:color w:val="000000" w:themeColor="text1"/>
          <w:sz w:val="20"/>
          <w:szCs w:val="18"/>
        </w:rPr>
        <w:t>Hettich şirketi 1888 yılında kuruldu ve günümüzde dünyanın en büyük ve başarılı mobilya aksamı üreticilerinden biridir. Aile şirketinin genel merkezi, Doğu Vestfalya’nın mobilya bölgesi Kirchlengern şehrinde bulunur. Geleceğe dönük çözümlerimizi 100'den fazla ülkeye ulaştırmak için yaklaşık 8400 meslektaşımız birlikte çalışıyor. „Herşey Hettich’de“ şirket sloganı ile Hettich markası, tüm dünyada müşterilerinin ihtiyaçlarına tutarlı bir şekilde uyarlanmış, kapsamlı bir hizmet portföyü sunar. Sosyal, toplumsal ve ekolojik açılardan sürdürülebilir bir şirket politikası, Hettich’de geleneksel olarak her zaman en yüksek önceliğe sahip olmuştur. www.hettich.com</w:t>
      </w:r>
    </w:p>
    <w:sectPr w:rsidR="00571996" w:rsidRPr="001A64E9"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AED74" w14:textId="77777777" w:rsidR="00A86217" w:rsidRDefault="00A86217">
      <w:r>
        <w:separator/>
      </w:r>
    </w:p>
  </w:endnote>
  <w:endnote w:type="continuationSeparator" w:id="0">
    <w:p w14:paraId="475E788C" w14:textId="77777777" w:rsidR="00A86217" w:rsidRDefault="00A8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İletişim:</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Pr>
                              <w:rFonts w:ascii="Agfa Rotis Sans Serif" w:hAnsi="Agfa Rotis Sans Serif" w:cs="Arial"/>
                              <w:sz w:val="16"/>
                              <w:szCs w:val="16"/>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Eva Langner</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Almanya</w:t>
                          </w:r>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Evrak kopyası rica edilir</w:t>
                          </w:r>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İletişim:</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Pr>
                        <w:rFonts w:ascii="Agfa Rotis Sans Serif" w:hAnsi="Agfa Rotis Sans Serif" w:cs="Arial"/>
                        <w:sz w:val="16"/>
                        <w:szCs w:val="16"/>
                      </w:rPr>
                      <w:t xml:space="preserve">Hettich Holding GmbH &amp; </w:t>
                    </w:r>
                    <w:proofErr w:type="spellStart"/>
                    <w:r>
                      <w:rPr>
                        <w:rFonts w:ascii="Agfa Rotis Sans Serif" w:hAnsi="Agfa Rotis Sans Serif" w:cs="Arial"/>
                        <w:sz w:val="16"/>
                        <w:szCs w:val="16"/>
                      </w:rPr>
                      <w:t>Co</w:t>
                    </w:r>
                    <w:proofErr w:type="spellEnd"/>
                    <w:r>
                      <w:rPr>
                        <w:rFonts w:ascii="Agfa Rotis Sans Serif" w:hAnsi="Agfa Rotis Sans Serif" w:cs="Arial"/>
                        <w:sz w:val="16"/>
                        <w:szCs w:val="16"/>
                      </w:rPr>
                      <w:t xml:space="preserve">. </w:t>
                    </w:r>
                    <w:proofErr w:type="spellStart"/>
                    <w:proofErr w:type="gramStart"/>
                    <w:r>
                      <w:rPr>
                        <w:rFonts w:ascii="Agfa Rotis Sans Serif" w:hAnsi="Agfa Rotis Sans Serif" w:cs="Arial"/>
                        <w:sz w:val="16"/>
                        <w:szCs w:val="16"/>
                      </w:rPr>
                      <w:t>oHG</w:t>
                    </w:r>
                    <w:proofErr w:type="spellEnd"/>
                    <w:proofErr w:type="gramEnd"/>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 xml:space="preserve">Eva </w:t>
                    </w:r>
                    <w:proofErr w:type="spellStart"/>
                    <w:r>
                      <w:rPr>
                        <w:rFonts w:ascii="Agfa Rotis Sans Serif" w:hAnsi="Agfa Rotis Sans Serif" w:cs="Arial"/>
                        <w:sz w:val="16"/>
                        <w:szCs w:val="16"/>
                      </w:rPr>
                      <w:t>Langner</w:t>
                    </w:r>
                    <w:proofErr w:type="spellEnd"/>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Straße</w:t>
                    </w:r>
                    <w:proofErr w:type="spellEnd"/>
                    <w:r>
                      <w:rPr>
                        <w:rFonts w:ascii="Agfa Rotis Sans Serif" w:hAnsi="Agfa Rotis Sans Serif" w:cs="Arial"/>
                        <w:sz w:val="16"/>
                        <w:szCs w:val="16"/>
                      </w:rPr>
                      <w:t xml:space="preserv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 xml:space="preserve">32278 </w:t>
                    </w:r>
                    <w:proofErr w:type="spellStart"/>
                    <w:r>
                      <w:rPr>
                        <w:rFonts w:ascii="Agfa Rotis Sans Serif" w:hAnsi="Agfa Rotis Sans Serif" w:cs="Arial"/>
                        <w:sz w:val="16"/>
                        <w:szCs w:val="16"/>
                      </w:rPr>
                      <w:t>Kirchlengern</w:t>
                    </w:r>
                    <w:proofErr w:type="spellEnd"/>
                  </w:p>
                  <w:p w14:paraId="417FAFD6" w14:textId="75804800"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Almanya</w:t>
                    </w:r>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Evrak kopyası rica edilir</w:t>
                    </w:r>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DDCC" w14:textId="77777777" w:rsidR="00A86217" w:rsidRDefault="00A86217">
      <w:r>
        <w:separator/>
      </w:r>
    </w:p>
  </w:footnote>
  <w:footnote w:type="continuationSeparator" w:id="0">
    <w:p w14:paraId="0E4E6C39" w14:textId="77777777" w:rsidR="00A86217" w:rsidRDefault="00A8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23B7"/>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6D3"/>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782"/>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5760"/>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5C10"/>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9C"/>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43C"/>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61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36A"/>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17"/>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4FEB"/>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3DB0"/>
    <w:rsid w:val="00B25099"/>
    <w:rsid w:val="00B252B5"/>
    <w:rsid w:val="00B25701"/>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3918"/>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4B73"/>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2DD"/>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6CE8"/>
    <w:rsid w:val="00F27B6B"/>
    <w:rsid w:val="00F319A4"/>
    <w:rsid w:val="00F31A5C"/>
    <w:rsid w:val="00F33841"/>
    <w:rsid w:val="00F349A9"/>
    <w:rsid w:val="00F35525"/>
    <w:rsid w:val="00F35FC5"/>
    <w:rsid w:val="00F36315"/>
    <w:rsid w:val="00F37C96"/>
    <w:rsid w:val="00F37E65"/>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746</Words>
  <Characters>5401</Characters>
  <Application>Microsoft Office Word</Application>
  <DocSecurity>0</DocSecurity>
  <Lines>174</Lines>
  <Paragraphs>44</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Titre</vt:lpstr>
      </vt:variant>
      <vt:variant>
        <vt:i4>1</vt:i4>
      </vt:variant>
    </vt:vector>
  </HeadingPairs>
  <TitlesOfParts>
    <vt:vector size="4" baseType="lpstr">
      <vt:lpstr>Hettich Gruppe mit Umsatzplus von 12 Prozent in 2024</vt:lpstr>
      <vt:lpstr>Hettich Gruppe mit Umsatzplus von 12 Prozent in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yılında cirosu %12 artan Hettich Şirketler Grubu</dc:title>
  <dc:creator>Eva Langner</dc:creator>
  <cp:lastModifiedBy>Eva Langner</cp:lastModifiedBy>
  <cp:revision>5</cp:revision>
  <cp:lastPrinted>2024-01-02T13:10:00Z</cp:lastPrinted>
  <dcterms:created xsi:type="dcterms:W3CDTF">2025-03-06T07:51:00Z</dcterms:created>
  <dcterms:modified xsi:type="dcterms:W3CDTF">2025-03-11T15:18:00Z</dcterms:modified>
</cp:coreProperties>
</file>