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B40C8" w14:textId="253F0011" w:rsidR="00E20133" w:rsidRPr="000655F7" w:rsidRDefault="000655F7" w:rsidP="00E20133">
      <w:pPr>
        <w:pStyle w:val="ab"/>
        <w:widowControl w:val="0"/>
        <w:suppressAutoHyphens/>
        <w:spacing w:line="360" w:lineRule="auto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 xml:space="preserve">Группа компаний </w:t>
      </w:r>
      <w:proofErr w:type="spellStart"/>
      <w:r w:rsidR="00E83382" w:rsidRPr="00E83382">
        <w:rPr>
          <w:rFonts w:ascii="Arial" w:hAnsi="Arial" w:cs="Arial"/>
          <w:b/>
          <w:sz w:val="28"/>
          <w:szCs w:val="28"/>
        </w:rPr>
        <w:t>Hettic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>h</w:t>
      </w:r>
      <w:r w:rsidR="00E83382" w:rsidRPr="000655F7">
        <w:rPr>
          <w:rFonts w:ascii="Arial" w:hAnsi="Arial" w:cs="Arial"/>
          <w:b/>
          <w:sz w:val="28"/>
          <w:szCs w:val="28"/>
          <w:lang w:val="ru-RU"/>
        </w:rPr>
        <w:t xml:space="preserve">: </w:t>
      </w:r>
      <w:r>
        <w:rPr>
          <w:rFonts w:ascii="Arial" w:hAnsi="Arial" w:cs="Arial"/>
          <w:b/>
          <w:sz w:val="28"/>
          <w:szCs w:val="28"/>
          <w:lang w:val="ru-RU"/>
        </w:rPr>
        <w:t xml:space="preserve">оборот </w:t>
      </w:r>
      <w:r w:rsidR="00E83382" w:rsidRPr="000655F7">
        <w:rPr>
          <w:rFonts w:ascii="Arial" w:hAnsi="Arial" w:cs="Arial"/>
          <w:b/>
          <w:sz w:val="28"/>
          <w:szCs w:val="28"/>
          <w:lang w:val="ru-RU"/>
        </w:rPr>
        <w:t>1</w:t>
      </w:r>
      <w:r>
        <w:rPr>
          <w:rFonts w:ascii="Arial" w:hAnsi="Arial" w:cs="Arial"/>
          <w:b/>
          <w:sz w:val="28"/>
          <w:szCs w:val="28"/>
          <w:lang w:val="ru-RU"/>
        </w:rPr>
        <w:t>,</w:t>
      </w:r>
      <w:r w:rsidR="00E83382" w:rsidRPr="000655F7">
        <w:rPr>
          <w:rFonts w:ascii="Arial" w:hAnsi="Arial" w:cs="Arial"/>
          <w:b/>
          <w:sz w:val="28"/>
          <w:szCs w:val="28"/>
          <w:lang w:val="ru-RU"/>
        </w:rPr>
        <w:t xml:space="preserve">3 </w:t>
      </w:r>
      <w:r>
        <w:rPr>
          <w:rFonts w:ascii="Arial" w:hAnsi="Arial" w:cs="Arial"/>
          <w:b/>
          <w:sz w:val="28"/>
          <w:szCs w:val="28"/>
          <w:lang w:val="ru-RU"/>
        </w:rPr>
        <w:t>миллиарда</w:t>
      </w:r>
      <w:r w:rsidR="00E83382" w:rsidRPr="000655F7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Евро</w:t>
      </w:r>
      <w:r w:rsidR="00E83382" w:rsidRPr="000655F7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в</w:t>
      </w:r>
      <w:r w:rsidR="00E83382" w:rsidRPr="000655F7">
        <w:rPr>
          <w:rFonts w:ascii="Arial" w:hAnsi="Arial" w:cs="Arial"/>
          <w:b/>
          <w:sz w:val="28"/>
          <w:szCs w:val="28"/>
          <w:lang w:val="ru-RU"/>
        </w:rPr>
        <w:t xml:space="preserve"> 2023</w:t>
      </w:r>
      <w:r>
        <w:rPr>
          <w:rFonts w:ascii="Arial" w:hAnsi="Arial" w:cs="Arial"/>
          <w:b/>
          <w:sz w:val="28"/>
          <w:szCs w:val="28"/>
          <w:lang w:val="ru-RU"/>
        </w:rPr>
        <w:t xml:space="preserve"> году</w:t>
      </w:r>
    </w:p>
    <w:p w14:paraId="25113916" w14:textId="77777777" w:rsidR="00E83382" w:rsidRPr="000655F7" w:rsidRDefault="00E83382" w:rsidP="00E20133">
      <w:pPr>
        <w:pStyle w:val="ab"/>
        <w:widowControl w:val="0"/>
        <w:suppressAutoHyphens/>
        <w:spacing w:line="360" w:lineRule="auto"/>
        <w:rPr>
          <w:rFonts w:ascii="Arial" w:hAnsi="Arial" w:cs="Arial"/>
          <w:b/>
          <w:sz w:val="24"/>
          <w:szCs w:val="24"/>
          <w:lang w:val="ru-RU"/>
        </w:rPr>
      </w:pPr>
    </w:p>
    <w:p w14:paraId="61E10F29" w14:textId="47149C4F" w:rsidR="000655F7" w:rsidRDefault="000655F7" w:rsidP="00DF1978">
      <w:pPr>
        <w:pStyle w:val="ab"/>
        <w:widowControl w:val="0"/>
        <w:suppressAutoHyphens/>
        <w:spacing w:line="360" w:lineRule="auto"/>
        <w:rPr>
          <w:rFonts w:ascii="Arial" w:hAnsi="Arial" w:cs="Arial"/>
          <w:b/>
          <w:sz w:val="24"/>
          <w:szCs w:val="24"/>
          <w:lang w:val="ru-RU"/>
        </w:rPr>
      </w:pPr>
      <w:r w:rsidRPr="000655F7">
        <w:rPr>
          <w:rFonts w:ascii="Arial" w:hAnsi="Arial" w:cs="Arial"/>
          <w:b/>
          <w:sz w:val="24"/>
          <w:szCs w:val="24"/>
          <w:lang w:val="ru-RU"/>
        </w:rPr>
        <w:t xml:space="preserve">Группа </w:t>
      </w:r>
      <w:r w:rsidRPr="000655F7">
        <w:rPr>
          <w:rFonts w:ascii="Arial" w:hAnsi="Arial" w:cs="Arial"/>
          <w:b/>
          <w:sz w:val="24"/>
          <w:szCs w:val="24"/>
        </w:rPr>
        <w:t>Hettich</w:t>
      </w:r>
      <w:r w:rsidRPr="000655F7">
        <w:rPr>
          <w:rFonts w:ascii="Arial" w:hAnsi="Arial" w:cs="Arial"/>
          <w:b/>
          <w:sz w:val="24"/>
          <w:szCs w:val="24"/>
          <w:lang w:val="ru-RU"/>
        </w:rPr>
        <w:t xml:space="preserve">, один из ведущих мировых производителей мебельной фурнитуры со штаб-квартирой в Германии, подводит итоги непростого 2023 года и начинает 2024 год с важной вехи в своей истории: слияния с </w:t>
      </w:r>
      <w:r>
        <w:rPr>
          <w:rFonts w:ascii="Arial" w:hAnsi="Arial" w:cs="Arial"/>
          <w:b/>
          <w:sz w:val="24"/>
          <w:szCs w:val="24"/>
          <w:lang w:val="ru-RU"/>
        </w:rPr>
        <w:t>компанией</w:t>
      </w:r>
      <w:r w:rsidRPr="000655F7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0655F7">
        <w:rPr>
          <w:rFonts w:ascii="Arial" w:hAnsi="Arial" w:cs="Arial"/>
          <w:b/>
          <w:sz w:val="24"/>
          <w:szCs w:val="24"/>
        </w:rPr>
        <w:t>FGV</w:t>
      </w:r>
      <w:r w:rsidRPr="000655F7">
        <w:rPr>
          <w:rFonts w:ascii="Arial" w:hAnsi="Arial" w:cs="Arial"/>
          <w:b/>
          <w:sz w:val="24"/>
          <w:szCs w:val="24"/>
          <w:lang w:val="ru-RU"/>
        </w:rPr>
        <w:t>.</w:t>
      </w:r>
    </w:p>
    <w:p w14:paraId="530AA3CB" w14:textId="77777777" w:rsidR="000655F7" w:rsidRDefault="000655F7" w:rsidP="00DF1978">
      <w:pPr>
        <w:pStyle w:val="ab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ru-RU"/>
        </w:rPr>
      </w:pPr>
    </w:p>
    <w:p w14:paraId="153F64D3" w14:textId="5EEAEDC3" w:rsidR="00DF1978" w:rsidRPr="00D57653" w:rsidRDefault="00D57653" w:rsidP="00DF1978">
      <w:pPr>
        <w:pStyle w:val="ab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ru-RU"/>
        </w:rPr>
      </w:pPr>
      <w:r w:rsidRPr="00D57653">
        <w:rPr>
          <w:rFonts w:ascii="Arial" w:hAnsi="Arial" w:cs="Arial"/>
          <w:sz w:val="24"/>
          <w:szCs w:val="24"/>
          <w:lang w:val="ru-RU"/>
        </w:rPr>
        <w:t xml:space="preserve">Прошедший год был сложным с экономической точки зрения для мебельной промышленности, </w:t>
      </w:r>
      <w:r>
        <w:rPr>
          <w:rFonts w:ascii="Arial" w:hAnsi="Arial" w:cs="Arial"/>
          <w:sz w:val="24"/>
          <w:szCs w:val="24"/>
          <w:lang w:val="ru-RU"/>
        </w:rPr>
        <w:t>характериз</w:t>
      </w:r>
      <w:r w:rsidR="001E2EC6">
        <w:rPr>
          <w:rFonts w:ascii="Arial" w:hAnsi="Arial" w:cs="Arial"/>
          <w:sz w:val="24"/>
          <w:szCs w:val="24"/>
          <w:lang w:val="ru-RU"/>
        </w:rPr>
        <w:t>овавшийся</w:t>
      </w:r>
      <w:r w:rsidRPr="00D57653">
        <w:rPr>
          <w:rFonts w:ascii="Arial" w:hAnsi="Arial" w:cs="Arial"/>
          <w:sz w:val="24"/>
          <w:szCs w:val="24"/>
          <w:lang w:val="ru-RU"/>
        </w:rPr>
        <w:t xml:space="preserve"> взрывным ростом </w:t>
      </w:r>
      <w:r>
        <w:rPr>
          <w:rFonts w:ascii="Arial" w:hAnsi="Arial" w:cs="Arial"/>
          <w:sz w:val="24"/>
          <w:szCs w:val="24"/>
          <w:lang w:val="ru-RU"/>
        </w:rPr>
        <w:t>затрат на строительство</w:t>
      </w:r>
      <w:r w:rsidRPr="00D57653">
        <w:rPr>
          <w:rFonts w:ascii="Arial" w:hAnsi="Arial" w:cs="Arial"/>
          <w:sz w:val="24"/>
          <w:szCs w:val="24"/>
          <w:lang w:val="ru-RU"/>
        </w:rPr>
        <w:t xml:space="preserve">, высокими процентными ставками, инфляцией и общей инвестиционной неопределенностью во многих странах мира. Напряженная экономическая ситуация в немецкой мебельной промышленности отразилась и на </w:t>
      </w:r>
      <w:r>
        <w:rPr>
          <w:rFonts w:ascii="Arial" w:hAnsi="Arial" w:cs="Arial"/>
          <w:sz w:val="24"/>
          <w:szCs w:val="24"/>
          <w:lang w:val="ru-RU"/>
        </w:rPr>
        <w:t>Группе</w:t>
      </w:r>
      <w:r w:rsidRPr="00D57653">
        <w:rPr>
          <w:rFonts w:ascii="Arial" w:hAnsi="Arial" w:cs="Arial"/>
          <w:sz w:val="24"/>
          <w:szCs w:val="24"/>
          <w:lang w:val="ru-RU"/>
        </w:rPr>
        <w:t xml:space="preserve"> </w:t>
      </w:r>
      <w:r w:rsidRPr="00D57653">
        <w:rPr>
          <w:rFonts w:ascii="Arial" w:hAnsi="Arial" w:cs="Arial"/>
          <w:sz w:val="24"/>
          <w:szCs w:val="24"/>
        </w:rPr>
        <w:t>Hettich</w:t>
      </w:r>
      <w:r w:rsidRPr="00D57653">
        <w:rPr>
          <w:rFonts w:ascii="Arial" w:hAnsi="Arial" w:cs="Arial"/>
          <w:sz w:val="24"/>
          <w:szCs w:val="24"/>
          <w:lang w:val="ru-RU"/>
        </w:rPr>
        <w:t xml:space="preserve">, оборот которой снизился на 14 процентов по сравнению с предыдущим годом и составил 1,3 миллиарда евро. Доля иностранных компаний составила 75 процентов. В 2023 </w:t>
      </w:r>
      <w:r w:rsidR="001E2EC6" w:rsidRPr="00D57653">
        <w:rPr>
          <w:rFonts w:ascii="Arial" w:hAnsi="Arial" w:cs="Arial"/>
          <w:sz w:val="24"/>
          <w:szCs w:val="24"/>
          <w:lang w:val="ru-RU"/>
        </w:rPr>
        <w:t>году штат</w:t>
      </w:r>
      <w:r w:rsidR="001E2EC6">
        <w:rPr>
          <w:rFonts w:ascii="Arial" w:hAnsi="Arial" w:cs="Arial"/>
          <w:sz w:val="24"/>
          <w:szCs w:val="24"/>
          <w:lang w:val="ru-RU"/>
        </w:rPr>
        <w:t xml:space="preserve"> компании составил</w:t>
      </w:r>
      <w:r w:rsidRPr="00D57653">
        <w:rPr>
          <w:rFonts w:ascii="Arial" w:hAnsi="Arial" w:cs="Arial"/>
          <w:sz w:val="24"/>
          <w:szCs w:val="24"/>
          <w:lang w:val="ru-RU"/>
        </w:rPr>
        <w:t xml:space="preserve"> 7700 </w:t>
      </w:r>
      <w:r w:rsidR="001E2EC6">
        <w:rPr>
          <w:rFonts w:ascii="Arial" w:hAnsi="Arial" w:cs="Arial"/>
          <w:sz w:val="24"/>
          <w:szCs w:val="24"/>
          <w:lang w:val="ru-RU"/>
        </w:rPr>
        <w:t>человек</w:t>
      </w:r>
      <w:r w:rsidRPr="00D57653">
        <w:rPr>
          <w:rFonts w:ascii="Arial" w:hAnsi="Arial" w:cs="Arial"/>
          <w:sz w:val="24"/>
          <w:szCs w:val="24"/>
          <w:lang w:val="ru-RU"/>
        </w:rPr>
        <w:t xml:space="preserve">, из них 3600 </w:t>
      </w:r>
      <w:r w:rsidR="00C0181F" w:rsidRPr="00C0181F">
        <w:rPr>
          <w:rFonts w:ascii="Arial" w:hAnsi="Arial" w:cs="Arial"/>
          <w:sz w:val="24"/>
          <w:szCs w:val="24"/>
          <w:lang w:val="ru-RU"/>
        </w:rPr>
        <w:t>-</w:t>
      </w:r>
      <w:r w:rsidR="001E2EC6">
        <w:rPr>
          <w:rFonts w:ascii="Arial" w:hAnsi="Arial" w:cs="Arial"/>
          <w:sz w:val="24"/>
          <w:szCs w:val="24"/>
          <w:lang w:val="ru-RU"/>
        </w:rPr>
        <w:t>сотрудники</w:t>
      </w:r>
      <w:r w:rsidRPr="00D57653">
        <w:rPr>
          <w:rFonts w:ascii="Arial" w:hAnsi="Arial" w:cs="Arial"/>
          <w:sz w:val="24"/>
          <w:szCs w:val="24"/>
          <w:lang w:val="ru-RU"/>
        </w:rPr>
        <w:t xml:space="preserve"> в Германии.</w:t>
      </w:r>
    </w:p>
    <w:p w14:paraId="2868B0FF" w14:textId="77777777" w:rsidR="00D57653" w:rsidRPr="001E2EC6" w:rsidRDefault="00D57653" w:rsidP="00DF1978">
      <w:pPr>
        <w:pStyle w:val="ab"/>
        <w:widowControl w:val="0"/>
        <w:suppressAutoHyphens/>
        <w:spacing w:line="360" w:lineRule="auto"/>
        <w:rPr>
          <w:rFonts w:ascii="Arial" w:hAnsi="Arial" w:cs="Arial"/>
          <w:b/>
          <w:sz w:val="24"/>
          <w:szCs w:val="24"/>
          <w:lang w:val="ru-RU"/>
        </w:rPr>
      </w:pPr>
    </w:p>
    <w:p w14:paraId="3C0BA022" w14:textId="10CAEDD1" w:rsidR="00DF1978" w:rsidRPr="00D57653" w:rsidRDefault="00D57653" w:rsidP="00DF1978">
      <w:pPr>
        <w:pStyle w:val="ab"/>
        <w:widowControl w:val="0"/>
        <w:suppressAutoHyphens/>
        <w:spacing w:line="360" w:lineRule="auto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Инвестируя в будущее</w:t>
      </w:r>
    </w:p>
    <w:p w14:paraId="250B1C02" w14:textId="77777777" w:rsidR="00DF1978" w:rsidRPr="00E05BC3" w:rsidRDefault="00DF1978" w:rsidP="00DF1978">
      <w:pPr>
        <w:pStyle w:val="ab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ru-RU"/>
        </w:rPr>
      </w:pPr>
    </w:p>
    <w:p w14:paraId="30B051FC" w14:textId="47B7D905" w:rsidR="00E05BC3" w:rsidRPr="00E05BC3" w:rsidRDefault="00E05BC3" w:rsidP="00E05BC3">
      <w:pPr>
        <w:pStyle w:val="ab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ru-RU"/>
        </w:rPr>
      </w:pPr>
      <w:r w:rsidRPr="00E05BC3">
        <w:rPr>
          <w:rFonts w:ascii="Arial" w:hAnsi="Arial" w:cs="Arial"/>
          <w:sz w:val="24"/>
          <w:szCs w:val="24"/>
          <w:lang w:val="ru-RU"/>
        </w:rPr>
        <w:t xml:space="preserve">"Особенно в трудные времена для нас очень важно смотреть в будущее и действовать в интересах будущих поколений", - подчеркивает Яна </w:t>
      </w:r>
      <w:proofErr w:type="spellStart"/>
      <w:r w:rsidR="000610C5" w:rsidRPr="000610C5">
        <w:rPr>
          <w:rFonts w:ascii="Arial" w:hAnsi="Arial" w:cs="Arial"/>
          <w:sz w:val="24"/>
          <w:szCs w:val="24"/>
          <w:lang w:val="ru-RU"/>
        </w:rPr>
        <w:t>Шёнфельд</w:t>
      </w:r>
      <w:proofErr w:type="spellEnd"/>
      <w:r w:rsidRPr="00E05BC3">
        <w:rPr>
          <w:rFonts w:ascii="Arial" w:hAnsi="Arial" w:cs="Arial"/>
          <w:sz w:val="24"/>
          <w:szCs w:val="24"/>
          <w:lang w:val="ru-RU"/>
        </w:rPr>
        <w:t xml:space="preserve">, управляющий директор Группы </w:t>
      </w:r>
      <w:proofErr w:type="spellStart"/>
      <w:r w:rsidRPr="00E05BC3">
        <w:rPr>
          <w:rFonts w:ascii="Arial" w:hAnsi="Arial" w:cs="Arial"/>
          <w:sz w:val="24"/>
          <w:szCs w:val="24"/>
          <w:lang w:val="ru-RU"/>
        </w:rPr>
        <w:t>Hettich</w:t>
      </w:r>
      <w:proofErr w:type="spellEnd"/>
      <w:r w:rsidRPr="00E05BC3">
        <w:rPr>
          <w:rFonts w:ascii="Arial" w:hAnsi="Arial" w:cs="Arial"/>
          <w:sz w:val="24"/>
          <w:szCs w:val="24"/>
          <w:lang w:val="ru-RU"/>
        </w:rPr>
        <w:t xml:space="preserve">. В 2023 году мы продолжили реализацию важных перспективных проектов, оптимизацию процессов и дальнейшие разработки. Около 170 миллионов евро было </w:t>
      </w:r>
      <w:r w:rsidRPr="00E05BC3">
        <w:rPr>
          <w:rFonts w:ascii="Arial" w:hAnsi="Arial" w:cs="Arial"/>
          <w:sz w:val="24"/>
          <w:szCs w:val="24"/>
          <w:lang w:val="ru-RU"/>
        </w:rPr>
        <w:lastRenderedPageBreak/>
        <w:t xml:space="preserve">инвестировано в новые продукты, инфраструктурные проекты, здания, объекты, цифровизацию и устойчивое развитие, а также в расширение мощностей. </w:t>
      </w:r>
      <w:r>
        <w:rPr>
          <w:rFonts w:ascii="Arial" w:hAnsi="Arial" w:cs="Arial"/>
          <w:sz w:val="24"/>
          <w:szCs w:val="24"/>
          <w:lang w:val="ru-RU"/>
        </w:rPr>
        <w:t>Один из примеров этой работы -</w:t>
      </w:r>
      <w:r w:rsidRPr="00E05BC3">
        <w:rPr>
          <w:rFonts w:ascii="Arial" w:hAnsi="Arial" w:cs="Arial"/>
          <w:sz w:val="24"/>
          <w:szCs w:val="24"/>
          <w:lang w:val="ru-RU"/>
        </w:rPr>
        <w:t xml:space="preserve"> расширение производственных площадей в Германии, а также инвестиции в растущие рынки в Азии, такие как </w:t>
      </w:r>
      <w:proofErr w:type="spellStart"/>
      <w:r w:rsidRPr="00E05BC3">
        <w:rPr>
          <w:rFonts w:ascii="Arial" w:hAnsi="Arial" w:cs="Arial"/>
          <w:sz w:val="24"/>
          <w:szCs w:val="24"/>
          <w:lang w:val="ru-RU"/>
        </w:rPr>
        <w:t>Вадодара</w:t>
      </w:r>
      <w:proofErr w:type="spellEnd"/>
      <w:r w:rsidRPr="00E05BC3">
        <w:rPr>
          <w:rFonts w:ascii="Arial" w:hAnsi="Arial" w:cs="Arial"/>
          <w:sz w:val="24"/>
          <w:szCs w:val="24"/>
          <w:lang w:val="ru-RU"/>
        </w:rPr>
        <w:t xml:space="preserve"> в Индии и </w:t>
      </w:r>
      <w:proofErr w:type="spellStart"/>
      <w:r w:rsidRPr="00E05BC3">
        <w:rPr>
          <w:rFonts w:ascii="Arial" w:hAnsi="Arial" w:cs="Arial"/>
          <w:sz w:val="24"/>
          <w:szCs w:val="24"/>
          <w:lang w:val="ru-RU"/>
        </w:rPr>
        <w:t>Чжухай</w:t>
      </w:r>
      <w:proofErr w:type="spellEnd"/>
      <w:r w:rsidRPr="00E05BC3">
        <w:rPr>
          <w:rFonts w:ascii="Arial" w:hAnsi="Arial" w:cs="Arial"/>
          <w:sz w:val="24"/>
          <w:szCs w:val="24"/>
          <w:lang w:val="ru-RU"/>
        </w:rPr>
        <w:t xml:space="preserve"> в Китае.</w:t>
      </w:r>
    </w:p>
    <w:p w14:paraId="6576CF60" w14:textId="77777777" w:rsidR="00E05BC3" w:rsidRPr="00E05BC3" w:rsidRDefault="00E05BC3" w:rsidP="00DF1978">
      <w:pPr>
        <w:pStyle w:val="ab"/>
        <w:widowControl w:val="0"/>
        <w:suppressAutoHyphens/>
        <w:spacing w:line="360" w:lineRule="auto"/>
        <w:rPr>
          <w:rFonts w:ascii="Arial" w:hAnsi="Arial" w:cs="Arial"/>
          <w:b/>
          <w:sz w:val="24"/>
          <w:szCs w:val="24"/>
          <w:lang w:val="ru-RU"/>
        </w:rPr>
      </w:pPr>
    </w:p>
    <w:p w14:paraId="300AE91F" w14:textId="02A82277" w:rsidR="00DF1978" w:rsidRPr="00E05BC3" w:rsidRDefault="00E05BC3" w:rsidP="00DF1978">
      <w:pPr>
        <w:pStyle w:val="ab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Инновации</w:t>
      </w:r>
      <w:r w:rsidR="00DF1978" w:rsidRPr="00E05BC3">
        <w:rPr>
          <w:rFonts w:ascii="Arial" w:hAnsi="Arial" w:cs="Arial"/>
          <w:b/>
          <w:sz w:val="24"/>
          <w:szCs w:val="24"/>
          <w:lang w:val="ru-RU"/>
        </w:rPr>
        <w:t xml:space="preserve">: </w:t>
      </w:r>
      <w:r w:rsidR="00C0181F">
        <w:rPr>
          <w:rFonts w:ascii="Arial" w:hAnsi="Arial" w:cs="Arial"/>
          <w:b/>
          <w:sz w:val="24"/>
          <w:szCs w:val="24"/>
          <w:lang w:val="ru-RU"/>
        </w:rPr>
        <w:t>р</w:t>
      </w:r>
      <w:r w:rsidRPr="00E05BC3">
        <w:rPr>
          <w:rFonts w:ascii="Arial" w:hAnsi="Arial" w:cs="Arial"/>
          <w:b/>
          <w:sz w:val="24"/>
          <w:szCs w:val="24"/>
          <w:lang w:val="ru-RU"/>
        </w:rPr>
        <w:t>еволюционная система фурнитуры "</w:t>
      </w:r>
      <w:proofErr w:type="spellStart"/>
      <w:r w:rsidRPr="00E05BC3">
        <w:rPr>
          <w:rFonts w:ascii="Arial" w:hAnsi="Arial" w:cs="Arial"/>
          <w:b/>
          <w:sz w:val="24"/>
          <w:szCs w:val="24"/>
        </w:rPr>
        <w:t>FurnSpin</w:t>
      </w:r>
      <w:proofErr w:type="spellEnd"/>
      <w:r w:rsidRPr="00E05BC3">
        <w:rPr>
          <w:rFonts w:ascii="Arial" w:hAnsi="Arial" w:cs="Arial"/>
          <w:b/>
          <w:sz w:val="24"/>
          <w:szCs w:val="24"/>
          <w:lang w:val="ru-RU"/>
        </w:rPr>
        <w:t xml:space="preserve">" от </w:t>
      </w:r>
      <w:r w:rsidRPr="00E05BC3">
        <w:rPr>
          <w:rFonts w:ascii="Arial" w:hAnsi="Arial" w:cs="Arial"/>
          <w:b/>
          <w:sz w:val="24"/>
          <w:szCs w:val="24"/>
        </w:rPr>
        <w:t>Hettich</w:t>
      </w:r>
    </w:p>
    <w:p w14:paraId="0EC92D2D" w14:textId="77777777" w:rsidR="00E05BC3" w:rsidRPr="001E2EC6" w:rsidRDefault="00E05BC3" w:rsidP="00DF1978">
      <w:pPr>
        <w:pStyle w:val="ab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ru-RU"/>
        </w:rPr>
      </w:pPr>
    </w:p>
    <w:p w14:paraId="00F77B2F" w14:textId="2C31EE79" w:rsidR="00483B13" w:rsidRPr="00483B13" w:rsidRDefault="00483B13" w:rsidP="00483B13">
      <w:pPr>
        <w:pStyle w:val="ab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ru-RU"/>
        </w:rPr>
      </w:pPr>
      <w:r w:rsidRPr="00483B13">
        <w:rPr>
          <w:rFonts w:ascii="Arial" w:hAnsi="Arial" w:cs="Arial"/>
          <w:sz w:val="24"/>
          <w:szCs w:val="24"/>
          <w:lang w:val="ru-RU"/>
        </w:rPr>
        <w:t xml:space="preserve">В 2023 году на ведущей выставке </w:t>
      </w:r>
      <w:proofErr w:type="spellStart"/>
      <w:r w:rsidRPr="00483B13">
        <w:rPr>
          <w:rFonts w:ascii="Arial" w:hAnsi="Arial" w:cs="Arial"/>
          <w:sz w:val="24"/>
          <w:szCs w:val="24"/>
          <w:lang w:val="ru-RU"/>
        </w:rPr>
        <w:t>Interzum</w:t>
      </w:r>
      <w:proofErr w:type="spellEnd"/>
      <w:r w:rsidRPr="00483B13">
        <w:rPr>
          <w:rFonts w:ascii="Arial" w:hAnsi="Arial" w:cs="Arial"/>
          <w:sz w:val="24"/>
          <w:szCs w:val="24"/>
          <w:lang w:val="ru-RU"/>
        </w:rPr>
        <w:t xml:space="preserve"> в Кельне Группа </w:t>
      </w:r>
      <w:proofErr w:type="spellStart"/>
      <w:r w:rsidRPr="00483B13">
        <w:rPr>
          <w:rFonts w:ascii="Arial" w:hAnsi="Arial" w:cs="Arial"/>
          <w:sz w:val="24"/>
          <w:szCs w:val="24"/>
          <w:lang w:val="ru-RU"/>
        </w:rPr>
        <w:t>Hettich</w:t>
      </w:r>
      <w:proofErr w:type="spellEnd"/>
      <w:r w:rsidRPr="00483B13">
        <w:rPr>
          <w:rFonts w:ascii="Arial" w:hAnsi="Arial" w:cs="Arial"/>
          <w:sz w:val="24"/>
          <w:szCs w:val="24"/>
          <w:lang w:val="ru-RU"/>
        </w:rPr>
        <w:t xml:space="preserve"> представила инновационные решения в рамках кампании " </w:t>
      </w:r>
      <w:r w:rsidRPr="00483B13">
        <w:rPr>
          <w:rFonts w:ascii="Arial" w:hAnsi="Arial" w:cs="Arial"/>
          <w:sz w:val="24"/>
          <w:szCs w:val="24"/>
          <w:lang w:val="en-US"/>
        </w:rPr>
        <w:t>It</w:t>
      </w:r>
      <w:r w:rsidRPr="00483B13">
        <w:rPr>
          <w:rFonts w:ascii="Arial" w:hAnsi="Arial" w:cs="Arial"/>
          <w:sz w:val="24"/>
          <w:szCs w:val="24"/>
          <w:lang w:val="ru-RU"/>
        </w:rPr>
        <w:t>'</w:t>
      </w:r>
      <w:r w:rsidRPr="00483B13">
        <w:rPr>
          <w:rFonts w:ascii="Arial" w:hAnsi="Arial" w:cs="Arial"/>
          <w:sz w:val="24"/>
          <w:szCs w:val="24"/>
          <w:lang w:val="en-US"/>
        </w:rPr>
        <w:t>s</w:t>
      </w:r>
      <w:r w:rsidRPr="00483B13">
        <w:rPr>
          <w:rFonts w:ascii="Arial" w:hAnsi="Arial" w:cs="Arial"/>
          <w:sz w:val="24"/>
          <w:szCs w:val="24"/>
          <w:lang w:val="ru-RU"/>
        </w:rPr>
        <w:t xml:space="preserve"> </w:t>
      </w:r>
      <w:r w:rsidRPr="00483B13">
        <w:rPr>
          <w:rFonts w:ascii="Arial" w:hAnsi="Arial" w:cs="Arial"/>
          <w:sz w:val="24"/>
          <w:szCs w:val="24"/>
          <w:lang w:val="en-US"/>
        </w:rPr>
        <w:t>all</w:t>
      </w:r>
      <w:r w:rsidRPr="00483B13">
        <w:rPr>
          <w:rFonts w:ascii="Arial" w:hAnsi="Arial" w:cs="Arial"/>
          <w:sz w:val="24"/>
          <w:szCs w:val="24"/>
          <w:lang w:val="ru-RU"/>
        </w:rPr>
        <w:t xml:space="preserve"> </w:t>
      </w:r>
      <w:r w:rsidRPr="00483B13">
        <w:rPr>
          <w:rFonts w:ascii="Arial" w:hAnsi="Arial" w:cs="Arial"/>
          <w:sz w:val="24"/>
          <w:szCs w:val="24"/>
          <w:lang w:val="en-US"/>
        </w:rPr>
        <w:t>in</w:t>
      </w:r>
      <w:r w:rsidRPr="00483B13">
        <w:rPr>
          <w:rFonts w:ascii="Arial" w:hAnsi="Arial" w:cs="Arial"/>
          <w:sz w:val="24"/>
          <w:szCs w:val="24"/>
          <w:lang w:val="ru-RU"/>
        </w:rPr>
        <w:t xml:space="preserve"> </w:t>
      </w:r>
      <w:r w:rsidRPr="00483B13">
        <w:rPr>
          <w:rFonts w:ascii="Arial" w:hAnsi="Arial" w:cs="Arial"/>
          <w:sz w:val="24"/>
          <w:szCs w:val="24"/>
          <w:lang w:val="en-US"/>
        </w:rPr>
        <w:t>Hettich</w:t>
      </w:r>
      <w:r w:rsidRPr="00483B13">
        <w:rPr>
          <w:rFonts w:ascii="Arial" w:hAnsi="Arial" w:cs="Arial"/>
          <w:sz w:val="24"/>
          <w:szCs w:val="24"/>
          <w:lang w:val="ru-RU"/>
        </w:rPr>
        <w:t xml:space="preserve">", в том числе революционную систему фурнитуры </w:t>
      </w:r>
      <w:proofErr w:type="spellStart"/>
      <w:r w:rsidRPr="00483B13">
        <w:rPr>
          <w:rFonts w:ascii="Arial" w:hAnsi="Arial" w:cs="Arial"/>
          <w:sz w:val="24"/>
          <w:szCs w:val="24"/>
          <w:lang w:val="ru-RU"/>
        </w:rPr>
        <w:t>FurnSpin</w:t>
      </w:r>
      <w:proofErr w:type="spellEnd"/>
      <w:r w:rsidRPr="00483B13">
        <w:rPr>
          <w:rFonts w:ascii="Arial" w:hAnsi="Arial" w:cs="Arial"/>
          <w:sz w:val="24"/>
          <w:szCs w:val="24"/>
          <w:lang w:val="ru-RU"/>
        </w:rPr>
        <w:t xml:space="preserve"> для премиального сегмента. Саша Гросс, управляющий директор Группы </w:t>
      </w:r>
      <w:proofErr w:type="spellStart"/>
      <w:r w:rsidRPr="00483B13">
        <w:rPr>
          <w:rFonts w:ascii="Arial" w:hAnsi="Arial" w:cs="Arial"/>
          <w:sz w:val="24"/>
          <w:szCs w:val="24"/>
          <w:lang w:val="ru-RU"/>
        </w:rPr>
        <w:t>Hettich</w:t>
      </w:r>
      <w:proofErr w:type="spellEnd"/>
      <w:r w:rsidRPr="00483B13">
        <w:rPr>
          <w:rFonts w:ascii="Arial" w:hAnsi="Arial" w:cs="Arial"/>
          <w:sz w:val="24"/>
          <w:szCs w:val="24"/>
          <w:lang w:val="ru-RU"/>
        </w:rPr>
        <w:t xml:space="preserve">, особенно гордится этой инновацией, которая не только устанавливает новые стандарты в дизайне мебели, но и подчеркивает технологичную силу бренда </w:t>
      </w:r>
      <w:proofErr w:type="spellStart"/>
      <w:r w:rsidRPr="00483B13">
        <w:rPr>
          <w:rFonts w:ascii="Arial" w:hAnsi="Arial" w:cs="Arial"/>
          <w:sz w:val="24"/>
          <w:szCs w:val="24"/>
          <w:lang w:val="ru-RU"/>
        </w:rPr>
        <w:t>Hettich</w:t>
      </w:r>
      <w:proofErr w:type="spellEnd"/>
      <w:r w:rsidRPr="00483B13">
        <w:rPr>
          <w:rFonts w:ascii="Arial" w:hAnsi="Arial" w:cs="Arial"/>
          <w:sz w:val="24"/>
          <w:szCs w:val="24"/>
          <w:lang w:val="ru-RU"/>
        </w:rPr>
        <w:t xml:space="preserve">: "Будь то мебель высотой с комнату или небольшие элементы витрин - с помощью </w:t>
      </w:r>
      <w:proofErr w:type="spellStart"/>
      <w:r w:rsidRPr="00483B13">
        <w:rPr>
          <w:rFonts w:ascii="Arial" w:hAnsi="Arial" w:cs="Arial"/>
          <w:sz w:val="24"/>
          <w:szCs w:val="24"/>
          <w:lang w:val="ru-RU"/>
        </w:rPr>
        <w:t>FurnSpin</w:t>
      </w:r>
      <w:proofErr w:type="spellEnd"/>
      <w:r w:rsidRPr="00483B13">
        <w:rPr>
          <w:rFonts w:ascii="Arial" w:hAnsi="Arial" w:cs="Arial"/>
          <w:sz w:val="24"/>
          <w:szCs w:val="24"/>
          <w:lang w:val="ru-RU"/>
        </w:rPr>
        <w:t xml:space="preserve"> можно </w:t>
      </w:r>
      <w:r w:rsidR="00C0181F">
        <w:rPr>
          <w:rFonts w:ascii="Arial" w:hAnsi="Arial" w:cs="Arial"/>
          <w:sz w:val="24"/>
          <w:szCs w:val="24"/>
          <w:lang w:val="ru-RU"/>
        </w:rPr>
        <w:t xml:space="preserve">с легкостью </w:t>
      </w:r>
      <w:r w:rsidRPr="00483B13">
        <w:rPr>
          <w:rFonts w:ascii="Arial" w:hAnsi="Arial" w:cs="Arial"/>
          <w:sz w:val="24"/>
          <w:szCs w:val="24"/>
          <w:lang w:val="ru-RU"/>
        </w:rPr>
        <w:t>вращать</w:t>
      </w:r>
      <w:r w:rsidR="00C0181F">
        <w:rPr>
          <w:rFonts w:ascii="Arial" w:hAnsi="Arial" w:cs="Arial"/>
          <w:sz w:val="24"/>
          <w:szCs w:val="24"/>
          <w:lang w:val="ru-RU"/>
        </w:rPr>
        <w:t xml:space="preserve"> </w:t>
      </w:r>
      <w:r w:rsidRPr="00483B13">
        <w:rPr>
          <w:rFonts w:ascii="Arial" w:hAnsi="Arial" w:cs="Arial"/>
          <w:sz w:val="24"/>
          <w:szCs w:val="24"/>
          <w:lang w:val="ru-RU"/>
        </w:rPr>
        <w:t xml:space="preserve">все! Фурнитура остается практически незаметной и предлагает все привычные функции и удобства, такие как </w:t>
      </w:r>
      <w:proofErr w:type="spellStart"/>
      <w:r w:rsidRPr="00483B13">
        <w:rPr>
          <w:rFonts w:ascii="Arial" w:hAnsi="Arial" w:cs="Arial"/>
          <w:sz w:val="24"/>
          <w:szCs w:val="24"/>
          <w:lang w:val="ru-RU"/>
        </w:rPr>
        <w:t>soft-close</w:t>
      </w:r>
      <w:proofErr w:type="spellEnd"/>
      <w:r w:rsidRPr="00483B13">
        <w:rPr>
          <w:rFonts w:ascii="Arial" w:hAnsi="Arial" w:cs="Arial"/>
          <w:sz w:val="24"/>
          <w:szCs w:val="24"/>
          <w:lang w:val="ru-RU"/>
        </w:rPr>
        <w:t xml:space="preserve"> или </w:t>
      </w:r>
      <w:proofErr w:type="spellStart"/>
      <w:r w:rsidRPr="00483B13">
        <w:rPr>
          <w:rFonts w:ascii="Arial" w:hAnsi="Arial" w:cs="Arial"/>
          <w:sz w:val="24"/>
          <w:szCs w:val="24"/>
          <w:lang w:val="ru-RU"/>
        </w:rPr>
        <w:t>push-to-open</w:t>
      </w:r>
      <w:proofErr w:type="spellEnd"/>
      <w:r w:rsidRPr="00483B13">
        <w:rPr>
          <w:rFonts w:ascii="Arial" w:hAnsi="Arial" w:cs="Arial"/>
          <w:sz w:val="24"/>
          <w:szCs w:val="24"/>
          <w:lang w:val="ru-RU"/>
        </w:rPr>
        <w:t xml:space="preserve"> для дизайна мебели без ручек. </w:t>
      </w:r>
      <w:proofErr w:type="spellStart"/>
      <w:r w:rsidRPr="00483B13">
        <w:rPr>
          <w:rFonts w:ascii="Arial" w:hAnsi="Arial" w:cs="Arial"/>
          <w:sz w:val="24"/>
          <w:szCs w:val="24"/>
          <w:lang w:val="ru-RU"/>
        </w:rPr>
        <w:t>FurnSpin</w:t>
      </w:r>
      <w:proofErr w:type="spellEnd"/>
      <w:r w:rsidRPr="00483B13">
        <w:rPr>
          <w:rFonts w:ascii="Arial" w:hAnsi="Arial" w:cs="Arial"/>
          <w:sz w:val="24"/>
          <w:szCs w:val="24"/>
          <w:lang w:val="ru-RU"/>
        </w:rPr>
        <w:t xml:space="preserve"> — это фурнитура, способная изменить мебельный мир. Вместе с 285 коллегами со всего мира мы разработали дизайн нашего выставочного </w:t>
      </w:r>
      <w:r w:rsidR="00C0181F">
        <w:rPr>
          <w:rFonts w:ascii="Arial" w:hAnsi="Arial" w:cs="Arial"/>
          <w:sz w:val="24"/>
          <w:szCs w:val="24"/>
          <w:lang w:val="ru-RU"/>
        </w:rPr>
        <w:t>дисплея</w:t>
      </w:r>
      <w:r w:rsidRPr="00483B13">
        <w:rPr>
          <w:rFonts w:ascii="Arial" w:hAnsi="Arial" w:cs="Arial"/>
          <w:sz w:val="24"/>
          <w:szCs w:val="24"/>
          <w:lang w:val="ru-RU"/>
        </w:rPr>
        <w:t xml:space="preserve"> для </w:t>
      </w:r>
      <w:proofErr w:type="spellStart"/>
      <w:r w:rsidRPr="00483B13">
        <w:rPr>
          <w:rFonts w:ascii="Arial" w:hAnsi="Arial" w:cs="Arial"/>
          <w:sz w:val="24"/>
          <w:szCs w:val="24"/>
          <w:lang w:val="en-US"/>
        </w:rPr>
        <w:t>Interzum</w:t>
      </w:r>
      <w:proofErr w:type="spellEnd"/>
      <w:r w:rsidRPr="00483B13">
        <w:rPr>
          <w:rFonts w:ascii="Arial" w:hAnsi="Arial" w:cs="Arial"/>
          <w:sz w:val="24"/>
          <w:szCs w:val="24"/>
          <w:lang w:val="ru-RU"/>
        </w:rPr>
        <w:t>, а многочисленные коллеги из разных стран уже активно и очень успешно продвигают этот продукт на своих рынках". Это наглядно демонстрирует, как постоянно совершенствуется</w:t>
      </w:r>
      <w:r w:rsidR="00C0181F">
        <w:rPr>
          <w:rFonts w:ascii="Arial" w:hAnsi="Arial" w:cs="Arial"/>
          <w:sz w:val="24"/>
          <w:szCs w:val="24"/>
          <w:lang w:val="ru-RU"/>
        </w:rPr>
        <w:t xml:space="preserve"> и развивается </w:t>
      </w:r>
      <w:r w:rsidRPr="00483B13">
        <w:rPr>
          <w:rFonts w:ascii="Arial" w:hAnsi="Arial" w:cs="Arial"/>
          <w:sz w:val="24"/>
          <w:szCs w:val="24"/>
          <w:lang w:val="ru-RU"/>
        </w:rPr>
        <w:t xml:space="preserve">бренд </w:t>
      </w:r>
      <w:proofErr w:type="spellStart"/>
      <w:r w:rsidRPr="00483B13">
        <w:rPr>
          <w:rFonts w:ascii="Arial" w:hAnsi="Arial" w:cs="Arial"/>
          <w:sz w:val="24"/>
          <w:szCs w:val="24"/>
          <w:lang w:val="ru-RU"/>
        </w:rPr>
        <w:t>Hettich</w:t>
      </w:r>
      <w:proofErr w:type="spellEnd"/>
      <w:r w:rsidRPr="00483B13">
        <w:rPr>
          <w:rFonts w:ascii="Arial" w:hAnsi="Arial" w:cs="Arial"/>
          <w:sz w:val="24"/>
          <w:szCs w:val="24"/>
          <w:lang w:val="ru-RU"/>
        </w:rPr>
        <w:t>.</w:t>
      </w:r>
    </w:p>
    <w:p w14:paraId="249A051D" w14:textId="77777777" w:rsidR="00DF1978" w:rsidRPr="000610C5" w:rsidRDefault="00DF1978" w:rsidP="00DF1978">
      <w:pPr>
        <w:pStyle w:val="ab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ru-RU"/>
        </w:rPr>
      </w:pPr>
    </w:p>
    <w:p w14:paraId="28FB475B" w14:textId="78CAC7FA" w:rsidR="00DF1978" w:rsidRPr="000610C5" w:rsidRDefault="000610C5" w:rsidP="00DF1978">
      <w:pPr>
        <w:pStyle w:val="ab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ru-RU"/>
        </w:rPr>
      </w:pPr>
      <w:r w:rsidRPr="000610C5">
        <w:rPr>
          <w:rFonts w:ascii="Arial" w:hAnsi="Arial" w:cs="Arial"/>
          <w:b/>
          <w:sz w:val="24"/>
          <w:szCs w:val="24"/>
          <w:lang w:val="ru-RU"/>
        </w:rPr>
        <w:lastRenderedPageBreak/>
        <w:t xml:space="preserve">Слияние с </w:t>
      </w:r>
      <w:r w:rsidRPr="000610C5">
        <w:rPr>
          <w:rFonts w:ascii="Arial" w:hAnsi="Arial" w:cs="Arial"/>
          <w:b/>
          <w:sz w:val="24"/>
          <w:szCs w:val="24"/>
        </w:rPr>
        <w:t>FGV</w:t>
      </w:r>
      <w:r w:rsidRPr="000610C5">
        <w:rPr>
          <w:rFonts w:ascii="Arial" w:hAnsi="Arial" w:cs="Arial"/>
          <w:b/>
          <w:sz w:val="24"/>
          <w:szCs w:val="24"/>
          <w:lang w:val="ru-RU"/>
        </w:rPr>
        <w:t>: объединение усилий ради общего будущего</w:t>
      </w:r>
    </w:p>
    <w:p w14:paraId="7E1FFE14" w14:textId="77777777" w:rsidR="000610C5" w:rsidRPr="001E2EC6" w:rsidRDefault="000610C5" w:rsidP="00DF1978">
      <w:pPr>
        <w:pStyle w:val="ab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ru-RU"/>
        </w:rPr>
      </w:pPr>
    </w:p>
    <w:p w14:paraId="67875CFB" w14:textId="0220913A" w:rsidR="000610C5" w:rsidRPr="000610C5" w:rsidRDefault="000610C5" w:rsidP="000610C5">
      <w:pPr>
        <w:pStyle w:val="ab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ru-RU"/>
        </w:rPr>
      </w:pPr>
      <w:r w:rsidRPr="000610C5">
        <w:rPr>
          <w:rFonts w:ascii="Arial" w:hAnsi="Arial" w:cs="Arial"/>
          <w:sz w:val="24"/>
          <w:szCs w:val="24"/>
          <w:lang w:val="ru-RU"/>
        </w:rPr>
        <w:t xml:space="preserve">Слияние Группы </w:t>
      </w:r>
      <w:proofErr w:type="spellStart"/>
      <w:r w:rsidRPr="000610C5">
        <w:rPr>
          <w:rFonts w:ascii="Arial" w:hAnsi="Arial" w:cs="Arial"/>
          <w:sz w:val="24"/>
          <w:szCs w:val="24"/>
          <w:lang w:val="ru-RU"/>
        </w:rPr>
        <w:t>Hettich</w:t>
      </w:r>
      <w:proofErr w:type="spellEnd"/>
      <w:r w:rsidRPr="000610C5">
        <w:rPr>
          <w:rFonts w:ascii="Arial" w:hAnsi="Arial" w:cs="Arial"/>
          <w:sz w:val="24"/>
          <w:szCs w:val="24"/>
          <w:lang w:val="ru-RU"/>
        </w:rPr>
        <w:t xml:space="preserve"> и Группы FGV в январе 2024 года стало важным шагом в истории компаний. "Имея прочные корни в одной отрасли, мы вместе формируем наше будущее, - подчеркивает</w:t>
      </w:r>
      <w:bookmarkStart w:id="0" w:name="_Hlk158808268"/>
      <w:r w:rsidRPr="000610C5">
        <w:rPr>
          <w:rFonts w:ascii="Arial" w:hAnsi="Arial" w:cs="Arial"/>
          <w:sz w:val="24"/>
          <w:szCs w:val="24"/>
          <w:lang w:val="ru-RU"/>
        </w:rPr>
        <w:t xml:space="preserve"> </w:t>
      </w:r>
      <w:bookmarkStart w:id="1" w:name="_Hlk158798267"/>
      <w:r>
        <w:rPr>
          <w:rFonts w:ascii="Arial" w:hAnsi="Arial" w:cs="Arial"/>
          <w:sz w:val="24"/>
          <w:szCs w:val="24"/>
          <w:lang w:val="ru-RU"/>
        </w:rPr>
        <w:t xml:space="preserve">Яна </w:t>
      </w:r>
      <w:proofErr w:type="spellStart"/>
      <w:r w:rsidRPr="000610C5">
        <w:rPr>
          <w:rFonts w:ascii="Arial" w:hAnsi="Arial" w:cs="Arial"/>
          <w:sz w:val="24"/>
          <w:szCs w:val="24"/>
          <w:lang w:val="ru-RU"/>
        </w:rPr>
        <w:t>Шёнфельд</w:t>
      </w:r>
      <w:bookmarkEnd w:id="0"/>
      <w:bookmarkEnd w:id="1"/>
      <w:proofErr w:type="spellEnd"/>
      <w:r w:rsidRPr="000610C5">
        <w:rPr>
          <w:rFonts w:ascii="Arial" w:hAnsi="Arial" w:cs="Arial"/>
          <w:sz w:val="24"/>
          <w:szCs w:val="24"/>
          <w:lang w:val="ru-RU"/>
        </w:rPr>
        <w:t xml:space="preserve">, </w:t>
      </w:r>
      <w:r w:rsidR="0070659C">
        <w:rPr>
          <w:rFonts w:ascii="Arial" w:hAnsi="Arial" w:cs="Arial"/>
          <w:sz w:val="24"/>
          <w:szCs w:val="24"/>
          <w:lang w:val="ru-RU"/>
        </w:rPr>
        <w:t>-</w:t>
      </w:r>
      <w:r w:rsidRPr="000610C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0610C5">
        <w:rPr>
          <w:rFonts w:ascii="Arial" w:hAnsi="Arial" w:cs="Arial"/>
          <w:sz w:val="24"/>
          <w:szCs w:val="24"/>
          <w:lang w:val="ru-RU"/>
        </w:rPr>
        <w:t>Hettich</w:t>
      </w:r>
      <w:proofErr w:type="spellEnd"/>
      <w:r w:rsidRPr="000610C5">
        <w:rPr>
          <w:rFonts w:ascii="Arial" w:hAnsi="Arial" w:cs="Arial"/>
          <w:sz w:val="24"/>
          <w:szCs w:val="24"/>
          <w:lang w:val="ru-RU"/>
        </w:rPr>
        <w:t xml:space="preserve"> и FGV — это две семейные компании с более чем 200-летним опытом работы. А вместе мы — это около 8 600 коллег по всему миру, которые используют все свои силы, увлеченность и идеи, чтобы каждый день добиваться лучшего для наших клиентов". Обе компании будут дополнять друг друга своими сильными сторонами, чтобы предлагать своим </w:t>
      </w:r>
      <w:r w:rsidR="00C0181F">
        <w:rPr>
          <w:rFonts w:ascii="Arial" w:hAnsi="Arial" w:cs="Arial"/>
          <w:sz w:val="24"/>
          <w:szCs w:val="24"/>
          <w:lang w:val="ru-RU"/>
        </w:rPr>
        <w:t>партнерам</w:t>
      </w:r>
      <w:r w:rsidRPr="000610C5">
        <w:rPr>
          <w:rFonts w:ascii="Arial" w:hAnsi="Arial" w:cs="Arial"/>
          <w:sz w:val="24"/>
          <w:szCs w:val="24"/>
          <w:lang w:val="ru-RU"/>
        </w:rPr>
        <w:t xml:space="preserve"> еще более выгодные решения и постоянно развивать существующие виды деятельности и процессы.</w:t>
      </w:r>
    </w:p>
    <w:p w14:paraId="06A7F0E2" w14:textId="77777777" w:rsidR="00DF1978" w:rsidRPr="000610C5" w:rsidRDefault="00DF1978" w:rsidP="00DF1978">
      <w:pPr>
        <w:pStyle w:val="ab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ru-RU"/>
        </w:rPr>
      </w:pPr>
    </w:p>
    <w:p w14:paraId="73D0CFBC" w14:textId="2E941811" w:rsidR="00DF1978" w:rsidRPr="00BD263D" w:rsidRDefault="00BD263D" w:rsidP="00DF1978">
      <w:pPr>
        <w:pStyle w:val="ab"/>
        <w:widowControl w:val="0"/>
        <w:suppressAutoHyphens/>
        <w:spacing w:line="360" w:lineRule="auto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Перспективы </w:t>
      </w:r>
      <w:r w:rsidR="00DF1978" w:rsidRPr="00C552F3">
        <w:rPr>
          <w:rFonts w:ascii="Arial" w:hAnsi="Arial" w:cs="Arial"/>
          <w:b/>
          <w:sz w:val="24"/>
          <w:szCs w:val="24"/>
          <w:lang w:val="ru-RU"/>
        </w:rPr>
        <w:t>2024</w:t>
      </w:r>
      <w:r w:rsidR="00C47222">
        <w:rPr>
          <w:rFonts w:ascii="Arial" w:hAnsi="Arial" w:cs="Arial"/>
          <w:b/>
          <w:sz w:val="24"/>
          <w:szCs w:val="24"/>
          <w:lang w:val="ru-RU"/>
        </w:rPr>
        <w:t>-го</w:t>
      </w:r>
      <w:r>
        <w:rPr>
          <w:rFonts w:ascii="Arial" w:hAnsi="Arial" w:cs="Arial"/>
          <w:b/>
          <w:sz w:val="24"/>
          <w:szCs w:val="24"/>
          <w:lang w:val="ru-RU"/>
        </w:rPr>
        <w:t xml:space="preserve"> год</w:t>
      </w:r>
      <w:r w:rsidR="00C47222">
        <w:rPr>
          <w:rFonts w:ascii="Arial" w:hAnsi="Arial" w:cs="Arial"/>
          <w:b/>
          <w:sz w:val="24"/>
          <w:szCs w:val="24"/>
          <w:lang w:val="ru-RU"/>
        </w:rPr>
        <w:t>а</w:t>
      </w:r>
    </w:p>
    <w:p w14:paraId="2CBE63FF" w14:textId="77777777" w:rsidR="00DF1978" w:rsidRPr="00C552F3" w:rsidRDefault="00DF1978" w:rsidP="00DF1978">
      <w:pPr>
        <w:pStyle w:val="ab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ru-RU"/>
        </w:rPr>
      </w:pPr>
    </w:p>
    <w:p w14:paraId="1CD2B9B0" w14:textId="0F53EF30" w:rsidR="00DF1978" w:rsidRPr="00C552F3" w:rsidRDefault="00C552F3" w:rsidP="00DF1978">
      <w:pPr>
        <w:pStyle w:val="ab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ru-RU"/>
        </w:rPr>
      </w:pPr>
      <w:r w:rsidRPr="000219D6">
        <w:rPr>
          <w:rFonts w:ascii="Arial" w:eastAsia="Times New Roman" w:hAnsi="Arial" w:cs="Arial"/>
          <w:spacing w:val="2"/>
          <w:sz w:val="21"/>
          <w:szCs w:val="21"/>
          <w:lang w:val="ru-RU" w:eastAsia="ru-RU"/>
        </w:rPr>
        <w:t>​</w:t>
      </w:r>
      <w:r w:rsidRPr="00C552F3">
        <w:rPr>
          <w:rFonts w:ascii="Arial" w:eastAsia="Times New Roman" w:hAnsi="Arial" w:cs="Arial"/>
          <w:spacing w:val="2"/>
          <w:sz w:val="24"/>
          <w:szCs w:val="24"/>
          <w:lang w:val="ru-RU" w:eastAsia="ru-RU"/>
        </w:rPr>
        <w:t xml:space="preserve">Даже если восстановление мебельной отрасли займет немало времени, мы с оптимизмом смотрим в будущее. «Вместе с нашими постоянными клиентами, надежными поставщиками и партнерами наша большая команда </w:t>
      </w:r>
      <w:r w:rsidRPr="00C552F3">
        <w:rPr>
          <w:rFonts w:ascii="Arial" w:eastAsia="Times New Roman" w:hAnsi="Arial" w:cs="Arial"/>
          <w:spacing w:val="2"/>
          <w:sz w:val="24"/>
          <w:szCs w:val="24"/>
          <w:lang w:eastAsia="ru-RU"/>
        </w:rPr>
        <w:t>Hettich</w:t>
      </w:r>
      <w:r w:rsidRPr="00C552F3">
        <w:rPr>
          <w:rFonts w:ascii="Arial" w:eastAsia="Times New Roman" w:hAnsi="Arial" w:cs="Arial"/>
          <w:spacing w:val="2"/>
          <w:sz w:val="24"/>
          <w:szCs w:val="24"/>
          <w:lang w:val="ru-RU" w:eastAsia="ru-RU"/>
        </w:rPr>
        <w:t xml:space="preserve"> &amp; </w:t>
      </w:r>
      <w:r w:rsidRPr="00C552F3">
        <w:rPr>
          <w:rFonts w:ascii="Arial" w:eastAsia="Times New Roman" w:hAnsi="Arial" w:cs="Arial"/>
          <w:spacing w:val="2"/>
          <w:sz w:val="24"/>
          <w:szCs w:val="24"/>
          <w:lang w:eastAsia="ru-RU"/>
        </w:rPr>
        <w:t>FGV</w:t>
      </w:r>
      <w:r w:rsidRPr="00C552F3">
        <w:rPr>
          <w:rFonts w:ascii="Arial" w:eastAsia="Times New Roman" w:hAnsi="Arial" w:cs="Arial"/>
          <w:spacing w:val="2"/>
          <w:sz w:val="24"/>
          <w:szCs w:val="24"/>
          <w:lang w:val="ru-RU" w:eastAsia="ru-RU"/>
        </w:rPr>
        <w:t xml:space="preserve">, которую мы искренне благодарим и уважаем, образует сильную бизнес среду, где есть доверие и уверенность», — подчеркивает </w:t>
      </w:r>
      <w:bookmarkStart w:id="2" w:name="_Hlk158808312"/>
      <w:r w:rsidRPr="00C552F3">
        <w:rPr>
          <w:rFonts w:ascii="Arial" w:eastAsia="Times New Roman" w:hAnsi="Arial" w:cs="Arial"/>
          <w:spacing w:val="2"/>
          <w:sz w:val="24"/>
          <w:szCs w:val="24"/>
          <w:lang w:val="ru-RU" w:eastAsia="ru-RU"/>
        </w:rPr>
        <w:t>Саша Гросс</w:t>
      </w:r>
      <w:bookmarkEnd w:id="2"/>
      <w:r w:rsidRPr="00C552F3">
        <w:rPr>
          <w:rFonts w:ascii="Arial" w:eastAsia="Times New Roman" w:hAnsi="Arial" w:cs="Arial"/>
          <w:spacing w:val="2"/>
          <w:sz w:val="24"/>
          <w:szCs w:val="24"/>
          <w:lang w:val="ru-RU" w:eastAsia="ru-RU"/>
        </w:rPr>
        <w:t xml:space="preserve">. Группа </w:t>
      </w:r>
      <w:r w:rsidRPr="00C552F3">
        <w:rPr>
          <w:rFonts w:ascii="Arial" w:eastAsia="Times New Roman" w:hAnsi="Arial" w:cs="Arial"/>
          <w:spacing w:val="2"/>
          <w:sz w:val="24"/>
          <w:szCs w:val="24"/>
          <w:lang w:eastAsia="ru-RU"/>
        </w:rPr>
        <w:t>Hettich</w:t>
      </w:r>
      <w:r w:rsidRPr="00C552F3">
        <w:rPr>
          <w:rFonts w:ascii="Arial" w:eastAsia="Times New Roman" w:hAnsi="Arial" w:cs="Arial"/>
          <w:spacing w:val="2"/>
          <w:sz w:val="24"/>
          <w:szCs w:val="24"/>
          <w:lang w:val="ru-RU" w:eastAsia="ru-RU"/>
        </w:rPr>
        <w:t xml:space="preserve"> по-прежнему полна решимости активно формировать будущее и разрабатывать инновационные решения для мебельной промышленности, одновременно извлекая выгоду из потенциала глобального роста.</w:t>
      </w:r>
    </w:p>
    <w:p w14:paraId="6201379C" w14:textId="77777777" w:rsidR="00C552F3" w:rsidRPr="001E2EC6" w:rsidRDefault="00C552F3" w:rsidP="00870829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360" w:lineRule="auto"/>
        <w:rPr>
          <w:lang w:val="ru-RU"/>
        </w:rPr>
      </w:pPr>
    </w:p>
    <w:p w14:paraId="5B2A4F28" w14:textId="44FCA4C5" w:rsidR="00870829" w:rsidRPr="00B414BA" w:rsidRDefault="00C91EE2" w:rsidP="00870829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360" w:lineRule="auto"/>
        <w:rPr>
          <w:rFonts w:cs="Arial"/>
          <w:color w:val="auto"/>
          <w:szCs w:val="24"/>
          <w:lang w:val="ru-RU"/>
        </w:rPr>
      </w:pPr>
      <w:hyperlink r:id="rId8" w:history="1"/>
      <w:r w:rsidR="00B414BA" w:rsidRPr="00B414BA">
        <w:rPr>
          <w:lang w:val="ru-RU"/>
        </w:rPr>
        <w:t xml:space="preserve">Следующие фотоматериалы доступны для загрузки из меню "Пресса" на сайте </w:t>
      </w:r>
      <w:r w:rsidR="0046156D">
        <w:rPr>
          <w:rFonts w:cs="Arial"/>
          <w:b/>
          <w:color w:val="auto"/>
          <w:szCs w:val="24"/>
        </w:rPr>
        <w:t>www</w:t>
      </w:r>
      <w:r w:rsidR="0046156D" w:rsidRPr="00B414BA">
        <w:rPr>
          <w:rFonts w:cs="Arial"/>
          <w:b/>
          <w:color w:val="auto"/>
          <w:szCs w:val="24"/>
          <w:lang w:val="ru-RU"/>
        </w:rPr>
        <w:t>.</w:t>
      </w:r>
      <w:proofErr w:type="spellStart"/>
      <w:r w:rsidR="0046156D">
        <w:rPr>
          <w:rFonts w:cs="Arial"/>
          <w:b/>
          <w:color w:val="auto"/>
          <w:szCs w:val="24"/>
        </w:rPr>
        <w:t>hettich</w:t>
      </w:r>
      <w:proofErr w:type="spellEnd"/>
      <w:r w:rsidR="0046156D" w:rsidRPr="00B414BA">
        <w:rPr>
          <w:rFonts w:cs="Arial"/>
          <w:b/>
          <w:color w:val="auto"/>
          <w:szCs w:val="24"/>
          <w:lang w:val="ru-RU"/>
        </w:rPr>
        <w:t>.</w:t>
      </w:r>
      <w:r w:rsidR="0046156D">
        <w:rPr>
          <w:rFonts w:cs="Arial"/>
          <w:b/>
          <w:color w:val="auto"/>
          <w:szCs w:val="24"/>
        </w:rPr>
        <w:t>com</w:t>
      </w:r>
      <w:r w:rsidR="0046156D" w:rsidRPr="00B414BA">
        <w:rPr>
          <w:rFonts w:cs="Arial"/>
          <w:color w:val="auto"/>
          <w:szCs w:val="24"/>
          <w:lang w:val="ru-RU"/>
        </w:rPr>
        <w:t>:</w:t>
      </w:r>
    </w:p>
    <w:p w14:paraId="012B908B" w14:textId="77777777" w:rsidR="00DF1978" w:rsidRPr="00B414BA" w:rsidRDefault="00DF1978" w:rsidP="00DF1978">
      <w:pPr>
        <w:rPr>
          <w:i/>
          <w:color w:val="FF0000"/>
          <w:sz w:val="22"/>
          <w:szCs w:val="16"/>
          <w:lang w:val="ru-RU"/>
        </w:rPr>
      </w:pPr>
    </w:p>
    <w:p w14:paraId="7F54E442" w14:textId="0D9D3DDF" w:rsidR="00DF1978" w:rsidRDefault="00AF5DC7" w:rsidP="00DF1978">
      <w:r>
        <w:rPr>
          <w:noProof/>
          <w:lang w:val="de-DE" w:eastAsia="de-DE"/>
        </w:rPr>
        <w:pict w14:anchorId="113208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pt;height:122.8pt">
            <v:imagedata r:id="rId9" o:title="PR_BilanzPK_2024_EN"/>
          </v:shape>
        </w:pict>
      </w:r>
    </w:p>
    <w:p w14:paraId="76C5A7EB" w14:textId="77777777" w:rsidR="00DF1978" w:rsidRPr="00C0181F" w:rsidRDefault="00DF1978" w:rsidP="00DF1978">
      <w:pPr>
        <w:rPr>
          <w:color w:val="000000" w:themeColor="text1"/>
          <w:sz w:val="22"/>
          <w:szCs w:val="22"/>
          <w:lang w:val="ru-RU"/>
        </w:rPr>
      </w:pPr>
      <w:r w:rsidRPr="00C0181F">
        <w:rPr>
          <w:color w:val="000000" w:themeColor="text1"/>
          <w:sz w:val="22"/>
          <w:szCs w:val="22"/>
          <w:lang w:val="ru-RU"/>
        </w:rPr>
        <w:t>062024_</w:t>
      </w:r>
      <w:r>
        <w:rPr>
          <w:color w:val="000000" w:themeColor="text1"/>
          <w:sz w:val="22"/>
          <w:szCs w:val="22"/>
        </w:rPr>
        <w:t>a</w:t>
      </w:r>
    </w:p>
    <w:p w14:paraId="17C7D5FD" w14:textId="77777777" w:rsidR="00DF1978" w:rsidRPr="00C0181F" w:rsidRDefault="00DF1978" w:rsidP="00DF1978">
      <w:pPr>
        <w:rPr>
          <w:color w:val="000000" w:themeColor="text1"/>
          <w:sz w:val="6"/>
          <w:szCs w:val="22"/>
          <w:lang w:val="ru-RU"/>
        </w:rPr>
      </w:pPr>
    </w:p>
    <w:p w14:paraId="5D72484C" w14:textId="43860C60" w:rsidR="00DF1978" w:rsidRPr="00B414BA" w:rsidRDefault="00B414BA" w:rsidP="00DF1978">
      <w:pPr>
        <w:rPr>
          <w:color w:val="000000" w:themeColor="text1"/>
          <w:lang w:val="ru-RU"/>
        </w:rPr>
      </w:pPr>
      <w:r>
        <w:rPr>
          <w:color w:val="000000" w:themeColor="text1"/>
          <w:sz w:val="22"/>
          <w:szCs w:val="22"/>
          <w:lang w:val="ru-RU"/>
        </w:rPr>
        <w:t xml:space="preserve">Группа </w:t>
      </w:r>
      <w:r w:rsidR="00DF1978" w:rsidRPr="00DF1978">
        <w:rPr>
          <w:color w:val="000000" w:themeColor="text1"/>
          <w:sz w:val="22"/>
          <w:szCs w:val="22"/>
        </w:rPr>
        <w:t>Het</w:t>
      </w:r>
      <w:r w:rsidR="00DF1978">
        <w:rPr>
          <w:color w:val="000000" w:themeColor="text1"/>
          <w:sz w:val="22"/>
          <w:szCs w:val="22"/>
        </w:rPr>
        <w:t>tich</w:t>
      </w:r>
      <w:r w:rsidR="00DF1978" w:rsidRPr="00B414BA">
        <w:rPr>
          <w:color w:val="000000" w:themeColor="text1"/>
          <w:sz w:val="22"/>
          <w:szCs w:val="22"/>
          <w:lang w:val="ru-RU"/>
        </w:rPr>
        <w:t xml:space="preserve"> </w:t>
      </w:r>
      <w:r>
        <w:rPr>
          <w:color w:val="000000" w:themeColor="text1"/>
          <w:sz w:val="22"/>
          <w:szCs w:val="22"/>
          <w:lang w:val="ru-RU"/>
        </w:rPr>
        <w:t xml:space="preserve">подводит итоги за </w:t>
      </w:r>
      <w:r w:rsidR="00DF1978" w:rsidRPr="00B414BA">
        <w:rPr>
          <w:color w:val="000000" w:themeColor="text1"/>
          <w:sz w:val="22"/>
          <w:szCs w:val="22"/>
          <w:lang w:val="ru-RU"/>
        </w:rPr>
        <w:t>2023</w:t>
      </w:r>
      <w:r>
        <w:rPr>
          <w:color w:val="000000" w:themeColor="text1"/>
          <w:sz w:val="22"/>
          <w:szCs w:val="22"/>
          <w:lang w:val="ru-RU"/>
        </w:rPr>
        <w:t xml:space="preserve"> год</w:t>
      </w:r>
      <w:r w:rsidR="00E83382" w:rsidRPr="00B414BA">
        <w:rPr>
          <w:color w:val="000000" w:themeColor="text1"/>
          <w:sz w:val="22"/>
          <w:szCs w:val="22"/>
          <w:lang w:val="ru-RU"/>
        </w:rPr>
        <w:t>.</w:t>
      </w:r>
      <w:r>
        <w:rPr>
          <w:color w:val="000000" w:themeColor="text1"/>
          <w:sz w:val="22"/>
          <w:szCs w:val="22"/>
          <w:lang w:val="ru-RU"/>
        </w:rPr>
        <w:t xml:space="preserve"> </w:t>
      </w:r>
      <w:r w:rsidR="00DF1978" w:rsidRPr="00B414BA">
        <w:rPr>
          <w:color w:val="000000" w:themeColor="text1"/>
          <w:sz w:val="22"/>
          <w:szCs w:val="22"/>
          <w:lang w:val="ru-RU"/>
        </w:rPr>
        <w:br/>
      </w:r>
      <w:r>
        <w:rPr>
          <w:rFonts w:cs="Arial"/>
          <w:color w:val="000000" w:themeColor="text1"/>
          <w:sz w:val="22"/>
          <w:szCs w:val="22"/>
          <w:lang w:val="ru-RU"/>
        </w:rPr>
        <w:t>Фото</w:t>
      </w:r>
      <w:r w:rsidR="00DF1978" w:rsidRPr="00B414BA">
        <w:rPr>
          <w:rFonts w:cs="Arial"/>
          <w:color w:val="000000" w:themeColor="text1"/>
          <w:sz w:val="22"/>
          <w:szCs w:val="22"/>
          <w:lang w:val="ru-RU"/>
        </w:rPr>
        <w:t xml:space="preserve">: </w:t>
      </w:r>
      <w:r w:rsidR="00DF1978" w:rsidRPr="003C3093">
        <w:rPr>
          <w:rFonts w:cs="Arial"/>
          <w:color w:val="000000" w:themeColor="text1"/>
          <w:sz w:val="22"/>
          <w:szCs w:val="22"/>
        </w:rPr>
        <w:t>Hettich</w:t>
      </w:r>
    </w:p>
    <w:p w14:paraId="044C67ED" w14:textId="77777777" w:rsidR="00DF1978" w:rsidRDefault="00DF1978" w:rsidP="00DF1978">
      <w:r>
        <w:rPr>
          <w:noProof/>
          <w:lang w:val="de-DE" w:eastAsia="de-DE"/>
        </w:rPr>
        <w:drawing>
          <wp:inline distT="0" distB="0" distL="0" distR="0" wp14:anchorId="34CB96EB" wp14:editId="01698181">
            <wp:extent cx="2160000" cy="1559817"/>
            <wp:effectExtent l="0" t="0" r="0" b="2540"/>
            <wp:docPr id="16" name="Grafik 16" descr="JanaSchoenfeld_PR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aSchoenfeld_PR_180x1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B9A2F" w14:textId="77777777" w:rsidR="00DF1978" w:rsidRPr="00C0181F" w:rsidRDefault="00DF1978" w:rsidP="00DF1978">
      <w:pPr>
        <w:rPr>
          <w:color w:val="000000" w:themeColor="text1"/>
          <w:sz w:val="22"/>
          <w:szCs w:val="22"/>
          <w:lang w:val="ru-RU"/>
        </w:rPr>
      </w:pPr>
      <w:r w:rsidRPr="00C0181F">
        <w:rPr>
          <w:color w:val="000000" w:themeColor="text1"/>
          <w:sz w:val="22"/>
          <w:szCs w:val="22"/>
          <w:lang w:val="ru-RU"/>
        </w:rPr>
        <w:t>062024_</w:t>
      </w:r>
      <w:r>
        <w:rPr>
          <w:color w:val="000000" w:themeColor="text1"/>
          <w:sz w:val="22"/>
          <w:szCs w:val="22"/>
        </w:rPr>
        <w:t>b</w:t>
      </w:r>
    </w:p>
    <w:p w14:paraId="4396C18F" w14:textId="77777777" w:rsidR="00DF1978" w:rsidRPr="00C0181F" w:rsidRDefault="00DF1978" w:rsidP="00DF1978">
      <w:pPr>
        <w:rPr>
          <w:color w:val="FF0000"/>
          <w:sz w:val="6"/>
          <w:szCs w:val="22"/>
          <w:lang w:val="ru-RU"/>
        </w:rPr>
      </w:pPr>
    </w:p>
    <w:p w14:paraId="098C658B" w14:textId="63651E5D" w:rsidR="00DF1978" w:rsidRPr="00B414BA" w:rsidRDefault="00B414BA" w:rsidP="00DF1978">
      <w:pPr>
        <w:rPr>
          <w:color w:val="000000" w:themeColor="text1"/>
          <w:lang w:val="ru-RU"/>
        </w:rPr>
      </w:pPr>
      <w:r>
        <w:rPr>
          <w:rFonts w:cs="Arial"/>
          <w:szCs w:val="24"/>
          <w:lang w:val="ru-RU"/>
        </w:rPr>
        <w:t xml:space="preserve">Яна </w:t>
      </w:r>
      <w:proofErr w:type="spellStart"/>
      <w:r w:rsidRPr="000610C5">
        <w:rPr>
          <w:rFonts w:cs="Arial"/>
          <w:szCs w:val="24"/>
          <w:lang w:val="ru-RU"/>
        </w:rPr>
        <w:t>Шёнфельд</w:t>
      </w:r>
      <w:proofErr w:type="spellEnd"/>
      <w:r w:rsidR="00DF1978" w:rsidRPr="00B414BA">
        <w:rPr>
          <w:color w:val="000000" w:themeColor="text1"/>
          <w:sz w:val="22"/>
          <w:szCs w:val="22"/>
          <w:lang w:val="ru-RU"/>
        </w:rPr>
        <w:t xml:space="preserve">, </w:t>
      </w:r>
      <w:bookmarkStart w:id="3" w:name="_Hlk158808289"/>
      <w:r>
        <w:rPr>
          <w:color w:val="000000" w:themeColor="text1"/>
          <w:sz w:val="22"/>
          <w:szCs w:val="22"/>
          <w:lang w:val="ru-RU"/>
        </w:rPr>
        <w:t>У</w:t>
      </w:r>
      <w:r w:rsidRPr="00B414BA">
        <w:rPr>
          <w:color w:val="000000" w:themeColor="text1"/>
          <w:sz w:val="22"/>
          <w:szCs w:val="22"/>
          <w:lang w:val="ru-RU"/>
        </w:rPr>
        <w:t xml:space="preserve">правляющий директор группы компаний </w:t>
      </w:r>
      <w:r w:rsidRPr="00B414BA">
        <w:rPr>
          <w:color w:val="000000" w:themeColor="text1"/>
          <w:sz w:val="22"/>
          <w:szCs w:val="22"/>
        </w:rPr>
        <w:t>Hettich</w:t>
      </w:r>
      <w:r w:rsidRPr="00B414BA">
        <w:rPr>
          <w:color w:val="000000" w:themeColor="text1"/>
          <w:sz w:val="22"/>
          <w:szCs w:val="22"/>
          <w:lang w:val="ru-RU"/>
        </w:rPr>
        <w:t>.</w:t>
      </w:r>
      <w:r w:rsidR="00DF1978" w:rsidRPr="00B414BA">
        <w:rPr>
          <w:color w:val="000000" w:themeColor="text1"/>
          <w:sz w:val="22"/>
          <w:szCs w:val="22"/>
          <w:lang w:val="ru-RU"/>
        </w:rPr>
        <w:t xml:space="preserve"> </w:t>
      </w:r>
      <w:r w:rsidR="00DF1978" w:rsidRPr="00B414BA">
        <w:rPr>
          <w:color w:val="000000" w:themeColor="text1"/>
          <w:sz w:val="22"/>
          <w:szCs w:val="22"/>
          <w:lang w:val="ru-RU"/>
        </w:rPr>
        <w:br/>
      </w:r>
      <w:r>
        <w:rPr>
          <w:rFonts w:cs="Arial"/>
          <w:color w:val="000000" w:themeColor="text1"/>
          <w:sz w:val="22"/>
          <w:szCs w:val="22"/>
          <w:lang w:val="ru-RU"/>
        </w:rPr>
        <w:t>Фото</w:t>
      </w:r>
      <w:r w:rsidR="00DF1978" w:rsidRPr="00B414BA">
        <w:rPr>
          <w:rFonts w:cs="Arial"/>
          <w:color w:val="000000" w:themeColor="text1"/>
          <w:sz w:val="22"/>
          <w:szCs w:val="22"/>
          <w:lang w:val="ru-RU"/>
        </w:rPr>
        <w:t xml:space="preserve">: </w:t>
      </w:r>
      <w:r w:rsidR="00DF1978" w:rsidRPr="003C3093">
        <w:rPr>
          <w:rFonts w:cs="Arial"/>
          <w:color w:val="000000" w:themeColor="text1"/>
          <w:sz w:val="22"/>
          <w:szCs w:val="22"/>
        </w:rPr>
        <w:t>Hettich</w:t>
      </w:r>
    </w:p>
    <w:bookmarkEnd w:id="3"/>
    <w:p w14:paraId="6A2040C3" w14:textId="77777777" w:rsidR="00DF1978" w:rsidRPr="00B414BA" w:rsidRDefault="00DF1978" w:rsidP="00DF1978">
      <w:pPr>
        <w:rPr>
          <w:lang w:val="ru-RU"/>
        </w:rPr>
      </w:pPr>
    </w:p>
    <w:p w14:paraId="72616CAD" w14:textId="77777777" w:rsidR="00DF1978" w:rsidRDefault="00DF1978" w:rsidP="00DF1978">
      <w:r>
        <w:rPr>
          <w:noProof/>
          <w:lang w:val="de-DE" w:eastAsia="de-DE"/>
        </w:rPr>
        <w:drawing>
          <wp:inline distT="0" distB="0" distL="0" distR="0" wp14:anchorId="4799D3F5" wp14:editId="73652A47">
            <wp:extent cx="2160000" cy="1567636"/>
            <wp:effectExtent l="0" t="0" r="0" b="0"/>
            <wp:docPr id="15" name="Grafik 15" descr="SaschaGross_PR_130x180_20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schaGross_PR_130x180_201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32202" w14:textId="77777777" w:rsidR="00DF1978" w:rsidRPr="00C0181F" w:rsidRDefault="00DF1978" w:rsidP="00DF1978">
      <w:pPr>
        <w:rPr>
          <w:color w:val="000000" w:themeColor="text1"/>
          <w:sz w:val="22"/>
          <w:szCs w:val="22"/>
          <w:lang w:val="ru-RU"/>
        </w:rPr>
      </w:pPr>
      <w:r w:rsidRPr="00C0181F">
        <w:rPr>
          <w:color w:val="000000" w:themeColor="text1"/>
          <w:sz w:val="22"/>
          <w:szCs w:val="22"/>
          <w:lang w:val="ru-RU"/>
        </w:rPr>
        <w:t>062024_</w:t>
      </w:r>
      <w:r>
        <w:rPr>
          <w:color w:val="000000" w:themeColor="text1"/>
          <w:sz w:val="22"/>
          <w:szCs w:val="22"/>
        </w:rPr>
        <w:t>c</w:t>
      </w:r>
    </w:p>
    <w:p w14:paraId="0D8C75A1" w14:textId="77777777" w:rsidR="00DF1978" w:rsidRPr="00C0181F" w:rsidRDefault="00DF1978" w:rsidP="00DF1978">
      <w:pPr>
        <w:rPr>
          <w:color w:val="FF0000"/>
          <w:sz w:val="6"/>
          <w:szCs w:val="22"/>
          <w:lang w:val="ru-RU"/>
        </w:rPr>
      </w:pPr>
    </w:p>
    <w:p w14:paraId="4571DCB2" w14:textId="34DF2A45" w:rsidR="00B414BA" w:rsidRPr="00B414BA" w:rsidRDefault="00AF06E6" w:rsidP="00B414BA">
      <w:pPr>
        <w:rPr>
          <w:color w:val="000000" w:themeColor="text1"/>
          <w:lang w:val="ru-RU"/>
        </w:rPr>
      </w:pPr>
      <w:r w:rsidRPr="00C552F3">
        <w:rPr>
          <w:rFonts w:cs="Arial"/>
          <w:spacing w:val="2"/>
          <w:szCs w:val="24"/>
          <w:lang w:val="ru-RU" w:eastAsia="ru-RU"/>
        </w:rPr>
        <w:t>Саша Гросс</w:t>
      </w:r>
      <w:r w:rsidR="00DF1978" w:rsidRPr="00B414BA">
        <w:rPr>
          <w:color w:val="000000" w:themeColor="text1"/>
          <w:sz w:val="22"/>
          <w:szCs w:val="22"/>
          <w:lang w:val="ru-RU"/>
        </w:rPr>
        <w:t xml:space="preserve">, </w:t>
      </w:r>
      <w:r w:rsidR="00B414BA">
        <w:rPr>
          <w:color w:val="000000" w:themeColor="text1"/>
          <w:sz w:val="22"/>
          <w:szCs w:val="22"/>
          <w:lang w:val="ru-RU"/>
        </w:rPr>
        <w:t>У</w:t>
      </w:r>
      <w:r w:rsidR="00B414BA" w:rsidRPr="00B414BA">
        <w:rPr>
          <w:color w:val="000000" w:themeColor="text1"/>
          <w:sz w:val="22"/>
          <w:szCs w:val="22"/>
          <w:lang w:val="ru-RU"/>
        </w:rPr>
        <w:t xml:space="preserve">правляющий директор группы компаний </w:t>
      </w:r>
      <w:r w:rsidR="00B414BA" w:rsidRPr="00B414BA">
        <w:rPr>
          <w:color w:val="000000" w:themeColor="text1"/>
          <w:sz w:val="22"/>
          <w:szCs w:val="22"/>
        </w:rPr>
        <w:t>Hettich</w:t>
      </w:r>
      <w:r w:rsidR="00B414BA" w:rsidRPr="00B414BA">
        <w:rPr>
          <w:color w:val="000000" w:themeColor="text1"/>
          <w:sz w:val="22"/>
          <w:szCs w:val="22"/>
          <w:lang w:val="ru-RU"/>
        </w:rPr>
        <w:t xml:space="preserve">. </w:t>
      </w:r>
      <w:r w:rsidR="00B414BA" w:rsidRPr="00B414BA">
        <w:rPr>
          <w:color w:val="000000" w:themeColor="text1"/>
          <w:sz w:val="22"/>
          <w:szCs w:val="22"/>
          <w:lang w:val="ru-RU"/>
        </w:rPr>
        <w:br/>
      </w:r>
      <w:r w:rsidR="00B414BA">
        <w:rPr>
          <w:rFonts w:cs="Arial"/>
          <w:color w:val="000000" w:themeColor="text1"/>
          <w:sz w:val="22"/>
          <w:szCs w:val="22"/>
          <w:lang w:val="ru-RU"/>
        </w:rPr>
        <w:t>Фото</w:t>
      </w:r>
      <w:r w:rsidR="00B414BA" w:rsidRPr="00B414BA">
        <w:rPr>
          <w:rFonts w:cs="Arial"/>
          <w:color w:val="000000" w:themeColor="text1"/>
          <w:sz w:val="22"/>
          <w:szCs w:val="22"/>
          <w:lang w:val="ru-RU"/>
        </w:rPr>
        <w:t xml:space="preserve">: </w:t>
      </w:r>
      <w:r w:rsidR="00B414BA" w:rsidRPr="003C3093">
        <w:rPr>
          <w:rFonts w:cs="Arial"/>
          <w:color w:val="000000" w:themeColor="text1"/>
          <w:sz w:val="22"/>
          <w:szCs w:val="22"/>
        </w:rPr>
        <w:t>Hettich</w:t>
      </w:r>
    </w:p>
    <w:p w14:paraId="60895F3A" w14:textId="6A11BC4E" w:rsidR="00DF1978" w:rsidRPr="00AF06E6" w:rsidRDefault="00DF1978" w:rsidP="00DF1978">
      <w:pPr>
        <w:rPr>
          <w:color w:val="000000" w:themeColor="text1"/>
          <w:sz w:val="22"/>
          <w:szCs w:val="22"/>
          <w:lang w:val="ru-RU"/>
        </w:rPr>
      </w:pPr>
    </w:p>
    <w:p w14:paraId="405A48D4" w14:textId="70656E68" w:rsidR="00AF06E6" w:rsidRDefault="00AF06E6" w:rsidP="00DF1978">
      <w:pPr>
        <w:rPr>
          <w:noProof/>
          <w:lang w:val="ru-RU"/>
        </w:rPr>
      </w:pPr>
    </w:p>
    <w:p w14:paraId="7E4987B6" w14:textId="65E83BBD" w:rsidR="00DF1978" w:rsidRPr="00AF06E6" w:rsidRDefault="00AF06E6" w:rsidP="00AF06E6">
      <w:pPr>
        <w:tabs>
          <w:tab w:val="left" w:pos="2300"/>
        </w:tabs>
        <w:rPr>
          <w:lang w:val="ru-RU"/>
        </w:rPr>
      </w:pPr>
      <w:r>
        <w:rPr>
          <w:lang w:val="ru-RU"/>
        </w:rPr>
        <w:tab/>
      </w:r>
    </w:p>
    <w:p w14:paraId="62A8C834" w14:textId="77777777" w:rsidR="00DF1978" w:rsidRDefault="00DF1978" w:rsidP="00DF1978">
      <w:r>
        <w:rPr>
          <w:noProof/>
          <w:lang w:val="de-DE" w:eastAsia="de-DE"/>
        </w:rPr>
        <w:lastRenderedPageBreak/>
        <w:drawing>
          <wp:inline distT="0" distB="0" distL="0" distR="0" wp14:anchorId="0B13EE04" wp14:editId="169ECBA0">
            <wp:extent cx="2160000" cy="1555068"/>
            <wp:effectExtent l="0" t="0" r="0" b="7620"/>
            <wp:docPr id="14" name="Grafik 14" descr="DrAndreasHettich_PR_130x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AndreasHettich_PR_130x1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54EE8" w14:textId="77777777" w:rsidR="00DF1978" w:rsidRPr="00AF5DC7" w:rsidRDefault="00DF1978" w:rsidP="00DF1978">
      <w:pPr>
        <w:rPr>
          <w:color w:val="000000" w:themeColor="text1"/>
          <w:sz w:val="22"/>
          <w:szCs w:val="22"/>
          <w:lang w:val="ru-RU"/>
        </w:rPr>
      </w:pPr>
      <w:r w:rsidRPr="00AF5DC7">
        <w:rPr>
          <w:color w:val="000000" w:themeColor="text1"/>
          <w:sz w:val="22"/>
          <w:szCs w:val="22"/>
          <w:lang w:val="ru-RU"/>
        </w:rPr>
        <w:t>062024_</w:t>
      </w:r>
      <w:r>
        <w:rPr>
          <w:color w:val="000000" w:themeColor="text1"/>
          <w:sz w:val="22"/>
          <w:szCs w:val="22"/>
        </w:rPr>
        <w:t>d</w:t>
      </w:r>
    </w:p>
    <w:p w14:paraId="4C80CFDB" w14:textId="77777777" w:rsidR="00DF1978" w:rsidRPr="00AF5DC7" w:rsidRDefault="00DF1978" w:rsidP="00DF1978">
      <w:pPr>
        <w:rPr>
          <w:color w:val="FF0000"/>
          <w:sz w:val="6"/>
          <w:szCs w:val="22"/>
          <w:lang w:val="ru-RU"/>
        </w:rPr>
      </w:pPr>
    </w:p>
    <w:p w14:paraId="04B2D988" w14:textId="0DF55266" w:rsidR="00DF1978" w:rsidRPr="00C47222" w:rsidRDefault="00C47222" w:rsidP="00DF1978">
      <w:pPr>
        <w:rPr>
          <w:color w:val="000000" w:themeColor="text1"/>
          <w:sz w:val="22"/>
          <w:szCs w:val="22"/>
          <w:lang w:val="ru-RU"/>
        </w:rPr>
      </w:pPr>
      <w:r w:rsidRPr="00C47222">
        <w:rPr>
          <w:color w:val="000000" w:themeColor="text1"/>
          <w:sz w:val="22"/>
          <w:szCs w:val="22"/>
          <w:lang w:val="ru-RU"/>
        </w:rPr>
        <w:t xml:space="preserve">Д-р Андреас </w:t>
      </w:r>
      <w:proofErr w:type="spellStart"/>
      <w:r w:rsidRPr="00C47222">
        <w:rPr>
          <w:color w:val="000000" w:themeColor="text1"/>
          <w:sz w:val="22"/>
          <w:szCs w:val="22"/>
          <w:lang w:val="ru-RU"/>
        </w:rPr>
        <w:t>Хеттих</w:t>
      </w:r>
      <w:proofErr w:type="spellEnd"/>
      <w:r w:rsidRPr="00C47222">
        <w:rPr>
          <w:color w:val="000000" w:themeColor="text1"/>
          <w:sz w:val="22"/>
          <w:szCs w:val="22"/>
          <w:lang w:val="ru-RU"/>
        </w:rPr>
        <w:t xml:space="preserve">, председатель Консультативного совета </w:t>
      </w:r>
      <w:r>
        <w:rPr>
          <w:color w:val="000000" w:themeColor="text1"/>
          <w:sz w:val="22"/>
          <w:szCs w:val="22"/>
          <w:lang w:val="ru-RU"/>
        </w:rPr>
        <w:t>Г</w:t>
      </w:r>
      <w:r w:rsidRPr="00C47222">
        <w:rPr>
          <w:color w:val="000000" w:themeColor="text1"/>
          <w:sz w:val="22"/>
          <w:szCs w:val="22"/>
          <w:lang w:val="ru-RU"/>
        </w:rPr>
        <w:t xml:space="preserve">руппы </w:t>
      </w:r>
      <w:r w:rsidRPr="00C47222">
        <w:rPr>
          <w:color w:val="000000" w:themeColor="text1"/>
          <w:sz w:val="22"/>
          <w:szCs w:val="22"/>
        </w:rPr>
        <w:t>Hettich</w:t>
      </w:r>
      <w:r w:rsidR="00E83382" w:rsidRPr="00C47222">
        <w:rPr>
          <w:color w:val="000000" w:themeColor="text1"/>
          <w:sz w:val="22"/>
          <w:szCs w:val="22"/>
          <w:lang w:val="ru-RU"/>
        </w:rPr>
        <w:t xml:space="preserve">. </w:t>
      </w:r>
      <w:r>
        <w:rPr>
          <w:color w:val="000000" w:themeColor="text1"/>
          <w:sz w:val="22"/>
          <w:szCs w:val="22"/>
          <w:lang w:val="ru-RU"/>
        </w:rPr>
        <w:t>Фото</w:t>
      </w:r>
      <w:r w:rsidR="00DF1978" w:rsidRPr="00C47222">
        <w:rPr>
          <w:color w:val="000000" w:themeColor="text1"/>
          <w:sz w:val="22"/>
          <w:szCs w:val="22"/>
          <w:lang w:val="ru-RU"/>
        </w:rPr>
        <w:t xml:space="preserve">: </w:t>
      </w:r>
      <w:r w:rsidR="00DF1978" w:rsidRPr="00DF1978">
        <w:rPr>
          <w:color w:val="000000" w:themeColor="text1"/>
          <w:sz w:val="22"/>
          <w:szCs w:val="22"/>
        </w:rPr>
        <w:t>Hettich</w:t>
      </w:r>
    </w:p>
    <w:p w14:paraId="5C4FF6C5" w14:textId="77777777" w:rsidR="00E83382" w:rsidRPr="00C47222" w:rsidRDefault="00E83382" w:rsidP="00DF1978">
      <w:pPr>
        <w:rPr>
          <w:color w:val="000000" w:themeColor="text1"/>
          <w:sz w:val="22"/>
          <w:szCs w:val="22"/>
          <w:lang w:val="ru-RU"/>
        </w:rPr>
      </w:pPr>
    </w:p>
    <w:p w14:paraId="02BABE89" w14:textId="77777777" w:rsidR="00DF1978" w:rsidRDefault="00DF1978" w:rsidP="00DF1978">
      <w:r>
        <w:rPr>
          <w:noProof/>
          <w:lang w:val="de-DE" w:eastAsia="de-DE"/>
        </w:rPr>
        <w:drawing>
          <wp:inline distT="0" distB="0" distL="0" distR="0" wp14:anchorId="2B096478" wp14:editId="226018F3">
            <wp:extent cx="2152650" cy="1215390"/>
            <wp:effectExtent l="0" t="0" r="0" b="3810"/>
            <wp:docPr id="19" name="Grafik 19" descr="2024_3029_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4_3029_23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C2E83" w14:textId="77777777" w:rsidR="00DF1978" w:rsidRPr="00AF5DC7" w:rsidRDefault="00DF1978" w:rsidP="00DF1978">
      <w:pPr>
        <w:rPr>
          <w:color w:val="000000" w:themeColor="text1"/>
          <w:sz w:val="22"/>
          <w:szCs w:val="22"/>
          <w:lang w:val="ru-RU"/>
        </w:rPr>
      </w:pPr>
      <w:r w:rsidRPr="00AF5DC7">
        <w:rPr>
          <w:color w:val="000000" w:themeColor="text1"/>
          <w:sz w:val="22"/>
          <w:szCs w:val="22"/>
          <w:lang w:val="ru-RU"/>
        </w:rPr>
        <w:t>062024_</w:t>
      </w:r>
      <w:r w:rsidRPr="001A64E9">
        <w:rPr>
          <w:color w:val="000000" w:themeColor="text1"/>
          <w:sz w:val="22"/>
          <w:szCs w:val="22"/>
        </w:rPr>
        <w:t>e</w:t>
      </w:r>
    </w:p>
    <w:p w14:paraId="27013FE5" w14:textId="77777777" w:rsidR="00DF1978" w:rsidRPr="00AF5DC7" w:rsidRDefault="00DF1978" w:rsidP="00DF1978">
      <w:pPr>
        <w:rPr>
          <w:color w:val="FF0000"/>
          <w:sz w:val="6"/>
          <w:szCs w:val="22"/>
          <w:lang w:val="ru-RU"/>
        </w:rPr>
      </w:pPr>
    </w:p>
    <w:p w14:paraId="75FCF8AC" w14:textId="4C2EEE80" w:rsidR="00DF1978" w:rsidRPr="00C47222" w:rsidRDefault="00C47222" w:rsidP="00DF1978">
      <w:pPr>
        <w:rPr>
          <w:color w:val="000000" w:themeColor="text1"/>
          <w:sz w:val="22"/>
          <w:szCs w:val="22"/>
          <w:lang w:val="ru-RU"/>
        </w:rPr>
      </w:pPr>
      <w:r w:rsidRPr="00C47222">
        <w:rPr>
          <w:color w:val="000000" w:themeColor="text1"/>
          <w:sz w:val="22"/>
          <w:szCs w:val="22"/>
          <w:lang w:val="ru-RU"/>
        </w:rPr>
        <w:t xml:space="preserve">На церемонии в </w:t>
      </w:r>
      <w:proofErr w:type="spellStart"/>
      <w:r w:rsidRPr="00C47222">
        <w:rPr>
          <w:color w:val="000000" w:themeColor="text1"/>
          <w:sz w:val="22"/>
          <w:szCs w:val="22"/>
          <w:lang w:val="ru-RU"/>
        </w:rPr>
        <w:t>Ведуджио</w:t>
      </w:r>
      <w:proofErr w:type="spellEnd"/>
      <w:r w:rsidRPr="00C47222">
        <w:rPr>
          <w:color w:val="000000" w:themeColor="text1"/>
          <w:sz w:val="22"/>
          <w:szCs w:val="22"/>
          <w:lang w:val="ru-RU"/>
        </w:rPr>
        <w:t xml:space="preserve">, главном предприятии группы </w:t>
      </w:r>
      <w:proofErr w:type="spellStart"/>
      <w:r w:rsidRPr="00C47222">
        <w:rPr>
          <w:color w:val="000000" w:themeColor="text1"/>
          <w:sz w:val="22"/>
          <w:szCs w:val="22"/>
        </w:rPr>
        <w:t>Formenti</w:t>
      </w:r>
      <w:proofErr w:type="spellEnd"/>
      <w:r w:rsidRPr="00C47222">
        <w:rPr>
          <w:color w:val="000000" w:themeColor="text1"/>
          <w:sz w:val="22"/>
          <w:szCs w:val="22"/>
          <w:lang w:val="ru-RU"/>
        </w:rPr>
        <w:t xml:space="preserve"> </w:t>
      </w:r>
      <w:r w:rsidRPr="00C47222">
        <w:rPr>
          <w:color w:val="000000" w:themeColor="text1"/>
          <w:sz w:val="22"/>
          <w:szCs w:val="22"/>
        </w:rPr>
        <w:t>e</w:t>
      </w:r>
      <w:r w:rsidRPr="00C47222">
        <w:rPr>
          <w:color w:val="000000" w:themeColor="text1"/>
          <w:sz w:val="22"/>
          <w:szCs w:val="22"/>
          <w:lang w:val="ru-RU"/>
        </w:rPr>
        <w:t xml:space="preserve"> </w:t>
      </w:r>
      <w:proofErr w:type="spellStart"/>
      <w:r w:rsidRPr="00C47222">
        <w:rPr>
          <w:color w:val="000000" w:themeColor="text1"/>
          <w:sz w:val="22"/>
          <w:szCs w:val="22"/>
        </w:rPr>
        <w:t>Giovenzana</w:t>
      </w:r>
      <w:proofErr w:type="spellEnd"/>
      <w:r w:rsidRPr="00C47222">
        <w:rPr>
          <w:color w:val="000000" w:themeColor="text1"/>
          <w:sz w:val="22"/>
          <w:szCs w:val="22"/>
          <w:lang w:val="ru-RU"/>
        </w:rPr>
        <w:t xml:space="preserve">, присутствовали представители руководства </w:t>
      </w:r>
      <w:r w:rsidRPr="00C47222">
        <w:rPr>
          <w:color w:val="000000" w:themeColor="text1"/>
          <w:sz w:val="22"/>
          <w:szCs w:val="22"/>
        </w:rPr>
        <w:t>FGV</w:t>
      </w:r>
      <w:r w:rsidRPr="00C47222">
        <w:rPr>
          <w:color w:val="000000" w:themeColor="text1"/>
          <w:sz w:val="22"/>
          <w:szCs w:val="22"/>
          <w:lang w:val="ru-RU"/>
        </w:rPr>
        <w:t xml:space="preserve"> и </w:t>
      </w:r>
      <w:r w:rsidRPr="00C47222">
        <w:rPr>
          <w:color w:val="000000" w:themeColor="text1"/>
          <w:sz w:val="22"/>
          <w:szCs w:val="22"/>
        </w:rPr>
        <w:t>Hettich</w:t>
      </w:r>
      <w:r w:rsidRPr="00C47222">
        <w:rPr>
          <w:color w:val="000000" w:themeColor="text1"/>
          <w:sz w:val="22"/>
          <w:szCs w:val="22"/>
          <w:lang w:val="ru-RU"/>
        </w:rPr>
        <w:t>.</w:t>
      </w:r>
      <w:r>
        <w:rPr>
          <w:color w:val="000000" w:themeColor="text1"/>
          <w:sz w:val="22"/>
          <w:szCs w:val="22"/>
          <w:lang w:val="ru-RU"/>
        </w:rPr>
        <w:t xml:space="preserve"> Фото</w:t>
      </w:r>
      <w:r w:rsidR="00E83382" w:rsidRPr="00C47222">
        <w:rPr>
          <w:color w:val="000000" w:themeColor="text1"/>
          <w:sz w:val="22"/>
          <w:szCs w:val="22"/>
          <w:lang w:val="ru-RU"/>
        </w:rPr>
        <w:t xml:space="preserve">: </w:t>
      </w:r>
      <w:r w:rsidR="00E83382" w:rsidRPr="00E83382">
        <w:rPr>
          <w:color w:val="000000" w:themeColor="text1"/>
          <w:sz w:val="22"/>
          <w:szCs w:val="22"/>
        </w:rPr>
        <w:t>Hettich</w:t>
      </w:r>
    </w:p>
    <w:p w14:paraId="04DCDF71" w14:textId="77777777" w:rsidR="00E83382" w:rsidRPr="00C47222" w:rsidRDefault="00E83382" w:rsidP="00DF1978">
      <w:pPr>
        <w:rPr>
          <w:lang w:val="ru-RU"/>
        </w:rPr>
      </w:pPr>
    </w:p>
    <w:p w14:paraId="28749665" w14:textId="77777777" w:rsidR="00DF1978" w:rsidRDefault="00DF1978" w:rsidP="00DF1978">
      <w:pPr>
        <w:rPr>
          <w:rFonts w:cs="Arial"/>
          <w:b/>
          <w:color w:val="auto"/>
          <w:sz w:val="22"/>
          <w:szCs w:val="22"/>
          <w:lang w:eastAsia="sv-SE"/>
        </w:rPr>
      </w:pPr>
      <w:r>
        <w:rPr>
          <w:rFonts w:cs="Arial"/>
          <w:b/>
          <w:noProof/>
          <w:color w:val="auto"/>
          <w:sz w:val="22"/>
          <w:szCs w:val="22"/>
          <w:lang w:val="de-DE" w:eastAsia="de-DE"/>
        </w:rPr>
        <w:drawing>
          <wp:inline distT="0" distB="0" distL="0" distR="0" wp14:anchorId="5BDF4B0E" wp14:editId="204F51C6">
            <wp:extent cx="1800000" cy="1800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y of FurnSpin 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A57D7" w14:textId="77777777" w:rsidR="00DF1978" w:rsidRPr="00AF5DC7" w:rsidRDefault="00DF1978" w:rsidP="00DF1978">
      <w:pPr>
        <w:rPr>
          <w:color w:val="000000" w:themeColor="text1"/>
          <w:sz w:val="22"/>
          <w:szCs w:val="22"/>
          <w:lang w:val="ru-RU"/>
        </w:rPr>
      </w:pPr>
      <w:r w:rsidRPr="00AF5DC7">
        <w:rPr>
          <w:color w:val="000000" w:themeColor="text1"/>
          <w:sz w:val="22"/>
          <w:szCs w:val="22"/>
          <w:lang w:val="ru-RU"/>
        </w:rPr>
        <w:t>062024_</w:t>
      </w:r>
      <w:r>
        <w:rPr>
          <w:color w:val="000000" w:themeColor="text1"/>
          <w:sz w:val="22"/>
          <w:szCs w:val="22"/>
        </w:rPr>
        <w:t>f</w:t>
      </w:r>
    </w:p>
    <w:p w14:paraId="56C8A0F4" w14:textId="77777777" w:rsidR="00DF1978" w:rsidRPr="00AF5DC7" w:rsidRDefault="00DF1978" w:rsidP="00DF1978">
      <w:pPr>
        <w:rPr>
          <w:color w:val="FF0000"/>
          <w:sz w:val="6"/>
          <w:szCs w:val="22"/>
          <w:lang w:val="ru-RU"/>
        </w:rPr>
      </w:pPr>
    </w:p>
    <w:p w14:paraId="779ED25F" w14:textId="65F0BE35" w:rsidR="00DF1978" w:rsidRDefault="00E83382" w:rsidP="00E83382">
      <w:pPr>
        <w:rPr>
          <w:color w:val="000000" w:themeColor="text1"/>
          <w:sz w:val="22"/>
          <w:szCs w:val="22"/>
        </w:rPr>
      </w:pPr>
      <w:r w:rsidRPr="0033632A">
        <w:rPr>
          <w:color w:val="000000" w:themeColor="text1"/>
          <w:sz w:val="22"/>
          <w:szCs w:val="22"/>
          <w:lang w:val="ru-RU"/>
        </w:rPr>
        <w:t>"</w:t>
      </w:r>
      <w:r w:rsidRPr="00E83382">
        <w:rPr>
          <w:color w:val="000000" w:themeColor="text1"/>
          <w:sz w:val="22"/>
          <w:szCs w:val="22"/>
        </w:rPr>
        <w:t>The</w:t>
      </w:r>
      <w:r w:rsidRPr="0033632A">
        <w:rPr>
          <w:color w:val="000000" w:themeColor="text1"/>
          <w:sz w:val="22"/>
          <w:szCs w:val="22"/>
          <w:lang w:val="ru-RU"/>
        </w:rPr>
        <w:t xml:space="preserve"> </w:t>
      </w:r>
      <w:r w:rsidRPr="00E83382">
        <w:rPr>
          <w:color w:val="000000" w:themeColor="text1"/>
          <w:sz w:val="22"/>
          <w:szCs w:val="22"/>
        </w:rPr>
        <w:t>joy</w:t>
      </w:r>
      <w:r w:rsidRPr="0033632A">
        <w:rPr>
          <w:color w:val="000000" w:themeColor="text1"/>
          <w:sz w:val="22"/>
          <w:szCs w:val="22"/>
          <w:lang w:val="ru-RU"/>
        </w:rPr>
        <w:t xml:space="preserve"> </w:t>
      </w:r>
      <w:r w:rsidRPr="00E83382">
        <w:rPr>
          <w:color w:val="000000" w:themeColor="text1"/>
          <w:sz w:val="22"/>
          <w:szCs w:val="22"/>
        </w:rPr>
        <w:t>of</w:t>
      </w:r>
      <w:r w:rsidRPr="0033632A">
        <w:rPr>
          <w:color w:val="000000" w:themeColor="text1"/>
          <w:sz w:val="22"/>
          <w:szCs w:val="22"/>
          <w:lang w:val="ru-RU"/>
        </w:rPr>
        <w:t xml:space="preserve"> </w:t>
      </w:r>
      <w:proofErr w:type="spellStart"/>
      <w:r w:rsidRPr="00E83382">
        <w:rPr>
          <w:color w:val="000000" w:themeColor="text1"/>
          <w:sz w:val="22"/>
          <w:szCs w:val="22"/>
        </w:rPr>
        <w:t>FurnSpin</w:t>
      </w:r>
      <w:proofErr w:type="spellEnd"/>
      <w:r w:rsidRPr="0033632A">
        <w:rPr>
          <w:color w:val="000000" w:themeColor="text1"/>
          <w:sz w:val="22"/>
          <w:szCs w:val="22"/>
          <w:lang w:val="ru-RU"/>
        </w:rPr>
        <w:t xml:space="preserve">" </w:t>
      </w:r>
      <w:r w:rsidR="0033632A" w:rsidRPr="0033632A">
        <w:rPr>
          <w:color w:val="000000" w:themeColor="text1"/>
          <w:sz w:val="22"/>
          <w:szCs w:val="22"/>
          <w:lang w:val="ru-RU"/>
        </w:rPr>
        <w:t xml:space="preserve">дарит пользователям эмоциональный, волшебный опыт использования мебели, который оставляет неизгладимое впечатление. </w:t>
      </w:r>
      <w:r w:rsidR="0033632A">
        <w:rPr>
          <w:color w:val="000000" w:themeColor="text1"/>
          <w:sz w:val="22"/>
          <w:szCs w:val="22"/>
          <w:lang w:val="ru-RU"/>
        </w:rPr>
        <w:t>Фото</w:t>
      </w:r>
      <w:r w:rsidRPr="00E83382">
        <w:rPr>
          <w:color w:val="000000" w:themeColor="text1"/>
          <w:sz w:val="22"/>
          <w:szCs w:val="22"/>
        </w:rPr>
        <w:t>: Hettich</w:t>
      </w:r>
    </w:p>
    <w:p w14:paraId="22F98BE3" w14:textId="77777777" w:rsidR="00E83382" w:rsidRDefault="00E83382" w:rsidP="00E83382">
      <w:pPr>
        <w:rPr>
          <w:color w:val="000000" w:themeColor="text1"/>
          <w:sz w:val="22"/>
          <w:szCs w:val="22"/>
        </w:rPr>
      </w:pPr>
    </w:p>
    <w:p w14:paraId="5A78433A" w14:textId="77777777" w:rsidR="00E83382" w:rsidRDefault="00E83382" w:rsidP="00E83382">
      <w:pPr>
        <w:rPr>
          <w:rFonts w:cs="Arial"/>
          <w:bCs/>
          <w:color w:val="auto"/>
          <w:sz w:val="22"/>
          <w:szCs w:val="22"/>
        </w:rPr>
      </w:pPr>
    </w:p>
    <w:p w14:paraId="52B7F803" w14:textId="77777777" w:rsidR="00DF1978" w:rsidRDefault="00DF1978" w:rsidP="00DF1978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b/>
          <w:noProof/>
          <w:color w:val="auto"/>
          <w:sz w:val="22"/>
          <w:szCs w:val="22"/>
          <w:lang w:val="de-DE" w:eastAsia="de-DE"/>
        </w:rPr>
        <w:lastRenderedPageBreak/>
        <w:drawing>
          <wp:inline distT="0" distB="0" distL="0" distR="0" wp14:anchorId="1E00CBCF" wp14:editId="1F97847D">
            <wp:extent cx="2160000" cy="1559593"/>
            <wp:effectExtent l="0" t="0" r="0" b="254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023_b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5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732A" w14:textId="77777777" w:rsidR="00DF1978" w:rsidRPr="00C32D34" w:rsidRDefault="00DF1978" w:rsidP="00DF1978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color w:val="auto"/>
          <w:sz w:val="22"/>
          <w:szCs w:val="22"/>
          <w:lang w:val="sv-SE" w:eastAsia="sv-SE"/>
        </w:rPr>
        <w:t>06</w:t>
      </w:r>
      <w:r w:rsidRPr="00AF5DC7">
        <w:rPr>
          <w:color w:val="000000" w:themeColor="text1"/>
          <w:sz w:val="22"/>
          <w:szCs w:val="22"/>
          <w:lang w:val="ru-RU"/>
        </w:rPr>
        <w:t>2024_</w:t>
      </w:r>
      <w:r>
        <w:rPr>
          <w:color w:val="000000" w:themeColor="text1"/>
          <w:sz w:val="22"/>
          <w:szCs w:val="22"/>
        </w:rPr>
        <w:t>g</w:t>
      </w:r>
    </w:p>
    <w:p w14:paraId="36F8F790" w14:textId="77777777" w:rsidR="00DF1978" w:rsidRPr="00AF5DC7" w:rsidRDefault="00DF1978" w:rsidP="00DF1978">
      <w:pPr>
        <w:rPr>
          <w:color w:val="FF0000"/>
          <w:sz w:val="6"/>
          <w:szCs w:val="22"/>
          <w:lang w:val="ru-RU"/>
        </w:rPr>
      </w:pPr>
    </w:p>
    <w:p w14:paraId="083E18F9" w14:textId="21B10A24" w:rsidR="00DF1978" w:rsidRPr="00296BDA" w:rsidRDefault="00296BDA" w:rsidP="00DF1978">
      <w:pPr>
        <w:rPr>
          <w:lang w:val="en-US"/>
        </w:rPr>
      </w:pPr>
      <w:r w:rsidRPr="00296BDA">
        <w:rPr>
          <w:lang w:val="ru-RU"/>
        </w:rPr>
        <w:t xml:space="preserve">Эффектная демонстрация то «закрытого», то «открытого» в мебели эффектно решается с помощью </w:t>
      </w:r>
      <w:proofErr w:type="spellStart"/>
      <w:r>
        <w:rPr>
          <w:lang w:val="en-US"/>
        </w:rPr>
        <w:t>FurnSpin</w:t>
      </w:r>
      <w:proofErr w:type="spellEnd"/>
      <w:r>
        <w:rPr>
          <w:lang w:val="en-US"/>
        </w:rPr>
        <w:t xml:space="preserve">. </w:t>
      </w:r>
      <w:r>
        <w:rPr>
          <w:rFonts w:cs="Arial"/>
          <w:bCs/>
          <w:color w:val="auto"/>
          <w:sz w:val="22"/>
          <w:szCs w:val="22"/>
          <w:lang w:val="ru-RU"/>
        </w:rPr>
        <w:t>Фото</w:t>
      </w:r>
      <w:r w:rsidR="00E83382" w:rsidRPr="00E83382">
        <w:rPr>
          <w:rFonts w:cs="Arial"/>
          <w:bCs/>
          <w:color w:val="auto"/>
          <w:sz w:val="22"/>
          <w:szCs w:val="22"/>
        </w:rPr>
        <w:t>: Hettich</w:t>
      </w:r>
    </w:p>
    <w:p w14:paraId="5150AAC6" w14:textId="77777777" w:rsidR="00DF1978" w:rsidRDefault="00DF1978" w:rsidP="00DF1978"/>
    <w:p w14:paraId="1EB44F1D" w14:textId="77777777" w:rsidR="00DF1978" w:rsidRDefault="00DF1978" w:rsidP="00DF1978">
      <w:r>
        <w:rPr>
          <w:noProof/>
          <w:lang w:val="de-DE" w:eastAsia="de-DE"/>
        </w:rPr>
        <w:drawing>
          <wp:inline distT="0" distB="0" distL="0" distR="0" wp14:anchorId="12C28368" wp14:editId="4B37F802">
            <wp:extent cx="2160000" cy="1574795"/>
            <wp:effectExtent l="0" t="0" r="0" b="6985"/>
            <wp:docPr id="13" name="Grafik 13" descr="Hettich_BPK2023_PR1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ttich_BPK2023_PR1_180x1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BD591" w14:textId="77777777" w:rsidR="00DF1978" w:rsidRPr="00AF5DC7" w:rsidRDefault="00DF1978" w:rsidP="00DF1978">
      <w:pPr>
        <w:rPr>
          <w:color w:val="000000" w:themeColor="text1"/>
          <w:sz w:val="22"/>
          <w:szCs w:val="22"/>
          <w:lang w:val="ru-RU"/>
        </w:rPr>
      </w:pPr>
      <w:r w:rsidRPr="00AF5DC7">
        <w:rPr>
          <w:color w:val="000000" w:themeColor="text1"/>
          <w:sz w:val="22"/>
          <w:szCs w:val="22"/>
          <w:lang w:val="ru-RU"/>
        </w:rPr>
        <w:t>062024_</w:t>
      </w:r>
      <w:r>
        <w:rPr>
          <w:color w:val="000000" w:themeColor="text1"/>
          <w:sz w:val="22"/>
          <w:szCs w:val="22"/>
        </w:rPr>
        <w:t>h</w:t>
      </w:r>
    </w:p>
    <w:p w14:paraId="264CE0D6" w14:textId="77777777" w:rsidR="00DF1978" w:rsidRPr="00AF5DC7" w:rsidRDefault="00DF1978" w:rsidP="00DF1978">
      <w:pPr>
        <w:rPr>
          <w:color w:val="FF0000"/>
          <w:sz w:val="6"/>
          <w:szCs w:val="22"/>
          <w:lang w:val="ru-RU"/>
        </w:rPr>
      </w:pPr>
    </w:p>
    <w:p w14:paraId="3687A865" w14:textId="77777777" w:rsidR="00296BDA" w:rsidRPr="00296BDA" w:rsidRDefault="00296BDA" w:rsidP="00E83382">
      <w:pPr>
        <w:rPr>
          <w:color w:val="000000" w:themeColor="text1"/>
          <w:sz w:val="22"/>
          <w:szCs w:val="22"/>
          <w:lang w:val="ru-RU"/>
        </w:rPr>
      </w:pPr>
      <w:r w:rsidRPr="00296BDA">
        <w:rPr>
          <w:color w:val="000000" w:themeColor="text1"/>
          <w:sz w:val="22"/>
          <w:szCs w:val="22"/>
        </w:rPr>
        <w:t>Hettich</w:t>
      </w:r>
      <w:r w:rsidRPr="00296BDA">
        <w:rPr>
          <w:color w:val="000000" w:themeColor="text1"/>
          <w:sz w:val="22"/>
          <w:szCs w:val="22"/>
          <w:lang w:val="ru-RU"/>
        </w:rPr>
        <w:t xml:space="preserve"> </w:t>
      </w:r>
      <w:r w:rsidRPr="00296BDA">
        <w:rPr>
          <w:color w:val="000000" w:themeColor="text1"/>
          <w:sz w:val="22"/>
          <w:szCs w:val="22"/>
        </w:rPr>
        <w:t>Forum</w:t>
      </w:r>
      <w:r w:rsidRPr="00296BDA">
        <w:rPr>
          <w:color w:val="000000" w:themeColor="text1"/>
          <w:sz w:val="22"/>
          <w:szCs w:val="22"/>
          <w:lang w:val="ru-RU"/>
        </w:rPr>
        <w:t xml:space="preserve"> в штаб-квартире в </w:t>
      </w:r>
      <w:proofErr w:type="spellStart"/>
      <w:r w:rsidRPr="00296BDA">
        <w:rPr>
          <w:color w:val="000000" w:themeColor="text1"/>
          <w:sz w:val="22"/>
          <w:szCs w:val="22"/>
          <w:lang w:val="ru-RU"/>
        </w:rPr>
        <w:t>Кирхленгерне</w:t>
      </w:r>
      <w:proofErr w:type="spellEnd"/>
      <w:r w:rsidRPr="00296BDA">
        <w:rPr>
          <w:color w:val="000000" w:themeColor="text1"/>
          <w:sz w:val="22"/>
          <w:szCs w:val="22"/>
          <w:lang w:val="ru-RU"/>
        </w:rPr>
        <w:t>, Германия</w:t>
      </w:r>
    </w:p>
    <w:p w14:paraId="17159BB2" w14:textId="6022EA69" w:rsidR="00DF1978" w:rsidRDefault="00296BDA" w:rsidP="00E83382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  <w:lang w:val="ru-RU"/>
        </w:rPr>
        <w:t>Фото</w:t>
      </w:r>
      <w:r w:rsidR="00E83382" w:rsidRPr="00E83382">
        <w:rPr>
          <w:color w:val="000000" w:themeColor="text1"/>
          <w:sz w:val="22"/>
          <w:szCs w:val="22"/>
        </w:rPr>
        <w:t>: Hettich</w:t>
      </w:r>
    </w:p>
    <w:p w14:paraId="3302AF4A" w14:textId="77777777" w:rsidR="00E83382" w:rsidRDefault="00E83382" w:rsidP="00E83382"/>
    <w:p w14:paraId="090B897F" w14:textId="77777777" w:rsidR="00DF1978" w:rsidRDefault="00DF1978" w:rsidP="00DF1978">
      <w:r>
        <w:rPr>
          <w:noProof/>
          <w:lang w:val="de-DE" w:eastAsia="de-DE"/>
        </w:rPr>
        <w:drawing>
          <wp:inline distT="0" distB="0" distL="0" distR="0" wp14:anchorId="3D324CA7" wp14:editId="4DB37A09">
            <wp:extent cx="2160000" cy="1571507"/>
            <wp:effectExtent l="0" t="0" r="0" b="0"/>
            <wp:docPr id="12" name="Grafik 12" descr="39202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92021_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677EC" w14:textId="77777777" w:rsidR="00DF1978" w:rsidRPr="00AF5DC7" w:rsidRDefault="00DF1978" w:rsidP="00DF1978">
      <w:pPr>
        <w:rPr>
          <w:color w:val="000000" w:themeColor="text1"/>
          <w:sz w:val="22"/>
          <w:szCs w:val="22"/>
          <w:lang w:val="ru-RU"/>
        </w:rPr>
      </w:pPr>
      <w:r w:rsidRPr="00AF5DC7">
        <w:rPr>
          <w:color w:val="000000" w:themeColor="text1"/>
          <w:sz w:val="22"/>
          <w:szCs w:val="22"/>
          <w:lang w:val="ru-RU"/>
        </w:rPr>
        <w:t>062024_</w:t>
      </w:r>
      <w:proofErr w:type="spellStart"/>
      <w:r>
        <w:rPr>
          <w:color w:val="000000" w:themeColor="text1"/>
          <w:sz w:val="22"/>
          <w:szCs w:val="22"/>
        </w:rPr>
        <w:t>i</w:t>
      </w:r>
      <w:proofErr w:type="spellEnd"/>
    </w:p>
    <w:p w14:paraId="7F5367B5" w14:textId="77777777" w:rsidR="00DF1978" w:rsidRPr="00AF5DC7" w:rsidRDefault="00DF1978" w:rsidP="00DF1978">
      <w:pPr>
        <w:rPr>
          <w:color w:val="FF0000"/>
          <w:sz w:val="6"/>
          <w:szCs w:val="22"/>
          <w:lang w:val="ru-RU"/>
        </w:rPr>
      </w:pPr>
    </w:p>
    <w:p w14:paraId="2543F5D0" w14:textId="77777777" w:rsidR="00296BDA" w:rsidRPr="00296BDA" w:rsidRDefault="00296BDA" w:rsidP="00296BDA">
      <w:pPr>
        <w:rPr>
          <w:color w:val="000000" w:themeColor="text1"/>
          <w:sz w:val="22"/>
          <w:szCs w:val="22"/>
          <w:lang w:val="ru-RU"/>
        </w:rPr>
      </w:pPr>
      <w:r w:rsidRPr="00296BDA">
        <w:rPr>
          <w:color w:val="000000" w:themeColor="text1"/>
          <w:sz w:val="22"/>
          <w:szCs w:val="22"/>
        </w:rPr>
        <w:t>Hettich</w:t>
      </w:r>
      <w:r w:rsidRPr="00296BDA">
        <w:rPr>
          <w:color w:val="000000" w:themeColor="text1"/>
          <w:sz w:val="22"/>
          <w:szCs w:val="22"/>
          <w:lang w:val="ru-RU"/>
        </w:rPr>
        <w:t xml:space="preserve"> </w:t>
      </w:r>
      <w:r w:rsidRPr="00296BDA">
        <w:rPr>
          <w:color w:val="000000" w:themeColor="text1"/>
          <w:sz w:val="22"/>
          <w:szCs w:val="22"/>
        </w:rPr>
        <w:t>Forum</w:t>
      </w:r>
      <w:r w:rsidRPr="00296BDA">
        <w:rPr>
          <w:color w:val="000000" w:themeColor="text1"/>
          <w:sz w:val="22"/>
          <w:szCs w:val="22"/>
          <w:lang w:val="ru-RU"/>
        </w:rPr>
        <w:t xml:space="preserve"> в штаб-квартире в </w:t>
      </w:r>
      <w:proofErr w:type="spellStart"/>
      <w:r w:rsidRPr="00296BDA">
        <w:rPr>
          <w:color w:val="000000" w:themeColor="text1"/>
          <w:sz w:val="22"/>
          <w:szCs w:val="22"/>
          <w:lang w:val="ru-RU"/>
        </w:rPr>
        <w:t>Кирхленгерне</w:t>
      </w:r>
      <w:proofErr w:type="spellEnd"/>
      <w:r w:rsidRPr="00296BDA">
        <w:rPr>
          <w:color w:val="000000" w:themeColor="text1"/>
          <w:sz w:val="22"/>
          <w:szCs w:val="22"/>
          <w:lang w:val="ru-RU"/>
        </w:rPr>
        <w:t>, Германия</w:t>
      </w:r>
    </w:p>
    <w:p w14:paraId="3B3A01C2" w14:textId="77777777" w:rsidR="00296BDA" w:rsidRDefault="00296BDA" w:rsidP="00296BDA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  <w:lang w:val="ru-RU"/>
        </w:rPr>
        <w:t>Фото</w:t>
      </w:r>
      <w:r w:rsidRPr="00E83382">
        <w:rPr>
          <w:color w:val="000000" w:themeColor="text1"/>
          <w:sz w:val="22"/>
          <w:szCs w:val="22"/>
        </w:rPr>
        <w:t>: Hettich</w:t>
      </w:r>
    </w:p>
    <w:p w14:paraId="7943C2F0" w14:textId="77777777" w:rsidR="00E83382" w:rsidRDefault="00E83382" w:rsidP="00E83382"/>
    <w:p w14:paraId="379A6B19" w14:textId="77777777" w:rsidR="00DF1978" w:rsidRDefault="00DF1978" w:rsidP="00DF1978">
      <w:r>
        <w:rPr>
          <w:noProof/>
          <w:lang w:val="de-DE" w:eastAsia="de-DE"/>
        </w:rPr>
        <w:lastRenderedPageBreak/>
        <w:drawing>
          <wp:inline distT="0" distB="0" distL="0" distR="0" wp14:anchorId="795D7D2A" wp14:editId="1297A28E">
            <wp:extent cx="2160000" cy="1567636"/>
            <wp:effectExtent l="0" t="0" r="0" b="0"/>
            <wp:docPr id="18" name="Grafik 18" descr="Hettich_BPK2023_PR5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ttich_BPK2023_PR5_180x1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65F0" w14:textId="77777777" w:rsidR="00DF1978" w:rsidRPr="00AF5DC7" w:rsidRDefault="00DF1978" w:rsidP="00DF1978">
      <w:pPr>
        <w:rPr>
          <w:color w:val="000000" w:themeColor="text1"/>
          <w:sz w:val="22"/>
          <w:szCs w:val="22"/>
          <w:lang w:val="ru-RU"/>
        </w:rPr>
      </w:pPr>
      <w:r w:rsidRPr="00AF5DC7">
        <w:rPr>
          <w:color w:val="000000" w:themeColor="text1"/>
          <w:sz w:val="22"/>
          <w:szCs w:val="22"/>
          <w:lang w:val="ru-RU"/>
        </w:rPr>
        <w:t>062024_</w:t>
      </w:r>
      <w:r>
        <w:rPr>
          <w:color w:val="000000" w:themeColor="text1"/>
          <w:sz w:val="22"/>
          <w:szCs w:val="22"/>
        </w:rPr>
        <w:t>j</w:t>
      </w:r>
    </w:p>
    <w:p w14:paraId="62528971" w14:textId="77777777" w:rsidR="00DF1978" w:rsidRPr="00AF5DC7" w:rsidRDefault="00DF1978" w:rsidP="00DF1978">
      <w:pPr>
        <w:rPr>
          <w:color w:val="FF0000"/>
          <w:sz w:val="6"/>
          <w:szCs w:val="22"/>
          <w:lang w:val="ru-RU"/>
        </w:rPr>
      </w:pPr>
    </w:p>
    <w:p w14:paraId="73A70D23" w14:textId="7B5AFA98" w:rsidR="00296BDA" w:rsidRPr="00296BDA" w:rsidRDefault="009873AA" w:rsidP="00E83382">
      <w:pPr>
        <w:suppressAutoHyphens/>
        <w:ind w:right="-1"/>
        <w:rPr>
          <w:color w:val="000000" w:themeColor="text1"/>
          <w:sz w:val="22"/>
          <w:szCs w:val="22"/>
          <w:lang w:val="ru-RU"/>
        </w:rPr>
      </w:pPr>
      <w:r>
        <w:rPr>
          <w:color w:val="000000" w:themeColor="text1"/>
          <w:sz w:val="22"/>
          <w:szCs w:val="22"/>
          <w:lang w:val="ru-RU"/>
        </w:rPr>
        <w:t>П</w:t>
      </w:r>
      <w:r w:rsidR="00296BDA" w:rsidRPr="00296BDA">
        <w:rPr>
          <w:color w:val="000000" w:themeColor="text1"/>
          <w:sz w:val="22"/>
          <w:szCs w:val="22"/>
          <w:lang w:val="ru-RU"/>
        </w:rPr>
        <w:t>роизводств</w:t>
      </w:r>
      <w:r>
        <w:rPr>
          <w:color w:val="000000" w:themeColor="text1"/>
          <w:sz w:val="22"/>
          <w:szCs w:val="22"/>
          <w:lang w:val="ru-RU"/>
        </w:rPr>
        <w:t>о</w:t>
      </w:r>
      <w:r w:rsidR="00296BDA" w:rsidRPr="00296BDA">
        <w:rPr>
          <w:color w:val="000000" w:themeColor="text1"/>
          <w:sz w:val="22"/>
          <w:szCs w:val="22"/>
          <w:lang w:val="ru-RU"/>
        </w:rPr>
        <w:t xml:space="preserve"> </w:t>
      </w:r>
      <w:r w:rsidR="00296BDA" w:rsidRPr="00296BDA">
        <w:rPr>
          <w:color w:val="000000" w:themeColor="text1"/>
          <w:sz w:val="22"/>
          <w:szCs w:val="22"/>
        </w:rPr>
        <w:t>Hettich</w:t>
      </w:r>
    </w:p>
    <w:p w14:paraId="3E0FC28C" w14:textId="1673CDB3" w:rsidR="00DF1978" w:rsidRPr="00296BDA" w:rsidRDefault="00296BDA" w:rsidP="00E83382">
      <w:pPr>
        <w:suppressAutoHyphens/>
        <w:ind w:right="-1"/>
        <w:rPr>
          <w:rFonts w:cs="Arial"/>
          <w:color w:val="212100"/>
          <w:sz w:val="20"/>
          <w:lang w:val="ru-RU"/>
        </w:rPr>
      </w:pPr>
      <w:r>
        <w:rPr>
          <w:color w:val="000000" w:themeColor="text1"/>
          <w:sz w:val="22"/>
          <w:szCs w:val="22"/>
          <w:lang w:val="ru-RU"/>
        </w:rPr>
        <w:t>Фото</w:t>
      </w:r>
      <w:r w:rsidR="00E83382" w:rsidRPr="00296BDA">
        <w:rPr>
          <w:color w:val="000000" w:themeColor="text1"/>
          <w:sz w:val="22"/>
          <w:szCs w:val="22"/>
          <w:lang w:val="ru-RU"/>
        </w:rPr>
        <w:t xml:space="preserve">: </w:t>
      </w:r>
      <w:r w:rsidR="00E83382" w:rsidRPr="00E83382">
        <w:rPr>
          <w:color w:val="000000" w:themeColor="text1"/>
          <w:sz w:val="22"/>
          <w:szCs w:val="22"/>
        </w:rPr>
        <w:t>Hettich</w:t>
      </w:r>
    </w:p>
    <w:p w14:paraId="7DA741CF" w14:textId="77777777" w:rsidR="00F36315" w:rsidRPr="00296BDA" w:rsidRDefault="00F36315" w:rsidP="00F80F40">
      <w:pPr>
        <w:pStyle w:val="ab"/>
        <w:widowControl w:val="0"/>
        <w:suppressAutoHyphens/>
        <w:rPr>
          <w:rFonts w:ascii="Arial" w:hAnsi="Arial" w:cs="Arial"/>
          <w:lang w:val="ru-RU"/>
        </w:rPr>
      </w:pPr>
    </w:p>
    <w:p w14:paraId="396B9BDF" w14:textId="70477EA5" w:rsidR="00296BDA" w:rsidRPr="00AF5DC7" w:rsidRDefault="00296BDA" w:rsidP="00E83382">
      <w:pPr>
        <w:suppressAutoHyphens/>
        <w:rPr>
          <w:rFonts w:cs="Arial"/>
          <w:color w:val="000000" w:themeColor="text1"/>
          <w:szCs w:val="24"/>
          <w:lang w:val="ru-RU"/>
        </w:rPr>
      </w:pPr>
    </w:p>
    <w:p w14:paraId="09F92539" w14:textId="77777777" w:rsidR="00296BDA" w:rsidRPr="00296BDA" w:rsidRDefault="00296BDA" w:rsidP="00296BDA">
      <w:pPr>
        <w:widowControl w:val="0"/>
        <w:suppressAutoHyphens/>
        <w:spacing w:line="360" w:lineRule="auto"/>
        <w:ind w:right="-1"/>
        <w:jc w:val="both"/>
        <w:rPr>
          <w:rFonts w:cs="Arial"/>
          <w:sz w:val="20"/>
          <w:u w:val="single"/>
          <w:lang w:val="ru-RU"/>
        </w:rPr>
      </w:pPr>
      <w:r w:rsidRPr="00296BDA">
        <w:rPr>
          <w:rFonts w:cs="Arial"/>
          <w:sz w:val="20"/>
          <w:u w:val="single"/>
          <w:lang w:val="ru-RU"/>
        </w:rPr>
        <w:t xml:space="preserve">О компании </w:t>
      </w:r>
      <w:r>
        <w:rPr>
          <w:rFonts w:cs="Arial"/>
          <w:sz w:val="20"/>
          <w:u w:val="single"/>
        </w:rPr>
        <w:t>Hettich</w:t>
      </w:r>
    </w:p>
    <w:p w14:paraId="01D26878" w14:textId="5B623B7F" w:rsidR="00296BDA" w:rsidRPr="00296BDA" w:rsidRDefault="00296BDA" w:rsidP="009950F2">
      <w:pPr>
        <w:suppressAutoHyphens/>
        <w:ind w:right="-1"/>
        <w:rPr>
          <w:rFonts w:cs="Arial"/>
          <w:color w:val="000000" w:themeColor="text1"/>
          <w:szCs w:val="24"/>
          <w:lang w:val="ru-RU"/>
        </w:rPr>
      </w:pPr>
      <w:r w:rsidRPr="00296BDA">
        <w:rPr>
          <w:rFonts w:cs="Arial"/>
          <w:color w:val="212100"/>
          <w:sz w:val="20"/>
          <w:lang w:val="ru-RU"/>
        </w:rPr>
        <w:t xml:space="preserve">Компания </w:t>
      </w:r>
      <w:r>
        <w:rPr>
          <w:rFonts w:cs="Arial"/>
          <w:color w:val="212100"/>
          <w:sz w:val="20"/>
        </w:rPr>
        <w:t>Hettich</w:t>
      </w:r>
      <w:r w:rsidRPr="00296BDA">
        <w:rPr>
          <w:rFonts w:cs="Arial"/>
          <w:color w:val="212100"/>
          <w:sz w:val="20"/>
          <w:lang w:val="ru-RU"/>
        </w:rPr>
        <w:t xml:space="preserve"> была основана в 1888 году и сегодня является одним из крупнейших и наиболее успешных производителей мебельной фурнитуры в мире. </w:t>
      </w:r>
      <w:r w:rsidR="009950F2" w:rsidRPr="009950F2">
        <w:rPr>
          <w:rFonts w:cs="Arial"/>
          <w:color w:val="212100"/>
          <w:sz w:val="20"/>
          <w:lang w:val="ru-RU"/>
        </w:rPr>
        <w:t xml:space="preserve">Семейная компания расположена в </w:t>
      </w:r>
      <w:proofErr w:type="spellStart"/>
      <w:r w:rsidR="009950F2" w:rsidRPr="009950F2">
        <w:rPr>
          <w:rFonts w:cs="Arial"/>
          <w:color w:val="212100"/>
          <w:sz w:val="20"/>
          <w:lang w:val="ru-RU"/>
        </w:rPr>
        <w:t>Кирхленгерне</w:t>
      </w:r>
      <w:proofErr w:type="spellEnd"/>
      <w:r w:rsidR="009950F2" w:rsidRPr="009950F2">
        <w:rPr>
          <w:rFonts w:cs="Arial"/>
          <w:color w:val="212100"/>
          <w:sz w:val="20"/>
          <w:lang w:val="ru-RU"/>
        </w:rPr>
        <w:t xml:space="preserve">, в кластере мебельного производства в регионе Восточная Вестфалия </w:t>
      </w:r>
      <w:r w:rsidR="00AF5DC7" w:rsidRPr="00AF5DC7">
        <w:rPr>
          <w:rFonts w:cs="Arial"/>
          <w:color w:val="212100"/>
          <w:sz w:val="20"/>
          <w:lang w:val="ru-RU"/>
        </w:rPr>
        <w:t>(</w:t>
      </w:r>
      <w:r w:rsidR="009950F2" w:rsidRPr="009950F2">
        <w:rPr>
          <w:rFonts w:cs="Arial"/>
          <w:color w:val="212100"/>
          <w:sz w:val="20"/>
          <w:lang w:val="ru-RU"/>
        </w:rPr>
        <w:t>Германи</w:t>
      </w:r>
      <w:r w:rsidR="00AF5DC7">
        <w:rPr>
          <w:rFonts w:cs="Arial"/>
          <w:color w:val="212100"/>
          <w:sz w:val="20"/>
          <w:lang w:val="ru-RU"/>
        </w:rPr>
        <w:t>я)</w:t>
      </w:r>
      <w:r w:rsidR="009950F2" w:rsidRPr="009950F2">
        <w:rPr>
          <w:rFonts w:cs="Arial"/>
          <w:color w:val="212100"/>
          <w:sz w:val="20"/>
          <w:lang w:val="ru-RU"/>
        </w:rPr>
        <w:t>.</w:t>
      </w:r>
      <w:r w:rsidR="009950F2">
        <w:rPr>
          <w:rFonts w:cs="Arial"/>
          <w:color w:val="212100"/>
          <w:sz w:val="20"/>
          <w:lang w:val="ru-RU"/>
        </w:rPr>
        <w:t xml:space="preserve"> </w:t>
      </w:r>
      <w:r w:rsidR="009950F2" w:rsidRPr="009950F2">
        <w:rPr>
          <w:rFonts w:cs="Arial"/>
          <w:color w:val="212100"/>
          <w:sz w:val="20"/>
          <w:lang w:val="ru-RU"/>
        </w:rPr>
        <w:t>Около 8 600 сотрудников работают вместе, чтобы поставлять перспективные решения в более чем 100 стран</w:t>
      </w:r>
      <w:r w:rsidR="00AF5DC7">
        <w:rPr>
          <w:rFonts w:cs="Arial"/>
          <w:color w:val="212100"/>
          <w:sz w:val="20"/>
          <w:lang w:val="ru-RU"/>
        </w:rPr>
        <w:t xml:space="preserve"> мира</w:t>
      </w:r>
      <w:r w:rsidRPr="00296BDA">
        <w:rPr>
          <w:rFonts w:cs="Arial"/>
          <w:color w:val="212100"/>
          <w:sz w:val="20"/>
          <w:lang w:val="ru-RU"/>
        </w:rPr>
        <w:t xml:space="preserve">. </w:t>
      </w:r>
      <w:r w:rsidR="009950F2">
        <w:rPr>
          <w:rFonts w:cs="Arial"/>
          <w:color w:val="212100"/>
          <w:sz w:val="20"/>
          <w:lang w:val="ru-RU"/>
        </w:rPr>
        <w:t>Под лозунгом</w:t>
      </w:r>
      <w:r w:rsidR="009950F2" w:rsidRPr="009950F2">
        <w:rPr>
          <w:rFonts w:cs="Arial"/>
          <w:color w:val="212100"/>
          <w:sz w:val="20"/>
          <w:lang w:val="ru-RU"/>
        </w:rPr>
        <w:t xml:space="preserve"> </w:t>
      </w:r>
      <w:r w:rsidR="009950F2" w:rsidRPr="009950F2">
        <w:rPr>
          <w:rFonts w:cs="Arial"/>
          <w:color w:val="000000" w:themeColor="text1"/>
          <w:sz w:val="20"/>
          <w:lang w:val="ru-RU"/>
        </w:rPr>
        <w:t>"</w:t>
      </w:r>
      <w:r w:rsidR="009950F2" w:rsidRPr="00E83AE2">
        <w:rPr>
          <w:rFonts w:cs="Arial"/>
          <w:color w:val="000000" w:themeColor="text1"/>
          <w:sz w:val="20"/>
        </w:rPr>
        <w:t>It</w:t>
      </w:r>
      <w:r w:rsidR="009950F2" w:rsidRPr="009950F2">
        <w:rPr>
          <w:rFonts w:cs="Arial"/>
          <w:color w:val="000000" w:themeColor="text1"/>
          <w:sz w:val="20"/>
          <w:lang w:val="ru-RU"/>
        </w:rPr>
        <w:t>'</w:t>
      </w:r>
      <w:r w:rsidR="009950F2" w:rsidRPr="00E83AE2">
        <w:rPr>
          <w:rFonts w:cs="Arial"/>
          <w:color w:val="000000" w:themeColor="text1"/>
          <w:sz w:val="20"/>
        </w:rPr>
        <w:t>s</w:t>
      </w:r>
      <w:r w:rsidR="009950F2" w:rsidRPr="009950F2">
        <w:rPr>
          <w:rFonts w:cs="Arial"/>
          <w:color w:val="000000" w:themeColor="text1"/>
          <w:sz w:val="20"/>
          <w:lang w:val="ru-RU"/>
        </w:rPr>
        <w:t xml:space="preserve"> </w:t>
      </w:r>
      <w:r w:rsidR="009950F2" w:rsidRPr="00E83AE2">
        <w:rPr>
          <w:rFonts w:cs="Arial"/>
          <w:color w:val="000000" w:themeColor="text1"/>
          <w:sz w:val="20"/>
        </w:rPr>
        <w:t>all</w:t>
      </w:r>
      <w:r w:rsidR="009950F2" w:rsidRPr="009950F2">
        <w:rPr>
          <w:rFonts w:cs="Arial"/>
          <w:color w:val="000000" w:themeColor="text1"/>
          <w:sz w:val="20"/>
          <w:lang w:val="ru-RU"/>
        </w:rPr>
        <w:t xml:space="preserve"> </w:t>
      </w:r>
      <w:r w:rsidR="009950F2" w:rsidRPr="00E83AE2">
        <w:rPr>
          <w:rFonts w:cs="Arial"/>
          <w:color w:val="000000" w:themeColor="text1"/>
          <w:sz w:val="20"/>
        </w:rPr>
        <w:t>in</w:t>
      </w:r>
      <w:r w:rsidR="009950F2" w:rsidRPr="009950F2">
        <w:rPr>
          <w:rFonts w:cs="Arial"/>
          <w:color w:val="000000" w:themeColor="text1"/>
          <w:sz w:val="20"/>
          <w:lang w:val="ru-RU"/>
        </w:rPr>
        <w:t xml:space="preserve"> </w:t>
      </w:r>
      <w:r w:rsidR="009950F2" w:rsidRPr="00E83AE2">
        <w:rPr>
          <w:rFonts w:cs="Arial"/>
          <w:color w:val="000000" w:themeColor="text1"/>
          <w:sz w:val="20"/>
        </w:rPr>
        <w:t>Hettich</w:t>
      </w:r>
      <w:r w:rsidR="009950F2" w:rsidRPr="009950F2">
        <w:rPr>
          <w:rFonts w:cs="Arial"/>
          <w:color w:val="000000" w:themeColor="text1"/>
          <w:sz w:val="20"/>
          <w:lang w:val="ru-RU"/>
        </w:rPr>
        <w:t xml:space="preserve">" </w:t>
      </w:r>
      <w:r w:rsidR="009950F2" w:rsidRPr="009950F2">
        <w:rPr>
          <w:rFonts w:cs="Arial"/>
          <w:color w:val="212100"/>
          <w:sz w:val="20"/>
          <w:lang w:val="ru-RU"/>
        </w:rPr>
        <w:t xml:space="preserve">бренд </w:t>
      </w:r>
      <w:r w:rsidR="009950F2" w:rsidRPr="009950F2">
        <w:rPr>
          <w:rFonts w:cs="Arial"/>
          <w:color w:val="212100"/>
          <w:sz w:val="20"/>
        </w:rPr>
        <w:t>Hettich</w:t>
      </w:r>
      <w:r w:rsidR="009950F2" w:rsidRPr="009950F2">
        <w:rPr>
          <w:rFonts w:cs="Arial"/>
          <w:color w:val="212100"/>
          <w:sz w:val="20"/>
          <w:lang w:val="ru-RU"/>
        </w:rPr>
        <w:t xml:space="preserve"> предоставляет обширный портфель услуг, который последовательно и решительно ориентирован на потребности клиентов по всему миру. По традиции, во всем, что мы делаем, во главу угла всегда ставится обеспечение устойчивого развития на социальном, общественном и экологическом уровнях. </w:t>
      </w:r>
      <w:bookmarkStart w:id="4" w:name="_GoBack"/>
      <w:r w:rsidR="009950F2" w:rsidRPr="00AF5DC7">
        <w:rPr>
          <w:rFonts w:cs="Arial"/>
          <w:b/>
          <w:color w:val="212100"/>
          <w:sz w:val="20"/>
        </w:rPr>
        <w:t>www</w:t>
      </w:r>
      <w:r w:rsidR="009950F2" w:rsidRPr="00AF5DC7">
        <w:rPr>
          <w:rFonts w:cs="Arial"/>
          <w:b/>
          <w:color w:val="212100"/>
          <w:sz w:val="20"/>
          <w:lang w:val="ru-RU"/>
        </w:rPr>
        <w:t>.</w:t>
      </w:r>
      <w:proofErr w:type="spellStart"/>
      <w:r w:rsidR="009950F2" w:rsidRPr="00AF5DC7">
        <w:rPr>
          <w:rFonts w:cs="Arial"/>
          <w:b/>
          <w:color w:val="212100"/>
          <w:sz w:val="20"/>
        </w:rPr>
        <w:t>hettich</w:t>
      </w:r>
      <w:proofErr w:type="spellEnd"/>
      <w:r w:rsidR="009950F2" w:rsidRPr="00AF5DC7">
        <w:rPr>
          <w:rFonts w:cs="Arial"/>
          <w:b/>
          <w:color w:val="212100"/>
          <w:sz w:val="20"/>
          <w:lang w:val="ru-RU"/>
        </w:rPr>
        <w:t>.</w:t>
      </w:r>
      <w:r w:rsidR="009950F2" w:rsidRPr="00AF5DC7">
        <w:rPr>
          <w:rFonts w:cs="Arial"/>
          <w:b/>
          <w:color w:val="212100"/>
          <w:sz w:val="20"/>
        </w:rPr>
        <w:t>com</w:t>
      </w:r>
      <w:bookmarkEnd w:id="4"/>
    </w:p>
    <w:p w14:paraId="66F1B426" w14:textId="77777777" w:rsidR="00571996" w:rsidRPr="00296BDA" w:rsidRDefault="00571996" w:rsidP="00E65479">
      <w:pPr>
        <w:suppressAutoHyphens/>
        <w:rPr>
          <w:rFonts w:cs="Arial"/>
          <w:color w:val="000000" w:themeColor="text1"/>
          <w:sz w:val="22"/>
          <w:szCs w:val="22"/>
          <w:lang w:val="ru-RU"/>
        </w:rPr>
      </w:pPr>
    </w:p>
    <w:sectPr w:rsidR="00571996" w:rsidRPr="00296BDA" w:rsidSect="00E05D73">
      <w:headerReference w:type="default" r:id="rId19"/>
      <w:footerReference w:type="default" r:id="rId20"/>
      <w:pgSz w:w="11900" w:h="16840"/>
      <w:pgMar w:top="2835" w:right="3402" w:bottom="1418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234975" w14:textId="77777777" w:rsidR="00C91EE2" w:rsidRDefault="00C91EE2">
      <w:r>
        <w:separator/>
      </w:r>
    </w:p>
  </w:endnote>
  <w:endnote w:type="continuationSeparator" w:id="0">
    <w:p w14:paraId="315E10CC" w14:textId="77777777" w:rsidR="00C91EE2" w:rsidRDefault="00C91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gfa Rotis Sans 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tis Sans Serif Pro Cyr">
    <w:altName w:val="Arial"/>
    <w:panose1 w:val="020B0503030202020304"/>
    <w:charset w:val="00"/>
    <w:family w:val="swiss"/>
    <w:notTrueType/>
    <w:pitch w:val="variable"/>
    <w:sig w:usb0="00000287" w:usb1="00000001" w:usb2="00000000" w:usb3="00000000" w:csb0="0000009F" w:csb1="00000000"/>
  </w:font>
  <w:font w:name="Agfa Rotis Sans Serif Ex Bold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A16B9" w14:textId="77777777" w:rsidR="006F175E" w:rsidRDefault="00BC10EF" w:rsidP="005F115D">
    <w:pPr>
      <w:pStyle w:val="a6"/>
      <w:tabs>
        <w:tab w:val="clear" w:pos="9072"/>
        <w:tab w:val="right" w:pos="10490"/>
      </w:tabs>
      <w:ind w:left="-1417"/>
    </w:pPr>
    <w:r>
      <w:rPr>
        <w:noProof/>
        <w:color w:val="FF0000"/>
        <w:lang w:val="de-DE" w:eastAsia="de-DE"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46642943" wp14:editId="0B8FDB77">
              <wp:simplePos x="0" y="0"/>
              <wp:positionH relativeFrom="rightMargin">
                <wp:posOffset>1343660</wp:posOffset>
              </wp:positionH>
              <wp:positionV relativeFrom="page">
                <wp:posOffset>9531985</wp:posOffset>
              </wp:positionV>
              <wp:extent cx="554355" cy="243840"/>
              <wp:effectExtent l="0" t="0" r="1905" b="0"/>
              <wp:wrapNone/>
              <wp:docPr id="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4355" cy="243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gfa Rotis Sans Serif" w:eastAsiaTheme="majorEastAsia" w:hAnsi="Agfa Rotis Sans Serif" w:cstheme="majorBidi"/>
                              <w:sz w:val="22"/>
                              <w:szCs w:val="22"/>
                            </w:rPr>
                            <w:id w:val="50193247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2ED33E6E" w14:textId="0D9E46E6" w:rsidR="006920FD" w:rsidRPr="006920FD" w:rsidRDefault="006920FD">
                              <w:pPr>
                                <w:jc w:val="center"/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</w:pPr>
                              <w:r w:rsidRPr="006920FD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6920FD">
                                <w:rPr>
                                  <w:rFonts w:ascii="Agfa Rotis Sans Serif" w:hAnsi="Agfa Rotis Sans Serif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6920FD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7309E1" w:rsidRPr="007309E1">
                                <w:rPr>
                                  <w:rFonts w:ascii="Agfa Rotis Sans Serif" w:eastAsiaTheme="majorEastAsia" w:hAnsi="Agfa Rotis Sans Serif" w:cstheme="majorBidi"/>
                                  <w:noProof/>
                                  <w:sz w:val="22"/>
                                  <w:szCs w:val="22"/>
                                  <w:lang w:val="de-DE"/>
                                </w:rPr>
                                <w:t>7</w:t>
                              </w:r>
                              <w:r w:rsidRPr="006920FD"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642943" id="Rectangle 10" o:spid="_x0000_s1030" style="position:absolute;left:0;text-align:left;margin-left:105.8pt;margin-top:750.55pt;width:43.65pt;height:19.2pt;z-index:2516689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1zjhQIAAA0FAAAOAAAAZHJzL2Uyb0RvYy54bWysVG1v0zAQ/o7Ef7D8vcvLkq2Jlk5bSxHS&#10;gInBD3Adp7Fw7GC7TTfEf+d8absO+IAQ+eD47PPj5+6e89X1rlNkK6yTRlc0OYspEZqbWup1Rb98&#10;Xk6mlDjPdM2U0aKij8LR69nrV1dDX4rUtEbVwhIA0a4c+oq23vdlFDneio65M9MLDZuNsR3zYNp1&#10;VFs2AHqnojSOL6LB2Lq3hgvnYHUxbtIZ4jeN4P5j0zjhiaoocPM4WhxXYYxmV6xcW9a3ku9psH9g&#10;0TGp4dIj1IJ5RjZW/gbVSW6NM40/46aLTNNILjAGiCaJf4nmoWW9wFggOa4/psn9P1j+YXtviawr&#10;mlKiWQcl+gRJY3qtBEkwP0PvSnB76O9tiND1d4Z/dUSbeQtu4sZaM7SC1cAqCfmMXhwIhoOjZDW8&#10;NzXAs403mKpdY7sACEkgO6zI47EiYucJh8U8z87znBIOW2l2Ps2QUcTKw+HeOv9WmI6ESUUtcEdw&#10;tr1zPpBh5cEFyRsl66VUCg27Xs2VJVsG4ljih/whxlM3pYOzNuHYiDiuAEe4I+wFtljs70WSZvFt&#10;WkyWF9PLSbbM8klxGU8ncVLcFhdxVmSL5Y9AMMnKVta10HdSi4PwkuzvCrtvgVEyKD0yVLTI0xxj&#10;f8HenQYZ4/enIDvpoQ+V7Co6PTqxMtT1ja6xSzyTapxHL+ljliEHhz9mBVUQCh9a0ZV+t9qhzLJw&#10;e1hZmfoRZGENlA06E94QmLTGPlEyQD9W1H3bMCsoUe80SKtIMig+8Whk+WUKhj3dWZ3uMM0BqqKe&#10;knE692PTb3or1y3clGCqtLkBOTYSpfLMai9i6DmMaf8+hKY+tdHr+RWb/QQAAP//AwBQSwMEFAAG&#10;AAgAAAAhAF5sZUDgAAAADQEAAA8AAABkcnMvZG93bnJldi54bWxMj8FOwzAMhu9IvENkJG4sSUer&#10;tWs6IaSdgAMbElevydpqTVKadCtvj3diR/v/9PtzuZltz85mDJ13CuRCADOu9rpzjYKv/fZpBSxE&#10;dBp774yCXxNgU93flVhof3Gf5ryLDaMSFwpU0MY4FJyHujUWw8IPxlF29KPFSOPYcD3ihcptzxMh&#10;Mm6xc3ShxcG8tqY+7SarALNn/fNxXL7v36YM82YW2/RbKPX4ML+sgUUzx38YrvqkDhU5HfzkdGC9&#10;gkTKjFAKUiElMEKSfJUDO1xXyzwFXpX89ovqDwAA//8DAFBLAQItABQABgAIAAAAIQC2gziS/gAA&#10;AOEBAAATAAAAAAAAAAAAAAAAAAAAAABbQ29udGVudF9UeXBlc10ueG1sUEsBAi0AFAAGAAgAAAAh&#10;ADj9If/WAAAAlAEAAAsAAAAAAAAAAAAAAAAALwEAAF9yZWxzLy5yZWxzUEsBAi0AFAAGAAgAAAAh&#10;AOu3XOOFAgAADQUAAA4AAAAAAAAAAAAAAAAALgIAAGRycy9lMm9Eb2MueG1sUEsBAi0AFAAGAAgA&#10;AAAhAF5sZUDgAAAADQEAAA8AAAAAAAAAAAAAAAAA3wQAAGRycy9kb3ducmV2LnhtbFBLBQYAAAAA&#10;BAAEAPMAAADsBQAAAAA=&#10;" o:allowincell="f" stroked="f">
              <v:textbox>
                <w:txbxContent>
                  <w:sdt>
                    <w:sdtPr>
                      <w:rPr>
                        <w:rFonts w:ascii="Agfa Rotis Sans Serif" w:eastAsiaTheme="majorEastAsia" w:hAnsi="Agfa Rotis Sans Serif" w:cstheme="majorBidi"/>
                        <w:sz w:val="22"/>
                        <w:szCs w:val="22"/>
                      </w:rPr>
                      <w:id w:val="50193247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2ED33E6E" w14:textId="0D9E46E6" w:rsidR="006920FD" w:rsidRPr="006920FD" w:rsidRDefault="006920FD">
                        <w:pPr>
                          <w:jc w:val="center"/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</w:pPr>
                        <w:r w:rsidRPr="006920FD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begin"/>
                        </w:r>
                        <w:r w:rsidRPr="006920FD">
                          <w:rPr>
                            <w:rFonts w:ascii="Agfa Rotis Sans Serif" w:hAnsi="Agfa Rotis Sans Serif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6920FD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separate"/>
                        </w:r>
                        <w:r w:rsidR="007309E1" w:rsidRPr="007309E1">
                          <w:rPr>
                            <w:rFonts w:ascii="Agfa Rotis Sans Serif" w:eastAsiaTheme="majorEastAsia" w:hAnsi="Agfa Rotis Sans Serif" w:cstheme="majorBidi"/>
                            <w:noProof/>
                            <w:sz w:val="22"/>
                            <w:szCs w:val="22"/>
                            <w:lang w:val="de-DE"/>
                          </w:rPr>
                          <w:t>7</w:t>
                        </w:r>
                        <w:r w:rsidRPr="006920FD"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E31BD4" wp14:editId="2BAF6550">
              <wp:simplePos x="0" y="0"/>
              <wp:positionH relativeFrom="column">
                <wp:posOffset>4647565</wp:posOffset>
              </wp:positionH>
              <wp:positionV relativeFrom="paragraph">
                <wp:posOffset>-3046730</wp:posOffset>
              </wp:positionV>
              <wp:extent cx="1828800" cy="189801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98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A695544" w14:textId="77777777" w:rsidR="003153CC" w:rsidRPr="00ED72F6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ED72F6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Contact:</w:t>
                          </w:r>
                        </w:p>
                        <w:p w14:paraId="45F8E28D" w14:textId="77777777" w:rsidR="003153CC" w:rsidRPr="00ED72F6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ED72F6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Hettich </w:t>
                          </w:r>
                          <w:r w:rsidR="00BC10EF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Holding GmbH &amp; Co. </w:t>
                          </w:r>
                          <w:proofErr w:type="spellStart"/>
                          <w:r w:rsidR="00BC10EF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oHG</w:t>
                          </w:r>
                          <w:proofErr w:type="spellEnd"/>
                        </w:p>
                        <w:p w14:paraId="781814AF" w14:textId="77777777" w:rsidR="003153CC" w:rsidRPr="00ED72F6" w:rsidRDefault="00BC10EF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de-DE"/>
                            </w:rPr>
                            <w:t>Laura-Sophie Fuchs</w:t>
                          </w:r>
                        </w:p>
                        <w:p w14:paraId="4EDE7921" w14:textId="77777777" w:rsidR="003153CC" w:rsidRPr="00ED72F6" w:rsidRDefault="00AB748F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  <w:t>Anton-Hettich-Straße 12-16</w:t>
                          </w: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  <w:br/>
                          </w:r>
                          <w:r w:rsidRPr="005E1FE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  <w:t>32278 Kirchlengern</w:t>
                          </w:r>
                          <w:r w:rsidRPr="00165C6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  <w:br/>
                          </w:r>
                          <w:r w:rsidR="003153CC" w:rsidRPr="00ED72F6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Germany</w:t>
                          </w:r>
                        </w:p>
                        <w:p w14:paraId="47D9D50F" w14:textId="77777777" w:rsidR="003153CC" w:rsidRPr="00ED72F6" w:rsidRDefault="00BC10EF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Tel.: +49 1512 0372378</w:t>
                          </w:r>
                        </w:p>
                        <w:p w14:paraId="0ACF73C6" w14:textId="77777777" w:rsidR="003153CC" w:rsidRDefault="00BC10EF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Laura-sophie.fuchs</w:t>
                          </w:r>
                          <w:r w:rsidR="00EE232B" w:rsidRPr="00E91795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@hettich.com</w:t>
                          </w:r>
                        </w:p>
                        <w:p w14:paraId="539925CE" w14:textId="77777777" w:rsidR="00F3668E" w:rsidRDefault="00F3668E" w:rsidP="00EE232B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</w:pPr>
                        </w:p>
                        <w:p w14:paraId="354C367D" w14:textId="77777777" w:rsidR="00EE232B" w:rsidRPr="00EE232B" w:rsidRDefault="00F3668E" w:rsidP="00EE232B">
                          <w:pPr>
                            <w:rPr>
                              <w:rFonts w:ascii="Agfa Rotis Sans Serif" w:hAnsi="Agfa Rotis Sans Serif"/>
                              <w:sz w:val="16"/>
                              <w:szCs w:val="16"/>
                            </w:rPr>
                          </w:pPr>
                          <w:r w:rsidRPr="00ED72F6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Voucher copy requested</w:t>
                          </w:r>
                        </w:p>
                        <w:p w14:paraId="47D32D68" w14:textId="77777777" w:rsidR="00EE232B" w:rsidRPr="00ED72F6" w:rsidRDefault="00EE232B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B81BA03" w14:textId="77777777" w:rsidR="006F175E" w:rsidRDefault="00F3668E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  <w:r w:rsidRPr="00F3668E">
                            <w:rPr>
                              <w:rFonts w:ascii="Agfa Rotis Sans Serif Ex Bold" w:hAnsi="Agfa Rotis Sans Serif Ex Bold"/>
                              <w:sz w:val="20"/>
                            </w:rPr>
                            <w:t>PR_</w:t>
                          </w:r>
                          <w:r w:rsidR="00DC5B5C">
                            <w:rPr>
                              <w:rFonts w:ascii="Agfa Rotis Sans Serif Ex Bold" w:hAnsi="Agfa Rotis Sans Serif Ex Bold"/>
                              <w:sz w:val="20"/>
                            </w:rPr>
                            <w:t>062024</w:t>
                          </w:r>
                        </w:p>
                        <w:p w14:paraId="0AC9C6A8" w14:textId="77777777" w:rsidR="006920FD" w:rsidRDefault="006920FD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</w:p>
                        <w:p w14:paraId="79D6CC08" w14:textId="77777777" w:rsidR="006920FD" w:rsidRPr="00F3668E" w:rsidRDefault="006920FD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E31BD4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1" type="#_x0000_t202" style="position:absolute;left:0;text-align:left;margin-left:365.95pt;margin-top:-239.9pt;width:2in;height:14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QcMBgIAAPcDAAAOAAAAZHJzL2Uyb0RvYy54bWysU1Fv0zAQfkfiP1h+p0mqDrqo6TQ6FSEN&#10;hrTxAxzHSSwcnzm7Tcav5+x0XQVviDxYvtz58/d9d97cTINhR4Veg614scg5U1ZCo21X8e9P+3dr&#10;znwQthEGrKr4s/L8Zvv2zWZ0pVpCD6ZRyAjE+nJ0Fe9DcGWWedmrQfgFOGUp2QIOIlCIXdagGAl9&#10;MNkyz99nI2DjEKTynv7ezUm+Tfhtq2R4aFuvAjMVJ24hrZjWOq7ZdiPKDoXrtTzREP/AYhDa0qVn&#10;qDsRBDug/gtq0BLBQxsWEoYM2lZLlTSQmiL/Q81jL5xKWsgc7842+f8HK78evyHTDfWOMysGatGT&#10;mkKrTMOK6M7ofElFj47KwvQRplgZlXp3D/KHZxZ2vbCdukWEsVeiIXbpZHZxdMbxEaQev0BD14hD&#10;gAQ0tThEQDKDETp16fncGaLCZLxyvVyvc0pJyhXr63VeXEV2mShfjjv04ZOCgcVNxZFan+DF8d6H&#10;ufSlJNEHo5u9NiYF2NU7g+woaEz26Tuh+8syY2OxhXhsRox/ks4obRYZpnpKhiaC0YMammcSjjBP&#10;H70W2vSAvzgbafIq7n8eBCrOzGdL5l0Xq1Uc1RSsrj4sKcDLTH2ZEVYSVMUDZ/N2F+bxPjjUXU83&#10;ze2ycEuGtzpZ8crqRJ+mK5l5eglxfC/jVPX6Xre/AQAA//8DAFBLAwQUAAYACAAAACEA4I+lLuAA&#10;AAAOAQAADwAAAGRycy9kb3ducmV2LnhtbEyPTU7DMBCF90jcwRokNqh1AqWpQ5wKkEBsW3qASTxN&#10;ImI7it0mvT3TFSznzaf3U2xn24szjaHzTkO6TECQq73pXKPh8P2x2IAIEZ3B3jvScKEA2/L2psDc&#10;+Mnt6LyPjWATF3LU0MY45FKGuiWLYekHcvw7+tFi5HNspBlxYnPby8ckWUuLneOEFgd6b6n+2Z+s&#10;huPX9PCspuozHrLdav2GXVb5i9b3d/PrC4hIc/yD4Vqfq0PJnSp/ciaIXkP2lCpGNSxWmeIRVyRJ&#10;FWsVa+kmUSDLQv6fUf4CAAD//wMAUEsBAi0AFAAGAAgAAAAhALaDOJL+AAAA4QEAABMAAAAAAAAA&#10;AAAAAAAAAAAAAFtDb250ZW50X1R5cGVzXS54bWxQSwECLQAUAAYACAAAACEAOP0h/9YAAACUAQAA&#10;CwAAAAAAAAAAAAAAAAAvAQAAX3JlbHMvLnJlbHNQSwECLQAUAAYACAAAACEAuMUHDAYCAAD3AwAA&#10;DgAAAAAAAAAAAAAAAAAuAgAAZHJzL2Uyb0RvYy54bWxQSwECLQAUAAYACAAAACEA4I+lLuAAAAAO&#10;AQAADwAAAAAAAAAAAAAAAABgBAAAZHJzL2Rvd25yZXYueG1sUEsFBgAAAAAEAAQA8wAAAG0FAAAA&#10;AA==&#10;" stroked="f">
              <v:textbox>
                <w:txbxContent>
                  <w:p w14:paraId="4A695544" w14:textId="77777777" w:rsidR="003153CC" w:rsidRPr="00ED72F6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 w:rsidRPr="00ED72F6"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Contact:</w:t>
                    </w:r>
                  </w:p>
                  <w:p w14:paraId="45F8E28D" w14:textId="77777777" w:rsidR="003153CC" w:rsidRPr="00ED72F6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 w:rsidRPr="00ED72F6"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Hettich </w:t>
                    </w:r>
                    <w:r w:rsidR="00BC10EF"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Holding GmbH &amp; Co. </w:t>
                    </w:r>
                    <w:proofErr w:type="spellStart"/>
                    <w:r w:rsidR="00BC10EF"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oHG</w:t>
                    </w:r>
                    <w:proofErr w:type="spellEnd"/>
                  </w:p>
                  <w:p w14:paraId="781814AF" w14:textId="77777777" w:rsidR="003153CC" w:rsidRPr="00ED72F6" w:rsidRDefault="00BC10EF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  <w:lang w:val="de-DE"/>
                      </w:rPr>
                      <w:t>Laura-Sophie Fuchs</w:t>
                    </w:r>
                  </w:p>
                  <w:p w14:paraId="4EDE7921" w14:textId="77777777" w:rsidR="003153CC" w:rsidRPr="00ED72F6" w:rsidRDefault="00AB748F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  <w:t>Anton-Hettich-Straße 12-16</w:t>
                    </w: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  <w:br/>
                    </w:r>
                    <w:r w:rsidRPr="005E1FE7"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  <w:t>32278 Kirchlengern</w:t>
                    </w:r>
                    <w:r w:rsidRPr="00165C67"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  <w:br/>
                    </w:r>
                    <w:r w:rsidR="003153CC" w:rsidRPr="00ED72F6"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Germany</w:t>
                    </w:r>
                  </w:p>
                  <w:p w14:paraId="47D9D50F" w14:textId="77777777" w:rsidR="003153CC" w:rsidRPr="00ED72F6" w:rsidRDefault="00BC10EF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Tel.: +49 1512 0372378</w:t>
                    </w:r>
                  </w:p>
                  <w:p w14:paraId="0ACF73C6" w14:textId="77777777" w:rsidR="003153CC" w:rsidRDefault="00BC10EF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Laura-sophie.fuchs</w:t>
                    </w:r>
                    <w:r w:rsidR="00EE232B" w:rsidRPr="00E91795"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@hettich.com</w:t>
                    </w:r>
                  </w:p>
                  <w:p w14:paraId="539925CE" w14:textId="77777777" w:rsidR="00F3668E" w:rsidRDefault="00F3668E" w:rsidP="00EE232B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</w:pPr>
                  </w:p>
                  <w:p w14:paraId="354C367D" w14:textId="77777777" w:rsidR="00EE232B" w:rsidRPr="00EE232B" w:rsidRDefault="00F3668E" w:rsidP="00EE232B">
                    <w:pPr>
                      <w:rPr>
                        <w:rFonts w:ascii="Agfa Rotis Sans Serif" w:hAnsi="Agfa Rotis Sans Serif"/>
                        <w:sz w:val="16"/>
                        <w:szCs w:val="16"/>
                      </w:rPr>
                    </w:pPr>
                    <w:r w:rsidRPr="00ED72F6"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Voucher copy requested</w:t>
                    </w:r>
                  </w:p>
                  <w:p w14:paraId="47D32D68" w14:textId="77777777" w:rsidR="00EE232B" w:rsidRPr="00ED72F6" w:rsidRDefault="00EE232B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0B81BA03" w14:textId="77777777" w:rsidR="006F175E" w:rsidRDefault="00F3668E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  <w:r w:rsidRPr="00F3668E">
                      <w:rPr>
                        <w:rFonts w:ascii="Agfa Rotis Sans Serif Ex Bold" w:hAnsi="Agfa Rotis Sans Serif Ex Bold"/>
                        <w:sz w:val="20"/>
                      </w:rPr>
                      <w:t>PR_</w:t>
                    </w:r>
                    <w:r w:rsidR="00DC5B5C">
                      <w:rPr>
                        <w:rFonts w:ascii="Agfa Rotis Sans Serif Ex Bold" w:hAnsi="Agfa Rotis Sans Serif Ex Bold"/>
                        <w:sz w:val="20"/>
                      </w:rPr>
                      <w:t>062024</w:t>
                    </w:r>
                  </w:p>
                  <w:p w14:paraId="0AC9C6A8" w14:textId="77777777" w:rsidR="006920FD" w:rsidRDefault="006920FD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</w:p>
                  <w:p w14:paraId="79D6CC08" w14:textId="77777777" w:rsidR="006920FD" w:rsidRPr="00F3668E" w:rsidRDefault="006920FD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3A4807" w14:textId="77777777" w:rsidR="00C91EE2" w:rsidRDefault="00C91EE2">
      <w:r>
        <w:separator/>
      </w:r>
    </w:p>
  </w:footnote>
  <w:footnote w:type="continuationSeparator" w:id="0">
    <w:p w14:paraId="3E88EE9D" w14:textId="77777777" w:rsidR="00C91EE2" w:rsidRDefault="00C91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95CC30" w14:textId="77777777" w:rsidR="001B2CB6" w:rsidRPr="006135E1" w:rsidRDefault="00BC10EF" w:rsidP="005F115D">
    <w:pPr>
      <w:pStyle w:val="a5"/>
      <w:ind w:left="-1417"/>
      <w:rPr>
        <w:color w:val="FF000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5B8906B5" wp14:editId="32D32A4B">
              <wp:simplePos x="0" y="0"/>
              <wp:positionH relativeFrom="rightMargin">
                <wp:posOffset>6891655</wp:posOffset>
              </wp:positionH>
              <wp:positionV relativeFrom="margin">
                <wp:posOffset>9337675</wp:posOffset>
              </wp:positionV>
              <wp:extent cx="443230" cy="318770"/>
              <wp:effectExtent l="0" t="0" r="0" b="0"/>
              <wp:wrapNone/>
              <wp:docPr id="11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323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gfa Rotis Sans Serif" w:eastAsiaTheme="majorEastAsia" w:hAnsi="Agfa Rotis Sans Serif" w:cstheme="majorBidi"/>
                              <w:sz w:val="22"/>
                              <w:szCs w:val="22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15F2C1C4" w14:textId="5023D1A0" w:rsidR="006920FD" w:rsidRPr="00206324" w:rsidRDefault="006920FD" w:rsidP="006920FD">
                              <w:pPr>
                                <w:jc w:val="center"/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</w:pP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206324">
                                <w:rPr>
                                  <w:rFonts w:ascii="Agfa Rotis Sans Serif" w:hAnsi="Agfa Rotis Sans Serif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7309E1" w:rsidRPr="007309E1">
                                <w:rPr>
                                  <w:rFonts w:ascii="Agfa Rotis Sans Serif" w:eastAsiaTheme="majorEastAsia" w:hAnsi="Agfa Rotis Sans Serif" w:cstheme="majorBidi"/>
                                  <w:noProof/>
                                  <w:sz w:val="22"/>
                                  <w:szCs w:val="22"/>
                                </w:rPr>
                                <w:t>7</w:t>
                              </w:r>
                              <w:r w:rsidRPr="00206324"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8906B5" id="Rechteck 3" o:spid="_x0000_s1026" style="position:absolute;left:0;text-align:left;margin-left:542.65pt;margin-top:735.25pt;width:34.9pt;height:25.1pt;z-index:2516608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a46gwIAAAUFAAAOAAAAZHJzL2Uyb0RvYy54bWysVF1v2yAUfZ+0/4B4T/0Rp4mtOlWbLNOk&#10;bqvW7QcQwDEqBgYkTjftv++CkzTd9jBN8wPmwuVy7j3ncnW97yTaceuEVjXOLlKMuKKaCbWp8ZfP&#10;q9EMI+eJYkRqxWv8xB2+nr9+ddWbiue61ZJxiyCIclVvatx6b6okcbTlHXEX2nAFm422HfFg2k3C&#10;LOkheieTPE0vk15bZqym3DlYXQ6beB7jNw2n/mPTOO6RrDFg83G0cVyHMZlfkWpjiWkFPcAg/4Ci&#10;I0LBpadQS+IJ2lrxW6hOUKudbvwF1V2im0ZQHnOAbLL0l2weWmJ4zAWK48ypTO7/haUfdvcWCQbc&#10;ZRgp0gFHnzhtPaePaBzK0xtXgdeDubchQWfuNH10SOlFS9SG31ir+5YTBqCy4J+8OBAMB0fRun+v&#10;GQQnW69jpfaN7UJAqAHaR0KeToTwvUcUFotinI+BNgpb42w2nUbCElIdDxvr/FuuOxQmNbbAdwxO&#10;dnfOBzCkOrpE8FoKthJSRsNu1gtp0Y6ANlbxi/ghx3M3qYKz0uHYEHFYAYxwR9gLaCPX38ssL9Lb&#10;vBytLmfTUbEqJqNyms5GaVbelpdpURbL1Y8AMCuqVjDG1Z1Q/Ki7rPg7Xg8dMCgmKg/1NS4n+STm&#10;/gK9O08yjd+fkuyEhzaUoqvx7OREqsDrG8UgbVJ5IuQwT17Cj1WGGhz/sSpRBYH4QUB+v95DlKCG&#10;tWZPoAergS+gFt4OmLTafsOohz6ssfu6JZZjJN8p0FSZFUVo3GgUk2kOhj3fWZ/vEEUhVI09RsN0&#10;4Ydm3xorNi3clMUaKX0DOmxE1MgzqoN6oddiMod3ITTzuR29nl+v+U8AAAD//wMAUEsDBBQABgAI&#10;AAAAIQBJkEeb4gAAAA8BAAAPAAAAZHJzL2Rvd25yZXYueG1sTI/NbsIwEITvlfoO1lbqrdgBHGga&#10;B1WVONEe+JF6XWKTRI3tNHYgvH2XU7nNaD/NzuSr0bbsbPrQeKcgmQhgxpVeN65ScNivX5bAQkSn&#10;sfXOKLiaAKvi8SHHTPuL25rzLlaMQlzIUEEdY5dxHsraWAwT3xlHt5PvLUayfcV1jxcKty2fCpFy&#10;i42jDzV25qM25c9usAownevfr9Psc78ZUnytRrGW30Kp56fx/Q1YNGP8h+FWn6pDQZ2OfnA6sJa8&#10;WMoZsaTmCyGB3ZhEygTYkZScigXwIuf3O4o/AAAA//8DAFBLAQItABQABgAIAAAAIQC2gziS/gAA&#10;AOEBAAATAAAAAAAAAAAAAAAAAAAAAABbQ29udGVudF9UeXBlc10ueG1sUEsBAi0AFAAGAAgAAAAh&#10;ADj9If/WAAAAlAEAAAsAAAAAAAAAAAAAAAAALwEAAF9yZWxzLy5yZWxzUEsBAi0AFAAGAAgAAAAh&#10;ADYtrjqDAgAABQUAAA4AAAAAAAAAAAAAAAAALgIAAGRycy9lMm9Eb2MueG1sUEsBAi0AFAAGAAgA&#10;AAAhAEmQR5viAAAADwEAAA8AAAAAAAAAAAAAAAAA3QQAAGRycy9kb3ducmV2LnhtbFBLBQYAAAAA&#10;BAAEAPMAAADsBQAAAAA=&#10;" o:allowincell="f" stroked="f">
              <v:textbox>
                <w:txbxContent>
                  <w:sdt>
                    <w:sdtPr>
                      <w:rPr>
                        <w:rFonts w:ascii="Agfa Rotis Sans Serif" w:eastAsiaTheme="majorEastAsia" w:hAnsi="Agfa Rotis Sans Serif" w:cstheme="majorBidi"/>
                        <w:sz w:val="22"/>
                        <w:szCs w:val="22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15F2C1C4" w14:textId="5023D1A0" w:rsidR="006920FD" w:rsidRPr="00206324" w:rsidRDefault="006920FD" w:rsidP="006920FD">
                        <w:pPr>
                          <w:jc w:val="center"/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</w:pP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begin"/>
                        </w:r>
                        <w:r w:rsidRPr="00206324">
                          <w:rPr>
                            <w:rFonts w:ascii="Agfa Rotis Sans Serif" w:hAnsi="Agfa Rotis Sans Serif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separate"/>
                        </w:r>
                        <w:r w:rsidR="007309E1" w:rsidRPr="007309E1">
                          <w:rPr>
                            <w:rFonts w:ascii="Agfa Rotis Sans Serif" w:eastAsiaTheme="majorEastAsia" w:hAnsi="Agfa Rotis Sans Serif" w:cstheme="majorBidi"/>
                            <w:noProof/>
                            <w:sz w:val="22"/>
                            <w:szCs w:val="22"/>
                          </w:rPr>
                          <w:t>7</w:t>
                        </w:r>
                        <w:r w:rsidRPr="00206324"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="00ED72F6">
      <w:rPr>
        <w:noProof/>
        <w:lang w:val="de-DE" w:eastAsia="de-DE"/>
      </w:rPr>
      <w:drawing>
        <wp:anchor distT="0" distB="0" distL="114300" distR="114300" simplePos="0" relativeHeight="251658752" behindDoc="1" locked="0" layoutInCell="1" allowOverlap="1" wp14:anchorId="6A0A3F3C" wp14:editId="2628BF49">
          <wp:simplePos x="0" y="0"/>
          <wp:positionH relativeFrom="column">
            <wp:posOffset>4749165</wp:posOffset>
          </wp:positionH>
          <wp:positionV relativeFrom="paragraph">
            <wp:posOffset>237490</wp:posOffset>
          </wp:positionV>
          <wp:extent cx="1036800" cy="648000"/>
          <wp:effectExtent l="0" t="0" r="0" b="0"/>
          <wp:wrapNone/>
          <wp:docPr id="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6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C734EA" w14:textId="77777777" w:rsidR="006F175E" w:rsidRDefault="00782242" w:rsidP="005F115D">
    <w:pPr>
      <w:pStyle w:val="a5"/>
      <w:ind w:left="-1417"/>
    </w:pPr>
    <w:r>
      <w:t xml:space="preserve">                   </w:t>
    </w:r>
    <w:r w:rsidR="00BC10EF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043F08DF" wp14:editId="01441314">
              <wp:simplePos x="0" y="0"/>
              <wp:positionH relativeFrom="rightMargin">
                <wp:posOffset>6891655</wp:posOffset>
              </wp:positionH>
              <wp:positionV relativeFrom="margin">
                <wp:posOffset>9337675</wp:posOffset>
              </wp:positionV>
              <wp:extent cx="443230" cy="318770"/>
              <wp:effectExtent l="0" t="0" r="0" b="0"/>
              <wp:wrapNone/>
              <wp:docPr id="10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323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gfa Rotis Sans Serif" w:eastAsiaTheme="majorEastAsia" w:hAnsi="Agfa Rotis Sans Serif" w:cstheme="majorBidi"/>
                              <w:sz w:val="22"/>
                              <w:szCs w:val="22"/>
                            </w:rPr>
                            <w:id w:val="-1176261935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2F3429B7" w14:textId="3CB5055E" w:rsidR="006920FD" w:rsidRPr="00206324" w:rsidRDefault="006920FD" w:rsidP="006920FD">
                              <w:pPr>
                                <w:jc w:val="center"/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</w:pP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206324">
                                <w:rPr>
                                  <w:rFonts w:ascii="Agfa Rotis Sans Serif" w:hAnsi="Agfa Rotis Sans Serif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7309E1" w:rsidRPr="007309E1">
                                <w:rPr>
                                  <w:rFonts w:ascii="Agfa Rotis Sans Serif" w:eastAsiaTheme="majorEastAsia" w:hAnsi="Agfa Rotis Sans Serif" w:cstheme="majorBidi"/>
                                  <w:noProof/>
                                  <w:sz w:val="22"/>
                                  <w:szCs w:val="22"/>
                                </w:rPr>
                                <w:t>7</w:t>
                              </w:r>
                              <w:r w:rsidRPr="00206324"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3F08DF" id="_x0000_s1027" style="position:absolute;left:0;text-align:left;margin-left:542.65pt;margin-top:735.25pt;width:34.9pt;height:25.1pt;z-index:2516669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RdhQIAAAwFAAAOAAAAZHJzL2Uyb0RvYy54bWysVF1v2yAUfZ+0/4B4T/0Rp4mtOlWbLNOk&#10;bqvW7QcQwDEqBgYkTjvtv++Ckyzd9jBN8wPmwuVy7j3ncnW97yTaceuEVjXOLlKMuKKaCbWp8ZfP&#10;q9EMI+eJYkRqxWv8xB2+nr9+ddWbiue61ZJxiyCIclVvatx6b6okcbTlHXEX2nAFm422HfFg2k3C&#10;LOkheieTPE0vk15bZqym3DlYXQ6beB7jNw2n/mPTOO6RrDFg83G0cVyHMZlfkWpjiWkFPcAg/4Ci&#10;I0LBpadQS+IJ2lrxW6hOUKudbvwF1V2im0ZQHnOAbLL0l2weWmJ4zAWK48ypTO7/haUfdvcWCQbc&#10;QXkU6YCjT5y2ntNHNA7l6Y2rwOvB3NuQoDN3mj46pPSiJWrDb6zVfcsJA1BZ8E9eHAiGg6No3b/X&#10;DIKTrdexUvvGdiEg1ADtIyFPJ0L43iMKi0UxzseAi8LWOJtNp5GwhFTHw8Y6/5brDoVJjS3wHYOT&#10;3Z3zAQypji4RvJaCrYSU0bCb9UJatCOgjVX8In7I8dxNquCsdDg2RBxWACPcEfYC2sj1tzLLi/Q2&#10;L0ery9l0VKyKyaicprNRmpW35WValMVy9T0AzIqqFYxxdScUP+ouK/6O10MHDIqJykN9jctJPom5&#10;v0DvzpNM4/enJDvhoQ2l6Go8OzmRKvD6RjFIm1SeCDnMk5fwY5WhBsd/rEpUQSB+EJDfr/eDyo6S&#10;Wmv2BLKwGmgDhuEJgUmr7TNGPbRjjd3XLbEcI/lOgbTKrChC/0ajmExzMOz5zvp8hygKoWrsMRqm&#10;Cz/0/NZYsWnhpiyWSukbkGMjolSCVAdUBxFDy8WcDs9D6OlzO3r9fMTmPwAAAP//AwBQSwMEFAAG&#10;AAgAAAAhAEmQR5viAAAADwEAAA8AAABkcnMvZG93bnJldi54bWxMj81uwjAQhO+V+g7WVuqt2AEc&#10;aBoHVZU40R74kXpdYpNEje00diC8fZdTuc1oP83O5KvRtuxs+tB4pyCZCGDGlV43rlJw2K9flsBC&#10;RKex9c4ouJoAq+LxIcdM+4vbmvMuVoxCXMhQQR1jl3EeytpYDBPfGUe3k+8tRrJ9xXWPFwq3LZ8K&#10;kXKLjaMPNXbmozblz26wCjCd69+v0+xzvxlSfK1GsZbfQqnnp/H9DVg0Y/yH4VafqkNBnY5+cDqw&#10;lrxYyhmxpOYLIYHdmETKBNiRlJyKBfAi5/c7ij8AAAD//wMAUEsBAi0AFAAGAAgAAAAhALaDOJL+&#10;AAAA4QEAABMAAAAAAAAAAAAAAAAAAAAAAFtDb250ZW50X1R5cGVzXS54bWxQSwECLQAUAAYACAAA&#10;ACEAOP0h/9YAAACUAQAACwAAAAAAAAAAAAAAAAAvAQAAX3JlbHMvLnJlbHNQSwECLQAUAAYACAAA&#10;ACEAIgSUXYUCAAAMBQAADgAAAAAAAAAAAAAAAAAuAgAAZHJzL2Uyb0RvYy54bWxQSwECLQAUAAYA&#10;CAAAACEASZBHm+IAAAAPAQAADwAAAAAAAAAAAAAAAADfBAAAZHJzL2Rvd25yZXYueG1sUEsFBgAA&#10;AAAEAAQA8wAAAO4FAAAAAA==&#10;" o:allowincell="f" stroked="f">
              <v:textbox>
                <w:txbxContent>
                  <w:sdt>
                    <w:sdtPr>
                      <w:rPr>
                        <w:rFonts w:ascii="Agfa Rotis Sans Serif" w:eastAsiaTheme="majorEastAsia" w:hAnsi="Agfa Rotis Sans Serif" w:cstheme="majorBidi"/>
                        <w:sz w:val="22"/>
                        <w:szCs w:val="22"/>
                      </w:rPr>
                      <w:id w:val="-1176261935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2F3429B7" w14:textId="3CB5055E" w:rsidR="006920FD" w:rsidRPr="00206324" w:rsidRDefault="006920FD" w:rsidP="006920FD">
                        <w:pPr>
                          <w:jc w:val="center"/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</w:pP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begin"/>
                        </w:r>
                        <w:r w:rsidRPr="00206324">
                          <w:rPr>
                            <w:rFonts w:ascii="Agfa Rotis Sans Serif" w:hAnsi="Agfa Rotis Sans Serif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separate"/>
                        </w:r>
                        <w:r w:rsidR="007309E1" w:rsidRPr="007309E1">
                          <w:rPr>
                            <w:rFonts w:ascii="Agfa Rotis Sans Serif" w:eastAsiaTheme="majorEastAsia" w:hAnsi="Agfa Rotis Sans Serif" w:cstheme="majorBidi"/>
                            <w:noProof/>
                            <w:sz w:val="22"/>
                            <w:szCs w:val="22"/>
                          </w:rPr>
                          <w:t>7</w:t>
                        </w:r>
                        <w:r w:rsidRPr="00206324"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="00BC10EF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2B9CA55B" wp14:editId="33806BA7">
              <wp:simplePos x="0" y="0"/>
              <wp:positionH relativeFrom="rightMargin">
                <wp:posOffset>6891655</wp:posOffset>
              </wp:positionH>
              <wp:positionV relativeFrom="margin">
                <wp:posOffset>9337675</wp:posOffset>
              </wp:positionV>
              <wp:extent cx="443230" cy="318770"/>
              <wp:effectExtent l="0" t="0" r="0" b="0"/>
              <wp:wrapNone/>
              <wp:docPr id="9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323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gfa Rotis Sans Serif" w:eastAsiaTheme="majorEastAsia" w:hAnsi="Agfa Rotis Sans Serif" w:cstheme="majorBidi"/>
                              <w:sz w:val="22"/>
                              <w:szCs w:val="22"/>
                            </w:rPr>
                            <w:id w:val="182076913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1A43F264" w14:textId="7B5ED190" w:rsidR="006920FD" w:rsidRPr="00206324" w:rsidRDefault="006920FD" w:rsidP="006920FD">
                              <w:pPr>
                                <w:jc w:val="center"/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</w:pP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206324">
                                <w:rPr>
                                  <w:rFonts w:ascii="Agfa Rotis Sans Serif" w:hAnsi="Agfa Rotis Sans Serif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7309E1" w:rsidRPr="007309E1">
                                <w:rPr>
                                  <w:rFonts w:ascii="Agfa Rotis Sans Serif" w:eastAsiaTheme="majorEastAsia" w:hAnsi="Agfa Rotis Sans Serif" w:cstheme="majorBidi"/>
                                  <w:noProof/>
                                  <w:sz w:val="22"/>
                                  <w:szCs w:val="22"/>
                                </w:rPr>
                                <w:t>7</w:t>
                              </w:r>
                              <w:r w:rsidRPr="00206324"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9CA55B" id="_x0000_s1028" style="position:absolute;left:0;text-align:left;margin-left:542.65pt;margin-top:735.25pt;width:34.9pt;height:25.1pt;z-index:2516648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carhQIAAAsFAAAOAAAAZHJzL2Uyb0RvYy54bWysVF1v2yAUfZ+0/4B4T/0Rp4mtOlWbLNOk&#10;bqvW7QcQwDEqBgYkTjvtv++Ckyzd9jBN8wPmwuVy7j3ncnW97yTaceuEVjXOLlKMuKKaCbWp8ZfP&#10;q9EMI+eJYkRqxWv8xB2+nr9+ddWbiue61ZJxiyCIclVvatx6b6okcbTlHXEX2nAFm422HfFg2k3C&#10;LOkheieTPE0vk15bZqym3DlYXQ6beB7jNw2n/mPTOO6RrDFg83G0cVyHMZlfkWpjiWkFPcAg/4Ci&#10;I0LBpadQS+IJ2lrxW6hOUKudbvwF1V2im0ZQHnOAbLL0l2weWmJ4zAWK48ypTO7/haUfdvcWCVbj&#10;EiNFOqDoE6et5/QRjUN1euMqcHow9zbk58ydpo8OKb1oidrwG2t133LCAFMW/JMXB4Lh4Cha9+81&#10;g+Bk63Us1L6xXQgIJUD7yMfTiQ++94jCYlGM8zGwRmFrnM2m08hXQqrjYWOdf8t1h8KkxhbojsHJ&#10;7s75AIZUR5cIXkvBVkLKaNjNeiEt2hGQxip+ET/keO4mVXBWOhwbIg4rgBHuCHsBbaT6W5nlRXqb&#10;l6PV5Ww6KlbFZFRO09kozcrb8jItymK5+h4AZkXVCsa4uhOKH2WXFX9H66EBBsFE4aEe6Jvkk5j7&#10;C/TuPMk0fn9KshMeulCKrsazkxOpAq9vFIO0SeWJkMM8eQk/VhlqcPzHqkQVBOIHAfn9eh9Flh8l&#10;tdbsCWRhNdAGDMMLApNW22eMeujGGruvW2I5RvKdAmmVWVGE9o1GMZnmYNjznfX5DlEUQtXYYzRM&#10;F35o+a2xYtPCTVksldI3IMdGRKkEqQ6oDiKGjos5HV6H0NLndvT6+YbNfwAAAP//AwBQSwMEFAAG&#10;AAgAAAAhAEmQR5viAAAADwEAAA8AAABkcnMvZG93bnJldi54bWxMj81uwjAQhO+V+g7WVuqt2AEc&#10;aBoHVZU40R74kXpdYpNEje00diC8fZdTuc1oP83O5KvRtuxs+tB4pyCZCGDGlV43rlJw2K9flsBC&#10;RKex9c4ouJoAq+LxIcdM+4vbmvMuVoxCXMhQQR1jl3EeytpYDBPfGUe3k+8tRrJ9xXWPFwq3LZ8K&#10;kXKLjaMPNXbmozblz26wCjCd69+v0+xzvxlSfK1GsZbfQqnnp/H9DVg0Y/yH4VafqkNBnY5+cDqw&#10;lrxYyhmxpOYLIYHdmETKBNiRlJyKBfAi5/c7ij8AAAD//wMAUEsBAi0AFAAGAAgAAAAhALaDOJL+&#10;AAAA4QEAABMAAAAAAAAAAAAAAAAAAAAAAFtDb250ZW50X1R5cGVzXS54bWxQSwECLQAUAAYACAAA&#10;ACEAOP0h/9YAAACUAQAACwAAAAAAAAAAAAAAAAAvAQAAX3JlbHMvLnJlbHNQSwECLQAUAAYACAAA&#10;ACEA9b3Gq4UCAAALBQAADgAAAAAAAAAAAAAAAAAuAgAAZHJzL2Uyb0RvYy54bWxQSwECLQAUAAYA&#10;CAAAACEASZBHm+IAAAAPAQAADwAAAAAAAAAAAAAAAADfBAAAZHJzL2Rvd25yZXYueG1sUEsFBgAA&#10;AAAEAAQA8wAAAO4FAAAAAA==&#10;" o:allowincell="f" stroked="f">
              <v:textbox>
                <w:txbxContent>
                  <w:sdt>
                    <w:sdtPr>
                      <w:rPr>
                        <w:rFonts w:ascii="Agfa Rotis Sans Serif" w:eastAsiaTheme="majorEastAsia" w:hAnsi="Agfa Rotis Sans Serif" w:cstheme="majorBidi"/>
                        <w:sz w:val="22"/>
                        <w:szCs w:val="22"/>
                      </w:rPr>
                      <w:id w:val="182076913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1A43F264" w14:textId="7B5ED190" w:rsidR="006920FD" w:rsidRPr="00206324" w:rsidRDefault="006920FD" w:rsidP="006920FD">
                        <w:pPr>
                          <w:jc w:val="center"/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</w:pP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begin"/>
                        </w:r>
                        <w:r w:rsidRPr="00206324">
                          <w:rPr>
                            <w:rFonts w:ascii="Agfa Rotis Sans Serif" w:hAnsi="Agfa Rotis Sans Serif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separate"/>
                        </w:r>
                        <w:r w:rsidR="007309E1" w:rsidRPr="007309E1">
                          <w:rPr>
                            <w:rFonts w:ascii="Agfa Rotis Sans Serif" w:eastAsiaTheme="majorEastAsia" w:hAnsi="Agfa Rotis Sans Serif" w:cstheme="majorBidi"/>
                            <w:noProof/>
                            <w:sz w:val="22"/>
                            <w:szCs w:val="22"/>
                          </w:rPr>
                          <w:t>7</w:t>
                        </w:r>
                        <w:r w:rsidRPr="00206324"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="00BC10EF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60AEB19B" wp14:editId="28E077E4">
              <wp:simplePos x="0" y="0"/>
              <wp:positionH relativeFrom="rightMargin">
                <wp:posOffset>6891655</wp:posOffset>
              </wp:positionH>
              <wp:positionV relativeFrom="margin">
                <wp:posOffset>9337675</wp:posOffset>
              </wp:positionV>
              <wp:extent cx="443230" cy="318770"/>
              <wp:effectExtent l="0" t="0" r="0" b="0"/>
              <wp:wrapNone/>
              <wp:docPr id="3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323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gfa Rotis Sans Serif" w:eastAsiaTheme="majorEastAsia" w:hAnsi="Agfa Rotis Sans Serif" w:cstheme="majorBidi"/>
                              <w:sz w:val="22"/>
                              <w:szCs w:val="22"/>
                            </w:rPr>
                            <w:id w:val="-1272699125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666E0E8F" w14:textId="66D76625" w:rsidR="006920FD" w:rsidRPr="00206324" w:rsidRDefault="006920FD" w:rsidP="006920FD">
                              <w:pPr>
                                <w:jc w:val="center"/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</w:pP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206324">
                                <w:rPr>
                                  <w:rFonts w:ascii="Agfa Rotis Sans Serif" w:hAnsi="Agfa Rotis Sans Serif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7309E1" w:rsidRPr="007309E1">
                                <w:rPr>
                                  <w:rFonts w:ascii="Agfa Rotis Sans Serif" w:eastAsiaTheme="majorEastAsia" w:hAnsi="Agfa Rotis Sans Serif" w:cstheme="majorBidi"/>
                                  <w:noProof/>
                                  <w:sz w:val="22"/>
                                  <w:szCs w:val="22"/>
                                </w:rPr>
                                <w:t>7</w:t>
                              </w:r>
                              <w:r w:rsidRPr="00206324"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AEB19B" id="_x0000_s1029" style="position:absolute;left:0;text-align:left;margin-left:542.65pt;margin-top:735.25pt;width:34.9pt;height:25.1pt;z-index:2516628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nwhQIAAAsFAAAOAAAAZHJzL2Uyb0RvYy54bWysVF1v2yAUfZ+0/4B4T/0Rp4mtOlWbLNOk&#10;bqvW7QcQwDEqBgYkTjftv++CkzTd9jBN8wPmwuVw7r3ncnW97yTaceuEVjXOLlKMuKKaCbWp8ZfP&#10;q9EMI+eJYkRqxWv8xB2+nr9+ddWbiue61ZJxiwBEuao3NW69N1WSONryjrgLbbiCzUbbjngw7SZh&#10;lvSA3skkT9PLpNeWGaspdw5Wl8Mmnkf8puHUf2waxz2SNQZuPo42juswJvMrUm0sMa2gBxrkH1h0&#10;RCi49AS1JJ6grRW/QXWCWu104y+o7hLdNILyGANEk6W/RPPQEsNjLJAcZ05pcv8Pln7Y3VskWI3H&#10;GCnSQYk+cdp6Th/ROGSnN64Cpwdzb0N8ztxp+uiQ0ouWqA2/sVb3LScMOGXBP3lxIBgOjqJ1/14z&#10;ACdbr2Oi9o3tAiCkAO1jPZ5O9eB7jygsFsU4H0PVKGyNs9l0GuuVkOp42Fjn33LdoTCpsYVyR3Cy&#10;u3M+kCHV0SWS11KwlZAyGnazXkiLdgSksYpf5A8xnrtJFZyVDscGxGEFOMIdYS+wjaX+XmZ5kd7m&#10;5Wh1OZuOilUxGZXTdDZKs/K2vEyLsliufgSCWVG1gjGu7oTiR9llxd+V9dAAg2Ci8FBf43KST2Ls&#10;L9i78yDT+P0pyE546EIpuhrPTk6kCnV9oxiETSpPhBzmyUv6McuQg+M/ZiWqIBR+EJDfr/cHkQFY&#10;EMVasyeQhdVQNqgwvCAwabX9hlEP3Vhj93VLLMdIvlMgrTIritC+0Sgm0xwMe76zPt8higJUjT1G&#10;w3Thh5bfGis2LdyUxVQpfQNybESUyjOrg4ih42JMh9chtPS5Hb2e37D5TwAAAP//AwBQSwMEFAAG&#10;AAgAAAAhAEmQR5viAAAADwEAAA8AAABkcnMvZG93bnJldi54bWxMj81uwjAQhO+V+g7WVuqt2AEc&#10;aBoHVZU40R74kXpdYpNEje00diC8fZdTuc1oP83O5KvRtuxs+tB4pyCZCGDGlV43rlJw2K9flsBC&#10;RKex9c4ouJoAq+LxIcdM+4vbmvMuVoxCXMhQQR1jl3EeytpYDBPfGUe3k+8tRrJ9xXWPFwq3LZ8K&#10;kXKLjaMPNXbmozblz26wCjCd69+v0+xzvxlSfK1GsZbfQqnnp/H9DVg0Y/yH4VafqkNBnY5+cDqw&#10;lrxYyhmxpOYLIYHdmETKBNiRlJyKBfAi5/c7ij8AAAD//wMAUEsBAi0AFAAGAAgAAAAhALaDOJL+&#10;AAAA4QEAABMAAAAAAAAAAAAAAAAAAAAAAFtDb250ZW50X1R5cGVzXS54bWxQSwECLQAUAAYACAAA&#10;ACEAOP0h/9YAAACUAQAACwAAAAAAAAAAAAAAAAAvAQAAX3JlbHMvLnJlbHNQSwECLQAUAAYACAAA&#10;ACEAoAzp8IUCAAALBQAADgAAAAAAAAAAAAAAAAAuAgAAZHJzL2Uyb0RvYy54bWxQSwECLQAUAAYA&#10;CAAAACEASZBHm+IAAAAPAQAADwAAAAAAAAAAAAAAAADfBAAAZHJzL2Rvd25yZXYueG1sUEsFBgAA&#10;AAAEAAQA8wAAAO4FAAAAAA==&#10;" o:allowincell="f" stroked="f">
              <v:textbox>
                <w:txbxContent>
                  <w:sdt>
                    <w:sdtPr>
                      <w:rPr>
                        <w:rFonts w:ascii="Agfa Rotis Sans Serif" w:eastAsiaTheme="majorEastAsia" w:hAnsi="Agfa Rotis Sans Serif" w:cstheme="majorBidi"/>
                        <w:sz w:val="22"/>
                        <w:szCs w:val="22"/>
                      </w:rPr>
                      <w:id w:val="-1272699125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666E0E8F" w14:textId="66D76625" w:rsidR="006920FD" w:rsidRPr="00206324" w:rsidRDefault="006920FD" w:rsidP="006920FD">
                        <w:pPr>
                          <w:jc w:val="center"/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</w:pP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begin"/>
                        </w:r>
                        <w:r w:rsidRPr="00206324">
                          <w:rPr>
                            <w:rFonts w:ascii="Agfa Rotis Sans Serif" w:hAnsi="Agfa Rotis Sans Serif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separate"/>
                        </w:r>
                        <w:r w:rsidR="007309E1" w:rsidRPr="007309E1">
                          <w:rPr>
                            <w:rFonts w:ascii="Agfa Rotis Sans Serif" w:eastAsiaTheme="majorEastAsia" w:hAnsi="Agfa Rotis Sans Serif" w:cstheme="majorBidi"/>
                            <w:noProof/>
                            <w:sz w:val="22"/>
                            <w:szCs w:val="22"/>
                          </w:rPr>
                          <w:t>7</w:t>
                        </w:r>
                        <w:r w:rsidRPr="00206324"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617792"/>
    <w:multiLevelType w:val="hybridMultilevel"/>
    <w:tmpl w:val="C8FC1D3A"/>
    <w:lvl w:ilvl="0" w:tplc="8884CDAC">
      <w:start w:val="1"/>
      <w:numFmt w:val="upperLetter"/>
      <w:lvlText w:val="(%1)"/>
      <w:lvlJc w:val="left"/>
      <w:pPr>
        <w:ind w:left="338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058" w:hanging="360"/>
      </w:pPr>
    </w:lvl>
    <w:lvl w:ilvl="2" w:tplc="0407001B" w:tentative="1">
      <w:start w:val="1"/>
      <w:numFmt w:val="lowerRoman"/>
      <w:lvlText w:val="%3."/>
      <w:lvlJc w:val="right"/>
      <w:pPr>
        <w:ind w:left="1778" w:hanging="180"/>
      </w:pPr>
    </w:lvl>
    <w:lvl w:ilvl="3" w:tplc="0407000F" w:tentative="1">
      <w:start w:val="1"/>
      <w:numFmt w:val="decimal"/>
      <w:lvlText w:val="%4."/>
      <w:lvlJc w:val="left"/>
      <w:pPr>
        <w:ind w:left="2498" w:hanging="360"/>
      </w:pPr>
    </w:lvl>
    <w:lvl w:ilvl="4" w:tplc="04070019" w:tentative="1">
      <w:start w:val="1"/>
      <w:numFmt w:val="lowerLetter"/>
      <w:lvlText w:val="%5."/>
      <w:lvlJc w:val="left"/>
      <w:pPr>
        <w:ind w:left="3218" w:hanging="360"/>
      </w:pPr>
    </w:lvl>
    <w:lvl w:ilvl="5" w:tplc="0407001B" w:tentative="1">
      <w:start w:val="1"/>
      <w:numFmt w:val="lowerRoman"/>
      <w:lvlText w:val="%6."/>
      <w:lvlJc w:val="right"/>
      <w:pPr>
        <w:ind w:left="3938" w:hanging="180"/>
      </w:pPr>
    </w:lvl>
    <w:lvl w:ilvl="6" w:tplc="0407000F" w:tentative="1">
      <w:start w:val="1"/>
      <w:numFmt w:val="decimal"/>
      <w:lvlText w:val="%7."/>
      <w:lvlJc w:val="left"/>
      <w:pPr>
        <w:ind w:left="4658" w:hanging="360"/>
      </w:pPr>
    </w:lvl>
    <w:lvl w:ilvl="7" w:tplc="04070019" w:tentative="1">
      <w:start w:val="1"/>
      <w:numFmt w:val="lowerLetter"/>
      <w:lvlText w:val="%8."/>
      <w:lvlJc w:val="left"/>
      <w:pPr>
        <w:ind w:left="5378" w:hanging="360"/>
      </w:pPr>
    </w:lvl>
    <w:lvl w:ilvl="8" w:tplc="0407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1" w15:restartNumberingAfterBreak="0">
    <w:nsid w:val="6638475F"/>
    <w:multiLevelType w:val="hybridMultilevel"/>
    <w:tmpl w:val="ADBA5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6EA"/>
    <w:rsid w:val="00001037"/>
    <w:rsid w:val="00001D85"/>
    <w:rsid w:val="00001FC7"/>
    <w:rsid w:val="00005E10"/>
    <w:rsid w:val="000067B2"/>
    <w:rsid w:val="00006C15"/>
    <w:rsid w:val="00007AE3"/>
    <w:rsid w:val="000115BE"/>
    <w:rsid w:val="00011D00"/>
    <w:rsid w:val="0001272F"/>
    <w:rsid w:val="00017980"/>
    <w:rsid w:val="0002101A"/>
    <w:rsid w:val="00022380"/>
    <w:rsid w:val="00024419"/>
    <w:rsid w:val="00024512"/>
    <w:rsid w:val="00024741"/>
    <w:rsid w:val="00025DEB"/>
    <w:rsid w:val="00026658"/>
    <w:rsid w:val="00030063"/>
    <w:rsid w:val="000301AE"/>
    <w:rsid w:val="00032952"/>
    <w:rsid w:val="00032B24"/>
    <w:rsid w:val="00032CD7"/>
    <w:rsid w:val="0003312D"/>
    <w:rsid w:val="00036CAD"/>
    <w:rsid w:val="00037611"/>
    <w:rsid w:val="00037739"/>
    <w:rsid w:val="000405EC"/>
    <w:rsid w:val="00040FDC"/>
    <w:rsid w:val="00041F5D"/>
    <w:rsid w:val="00044245"/>
    <w:rsid w:val="00044F8C"/>
    <w:rsid w:val="00045378"/>
    <w:rsid w:val="00047086"/>
    <w:rsid w:val="00050EB9"/>
    <w:rsid w:val="00052227"/>
    <w:rsid w:val="00052503"/>
    <w:rsid w:val="000528C0"/>
    <w:rsid w:val="00052948"/>
    <w:rsid w:val="0005470F"/>
    <w:rsid w:val="000547B9"/>
    <w:rsid w:val="00054A80"/>
    <w:rsid w:val="00054FEC"/>
    <w:rsid w:val="00055A47"/>
    <w:rsid w:val="00056D7A"/>
    <w:rsid w:val="000610C5"/>
    <w:rsid w:val="00062779"/>
    <w:rsid w:val="000639B8"/>
    <w:rsid w:val="00063A0B"/>
    <w:rsid w:val="00063C8F"/>
    <w:rsid w:val="000655F7"/>
    <w:rsid w:val="0006689A"/>
    <w:rsid w:val="00066D5E"/>
    <w:rsid w:val="000670F4"/>
    <w:rsid w:val="000672DA"/>
    <w:rsid w:val="000703BE"/>
    <w:rsid w:val="000715E1"/>
    <w:rsid w:val="00072478"/>
    <w:rsid w:val="000739DA"/>
    <w:rsid w:val="00075C70"/>
    <w:rsid w:val="00075C8A"/>
    <w:rsid w:val="00076A29"/>
    <w:rsid w:val="000776D3"/>
    <w:rsid w:val="000800C4"/>
    <w:rsid w:val="00082317"/>
    <w:rsid w:val="00082B18"/>
    <w:rsid w:val="00087DB3"/>
    <w:rsid w:val="00090466"/>
    <w:rsid w:val="00091D3B"/>
    <w:rsid w:val="000939A7"/>
    <w:rsid w:val="00093DF1"/>
    <w:rsid w:val="00094659"/>
    <w:rsid w:val="0009469D"/>
    <w:rsid w:val="00095077"/>
    <w:rsid w:val="000960C9"/>
    <w:rsid w:val="00097AEE"/>
    <w:rsid w:val="000A0796"/>
    <w:rsid w:val="000A1B7B"/>
    <w:rsid w:val="000A2CBD"/>
    <w:rsid w:val="000A5409"/>
    <w:rsid w:val="000A5CBD"/>
    <w:rsid w:val="000A60E5"/>
    <w:rsid w:val="000A689F"/>
    <w:rsid w:val="000A6FF7"/>
    <w:rsid w:val="000B229C"/>
    <w:rsid w:val="000B3266"/>
    <w:rsid w:val="000B3BBE"/>
    <w:rsid w:val="000B4D30"/>
    <w:rsid w:val="000B618B"/>
    <w:rsid w:val="000B62D1"/>
    <w:rsid w:val="000B7282"/>
    <w:rsid w:val="000C0158"/>
    <w:rsid w:val="000C09C6"/>
    <w:rsid w:val="000C1460"/>
    <w:rsid w:val="000C1B90"/>
    <w:rsid w:val="000C2F61"/>
    <w:rsid w:val="000C4520"/>
    <w:rsid w:val="000C4640"/>
    <w:rsid w:val="000C48E7"/>
    <w:rsid w:val="000C58D5"/>
    <w:rsid w:val="000C66F1"/>
    <w:rsid w:val="000C6B60"/>
    <w:rsid w:val="000C7389"/>
    <w:rsid w:val="000C7BD6"/>
    <w:rsid w:val="000C7D6B"/>
    <w:rsid w:val="000D0E29"/>
    <w:rsid w:val="000D518E"/>
    <w:rsid w:val="000D5398"/>
    <w:rsid w:val="000D5497"/>
    <w:rsid w:val="000D5616"/>
    <w:rsid w:val="000D63CD"/>
    <w:rsid w:val="000D7AE3"/>
    <w:rsid w:val="000E06B9"/>
    <w:rsid w:val="000E13ED"/>
    <w:rsid w:val="000E16AD"/>
    <w:rsid w:val="000E2A52"/>
    <w:rsid w:val="000E33C6"/>
    <w:rsid w:val="000E3A5A"/>
    <w:rsid w:val="000E456B"/>
    <w:rsid w:val="000E544B"/>
    <w:rsid w:val="000E6787"/>
    <w:rsid w:val="000E67FB"/>
    <w:rsid w:val="000F05ED"/>
    <w:rsid w:val="000F0CE2"/>
    <w:rsid w:val="000F12C0"/>
    <w:rsid w:val="000F2E42"/>
    <w:rsid w:val="000F4376"/>
    <w:rsid w:val="000F5756"/>
    <w:rsid w:val="000F5947"/>
    <w:rsid w:val="000F5956"/>
    <w:rsid w:val="000F7581"/>
    <w:rsid w:val="00100286"/>
    <w:rsid w:val="001002C9"/>
    <w:rsid w:val="0010226C"/>
    <w:rsid w:val="00104861"/>
    <w:rsid w:val="00105DE5"/>
    <w:rsid w:val="001061BC"/>
    <w:rsid w:val="00106719"/>
    <w:rsid w:val="00106CF3"/>
    <w:rsid w:val="00107533"/>
    <w:rsid w:val="00107898"/>
    <w:rsid w:val="00110219"/>
    <w:rsid w:val="001112A8"/>
    <w:rsid w:val="00111302"/>
    <w:rsid w:val="0011150E"/>
    <w:rsid w:val="00111F87"/>
    <w:rsid w:val="00112205"/>
    <w:rsid w:val="001124CE"/>
    <w:rsid w:val="00112E6E"/>
    <w:rsid w:val="00113875"/>
    <w:rsid w:val="0011492B"/>
    <w:rsid w:val="0011518F"/>
    <w:rsid w:val="00115F6B"/>
    <w:rsid w:val="00120E3B"/>
    <w:rsid w:val="001213F4"/>
    <w:rsid w:val="00125055"/>
    <w:rsid w:val="00130272"/>
    <w:rsid w:val="00133602"/>
    <w:rsid w:val="00134974"/>
    <w:rsid w:val="001350CC"/>
    <w:rsid w:val="001353FA"/>
    <w:rsid w:val="001355D5"/>
    <w:rsid w:val="001355E1"/>
    <w:rsid w:val="00136311"/>
    <w:rsid w:val="00136C09"/>
    <w:rsid w:val="0013768A"/>
    <w:rsid w:val="00137F95"/>
    <w:rsid w:val="001400BA"/>
    <w:rsid w:val="001409CF"/>
    <w:rsid w:val="00140DFF"/>
    <w:rsid w:val="00141170"/>
    <w:rsid w:val="00143E80"/>
    <w:rsid w:val="0014676E"/>
    <w:rsid w:val="00146BDB"/>
    <w:rsid w:val="00150371"/>
    <w:rsid w:val="001513E7"/>
    <w:rsid w:val="00151D78"/>
    <w:rsid w:val="00152166"/>
    <w:rsid w:val="00153CA1"/>
    <w:rsid w:val="001550BC"/>
    <w:rsid w:val="00155B53"/>
    <w:rsid w:val="00157475"/>
    <w:rsid w:val="001575E7"/>
    <w:rsid w:val="00160D97"/>
    <w:rsid w:val="00163B68"/>
    <w:rsid w:val="00163C83"/>
    <w:rsid w:val="00164110"/>
    <w:rsid w:val="001641A6"/>
    <w:rsid w:val="001649B3"/>
    <w:rsid w:val="00164CA4"/>
    <w:rsid w:val="00170B29"/>
    <w:rsid w:val="00171CBE"/>
    <w:rsid w:val="00172607"/>
    <w:rsid w:val="00172C10"/>
    <w:rsid w:val="00172D09"/>
    <w:rsid w:val="00174201"/>
    <w:rsid w:val="001742A3"/>
    <w:rsid w:val="00174D21"/>
    <w:rsid w:val="0017551D"/>
    <w:rsid w:val="001762A0"/>
    <w:rsid w:val="0017673D"/>
    <w:rsid w:val="001768E0"/>
    <w:rsid w:val="001777AC"/>
    <w:rsid w:val="001836F1"/>
    <w:rsid w:val="001839EB"/>
    <w:rsid w:val="001843E3"/>
    <w:rsid w:val="00184448"/>
    <w:rsid w:val="00186CEC"/>
    <w:rsid w:val="001902FB"/>
    <w:rsid w:val="0019039A"/>
    <w:rsid w:val="00190502"/>
    <w:rsid w:val="00191CE9"/>
    <w:rsid w:val="00193873"/>
    <w:rsid w:val="00195DE1"/>
    <w:rsid w:val="00196001"/>
    <w:rsid w:val="001A00C5"/>
    <w:rsid w:val="001A1F21"/>
    <w:rsid w:val="001A2C1B"/>
    <w:rsid w:val="001A51F7"/>
    <w:rsid w:val="001A6CB5"/>
    <w:rsid w:val="001A7E7A"/>
    <w:rsid w:val="001B0D02"/>
    <w:rsid w:val="001B25CA"/>
    <w:rsid w:val="001B2CB6"/>
    <w:rsid w:val="001B2E97"/>
    <w:rsid w:val="001B2FAD"/>
    <w:rsid w:val="001B3CF4"/>
    <w:rsid w:val="001B45A0"/>
    <w:rsid w:val="001B54E6"/>
    <w:rsid w:val="001C2B51"/>
    <w:rsid w:val="001C3B72"/>
    <w:rsid w:val="001C60F2"/>
    <w:rsid w:val="001C717C"/>
    <w:rsid w:val="001C7477"/>
    <w:rsid w:val="001C7571"/>
    <w:rsid w:val="001C7A6F"/>
    <w:rsid w:val="001D0C17"/>
    <w:rsid w:val="001D2D5E"/>
    <w:rsid w:val="001D2DF8"/>
    <w:rsid w:val="001D53C9"/>
    <w:rsid w:val="001D5C78"/>
    <w:rsid w:val="001D6521"/>
    <w:rsid w:val="001D7777"/>
    <w:rsid w:val="001E2141"/>
    <w:rsid w:val="001E2320"/>
    <w:rsid w:val="001E2EC6"/>
    <w:rsid w:val="001E4F13"/>
    <w:rsid w:val="001E5A75"/>
    <w:rsid w:val="001E5E37"/>
    <w:rsid w:val="001E642B"/>
    <w:rsid w:val="001E6CB3"/>
    <w:rsid w:val="001E79E8"/>
    <w:rsid w:val="001E7A1C"/>
    <w:rsid w:val="001F0AE4"/>
    <w:rsid w:val="001F0FD4"/>
    <w:rsid w:val="001F1C08"/>
    <w:rsid w:val="001F6B1F"/>
    <w:rsid w:val="001F6ECE"/>
    <w:rsid w:val="002001DB"/>
    <w:rsid w:val="00201573"/>
    <w:rsid w:val="002018E1"/>
    <w:rsid w:val="00202835"/>
    <w:rsid w:val="00203EED"/>
    <w:rsid w:val="00211508"/>
    <w:rsid w:val="00212C0F"/>
    <w:rsid w:val="00213519"/>
    <w:rsid w:val="002158C5"/>
    <w:rsid w:val="002165B5"/>
    <w:rsid w:val="00216CD3"/>
    <w:rsid w:val="00217423"/>
    <w:rsid w:val="002213CC"/>
    <w:rsid w:val="00222FB5"/>
    <w:rsid w:val="002242B0"/>
    <w:rsid w:val="00225A0B"/>
    <w:rsid w:val="00225C4F"/>
    <w:rsid w:val="00230A6A"/>
    <w:rsid w:val="00231B35"/>
    <w:rsid w:val="002321FF"/>
    <w:rsid w:val="00232FA7"/>
    <w:rsid w:val="00233D3B"/>
    <w:rsid w:val="00235415"/>
    <w:rsid w:val="00235C1C"/>
    <w:rsid w:val="002361CE"/>
    <w:rsid w:val="00237D37"/>
    <w:rsid w:val="00240E2E"/>
    <w:rsid w:val="00240FE7"/>
    <w:rsid w:val="002414A7"/>
    <w:rsid w:val="002420D5"/>
    <w:rsid w:val="0024410A"/>
    <w:rsid w:val="00244EDE"/>
    <w:rsid w:val="00250B98"/>
    <w:rsid w:val="00250D1B"/>
    <w:rsid w:val="00251F52"/>
    <w:rsid w:val="00252886"/>
    <w:rsid w:val="0025294D"/>
    <w:rsid w:val="0025357E"/>
    <w:rsid w:val="00254478"/>
    <w:rsid w:val="00254ADF"/>
    <w:rsid w:val="00255086"/>
    <w:rsid w:val="002550BA"/>
    <w:rsid w:val="00255342"/>
    <w:rsid w:val="00255985"/>
    <w:rsid w:val="00256132"/>
    <w:rsid w:val="00256FAA"/>
    <w:rsid w:val="00257485"/>
    <w:rsid w:val="00260C5B"/>
    <w:rsid w:val="00261335"/>
    <w:rsid w:val="00262EA2"/>
    <w:rsid w:val="002634EF"/>
    <w:rsid w:val="00264493"/>
    <w:rsid w:val="00264C39"/>
    <w:rsid w:val="00265E5C"/>
    <w:rsid w:val="0026621D"/>
    <w:rsid w:val="002663FD"/>
    <w:rsid w:val="0026702D"/>
    <w:rsid w:val="00271C73"/>
    <w:rsid w:val="0027384E"/>
    <w:rsid w:val="00273BB0"/>
    <w:rsid w:val="00274A4E"/>
    <w:rsid w:val="00274E5D"/>
    <w:rsid w:val="0027523E"/>
    <w:rsid w:val="002769CE"/>
    <w:rsid w:val="00277099"/>
    <w:rsid w:val="002779EB"/>
    <w:rsid w:val="00280488"/>
    <w:rsid w:val="00280ADC"/>
    <w:rsid w:val="0028205D"/>
    <w:rsid w:val="002843F7"/>
    <w:rsid w:val="00285422"/>
    <w:rsid w:val="00287631"/>
    <w:rsid w:val="00292F2F"/>
    <w:rsid w:val="00293AFF"/>
    <w:rsid w:val="00293E40"/>
    <w:rsid w:val="002944A5"/>
    <w:rsid w:val="00294580"/>
    <w:rsid w:val="00294A00"/>
    <w:rsid w:val="00295F1F"/>
    <w:rsid w:val="00296463"/>
    <w:rsid w:val="00296BDA"/>
    <w:rsid w:val="00296EDE"/>
    <w:rsid w:val="00297A57"/>
    <w:rsid w:val="00297D0C"/>
    <w:rsid w:val="002A0ED1"/>
    <w:rsid w:val="002A1131"/>
    <w:rsid w:val="002A3406"/>
    <w:rsid w:val="002A389B"/>
    <w:rsid w:val="002A51EB"/>
    <w:rsid w:val="002A57C9"/>
    <w:rsid w:val="002A58B0"/>
    <w:rsid w:val="002A5C00"/>
    <w:rsid w:val="002A60F2"/>
    <w:rsid w:val="002A638A"/>
    <w:rsid w:val="002A68D0"/>
    <w:rsid w:val="002A77A7"/>
    <w:rsid w:val="002B030A"/>
    <w:rsid w:val="002B0572"/>
    <w:rsid w:val="002B2038"/>
    <w:rsid w:val="002B2C94"/>
    <w:rsid w:val="002B2D62"/>
    <w:rsid w:val="002B3614"/>
    <w:rsid w:val="002B3FCC"/>
    <w:rsid w:val="002B4B0A"/>
    <w:rsid w:val="002B5E66"/>
    <w:rsid w:val="002B71B2"/>
    <w:rsid w:val="002B7363"/>
    <w:rsid w:val="002B79CA"/>
    <w:rsid w:val="002B7A19"/>
    <w:rsid w:val="002B7F48"/>
    <w:rsid w:val="002C2563"/>
    <w:rsid w:val="002C365D"/>
    <w:rsid w:val="002C3ED8"/>
    <w:rsid w:val="002C5597"/>
    <w:rsid w:val="002C5B66"/>
    <w:rsid w:val="002C6009"/>
    <w:rsid w:val="002D00A3"/>
    <w:rsid w:val="002D1062"/>
    <w:rsid w:val="002D1426"/>
    <w:rsid w:val="002D148A"/>
    <w:rsid w:val="002D17E4"/>
    <w:rsid w:val="002D19E0"/>
    <w:rsid w:val="002D3A68"/>
    <w:rsid w:val="002D47CB"/>
    <w:rsid w:val="002D5090"/>
    <w:rsid w:val="002D611C"/>
    <w:rsid w:val="002D692B"/>
    <w:rsid w:val="002E0DE2"/>
    <w:rsid w:val="002E1ECE"/>
    <w:rsid w:val="002E2CAD"/>
    <w:rsid w:val="002E2E35"/>
    <w:rsid w:val="002E4720"/>
    <w:rsid w:val="002E625B"/>
    <w:rsid w:val="002E6B74"/>
    <w:rsid w:val="002E6E15"/>
    <w:rsid w:val="002F052C"/>
    <w:rsid w:val="002F057C"/>
    <w:rsid w:val="002F105C"/>
    <w:rsid w:val="002F2AA8"/>
    <w:rsid w:val="002F355F"/>
    <w:rsid w:val="002F6093"/>
    <w:rsid w:val="002F613C"/>
    <w:rsid w:val="002F6509"/>
    <w:rsid w:val="002F6B3C"/>
    <w:rsid w:val="002F716B"/>
    <w:rsid w:val="0030263C"/>
    <w:rsid w:val="00303D98"/>
    <w:rsid w:val="00304334"/>
    <w:rsid w:val="00304527"/>
    <w:rsid w:val="00307234"/>
    <w:rsid w:val="00307D18"/>
    <w:rsid w:val="00311B26"/>
    <w:rsid w:val="003127CB"/>
    <w:rsid w:val="00312E58"/>
    <w:rsid w:val="00313181"/>
    <w:rsid w:val="00313689"/>
    <w:rsid w:val="00313D9E"/>
    <w:rsid w:val="00313E92"/>
    <w:rsid w:val="003145FD"/>
    <w:rsid w:val="00314832"/>
    <w:rsid w:val="00314F78"/>
    <w:rsid w:val="003153CC"/>
    <w:rsid w:val="00316F1D"/>
    <w:rsid w:val="00317A10"/>
    <w:rsid w:val="00317AE9"/>
    <w:rsid w:val="003203E4"/>
    <w:rsid w:val="003216B1"/>
    <w:rsid w:val="0032267D"/>
    <w:rsid w:val="00325AE5"/>
    <w:rsid w:val="00326213"/>
    <w:rsid w:val="00326F0C"/>
    <w:rsid w:val="00327A70"/>
    <w:rsid w:val="0033187E"/>
    <w:rsid w:val="003329CB"/>
    <w:rsid w:val="00334B06"/>
    <w:rsid w:val="00335B79"/>
    <w:rsid w:val="0033632A"/>
    <w:rsid w:val="0033634E"/>
    <w:rsid w:val="003408E7"/>
    <w:rsid w:val="00341D55"/>
    <w:rsid w:val="00342BFF"/>
    <w:rsid w:val="00344849"/>
    <w:rsid w:val="003462B7"/>
    <w:rsid w:val="00346332"/>
    <w:rsid w:val="0034719B"/>
    <w:rsid w:val="003479C4"/>
    <w:rsid w:val="00351A2F"/>
    <w:rsid w:val="003520C9"/>
    <w:rsid w:val="00352796"/>
    <w:rsid w:val="00354062"/>
    <w:rsid w:val="00360356"/>
    <w:rsid w:val="0036044E"/>
    <w:rsid w:val="00362C4E"/>
    <w:rsid w:val="003648BD"/>
    <w:rsid w:val="00364E11"/>
    <w:rsid w:val="003655A6"/>
    <w:rsid w:val="00366ADA"/>
    <w:rsid w:val="00366BD4"/>
    <w:rsid w:val="00366DBD"/>
    <w:rsid w:val="003673A8"/>
    <w:rsid w:val="0037357B"/>
    <w:rsid w:val="003757FD"/>
    <w:rsid w:val="00375E50"/>
    <w:rsid w:val="0038034A"/>
    <w:rsid w:val="0038305D"/>
    <w:rsid w:val="003830A3"/>
    <w:rsid w:val="00384C5C"/>
    <w:rsid w:val="00385B88"/>
    <w:rsid w:val="00386000"/>
    <w:rsid w:val="003861E5"/>
    <w:rsid w:val="00386A78"/>
    <w:rsid w:val="00387167"/>
    <w:rsid w:val="00387E08"/>
    <w:rsid w:val="003912E3"/>
    <w:rsid w:val="003925FE"/>
    <w:rsid w:val="00393955"/>
    <w:rsid w:val="00393FE7"/>
    <w:rsid w:val="0039439A"/>
    <w:rsid w:val="00395850"/>
    <w:rsid w:val="00395D78"/>
    <w:rsid w:val="00396774"/>
    <w:rsid w:val="003968AA"/>
    <w:rsid w:val="00397611"/>
    <w:rsid w:val="00397C0E"/>
    <w:rsid w:val="003A051B"/>
    <w:rsid w:val="003A0FB5"/>
    <w:rsid w:val="003A5024"/>
    <w:rsid w:val="003A6045"/>
    <w:rsid w:val="003A6884"/>
    <w:rsid w:val="003A692D"/>
    <w:rsid w:val="003A6A68"/>
    <w:rsid w:val="003A6F41"/>
    <w:rsid w:val="003A7A19"/>
    <w:rsid w:val="003B0830"/>
    <w:rsid w:val="003B09BF"/>
    <w:rsid w:val="003B299E"/>
    <w:rsid w:val="003B310F"/>
    <w:rsid w:val="003B3180"/>
    <w:rsid w:val="003B3424"/>
    <w:rsid w:val="003B5131"/>
    <w:rsid w:val="003B550A"/>
    <w:rsid w:val="003B66BC"/>
    <w:rsid w:val="003B6B8C"/>
    <w:rsid w:val="003B7550"/>
    <w:rsid w:val="003C055F"/>
    <w:rsid w:val="003C0997"/>
    <w:rsid w:val="003C20E5"/>
    <w:rsid w:val="003C2DDF"/>
    <w:rsid w:val="003C4DD6"/>
    <w:rsid w:val="003C57FD"/>
    <w:rsid w:val="003C5D38"/>
    <w:rsid w:val="003C62F9"/>
    <w:rsid w:val="003C707D"/>
    <w:rsid w:val="003D05A0"/>
    <w:rsid w:val="003D0BE8"/>
    <w:rsid w:val="003D1CCC"/>
    <w:rsid w:val="003D2076"/>
    <w:rsid w:val="003D2967"/>
    <w:rsid w:val="003D2C40"/>
    <w:rsid w:val="003D2E5F"/>
    <w:rsid w:val="003D3312"/>
    <w:rsid w:val="003D40C5"/>
    <w:rsid w:val="003D4152"/>
    <w:rsid w:val="003D6340"/>
    <w:rsid w:val="003D6692"/>
    <w:rsid w:val="003E02ED"/>
    <w:rsid w:val="003E0D35"/>
    <w:rsid w:val="003E17AB"/>
    <w:rsid w:val="003E1CFB"/>
    <w:rsid w:val="003E1F60"/>
    <w:rsid w:val="003E5AA8"/>
    <w:rsid w:val="003E5F3D"/>
    <w:rsid w:val="003E7127"/>
    <w:rsid w:val="003E7C95"/>
    <w:rsid w:val="003F09DA"/>
    <w:rsid w:val="003F0A4A"/>
    <w:rsid w:val="003F1F52"/>
    <w:rsid w:val="003F238F"/>
    <w:rsid w:val="003F2693"/>
    <w:rsid w:val="003F3797"/>
    <w:rsid w:val="003F5E38"/>
    <w:rsid w:val="003F6B05"/>
    <w:rsid w:val="004001E9"/>
    <w:rsid w:val="00400BE4"/>
    <w:rsid w:val="0040326F"/>
    <w:rsid w:val="00403307"/>
    <w:rsid w:val="00404A19"/>
    <w:rsid w:val="00411C34"/>
    <w:rsid w:val="00413E87"/>
    <w:rsid w:val="00416CA5"/>
    <w:rsid w:val="00417024"/>
    <w:rsid w:val="00417B5E"/>
    <w:rsid w:val="00422257"/>
    <w:rsid w:val="00423DF6"/>
    <w:rsid w:val="004248B0"/>
    <w:rsid w:val="00425295"/>
    <w:rsid w:val="00425616"/>
    <w:rsid w:val="00426023"/>
    <w:rsid w:val="004268A0"/>
    <w:rsid w:val="00427194"/>
    <w:rsid w:val="004278FF"/>
    <w:rsid w:val="0042799B"/>
    <w:rsid w:val="00427C84"/>
    <w:rsid w:val="00430A72"/>
    <w:rsid w:val="00432095"/>
    <w:rsid w:val="004328DA"/>
    <w:rsid w:val="00435682"/>
    <w:rsid w:val="00437874"/>
    <w:rsid w:val="004402A0"/>
    <w:rsid w:val="004406A2"/>
    <w:rsid w:val="00440F06"/>
    <w:rsid w:val="004410BA"/>
    <w:rsid w:val="004417E0"/>
    <w:rsid w:val="004418D4"/>
    <w:rsid w:val="00444956"/>
    <w:rsid w:val="0044611D"/>
    <w:rsid w:val="004466F9"/>
    <w:rsid w:val="004478D8"/>
    <w:rsid w:val="00447B08"/>
    <w:rsid w:val="00452EC2"/>
    <w:rsid w:val="004546A9"/>
    <w:rsid w:val="00456879"/>
    <w:rsid w:val="00456C0F"/>
    <w:rsid w:val="00457B15"/>
    <w:rsid w:val="0046057A"/>
    <w:rsid w:val="00460E78"/>
    <w:rsid w:val="0046156D"/>
    <w:rsid w:val="00461570"/>
    <w:rsid w:val="004619F3"/>
    <w:rsid w:val="0046240B"/>
    <w:rsid w:val="004625F2"/>
    <w:rsid w:val="00464C92"/>
    <w:rsid w:val="004673E6"/>
    <w:rsid w:val="00467AEC"/>
    <w:rsid w:val="004705BC"/>
    <w:rsid w:val="00470856"/>
    <w:rsid w:val="00470F00"/>
    <w:rsid w:val="00471599"/>
    <w:rsid w:val="0047199E"/>
    <w:rsid w:val="00471C92"/>
    <w:rsid w:val="00472391"/>
    <w:rsid w:val="00472903"/>
    <w:rsid w:val="0047476A"/>
    <w:rsid w:val="004751F6"/>
    <w:rsid w:val="00475E14"/>
    <w:rsid w:val="004814C2"/>
    <w:rsid w:val="0048218C"/>
    <w:rsid w:val="00483B13"/>
    <w:rsid w:val="00483DF7"/>
    <w:rsid w:val="00484B9C"/>
    <w:rsid w:val="00484D77"/>
    <w:rsid w:val="0048721A"/>
    <w:rsid w:val="00491112"/>
    <w:rsid w:val="00492783"/>
    <w:rsid w:val="00492B7E"/>
    <w:rsid w:val="00492F27"/>
    <w:rsid w:val="00495893"/>
    <w:rsid w:val="00495964"/>
    <w:rsid w:val="00495E40"/>
    <w:rsid w:val="00496305"/>
    <w:rsid w:val="00496319"/>
    <w:rsid w:val="004A116F"/>
    <w:rsid w:val="004A1F7E"/>
    <w:rsid w:val="004A276D"/>
    <w:rsid w:val="004A4CB3"/>
    <w:rsid w:val="004A4F97"/>
    <w:rsid w:val="004A6F92"/>
    <w:rsid w:val="004B2693"/>
    <w:rsid w:val="004B29B9"/>
    <w:rsid w:val="004B3254"/>
    <w:rsid w:val="004B485A"/>
    <w:rsid w:val="004B4E38"/>
    <w:rsid w:val="004B64CF"/>
    <w:rsid w:val="004B77FC"/>
    <w:rsid w:val="004C0197"/>
    <w:rsid w:val="004C072C"/>
    <w:rsid w:val="004C0D9C"/>
    <w:rsid w:val="004C1013"/>
    <w:rsid w:val="004C1020"/>
    <w:rsid w:val="004C1683"/>
    <w:rsid w:val="004C172B"/>
    <w:rsid w:val="004C1A9D"/>
    <w:rsid w:val="004C1D72"/>
    <w:rsid w:val="004C7592"/>
    <w:rsid w:val="004D1458"/>
    <w:rsid w:val="004D15C5"/>
    <w:rsid w:val="004D1B6C"/>
    <w:rsid w:val="004D21DE"/>
    <w:rsid w:val="004D4120"/>
    <w:rsid w:val="004E007B"/>
    <w:rsid w:val="004E0B6C"/>
    <w:rsid w:val="004E1BD1"/>
    <w:rsid w:val="004E36E1"/>
    <w:rsid w:val="004E5B11"/>
    <w:rsid w:val="004E66B4"/>
    <w:rsid w:val="004E7D18"/>
    <w:rsid w:val="004F094A"/>
    <w:rsid w:val="004F0BC2"/>
    <w:rsid w:val="004F6A31"/>
    <w:rsid w:val="004F6DED"/>
    <w:rsid w:val="004F76B2"/>
    <w:rsid w:val="00500550"/>
    <w:rsid w:val="00500648"/>
    <w:rsid w:val="0050200E"/>
    <w:rsid w:val="005023FC"/>
    <w:rsid w:val="00506335"/>
    <w:rsid w:val="00507175"/>
    <w:rsid w:val="0050782E"/>
    <w:rsid w:val="0051132C"/>
    <w:rsid w:val="00511691"/>
    <w:rsid w:val="005121AA"/>
    <w:rsid w:val="00512841"/>
    <w:rsid w:val="0051296A"/>
    <w:rsid w:val="00512A53"/>
    <w:rsid w:val="0051458E"/>
    <w:rsid w:val="00515071"/>
    <w:rsid w:val="00516FEF"/>
    <w:rsid w:val="005175F4"/>
    <w:rsid w:val="005215A7"/>
    <w:rsid w:val="00522A94"/>
    <w:rsid w:val="0052488D"/>
    <w:rsid w:val="00525DFD"/>
    <w:rsid w:val="005266DC"/>
    <w:rsid w:val="00527342"/>
    <w:rsid w:val="00530143"/>
    <w:rsid w:val="00530A7F"/>
    <w:rsid w:val="00530CC9"/>
    <w:rsid w:val="00530D37"/>
    <w:rsid w:val="0053260A"/>
    <w:rsid w:val="00533434"/>
    <w:rsid w:val="0053408C"/>
    <w:rsid w:val="00535EA3"/>
    <w:rsid w:val="005376A2"/>
    <w:rsid w:val="00537962"/>
    <w:rsid w:val="005425A2"/>
    <w:rsid w:val="00542D2F"/>
    <w:rsid w:val="00542DA6"/>
    <w:rsid w:val="00545165"/>
    <w:rsid w:val="00551326"/>
    <w:rsid w:val="0055156A"/>
    <w:rsid w:val="00553E29"/>
    <w:rsid w:val="005563B9"/>
    <w:rsid w:val="00556C54"/>
    <w:rsid w:val="00557E5F"/>
    <w:rsid w:val="005620EC"/>
    <w:rsid w:val="005637E8"/>
    <w:rsid w:val="005650C0"/>
    <w:rsid w:val="00566256"/>
    <w:rsid w:val="00567ED1"/>
    <w:rsid w:val="00570781"/>
    <w:rsid w:val="0057158F"/>
    <w:rsid w:val="00571996"/>
    <w:rsid w:val="00572674"/>
    <w:rsid w:val="00572A6F"/>
    <w:rsid w:val="00574806"/>
    <w:rsid w:val="00574E0F"/>
    <w:rsid w:val="00575196"/>
    <w:rsid w:val="00577BF9"/>
    <w:rsid w:val="00580AE0"/>
    <w:rsid w:val="0058230F"/>
    <w:rsid w:val="00582B44"/>
    <w:rsid w:val="0058333B"/>
    <w:rsid w:val="0058405B"/>
    <w:rsid w:val="005843AD"/>
    <w:rsid w:val="00587563"/>
    <w:rsid w:val="00587F2B"/>
    <w:rsid w:val="0059132B"/>
    <w:rsid w:val="0059152E"/>
    <w:rsid w:val="00591615"/>
    <w:rsid w:val="00591FEE"/>
    <w:rsid w:val="0059458A"/>
    <w:rsid w:val="0059591B"/>
    <w:rsid w:val="00595ECF"/>
    <w:rsid w:val="005963A6"/>
    <w:rsid w:val="00596A61"/>
    <w:rsid w:val="00596EA9"/>
    <w:rsid w:val="00597F52"/>
    <w:rsid w:val="005A030D"/>
    <w:rsid w:val="005A2114"/>
    <w:rsid w:val="005A2437"/>
    <w:rsid w:val="005A2DB5"/>
    <w:rsid w:val="005A4A43"/>
    <w:rsid w:val="005A57B3"/>
    <w:rsid w:val="005A63FE"/>
    <w:rsid w:val="005A6B3D"/>
    <w:rsid w:val="005A6E98"/>
    <w:rsid w:val="005A78E2"/>
    <w:rsid w:val="005A78E3"/>
    <w:rsid w:val="005A7BE7"/>
    <w:rsid w:val="005B00CA"/>
    <w:rsid w:val="005B0D57"/>
    <w:rsid w:val="005B24C9"/>
    <w:rsid w:val="005B253D"/>
    <w:rsid w:val="005B2C77"/>
    <w:rsid w:val="005B33F2"/>
    <w:rsid w:val="005B4B68"/>
    <w:rsid w:val="005B503D"/>
    <w:rsid w:val="005B5332"/>
    <w:rsid w:val="005B63B1"/>
    <w:rsid w:val="005C3A31"/>
    <w:rsid w:val="005C44BA"/>
    <w:rsid w:val="005C7AEF"/>
    <w:rsid w:val="005C7D80"/>
    <w:rsid w:val="005C7FBA"/>
    <w:rsid w:val="005D02EF"/>
    <w:rsid w:val="005D156E"/>
    <w:rsid w:val="005D1BCC"/>
    <w:rsid w:val="005D1C29"/>
    <w:rsid w:val="005D47F3"/>
    <w:rsid w:val="005D4C80"/>
    <w:rsid w:val="005D4FD6"/>
    <w:rsid w:val="005D5CD2"/>
    <w:rsid w:val="005E00DB"/>
    <w:rsid w:val="005E01B5"/>
    <w:rsid w:val="005E3852"/>
    <w:rsid w:val="005E6D6A"/>
    <w:rsid w:val="005E701A"/>
    <w:rsid w:val="005E78CC"/>
    <w:rsid w:val="005F0553"/>
    <w:rsid w:val="005F115D"/>
    <w:rsid w:val="005F1AF8"/>
    <w:rsid w:val="005F3819"/>
    <w:rsid w:val="005F3B32"/>
    <w:rsid w:val="005F3B53"/>
    <w:rsid w:val="005F3DD2"/>
    <w:rsid w:val="005F42D8"/>
    <w:rsid w:val="005F4395"/>
    <w:rsid w:val="005F46D1"/>
    <w:rsid w:val="005F53FF"/>
    <w:rsid w:val="005F7EDE"/>
    <w:rsid w:val="0060121D"/>
    <w:rsid w:val="00602992"/>
    <w:rsid w:val="00602B4B"/>
    <w:rsid w:val="006031C4"/>
    <w:rsid w:val="00603994"/>
    <w:rsid w:val="00604179"/>
    <w:rsid w:val="00605D96"/>
    <w:rsid w:val="00607033"/>
    <w:rsid w:val="006070B9"/>
    <w:rsid w:val="00607B25"/>
    <w:rsid w:val="00607FE3"/>
    <w:rsid w:val="0061031B"/>
    <w:rsid w:val="006114ED"/>
    <w:rsid w:val="006122F0"/>
    <w:rsid w:val="0061258A"/>
    <w:rsid w:val="00612B2C"/>
    <w:rsid w:val="006135E1"/>
    <w:rsid w:val="00614ED8"/>
    <w:rsid w:val="00614F3B"/>
    <w:rsid w:val="00615B5B"/>
    <w:rsid w:val="00617D33"/>
    <w:rsid w:val="00620A26"/>
    <w:rsid w:val="006211FB"/>
    <w:rsid w:val="006223CC"/>
    <w:rsid w:val="00623DE3"/>
    <w:rsid w:val="00624282"/>
    <w:rsid w:val="00624457"/>
    <w:rsid w:val="0062497F"/>
    <w:rsid w:val="00625B8F"/>
    <w:rsid w:val="00625F4C"/>
    <w:rsid w:val="00626C85"/>
    <w:rsid w:val="00627FDD"/>
    <w:rsid w:val="00630039"/>
    <w:rsid w:val="006303B4"/>
    <w:rsid w:val="00630947"/>
    <w:rsid w:val="00630996"/>
    <w:rsid w:val="00630E87"/>
    <w:rsid w:val="0063201D"/>
    <w:rsid w:val="006336F6"/>
    <w:rsid w:val="00634EF9"/>
    <w:rsid w:val="00635521"/>
    <w:rsid w:val="006365DB"/>
    <w:rsid w:val="00641130"/>
    <w:rsid w:val="00643625"/>
    <w:rsid w:val="00643928"/>
    <w:rsid w:val="00645FBE"/>
    <w:rsid w:val="00647B5F"/>
    <w:rsid w:val="0065123D"/>
    <w:rsid w:val="00651D4A"/>
    <w:rsid w:val="006534FC"/>
    <w:rsid w:val="0065376F"/>
    <w:rsid w:val="00653C58"/>
    <w:rsid w:val="00657382"/>
    <w:rsid w:val="006626C3"/>
    <w:rsid w:val="006654F3"/>
    <w:rsid w:val="00665A27"/>
    <w:rsid w:val="006704C5"/>
    <w:rsid w:val="00672FCB"/>
    <w:rsid w:val="00673643"/>
    <w:rsid w:val="00680D0B"/>
    <w:rsid w:val="00681304"/>
    <w:rsid w:val="006820C9"/>
    <w:rsid w:val="00683020"/>
    <w:rsid w:val="006839C5"/>
    <w:rsid w:val="00683DE4"/>
    <w:rsid w:val="00686470"/>
    <w:rsid w:val="00686C40"/>
    <w:rsid w:val="006902A5"/>
    <w:rsid w:val="00691358"/>
    <w:rsid w:val="00691E89"/>
    <w:rsid w:val="006920FD"/>
    <w:rsid w:val="00694291"/>
    <w:rsid w:val="00694726"/>
    <w:rsid w:val="006951E5"/>
    <w:rsid w:val="006955D9"/>
    <w:rsid w:val="00696528"/>
    <w:rsid w:val="00696878"/>
    <w:rsid w:val="0069737C"/>
    <w:rsid w:val="006A064D"/>
    <w:rsid w:val="006A133B"/>
    <w:rsid w:val="006A20AE"/>
    <w:rsid w:val="006A34B4"/>
    <w:rsid w:val="006A3541"/>
    <w:rsid w:val="006A4D5C"/>
    <w:rsid w:val="006A54F8"/>
    <w:rsid w:val="006A5FFB"/>
    <w:rsid w:val="006A70AB"/>
    <w:rsid w:val="006A7C56"/>
    <w:rsid w:val="006B0C48"/>
    <w:rsid w:val="006B2BDD"/>
    <w:rsid w:val="006B3043"/>
    <w:rsid w:val="006B394B"/>
    <w:rsid w:val="006B6652"/>
    <w:rsid w:val="006B699C"/>
    <w:rsid w:val="006C22B0"/>
    <w:rsid w:val="006C308E"/>
    <w:rsid w:val="006C39E9"/>
    <w:rsid w:val="006C3F84"/>
    <w:rsid w:val="006C4E6C"/>
    <w:rsid w:val="006C6E51"/>
    <w:rsid w:val="006D04EF"/>
    <w:rsid w:val="006D3A04"/>
    <w:rsid w:val="006D3F48"/>
    <w:rsid w:val="006D4633"/>
    <w:rsid w:val="006D49DA"/>
    <w:rsid w:val="006D5B5A"/>
    <w:rsid w:val="006D5E28"/>
    <w:rsid w:val="006D6475"/>
    <w:rsid w:val="006D7589"/>
    <w:rsid w:val="006D7BC1"/>
    <w:rsid w:val="006D7EEB"/>
    <w:rsid w:val="006E0901"/>
    <w:rsid w:val="006E0A58"/>
    <w:rsid w:val="006E0EF6"/>
    <w:rsid w:val="006E3384"/>
    <w:rsid w:val="006E377B"/>
    <w:rsid w:val="006E40AA"/>
    <w:rsid w:val="006E69DC"/>
    <w:rsid w:val="006E72B7"/>
    <w:rsid w:val="006F0067"/>
    <w:rsid w:val="006F013D"/>
    <w:rsid w:val="006F175E"/>
    <w:rsid w:val="006F203C"/>
    <w:rsid w:val="006F23A3"/>
    <w:rsid w:val="006F2B25"/>
    <w:rsid w:val="006F369E"/>
    <w:rsid w:val="006F40C5"/>
    <w:rsid w:val="006F48DC"/>
    <w:rsid w:val="006F52C6"/>
    <w:rsid w:val="006F57A7"/>
    <w:rsid w:val="0070135B"/>
    <w:rsid w:val="00701FFD"/>
    <w:rsid w:val="00702CC5"/>
    <w:rsid w:val="007051B0"/>
    <w:rsid w:val="0070659C"/>
    <w:rsid w:val="007065DB"/>
    <w:rsid w:val="0070664D"/>
    <w:rsid w:val="0070785B"/>
    <w:rsid w:val="007118C5"/>
    <w:rsid w:val="0071252F"/>
    <w:rsid w:val="007148FE"/>
    <w:rsid w:val="00714D86"/>
    <w:rsid w:val="00715F3F"/>
    <w:rsid w:val="00716239"/>
    <w:rsid w:val="00716496"/>
    <w:rsid w:val="00716C3A"/>
    <w:rsid w:val="007177CB"/>
    <w:rsid w:val="007229B3"/>
    <w:rsid w:val="00726544"/>
    <w:rsid w:val="007274B1"/>
    <w:rsid w:val="00730286"/>
    <w:rsid w:val="007309E1"/>
    <w:rsid w:val="007315E0"/>
    <w:rsid w:val="007317E5"/>
    <w:rsid w:val="0073193C"/>
    <w:rsid w:val="007319FA"/>
    <w:rsid w:val="00736892"/>
    <w:rsid w:val="00736AA3"/>
    <w:rsid w:val="00737E31"/>
    <w:rsid w:val="0074167C"/>
    <w:rsid w:val="0074279F"/>
    <w:rsid w:val="00742A52"/>
    <w:rsid w:val="00742F73"/>
    <w:rsid w:val="0074323C"/>
    <w:rsid w:val="00744E11"/>
    <w:rsid w:val="00744E66"/>
    <w:rsid w:val="007464D0"/>
    <w:rsid w:val="00747796"/>
    <w:rsid w:val="00750ACD"/>
    <w:rsid w:val="00750ECF"/>
    <w:rsid w:val="00753462"/>
    <w:rsid w:val="00753DAD"/>
    <w:rsid w:val="00755096"/>
    <w:rsid w:val="00756D65"/>
    <w:rsid w:val="00757C4F"/>
    <w:rsid w:val="00762905"/>
    <w:rsid w:val="0076301B"/>
    <w:rsid w:val="00766334"/>
    <w:rsid w:val="00767766"/>
    <w:rsid w:val="00767E20"/>
    <w:rsid w:val="00767FFA"/>
    <w:rsid w:val="00770A59"/>
    <w:rsid w:val="00772BE9"/>
    <w:rsid w:val="00772E61"/>
    <w:rsid w:val="00773483"/>
    <w:rsid w:val="0077503E"/>
    <w:rsid w:val="00776490"/>
    <w:rsid w:val="00776CEC"/>
    <w:rsid w:val="007773F7"/>
    <w:rsid w:val="00780290"/>
    <w:rsid w:val="00781457"/>
    <w:rsid w:val="00782242"/>
    <w:rsid w:val="0078314A"/>
    <w:rsid w:val="00783C0F"/>
    <w:rsid w:val="00783DAC"/>
    <w:rsid w:val="00784A3D"/>
    <w:rsid w:val="007855A6"/>
    <w:rsid w:val="007864B5"/>
    <w:rsid w:val="007937FA"/>
    <w:rsid w:val="00793AEE"/>
    <w:rsid w:val="00795E78"/>
    <w:rsid w:val="00796102"/>
    <w:rsid w:val="0079644D"/>
    <w:rsid w:val="007965BC"/>
    <w:rsid w:val="007A00C5"/>
    <w:rsid w:val="007A0654"/>
    <w:rsid w:val="007A269F"/>
    <w:rsid w:val="007A3307"/>
    <w:rsid w:val="007A335D"/>
    <w:rsid w:val="007A3CCD"/>
    <w:rsid w:val="007A6D09"/>
    <w:rsid w:val="007A7029"/>
    <w:rsid w:val="007A70A2"/>
    <w:rsid w:val="007A73B9"/>
    <w:rsid w:val="007A7BE9"/>
    <w:rsid w:val="007B02CF"/>
    <w:rsid w:val="007B0640"/>
    <w:rsid w:val="007B06BE"/>
    <w:rsid w:val="007B08EA"/>
    <w:rsid w:val="007B5F7A"/>
    <w:rsid w:val="007B632E"/>
    <w:rsid w:val="007B6732"/>
    <w:rsid w:val="007B7ACA"/>
    <w:rsid w:val="007C056B"/>
    <w:rsid w:val="007C0DDD"/>
    <w:rsid w:val="007C122F"/>
    <w:rsid w:val="007C2D93"/>
    <w:rsid w:val="007C4431"/>
    <w:rsid w:val="007C60A2"/>
    <w:rsid w:val="007C698D"/>
    <w:rsid w:val="007C6E9B"/>
    <w:rsid w:val="007C740D"/>
    <w:rsid w:val="007C7989"/>
    <w:rsid w:val="007C7DDC"/>
    <w:rsid w:val="007D182E"/>
    <w:rsid w:val="007D2D0D"/>
    <w:rsid w:val="007D2F21"/>
    <w:rsid w:val="007D3A58"/>
    <w:rsid w:val="007D5808"/>
    <w:rsid w:val="007D5A56"/>
    <w:rsid w:val="007D6D3C"/>
    <w:rsid w:val="007D79FA"/>
    <w:rsid w:val="007E0F59"/>
    <w:rsid w:val="007E33A0"/>
    <w:rsid w:val="007E7BAF"/>
    <w:rsid w:val="007F02B4"/>
    <w:rsid w:val="007F0B0D"/>
    <w:rsid w:val="007F39EA"/>
    <w:rsid w:val="007F3C91"/>
    <w:rsid w:val="007F684D"/>
    <w:rsid w:val="007F7A8D"/>
    <w:rsid w:val="00800158"/>
    <w:rsid w:val="008036FE"/>
    <w:rsid w:val="00803D14"/>
    <w:rsid w:val="00806502"/>
    <w:rsid w:val="00807799"/>
    <w:rsid w:val="0081034A"/>
    <w:rsid w:val="00812B6C"/>
    <w:rsid w:val="00812C5D"/>
    <w:rsid w:val="00812C61"/>
    <w:rsid w:val="008135B5"/>
    <w:rsid w:val="00814AD8"/>
    <w:rsid w:val="00815486"/>
    <w:rsid w:val="00815D0E"/>
    <w:rsid w:val="00815FA5"/>
    <w:rsid w:val="00816DFB"/>
    <w:rsid w:val="008219D2"/>
    <w:rsid w:val="00821F3F"/>
    <w:rsid w:val="0082330E"/>
    <w:rsid w:val="0082363B"/>
    <w:rsid w:val="00823AA3"/>
    <w:rsid w:val="008248CE"/>
    <w:rsid w:val="008253D2"/>
    <w:rsid w:val="0082635E"/>
    <w:rsid w:val="00826CB6"/>
    <w:rsid w:val="00826E2B"/>
    <w:rsid w:val="00831604"/>
    <w:rsid w:val="008335DB"/>
    <w:rsid w:val="00835338"/>
    <w:rsid w:val="00835CE9"/>
    <w:rsid w:val="00835E1A"/>
    <w:rsid w:val="008369BA"/>
    <w:rsid w:val="008408A7"/>
    <w:rsid w:val="00840F81"/>
    <w:rsid w:val="008413E2"/>
    <w:rsid w:val="008425AD"/>
    <w:rsid w:val="00842885"/>
    <w:rsid w:val="00845B72"/>
    <w:rsid w:val="00846223"/>
    <w:rsid w:val="00846EAF"/>
    <w:rsid w:val="00847EB1"/>
    <w:rsid w:val="0085057C"/>
    <w:rsid w:val="0085099B"/>
    <w:rsid w:val="00850DC2"/>
    <w:rsid w:val="0085383D"/>
    <w:rsid w:val="00853FCE"/>
    <w:rsid w:val="00854A24"/>
    <w:rsid w:val="00854FFD"/>
    <w:rsid w:val="008555B1"/>
    <w:rsid w:val="008611FB"/>
    <w:rsid w:val="008616E7"/>
    <w:rsid w:val="0086373A"/>
    <w:rsid w:val="0086467C"/>
    <w:rsid w:val="008648E4"/>
    <w:rsid w:val="0086692D"/>
    <w:rsid w:val="00866FC3"/>
    <w:rsid w:val="0086728C"/>
    <w:rsid w:val="00867A17"/>
    <w:rsid w:val="00870829"/>
    <w:rsid w:val="0087084B"/>
    <w:rsid w:val="00870D47"/>
    <w:rsid w:val="00870F47"/>
    <w:rsid w:val="00872436"/>
    <w:rsid w:val="008737DB"/>
    <w:rsid w:val="00874539"/>
    <w:rsid w:val="00874B10"/>
    <w:rsid w:val="00874C04"/>
    <w:rsid w:val="00875BBC"/>
    <w:rsid w:val="00876CAF"/>
    <w:rsid w:val="00877A28"/>
    <w:rsid w:val="00877E66"/>
    <w:rsid w:val="00877EE6"/>
    <w:rsid w:val="00881C27"/>
    <w:rsid w:val="00882572"/>
    <w:rsid w:val="00883B8D"/>
    <w:rsid w:val="008844D3"/>
    <w:rsid w:val="00884D1B"/>
    <w:rsid w:val="008853B4"/>
    <w:rsid w:val="00885843"/>
    <w:rsid w:val="00886CF6"/>
    <w:rsid w:val="00890C8E"/>
    <w:rsid w:val="00890CD6"/>
    <w:rsid w:val="00891AB0"/>
    <w:rsid w:val="008929DB"/>
    <w:rsid w:val="00893997"/>
    <w:rsid w:val="00895491"/>
    <w:rsid w:val="0089692C"/>
    <w:rsid w:val="008A035C"/>
    <w:rsid w:val="008A0782"/>
    <w:rsid w:val="008A0BFF"/>
    <w:rsid w:val="008A0FE3"/>
    <w:rsid w:val="008A1AE1"/>
    <w:rsid w:val="008A34B0"/>
    <w:rsid w:val="008A64EF"/>
    <w:rsid w:val="008A674F"/>
    <w:rsid w:val="008A7D18"/>
    <w:rsid w:val="008B31F3"/>
    <w:rsid w:val="008B3246"/>
    <w:rsid w:val="008B3E94"/>
    <w:rsid w:val="008B40EA"/>
    <w:rsid w:val="008B5368"/>
    <w:rsid w:val="008B6564"/>
    <w:rsid w:val="008B6D13"/>
    <w:rsid w:val="008C1305"/>
    <w:rsid w:val="008C1E56"/>
    <w:rsid w:val="008C1E9B"/>
    <w:rsid w:val="008C239E"/>
    <w:rsid w:val="008C2A2C"/>
    <w:rsid w:val="008C504C"/>
    <w:rsid w:val="008C619B"/>
    <w:rsid w:val="008C6D7A"/>
    <w:rsid w:val="008C7887"/>
    <w:rsid w:val="008D04BD"/>
    <w:rsid w:val="008D4F13"/>
    <w:rsid w:val="008D579F"/>
    <w:rsid w:val="008D785E"/>
    <w:rsid w:val="008E03ED"/>
    <w:rsid w:val="008E0ADC"/>
    <w:rsid w:val="008E11AA"/>
    <w:rsid w:val="008E15DE"/>
    <w:rsid w:val="008E16DC"/>
    <w:rsid w:val="008E5F62"/>
    <w:rsid w:val="008E7429"/>
    <w:rsid w:val="008E7C60"/>
    <w:rsid w:val="008F1D09"/>
    <w:rsid w:val="008F1E69"/>
    <w:rsid w:val="008F23B6"/>
    <w:rsid w:val="008F2489"/>
    <w:rsid w:val="008F356C"/>
    <w:rsid w:val="008F4848"/>
    <w:rsid w:val="008F5D6E"/>
    <w:rsid w:val="008F7129"/>
    <w:rsid w:val="00901326"/>
    <w:rsid w:val="00901468"/>
    <w:rsid w:val="009028B7"/>
    <w:rsid w:val="009034F8"/>
    <w:rsid w:val="00903E17"/>
    <w:rsid w:val="00904DB0"/>
    <w:rsid w:val="009065B3"/>
    <w:rsid w:val="00907A85"/>
    <w:rsid w:val="00910511"/>
    <w:rsid w:val="00910E4D"/>
    <w:rsid w:val="00910EFF"/>
    <w:rsid w:val="0091105E"/>
    <w:rsid w:val="009125AE"/>
    <w:rsid w:val="0091303D"/>
    <w:rsid w:val="00913430"/>
    <w:rsid w:val="00913466"/>
    <w:rsid w:val="009141A6"/>
    <w:rsid w:val="009151A1"/>
    <w:rsid w:val="00915A3F"/>
    <w:rsid w:val="00915EA5"/>
    <w:rsid w:val="00916C92"/>
    <w:rsid w:val="009205C0"/>
    <w:rsid w:val="009215E0"/>
    <w:rsid w:val="00921A05"/>
    <w:rsid w:val="00921C46"/>
    <w:rsid w:val="00926301"/>
    <w:rsid w:val="009267B5"/>
    <w:rsid w:val="00926BD8"/>
    <w:rsid w:val="00926BED"/>
    <w:rsid w:val="00926C9D"/>
    <w:rsid w:val="009273B6"/>
    <w:rsid w:val="00927B3C"/>
    <w:rsid w:val="00930BAE"/>
    <w:rsid w:val="00931946"/>
    <w:rsid w:val="00932F75"/>
    <w:rsid w:val="00933683"/>
    <w:rsid w:val="00933965"/>
    <w:rsid w:val="00933AE9"/>
    <w:rsid w:val="00934464"/>
    <w:rsid w:val="009344B0"/>
    <w:rsid w:val="00935710"/>
    <w:rsid w:val="0093596D"/>
    <w:rsid w:val="00935B97"/>
    <w:rsid w:val="00935BC7"/>
    <w:rsid w:val="0094160D"/>
    <w:rsid w:val="00941BFD"/>
    <w:rsid w:val="00941C14"/>
    <w:rsid w:val="009424BB"/>
    <w:rsid w:val="00943AB3"/>
    <w:rsid w:val="00943F35"/>
    <w:rsid w:val="00946451"/>
    <w:rsid w:val="00950316"/>
    <w:rsid w:val="00951764"/>
    <w:rsid w:val="00952B38"/>
    <w:rsid w:val="009539E2"/>
    <w:rsid w:val="00954023"/>
    <w:rsid w:val="009568C2"/>
    <w:rsid w:val="00956C30"/>
    <w:rsid w:val="00957B4B"/>
    <w:rsid w:val="00961877"/>
    <w:rsid w:val="00962675"/>
    <w:rsid w:val="00962CF3"/>
    <w:rsid w:val="00964762"/>
    <w:rsid w:val="009672E3"/>
    <w:rsid w:val="009677B5"/>
    <w:rsid w:val="00973E05"/>
    <w:rsid w:val="00975001"/>
    <w:rsid w:val="00976137"/>
    <w:rsid w:val="00981409"/>
    <w:rsid w:val="00981DEE"/>
    <w:rsid w:val="00982945"/>
    <w:rsid w:val="009831AD"/>
    <w:rsid w:val="0098349C"/>
    <w:rsid w:val="009838BD"/>
    <w:rsid w:val="00983983"/>
    <w:rsid w:val="00984AF7"/>
    <w:rsid w:val="00984E1B"/>
    <w:rsid w:val="0098593B"/>
    <w:rsid w:val="009873AA"/>
    <w:rsid w:val="00987C9A"/>
    <w:rsid w:val="0099033B"/>
    <w:rsid w:val="00991E3B"/>
    <w:rsid w:val="009929E0"/>
    <w:rsid w:val="009950F2"/>
    <w:rsid w:val="009A0853"/>
    <w:rsid w:val="009A39EA"/>
    <w:rsid w:val="009A4571"/>
    <w:rsid w:val="009A6793"/>
    <w:rsid w:val="009A69A6"/>
    <w:rsid w:val="009A6A58"/>
    <w:rsid w:val="009A7D27"/>
    <w:rsid w:val="009B0556"/>
    <w:rsid w:val="009B0A05"/>
    <w:rsid w:val="009B1392"/>
    <w:rsid w:val="009B1F1D"/>
    <w:rsid w:val="009B25C0"/>
    <w:rsid w:val="009B3047"/>
    <w:rsid w:val="009B3C2E"/>
    <w:rsid w:val="009B4C19"/>
    <w:rsid w:val="009B6AC1"/>
    <w:rsid w:val="009C02BF"/>
    <w:rsid w:val="009C16DF"/>
    <w:rsid w:val="009C241A"/>
    <w:rsid w:val="009C4152"/>
    <w:rsid w:val="009C55F6"/>
    <w:rsid w:val="009C674E"/>
    <w:rsid w:val="009D15C5"/>
    <w:rsid w:val="009D2229"/>
    <w:rsid w:val="009D22CD"/>
    <w:rsid w:val="009D282F"/>
    <w:rsid w:val="009D320C"/>
    <w:rsid w:val="009D33DF"/>
    <w:rsid w:val="009D3A38"/>
    <w:rsid w:val="009D4043"/>
    <w:rsid w:val="009D4ABD"/>
    <w:rsid w:val="009D4DDC"/>
    <w:rsid w:val="009D4F91"/>
    <w:rsid w:val="009D5B5A"/>
    <w:rsid w:val="009E016D"/>
    <w:rsid w:val="009E12AE"/>
    <w:rsid w:val="009E1694"/>
    <w:rsid w:val="009E2654"/>
    <w:rsid w:val="009E299A"/>
    <w:rsid w:val="009E2CD8"/>
    <w:rsid w:val="009E3E7D"/>
    <w:rsid w:val="009E3ECC"/>
    <w:rsid w:val="009F1E05"/>
    <w:rsid w:val="009F2646"/>
    <w:rsid w:val="009F43B3"/>
    <w:rsid w:val="009F58B2"/>
    <w:rsid w:val="00A000FF"/>
    <w:rsid w:val="00A012FE"/>
    <w:rsid w:val="00A015AF"/>
    <w:rsid w:val="00A0248A"/>
    <w:rsid w:val="00A02C75"/>
    <w:rsid w:val="00A03082"/>
    <w:rsid w:val="00A033DF"/>
    <w:rsid w:val="00A03954"/>
    <w:rsid w:val="00A042E7"/>
    <w:rsid w:val="00A04343"/>
    <w:rsid w:val="00A05AF2"/>
    <w:rsid w:val="00A10E00"/>
    <w:rsid w:val="00A115B1"/>
    <w:rsid w:val="00A12456"/>
    <w:rsid w:val="00A1420A"/>
    <w:rsid w:val="00A14375"/>
    <w:rsid w:val="00A1587B"/>
    <w:rsid w:val="00A16697"/>
    <w:rsid w:val="00A206AE"/>
    <w:rsid w:val="00A20782"/>
    <w:rsid w:val="00A237A7"/>
    <w:rsid w:val="00A239E5"/>
    <w:rsid w:val="00A239E6"/>
    <w:rsid w:val="00A23A1A"/>
    <w:rsid w:val="00A277E5"/>
    <w:rsid w:val="00A27812"/>
    <w:rsid w:val="00A27B50"/>
    <w:rsid w:val="00A27FB8"/>
    <w:rsid w:val="00A30C79"/>
    <w:rsid w:val="00A30E52"/>
    <w:rsid w:val="00A31E1E"/>
    <w:rsid w:val="00A33356"/>
    <w:rsid w:val="00A349C5"/>
    <w:rsid w:val="00A35136"/>
    <w:rsid w:val="00A40563"/>
    <w:rsid w:val="00A42039"/>
    <w:rsid w:val="00A42362"/>
    <w:rsid w:val="00A42B32"/>
    <w:rsid w:val="00A42B43"/>
    <w:rsid w:val="00A43B98"/>
    <w:rsid w:val="00A43CFE"/>
    <w:rsid w:val="00A440B1"/>
    <w:rsid w:val="00A4437C"/>
    <w:rsid w:val="00A4660B"/>
    <w:rsid w:val="00A5006A"/>
    <w:rsid w:val="00A50131"/>
    <w:rsid w:val="00A5162B"/>
    <w:rsid w:val="00A516FC"/>
    <w:rsid w:val="00A5430E"/>
    <w:rsid w:val="00A547F8"/>
    <w:rsid w:val="00A54E38"/>
    <w:rsid w:val="00A5572F"/>
    <w:rsid w:val="00A55EC1"/>
    <w:rsid w:val="00A56B93"/>
    <w:rsid w:val="00A573DD"/>
    <w:rsid w:val="00A575A1"/>
    <w:rsid w:val="00A6194C"/>
    <w:rsid w:val="00A61D75"/>
    <w:rsid w:val="00A61F7F"/>
    <w:rsid w:val="00A63403"/>
    <w:rsid w:val="00A65AF3"/>
    <w:rsid w:val="00A66270"/>
    <w:rsid w:val="00A667C6"/>
    <w:rsid w:val="00A74291"/>
    <w:rsid w:val="00A759FB"/>
    <w:rsid w:val="00A7620D"/>
    <w:rsid w:val="00A76CBC"/>
    <w:rsid w:val="00A777B7"/>
    <w:rsid w:val="00A77903"/>
    <w:rsid w:val="00A80376"/>
    <w:rsid w:val="00A80E36"/>
    <w:rsid w:val="00A84873"/>
    <w:rsid w:val="00A84F48"/>
    <w:rsid w:val="00A86026"/>
    <w:rsid w:val="00A862AB"/>
    <w:rsid w:val="00A86BD9"/>
    <w:rsid w:val="00A92454"/>
    <w:rsid w:val="00A935E0"/>
    <w:rsid w:val="00A93B95"/>
    <w:rsid w:val="00A95174"/>
    <w:rsid w:val="00A95E7C"/>
    <w:rsid w:val="00AA200D"/>
    <w:rsid w:val="00AA2A29"/>
    <w:rsid w:val="00AA2DBC"/>
    <w:rsid w:val="00AA3F44"/>
    <w:rsid w:val="00AA48F2"/>
    <w:rsid w:val="00AA49D2"/>
    <w:rsid w:val="00AA4B11"/>
    <w:rsid w:val="00AA4DCD"/>
    <w:rsid w:val="00AA580E"/>
    <w:rsid w:val="00AA66DD"/>
    <w:rsid w:val="00AA71D3"/>
    <w:rsid w:val="00AA782B"/>
    <w:rsid w:val="00AB1DFB"/>
    <w:rsid w:val="00AB1FA4"/>
    <w:rsid w:val="00AB2161"/>
    <w:rsid w:val="00AB2614"/>
    <w:rsid w:val="00AB5E05"/>
    <w:rsid w:val="00AB5F71"/>
    <w:rsid w:val="00AB748F"/>
    <w:rsid w:val="00AB7826"/>
    <w:rsid w:val="00AC04D2"/>
    <w:rsid w:val="00AC04E9"/>
    <w:rsid w:val="00AC13E8"/>
    <w:rsid w:val="00AC2C77"/>
    <w:rsid w:val="00AC3312"/>
    <w:rsid w:val="00AC4A94"/>
    <w:rsid w:val="00AC57B1"/>
    <w:rsid w:val="00AC754D"/>
    <w:rsid w:val="00AD1310"/>
    <w:rsid w:val="00AD1543"/>
    <w:rsid w:val="00AD188F"/>
    <w:rsid w:val="00AD1B6B"/>
    <w:rsid w:val="00AD1B81"/>
    <w:rsid w:val="00AD24F6"/>
    <w:rsid w:val="00AD2A9D"/>
    <w:rsid w:val="00AD2C72"/>
    <w:rsid w:val="00AD427D"/>
    <w:rsid w:val="00AD4D52"/>
    <w:rsid w:val="00AD4EE9"/>
    <w:rsid w:val="00AD58DE"/>
    <w:rsid w:val="00AD5C20"/>
    <w:rsid w:val="00AD5EC3"/>
    <w:rsid w:val="00AD65C3"/>
    <w:rsid w:val="00AD6709"/>
    <w:rsid w:val="00AD7BDF"/>
    <w:rsid w:val="00AE3BAF"/>
    <w:rsid w:val="00AE64E5"/>
    <w:rsid w:val="00AE73E7"/>
    <w:rsid w:val="00AF06E6"/>
    <w:rsid w:val="00AF22D0"/>
    <w:rsid w:val="00AF26DA"/>
    <w:rsid w:val="00AF2CA8"/>
    <w:rsid w:val="00AF2D28"/>
    <w:rsid w:val="00AF56EA"/>
    <w:rsid w:val="00AF5DC7"/>
    <w:rsid w:val="00B00144"/>
    <w:rsid w:val="00B018AE"/>
    <w:rsid w:val="00B025E2"/>
    <w:rsid w:val="00B03F09"/>
    <w:rsid w:val="00B0517E"/>
    <w:rsid w:val="00B052D9"/>
    <w:rsid w:val="00B054BA"/>
    <w:rsid w:val="00B11459"/>
    <w:rsid w:val="00B11BA1"/>
    <w:rsid w:val="00B12FE4"/>
    <w:rsid w:val="00B14EF1"/>
    <w:rsid w:val="00B17035"/>
    <w:rsid w:val="00B17D6B"/>
    <w:rsid w:val="00B21306"/>
    <w:rsid w:val="00B25099"/>
    <w:rsid w:val="00B252B5"/>
    <w:rsid w:val="00B26543"/>
    <w:rsid w:val="00B266D4"/>
    <w:rsid w:val="00B26B8F"/>
    <w:rsid w:val="00B270F3"/>
    <w:rsid w:val="00B272B9"/>
    <w:rsid w:val="00B31148"/>
    <w:rsid w:val="00B317F9"/>
    <w:rsid w:val="00B32AD4"/>
    <w:rsid w:val="00B32BA5"/>
    <w:rsid w:val="00B4037D"/>
    <w:rsid w:val="00B40681"/>
    <w:rsid w:val="00B414BA"/>
    <w:rsid w:val="00B41612"/>
    <w:rsid w:val="00B42248"/>
    <w:rsid w:val="00B430F7"/>
    <w:rsid w:val="00B466D7"/>
    <w:rsid w:val="00B46B48"/>
    <w:rsid w:val="00B4745E"/>
    <w:rsid w:val="00B506A8"/>
    <w:rsid w:val="00B5303A"/>
    <w:rsid w:val="00B55504"/>
    <w:rsid w:val="00B56378"/>
    <w:rsid w:val="00B56ACF"/>
    <w:rsid w:val="00B56F84"/>
    <w:rsid w:val="00B57CE2"/>
    <w:rsid w:val="00B601CC"/>
    <w:rsid w:val="00B60C28"/>
    <w:rsid w:val="00B6335B"/>
    <w:rsid w:val="00B635F1"/>
    <w:rsid w:val="00B63868"/>
    <w:rsid w:val="00B63B77"/>
    <w:rsid w:val="00B63E31"/>
    <w:rsid w:val="00B64CF6"/>
    <w:rsid w:val="00B65817"/>
    <w:rsid w:val="00B6659F"/>
    <w:rsid w:val="00B6744B"/>
    <w:rsid w:val="00B711E5"/>
    <w:rsid w:val="00B714F5"/>
    <w:rsid w:val="00B73F2F"/>
    <w:rsid w:val="00B75A50"/>
    <w:rsid w:val="00B75F1B"/>
    <w:rsid w:val="00B760F3"/>
    <w:rsid w:val="00B763F8"/>
    <w:rsid w:val="00B76B58"/>
    <w:rsid w:val="00B76EEC"/>
    <w:rsid w:val="00B82079"/>
    <w:rsid w:val="00B82B07"/>
    <w:rsid w:val="00B830FD"/>
    <w:rsid w:val="00B83B83"/>
    <w:rsid w:val="00B84A29"/>
    <w:rsid w:val="00B85295"/>
    <w:rsid w:val="00B86FF8"/>
    <w:rsid w:val="00B91185"/>
    <w:rsid w:val="00B91802"/>
    <w:rsid w:val="00B91C22"/>
    <w:rsid w:val="00B9214A"/>
    <w:rsid w:val="00B92CAD"/>
    <w:rsid w:val="00B94975"/>
    <w:rsid w:val="00B94DF0"/>
    <w:rsid w:val="00B95E50"/>
    <w:rsid w:val="00B967B7"/>
    <w:rsid w:val="00B973DD"/>
    <w:rsid w:val="00BA0587"/>
    <w:rsid w:val="00BA222E"/>
    <w:rsid w:val="00BA2757"/>
    <w:rsid w:val="00BA293C"/>
    <w:rsid w:val="00BA2DF7"/>
    <w:rsid w:val="00BA3835"/>
    <w:rsid w:val="00BA4BAC"/>
    <w:rsid w:val="00BA577D"/>
    <w:rsid w:val="00BA6896"/>
    <w:rsid w:val="00BA6C8C"/>
    <w:rsid w:val="00BB04EE"/>
    <w:rsid w:val="00BB0BED"/>
    <w:rsid w:val="00BB45D3"/>
    <w:rsid w:val="00BB47D4"/>
    <w:rsid w:val="00BB59CB"/>
    <w:rsid w:val="00BB5C5B"/>
    <w:rsid w:val="00BB7979"/>
    <w:rsid w:val="00BB7E3A"/>
    <w:rsid w:val="00BC0E34"/>
    <w:rsid w:val="00BC10EF"/>
    <w:rsid w:val="00BC1209"/>
    <w:rsid w:val="00BC2862"/>
    <w:rsid w:val="00BC2D62"/>
    <w:rsid w:val="00BC3386"/>
    <w:rsid w:val="00BC3FE5"/>
    <w:rsid w:val="00BC4A56"/>
    <w:rsid w:val="00BC4A82"/>
    <w:rsid w:val="00BC4B33"/>
    <w:rsid w:val="00BC4EDC"/>
    <w:rsid w:val="00BC5669"/>
    <w:rsid w:val="00BC5C19"/>
    <w:rsid w:val="00BC6646"/>
    <w:rsid w:val="00BC6D40"/>
    <w:rsid w:val="00BC7426"/>
    <w:rsid w:val="00BC7C68"/>
    <w:rsid w:val="00BD0771"/>
    <w:rsid w:val="00BD263D"/>
    <w:rsid w:val="00BD26A3"/>
    <w:rsid w:val="00BD2FCB"/>
    <w:rsid w:val="00BD51BD"/>
    <w:rsid w:val="00BD5780"/>
    <w:rsid w:val="00BD5920"/>
    <w:rsid w:val="00BD5B88"/>
    <w:rsid w:val="00BD6090"/>
    <w:rsid w:val="00BD75B2"/>
    <w:rsid w:val="00BD775C"/>
    <w:rsid w:val="00BD7C81"/>
    <w:rsid w:val="00BE0183"/>
    <w:rsid w:val="00BE15E1"/>
    <w:rsid w:val="00BE4838"/>
    <w:rsid w:val="00BE4A8F"/>
    <w:rsid w:val="00BE4D30"/>
    <w:rsid w:val="00BE5B3B"/>
    <w:rsid w:val="00BE6369"/>
    <w:rsid w:val="00BE791A"/>
    <w:rsid w:val="00BF2D63"/>
    <w:rsid w:val="00BF2E47"/>
    <w:rsid w:val="00BF35F8"/>
    <w:rsid w:val="00BF3929"/>
    <w:rsid w:val="00BF3AAD"/>
    <w:rsid w:val="00BF5F60"/>
    <w:rsid w:val="00C003EB"/>
    <w:rsid w:val="00C0181F"/>
    <w:rsid w:val="00C01D5A"/>
    <w:rsid w:val="00C03C6F"/>
    <w:rsid w:val="00C05E5B"/>
    <w:rsid w:val="00C066E4"/>
    <w:rsid w:val="00C06F67"/>
    <w:rsid w:val="00C070A1"/>
    <w:rsid w:val="00C078EA"/>
    <w:rsid w:val="00C1021F"/>
    <w:rsid w:val="00C107BB"/>
    <w:rsid w:val="00C1162A"/>
    <w:rsid w:val="00C1238E"/>
    <w:rsid w:val="00C12608"/>
    <w:rsid w:val="00C13453"/>
    <w:rsid w:val="00C15FBA"/>
    <w:rsid w:val="00C17614"/>
    <w:rsid w:val="00C17A5B"/>
    <w:rsid w:val="00C210B8"/>
    <w:rsid w:val="00C24276"/>
    <w:rsid w:val="00C24FE6"/>
    <w:rsid w:val="00C25208"/>
    <w:rsid w:val="00C25F24"/>
    <w:rsid w:val="00C264BE"/>
    <w:rsid w:val="00C26513"/>
    <w:rsid w:val="00C27A7A"/>
    <w:rsid w:val="00C3067C"/>
    <w:rsid w:val="00C31EDD"/>
    <w:rsid w:val="00C334DF"/>
    <w:rsid w:val="00C33D2F"/>
    <w:rsid w:val="00C362A3"/>
    <w:rsid w:val="00C36C1D"/>
    <w:rsid w:val="00C3752F"/>
    <w:rsid w:val="00C3754B"/>
    <w:rsid w:val="00C379D2"/>
    <w:rsid w:val="00C42AAF"/>
    <w:rsid w:val="00C43150"/>
    <w:rsid w:val="00C458F4"/>
    <w:rsid w:val="00C46AE3"/>
    <w:rsid w:val="00C47222"/>
    <w:rsid w:val="00C47D85"/>
    <w:rsid w:val="00C50B7F"/>
    <w:rsid w:val="00C50BE7"/>
    <w:rsid w:val="00C50CAF"/>
    <w:rsid w:val="00C52289"/>
    <w:rsid w:val="00C5371C"/>
    <w:rsid w:val="00C54B5C"/>
    <w:rsid w:val="00C552F3"/>
    <w:rsid w:val="00C5655B"/>
    <w:rsid w:val="00C5768C"/>
    <w:rsid w:val="00C57DC7"/>
    <w:rsid w:val="00C603FE"/>
    <w:rsid w:val="00C6144C"/>
    <w:rsid w:val="00C62BDE"/>
    <w:rsid w:val="00C65430"/>
    <w:rsid w:val="00C655DC"/>
    <w:rsid w:val="00C658D6"/>
    <w:rsid w:val="00C660C3"/>
    <w:rsid w:val="00C67F27"/>
    <w:rsid w:val="00C722CE"/>
    <w:rsid w:val="00C72E32"/>
    <w:rsid w:val="00C7643F"/>
    <w:rsid w:val="00C77069"/>
    <w:rsid w:val="00C80643"/>
    <w:rsid w:val="00C80C08"/>
    <w:rsid w:val="00C810AF"/>
    <w:rsid w:val="00C86E50"/>
    <w:rsid w:val="00C86E52"/>
    <w:rsid w:val="00C911EC"/>
    <w:rsid w:val="00C91CAD"/>
    <w:rsid w:val="00C91EE2"/>
    <w:rsid w:val="00C923E6"/>
    <w:rsid w:val="00C92547"/>
    <w:rsid w:val="00C93BFA"/>
    <w:rsid w:val="00C94704"/>
    <w:rsid w:val="00C9492F"/>
    <w:rsid w:val="00C94BF6"/>
    <w:rsid w:val="00C971A7"/>
    <w:rsid w:val="00C97553"/>
    <w:rsid w:val="00CA00EF"/>
    <w:rsid w:val="00CA0783"/>
    <w:rsid w:val="00CA0923"/>
    <w:rsid w:val="00CA2702"/>
    <w:rsid w:val="00CA729A"/>
    <w:rsid w:val="00CA7B78"/>
    <w:rsid w:val="00CB1442"/>
    <w:rsid w:val="00CB43A3"/>
    <w:rsid w:val="00CB621C"/>
    <w:rsid w:val="00CB681E"/>
    <w:rsid w:val="00CB68D4"/>
    <w:rsid w:val="00CB7157"/>
    <w:rsid w:val="00CB7C99"/>
    <w:rsid w:val="00CC0195"/>
    <w:rsid w:val="00CC0788"/>
    <w:rsid w:val="00CC10E8"/>
    <w:rsid w:val="00CC11BF"/>
    <w:rsid w:val="00CC1896"/>
    <w:rsid w:val="00CC222E"/>
    <w:rsid w:val="00CC3185"/>
    <w:rsid w:val="00CC4B9D"/>
    <w:rsid w:val="00CC5F4D"/>
    <w:rsid w:val="00CC6352"/>
    <w:rsid w:val="00CC638C"/>
    <w:rsid w:val="00CC728A"/>
    <w:rsid w:val="00CC7A37"/>
    <w:rsid w:val="00CC7D35"/>
    <w:rsid w:val="00CD1468"/>
    <w:rsid w:val="00CD17AD"/>
    <w:rsid w:val="00CD2A2B"/>
    <w:rsid w:val="00CD2A48"/>
    <w:rsid w:val="00CD3A08"/>
    <w:rsid w:val="00CD3D2B"/>
    <w:rsid w:val="00CD5BFC"/>
    <w:rsid w:val="00CE0C7A"/>
    <w:rsid w:val="00CE150C"/>
    <w:rsid w:val="00CE2F75"/>
    <w:rsid w:val="00CE7CBC"/>
    <w:rsid w:val="00CF114F"/>
    <w:rsid w:val="00CF130C"/>
    <w:rsid w:val="00CF1F33"/>
    <w:rsid w:val="00CF266E"/>
    <w:rsid w:val="00CF3085"/>
    <w:rsid w:val="00CF5A74"/>
    <w:rsid w:val="00CF6AA1"/>
    <w:rsid w:val="00CF7283"/>
    <w:rsid w:val="00CF76A5"/>
    <w:rsid w:val="00CF7B65"/>
    <w:rsid w:val="00D02F90"/>
    <w:rsid w:val="00D02FC1"/>
    <w:rsid w:val="00D03B1A"/>
    <w:rsid w:val="00D03D03"/>
    <w:rsid w:val="00D067F4"/>
    <w:rsid w:val="00D06AE0"/>
    <w:rsid w:val="00D07A45"/>
    <w:rsid w:val="00D11FB7"/>
    <w:rsid w:val="00D12566"/>
    <w:rsid w:val="00D12C99"/>
    <w:rsid w:val="00D1371B"/>
    <w:rsid w:val="00D163AF"/>
    <w:rsid w:val="00D21AEF"/>
    <w:rsid w:val="00D21ED1"/>
    <w:rsid w:val="00D223EA"/>
    <w:rsid w:val="00D22DE8"/>
    <w:rsid w:val="00D23D48"/>
    <w:rsid w:val="00D26BFE"/>
    <w:rsid w:val="00D26C58"/>
    <w:rsid w:val="00D277E2"/>
    <w:rsid w:val="00D27D05"/>
    <w:rsid w:val="00D301E5"/>
    <w:rsid w:val="00D315B5"/>
    <w:rsid w:val="00D31F6B"/>
    <w:rsid w:val="00D3203B"/>
    <w:rsid w:val="00D34EF7"/>
    <w:rsid w:val="00D35171"/>
    <w:rsid w:val="00D352FA"/>
    <w:rsid w:val="00D363A6"/>
    <w:rsid w:val="00D40498"/>
    <w:rsid w:val="00D40533"/>
    <w:rsid w:val="00D40871"/>
    <w:rsid w:val="00D4148D"/>
    <w:rsid w:val="00D414CE"/>
    <w:rsid w:val="00D42749"/>
    <w:rsid w:val="00D42F18"/>
    <w:rsid w:val="00D434CE"/>
    <w:rsid w:val="00D441B9"/>
    <w:rsid w:val="00D44C91"/>
    <w:rsid w:val="00D45B67"/>
    <w:rsid w:val="00D462C0"/>
    <w:rsid w:val="00D46D49"/>
    <w:rsid w:val="00D46D75"/>
    <w:rsid w:val="00D479F0"/>
    <w:rsid w:val="00D5011D"/>
    <w:rsid w:val="00D51832"/>
    <w:rsid w:val="00D52924"/>
    <w:rsid w:val="00D52CED"/>
    <w:rsid w:val="00D54136"/>
    <w:rsid w:val="00D54697"/>
    <w:rsid w:val="00D55EE8"/>
    <w:rsid w:val="00D55F44"/>
    <w:rsid w:val="00D55FC0"/>
    <w:rsid w:val="00D56116"/>
    <w:rsid w:val="00D57653"/>
    <w:rsid w:val="00D60735"/>
    <w:rsid w:val="00D63350"/>
    <w:rsid w:val="00D6464C"/>
    <w:rsid w:val="00D668E2"/>
    <w:rsid w:val="00D70716"/>
    <w:rsid w:val="00D71016"/>
    <w:rsid w:val="00D71DE6"/>
    <w:rsid w:val="00D72455"/>
    <w:rsid w:val="00D725C0"/>
    <w:rsid w:val="00D727E4"/>
    <w:rsid w:val="00D75169"/>
    <w:rsid w:val="00D7526D"/>
    <w:rsid w:val="00D771FE"/>
    <w:rsid w:val="00D77C2B"/>
    <w:rsid w:val="00D811EC"/>
    <w:rsid w:val="00D81A0A"/>
    <w:rsid w:val="00D82DDA"/>
    <w:rsid w:val="00D83E1F"/>
    <w:rsid w:val="00D847CA"/>
    <w:rsid w:val="00D8654B"/>
    <w:rsid w:val="00D865D2"/>
    <w:rsid w:val="00D90142"/>
    <w:rsid w:val="00D90F28"/>
    <w:rsid w:val="00D9113C"/>
    <w:rsid w:val="00D94998"/>
    <w:rsid w:val="00D94CEF"/>
    <w:rsid w:val="00D94F83"/>
    <w:rsid w:val="00D965A5"/>
    <w:rsid w:val="00D972F9"/>
    <w:rsid w:val="00DA0446"/>
    <w:rsid w:val="00DA0EC0"/>
    <w:rsid w:val="00DA105D"/>
    <w:rsid w:val="00DA1F49"/>
    <w:rsid w:val="00DA3B6F"/>
    <w:rsid w:val="00DA53A6"/>
    <w:rsid w:val="00DA5CB8"/>
    <w:rsid w:val="00DA7211"/>
    <w:rsid w:val="00DB11A3"/>
    <w:rsid w:val="00DB1379"/>
    <w:rsid w:val="00DB145B"/>
    <w:rsid w:val="00DB1596"/>
    <w:rsid w:val="00DB1DB7"/>
    <w:rsid w:val="00DB223D"/>
    <w:rsid w:val="00DB2408"/>
    <w:rsid w:val="00DB33F1"/>
    <w:rsid w:val="00DB33FF"/>
    <w:rsid w:val="00DB4B88"/>
    <w:rsid w:val="00DB4DAD"/>
    <w:rsid w:val="00DB50B4"/>
    <w:rsid w:val="00DB7980"/>
    <w:rsid w:val="00DC32BD"/>
    <w:rsid w:val="00DC36B9"/>
    <w:rsid w:val="00DC3973"/>
    <w:rsid w:val="00DC5B5C"/>
    <w:rsid w:val="00DC667B"/>
    <w:rsid w:val="00DC7CBA"/>
    <w:rsid w:val="00DD2D03"/>
    <w:rsid w:val="00DD454E"/>
    <w:rsid w:val="00DD499F"/>
    <w:rsid w:val="00DD6280"/>
    <w:rsid w:val="00DD6B4F"/>
    <w:rsid w:val="00DD6BAF"/>
    <w:rsid w:val="00DD7EAB"/>
    <w:rsid w:val="00DE275A"/>
    <w:rsid w:val="00DE46D6"/>
    <w:rsid w:val="00DE5570"/>
    <w:rsid w:val="00DE759B"/>
    <w:rsid w:val="00DF0912"/>
    <w:rsid w:val="00DF1978"/>
    <w:rsid w:val="00DF3A9E"/>
    <w:rsid w:val="00DF5BD4"/>
    <w:rsid w:val="00DF6A20"/>
    <w:rsid w:val="00DF7631"/>
    <w:rsid w:val="00E0134E"/>
    <w:rsid w:val="00E016B6"/>
    <w:rsid w:val="00E05BC3"/>
    <w:rsid w:val="00E05D73"/>
    <w:rsid w:val="00E065FA"/>
    <w:rsid w:val="00E06B7A"/>
    <w:rsid w:val="00E076CE"/>
    <w:rsid w:val="00E100AF"/>
    <w:rsid w:val="00E10867"/>
    <w:rsid w:val="00E118A6"/>
    <w:rsid w:val="00E12FF9"/>
    <w:rsid w:val="00E151EA"/>
    <w:rsid w:val="00E1579D"/>
    <w:rsid w:val="00E15A76"/>
    <w:rsid w:val="00E15F38"/>
    <w:rsid w:val="00E1657D"/>
    <w:rsid w:val="00E20133"/>
    <w:rsid w:val="00E26797"/>
    <w:rsid w:val="00E26B70"/>
    <w:rsid w:val="00E2710D"/>
    <w:rsid w:val="00E31175"/>
    <w:rsid w:val="00E311CB"/>
    <w:rsid w:val="00E31596"/>
    <w:rsid w:val="00E3188A"/>
    <w:rsid w:val="00E31EE0"/>
    <w:rsid w:val="00E3297C"/>
    <w:rsid w:val="00E33F72"/>
    <w:rsid w:val="00E35803"/>
    <w:rsid w:val="00E35CDD"/>
    <w:rsid w:val="00E36025"/>
    <w:rsid w:val="00E36457"/>
    <w:rsid w:val="00E3688D"/>
    <w:rsid w:val="00E40AB8"/>
    <w:rsid w:val="00E40E10"/>
    <w:rsid w:val="00E429F7"/>
    <w:rsid w:val="00E4537C"/>
    <w:rsid w:val="00E51362"/>
    <w:rsid w:val="00E526FD"/>
    <w:rsid w:val="00E52A88"/>
    <w:rsid w:val="00E535AB"/>
    <w:rsid w:val="00E53A3C"/>
    <w:rsid w:val="00E55BD5"/>
    <w:rsid w:val="00E60AD2"/>
    <w:rsid w:val="00E62260"/>
    <w:rsid w:val="00E639D3"/>
    <w:rsid w:val="00E63C46"/>
    <w:rsid w:val="00E641B9"/>
    <w:rsid w:val="00E6495F"/>
    <w:rsid w:val="00E64FF9"/>
    <w:rsid w:val="00E65479"/>
    <w:rsid w:val="00E65C9F"/>
    <w:rsid w:val="00E65CFA"/>
    <w:rsid w:val="00E660A6"/>
    <w:rsid w:val="00E66696"/>
    <w:rsid w:val="00E6723B"/>
    <w:rsid w:val="00E733F2"/>
    <w:rsid w:val="00E73C32"/>
    <w:rsid w:val="00E74C3C"/>
    <w:rsid w:val="00E7572F"/>
    <w:rsid w:val="00E75EEB"/>
    <w:rsid w:val="00E76146"/>
    <w:rsid w:val="00E76D2E"/>
    <w:rsid w:val="00E77CD8"/>
    <w:rsid w:val="00E81A3D"/>
    <w:rsid w:val="00E83382"/>
    <w:rsid w:val="00E83956"/>
    <w:rsid w:val="00E845A7"/>
    <w:rsid w:val="00E846CF"/>
    <w:rsid w:val="00E84BDE"/>
    <w:rsid w:val="00E85880"/>
    <w:rsid w:val="00E85AD0"/>
    <w:rsid w:val="00E865E0"/>
    <w:rsid w:val="00E872DD"/>
    <w:rsid w:val="00E8776D"/>
    <w:rsid w:val="00E90DA6"/>
    <w:rsid w:val="00E91795"/>
    <w:rsid w:val="00E919BD"/>
    <w:rsid w:val="00E961E2"/>
    <w:rsid w:val="00E9685A"/>
    <w:rsid w:val="00E97305"/>
    <w:rsid w:val="00E97455"/>
    <w:rsid w:val="00EA2724"/>
    <w:rsid w:val="00EA2810"/>
    <w:rsid w:val="00EA3403"/>
    <w:rsid w:val="00EA5538"/>
    <w:rsid w:val="00EA635E"/>
    <w:rsid w:val="00EB2FB8"/>
    <w:rsid w:val="00EB35B5"/>
    <w:rsid w:val="00EB3D02"/>
    <w:rsid w:val="00EB3DC2"/>
    <w:rsid w:val="00EB5FAE"/>
    <w:rsid w:val="00EB74B0"/>
    <w:rsid w:val="00EC0387"/>
    <w:rsid w:val="00EC092C"/>
    <w:rsid w:val="00EC11EF"/>
    <w:rsid w:val="00EC242D"/>
    <w:rsid w:val="00EC3AAD"/>
    <w:rsid w:val="00EC3CFF"/>
    <w:rsid w:val="00EC4E51"/>
    <w:rsid w:val="00EC528A"/>
    <w:rsid w:val="00EC5F89"/>
    <w:rsid w:val="00EC62A2"/>
    <w:rsid w:val="00EC706F"/>
    <w:rsid w:val="00EC78EC"/>
    <w:rsid w:val="00ED0564"/>
    <w:rsid w:val="00ED0647"/>
    <w:rsid w:val="00ED0729"/>
    <w:rsid w:val="00ED13F7"/>
    <w:rsid w:val="00ED5AA1"/>
    <w:rsid w:val="00ED72F6"/>
    <w:rsid w:val="00ED7E05"/>
    <w:rsid w:val="00EE15CC"/>
    <w:rsid w:val="00EE19FA"/>
    <w:rsid w:val="00EE1B71"/>
    <w:rsid w:val="00EE1D81"/>
    <w:rsid w:val="00EE2059"/>
    <w:rsid w:val="00EE232B"/>
    <w:rsid w:val="00EE2F25"/>
    <w:rsid w:val="00EE45B5"/>
    <w:rsid w:val="00EE5F25"/>
    <w:rsid w:val="00EE615E"/>
    <w:rsid w:val="00EE6973"/>
    <w:rsid w:val="00EE711D"/>
    <w:rsid w:val="00EF151E"/>
    <w:rsid w:val="00EF2297"/>
    <w:rsid w:val="00EF2B9E"/>
    <w:rsid w:val="00EF2E53"/>
    <w:rsid w:val="00EF48F2"/>
    <w:rsid w:val="00EF4D6A"/>
    <w:rsid w:val="00EF5C8D"/>
    <w:rsid w:val="00EF6D6D"/>
    <w:rsid w:val="00EF7C5A"/>
    <w:rsid w:val="00F000DC"/>
    <w:rsid w:val="00F022F8"/>
    <w:rsid w:val="00F0512F"/>
    <w:rsid w:val="00F06D87"/>
    <w:rsid w:val="00F0745C"/>
    <w:rsid w:val="00F1248A"/>
    <w:rsid w:val="00F1370A"/>
    <w:rsid w:val="00F14E54"/>
    <w:rsid w:val="00F1575A"/>
    <w:rsid w:val="00F16A31"/>
    <w:rsid w:val="00F16CC3"/>
    <w:rsid w:val="00F1731B"/>
    <w:rsid w:val="00F17A1C"/>
    <w:rsid w:val="00F2056A"/>
    <w:rsid w:val="00F22886"/>
    <w:rsid w:val="00F24B97"/>
    <w:rsid w:val="00F2657C"/>
    <w:rsid w:val="00F27B6B"/>
    <w:rsid w:val="00F319A4"/>
    <w:rsid w:val="00F31A5C"/>
    <w:rsid w:val="00F33841"/>
    <w:rsid w:val="00F349A9"/>
    <w:rsid w:val="00F35525"/>
    <w:rsid w:val="00F35FC5"/>
    <w:rsid w:val="00F36315"/>
    <w:rsid w:val="00F3668E"/>
    <w:rsid w:val="00F37C96"/>
    <w:rsid w:val="00F40F54"/>
    <w:rsid w:val="00F41442"/>
    <w:rsid w:val="00F4189C"/>
    <w:rsid w:val="00F4283B"/>
    <w:rsid w:val="00F42B4B"/>
    <w:rsid w:val="00F42EEA"/>
    <w:rsid w:val="00F4350D"/>
    <w:rsid w:val="00F43849"/>
    <w:rsid w:val="00F44F33"/>
    <w:rsid w:val="00F452D3"/>
    <w:rsid w:val="00F45CAF"/>
    <w:rsid w:val="00F4607E"/>
    <w:rsid w:val="00F46B84"/>
    <w:rsid w:val="00F47580"/>
    <w:rsid w:val="00F47A15"/>
    <w:rsid w:val="00F50D02"/>
    <w:rsid w:val="00F50DB6"/>
    <w:rsid w:val="00F5185D"/>
    <w:rsid w:val="00F51F06"/>
    <w:rsid w:val="00F52595"/>
    <w:rsid w:val="00F52CA0"/>
    <w:rsid w:val="00F5351D"/>
    <w:rsid w:val="00F53DFE"/>
    <w:rsid w:val="00F553AA"/>
    <w:rsid w:val="00F614D5"/>
    <w:rsid w:val="00F61AE9"/>
    <w:rsid w:val="00F64973"/>
    <w:rsid w:val="00F66728"/>
    <w:rsid w:val="00F708AB"/>
    <w:rsid w:val="00F70AAC"/>
    <w:rsid w:val="00F71CBF"/>
    <w:rsid w:val="00F72AD9"/>
    <w:rsid w:val="00F731DE"/>
    <w:rsid w:val="00F73673"/>
    <w:rsid w:val="00F74A0C"/>
    <w:rsid w:val="00F75B45"/>
    <w:rsid w:val="00F75B93"/>
    <w:rsid w:val="00F80F40"/>
    <w:rsid w:val="00F813C4"/>
    <w:rsid w:val="00F81AFD"/>
    <w:rsid w:val="00F81E32"/>
    <w:rsid w:val="00F83517"/>
    <w:rsid w:val="00F8363D"/>
    <w:rsid w:val="00F8369F"/>
    <w:rsid w:val="00F87A0C"/>
    <w:rsid w:val="00F91042"/>
    <w:rsid w:val="00F917CF"/>
    <w:rsid w:val="00F91CFC"/>
    <w:rsid w:val="00F92034"/>
    <w:rsid w:val="00F95FBB"/>
    <w:rsid w:val="00F96637"/>
    <w:rsid w:val="00F96C5F"/>
    <w:rsid w:val="00F9792D"/>
    <w:rsid w:val="00FA1373"/>
    <w:rsid w:val="00FA1E09"/>
    <w:rsid w:val="00FA2FF3"/>
    <w:rsid w:val="00FA33F8"/>
    <w:rsid w:val="00FA443F"/>
    <w:rsid w:val="00FA65FA"/>
    <w:rsid w:val="00FB1914"/>
    <w:rsid w:val="00FB1E0E"/>
    <w:rsid w:val="00FB27C6"/>
    <w:rsid w:val="00FB3909"/>
    <w:rsid w:val="00FB437F"/>
    <w:rsid w:val="00FB4838"/>
    <w:rsid w:val="00FB4F36"/>
    <w:rsid w:val="00FB7A6F"/>
    <w:rsid w:val="00FC0171"/>
    <w:rsid w:val="00FC0575"/>
    <w:rsid w:val="00FC066D"/>
    <w:rsid w:val="00FC08CB"/>
    <w:rsid w:val="00FC0A4F"/>
    <w:rsid w:val="00FC1DFB"/>
    <w:rsid w:val="00FC1E76"/>
    <w:rsid w:val="00FC1F1D"/>
    <w:rsid w:val="00FC608A"/>
    <w:rsid w:val="00FC6FC2"/>
    <w:rsid w:val="00FD1D51"/>
    <w:rsid w:val="00FD280B"/>
    <w:rsid w:val="00FD3064"/>
    <w:rsid w:val="00FD33AE"/>
    <w:rsid w:val="00FD394B"/>
    <w:rsid w:val="00FD41BA"/>
    <w:rsid w:val="00FD4AD4"/>
    <w:rsid w:val="00FD4EEB"/>
    <w:rsid w:val="00FD5445"/>
    <w:rsid w:val="00FD5669"/>
    <w:rsid w:val="00FD6100"/>
    <w:rsid w:val="00FE0192"/>
    <w:rsid w:val="00FE36DF"/>
    <w:rsid w:val="00FE5828"/>
    <w:rsid w:val="00FE648F"/>
    <w:rsid w:val="00FF0276"/>
    <w:rsid w:val="00FF1692"/>
    <w:rsid w:val="00FF17BF"/>
    <w:rsid w:val="00FF1A63"/>
    <w:rsid w:val="00FF1DAA"/>
    <w:rsid w:val="00FF4EE3"/>
    <w:rsid w:val="00FF68CA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0AA3497"/>
  <w15:docId w15:val="{D5CE9B0F-711F-4E41-8FFB-FC172728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23DF6"/>
    <w:rPr>
      <w:rFonts w:ascii="Arial" w:hAnsi="Arial"/>
      <w:color w:val="000000"/>
      <w:sz w:val="24"/>
    </w:rPr>
  </w:style>
  <w:style w:type="paragraph" w:styleId="1">
    <w:name w:val="heading 1"/>
    <w:basedOn w:val="a"/>
    <w:next w:val="a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FC06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A354F3"/>
  </w:style>
  <w:style w:type="character" w:styleId="a4">
    <w:name w:val="footnote reference"/>
    <w:semiHidden/>
    <w:rsid w:val="00A354F3"/>
    <w:rPr>
      <w:vertAlign w:val="superscript"/>
    </w:rPr>
  </w:style>
  <w:style w:type="paragraph" w:styleId="a5">
    <w:name w:val="header"/>
    <w:basedOn w:val="a"/>
    <w:rsid w:val="00A354F3"/>
    <w:pPr>
      <w:tabs>
        <w:tab w:val="center" w:pos="4536"/>
        <w:tab w:val="right" w:pos="9072"/>
      </w:tabs>
    </w:pPr>
  </w:style>
  <w:style w:type="paragraph" w:styleId="a6">
    <w:name w:val="footer"/>
    <w:basedOn w:val="a"/>
    <w:semiHidden/>
    <w:rsid w:val="00A354F3"/>
    <w:pPr>
      <w:tabs>
        <w:tab w:val="center" w:pos="4536"/>
        <w:tab w:val="right" w:pos="9072"/>
      </w:tabs>
    </w:pPr>
  </w:style>
  <w:style w:type="character" w:styleId="a7">
    <w:name w:val="Hyperlink"/>
    <w:rsid w:val="005E01B5"/>
    <w:rPr>
      <w:color w:val="0000FF"/>
      <w:u w:val="single"/>
    </w:rPr>
  </w:style>
  <w:style w:type="paragraph" w:styleId="a8">
    <w:name w:val="Normal (Web)"/>
    <w:basedOn w:val="a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a9">
    <w:name w:val="Body Text"/>
    <w:basedOn w:val="a"/>
    <w:rsid w:val="00351A2F"/>
    <w:rPr>
      <w:rFonts w:ascii="Agfa Rotis Sans Serif" w:hAnsi="Agfa Rotis Sans Serif"/>
      <w:szCs w:val="23"/>
    </w:rPr>
  </w:style>
  <w:style w:type="paragraph" w:styleId="21">
    <w:name w:val="Body Text 2"/>
    <w:basedOn w:val="a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aa">
    <w:name w:val="Balloon Text"/>
    <w:basedOn w:val="a"/>
    <w:semiHidden/>
    <w:rsid w:val="00250D1B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56ACF"/>
    <w:rPr>
      <w:rFonts w:ascii="Calibri" w:eastAsia="Calibri" w:hAnsi="Calibri"/>
      <w:sz w:val="22"/>
      <w:szCs w:val="22"/>
    </w:rPr>
  </w:style>
  <w:style w:type="character" w:styleId="ac">
    <w:name w:val="annotation reference"/>
    <w:rsid w:val="00384C5C"/>
    <w:rPr>
      <w:sz w:val="16"/>
      <w:szCs w:val="16"/>
    </w:rPr>
  </w:style>
  <w:style w:type="paragraph" w:styleId="ad">
    <w:name w:val="annotation text"/>
    <w:basedOn w:val="a"/>
    <w:link w:val="ae"/>
    <w:rsid w:val="00384C5C"/>
    <w:rPr>
      <w:sz w:val="20"/>
    </w:rPr>
  </w:style>
  <w:style w:type="character" w:customStyle="1" w:styleId="ae">
    <w:name w:val="Текст примечания Знак"/>
    <w:link w:val="ad"/>
    <w:rsid w:val="00384C5C"/>
    <w:rPr>
      <w:rFonts w:ascii="Arial" w:hAnsi="Arial"/>
      <w:color w:val="000000"/>
    </w:rPr>
  </w:style>
  <w:style w:type="paragraph" w:styleId="af">
    <w:name w:val="annotation subject"/>
    <w:basedOn w:val="ad"/>
    <w:next w:val="ad"/>
    <w:link w:val="af0"/>
    <w:rsid w:val="00384C5C"/>
    <w:rPr>
      <w:b/>
      <w:bCs/>
    </w:rPr>
  </w:style>
  <w:style w:type="character" w:customStyle="1" w:styleId="af0">
    <w:name w:val="Тема примечания Знак"/>
    <w:link w:val="af"/>
    <w:rsid w:val="00384C5C"/>
    <w:rPr>
      <w:rFonts w:ascii="Arial" w:hAnsi="Arial"/>
      <w:b/>
      <w:bCs/>
      <w:color w:val="000000"/>
    </w:rPr>
  </w:style>
  <w:style w:type="character" w:styleId="af1">
    <w:name w:val="Emphasis"/>
    <w:basedOn w:val="a0"/>
    <w:uiPriority w:val="20"/>
    <w:qFormat/>
    <w:rsid w:val="005A57B3"/>
    <w:rPr>
      <w:i/>
      <w:iCs/>
    </w:rPr>
  </w:style>
  <w:style w:type="character" w:customStyle="1" w:styleId="A30">
    <w:name w:val="A3"/>
    <w:uiPriority w:val="99"/>
    <w:rsid w:val="0033634E"/>
    <w:rPr>
      <w:rFonts w:ascii="Times New Roman" w:hAnsi="Times New Roman" w:cs="Rotis Sans Serif Pro Cyr"/>
      <w:color w:val="000000"/>
      <w:sz w:val="22"/>
      <w:szCs w:val="22"/>
    </w:rPr>
  </w:style>
  <w:style w:type="character" w:styleId="af2">
    <w:name w:val="FollowedHyperlink"/>
    <w:basedOn w:val="a0"/>
    <w:semiHidden/>
    <w:unhideWhenUsed/>
    <w:rsid w:val="002663FD"/>
    <w:rPr>
      <w:color w:val="800080" w:themeColor="followedHyperlink"/>
      <w:u w:val="single"/>
    </w:rPr>
  </w:style>
  <w:style w:type="paragraph" w:styleId="af3">
    <w:name w:val="List Paragraph"/>
    <w:basedOn w:val="a"/>
    <w:uiPriority w:val="34"/>
    <w:qFormat/>
    <w:rsid w:val="00AA49D2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FC06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4">
    <w:name w:val="Revision"/>
    <w:hidden/>
    <w:uiPriority w:val="99"/>
    <w:semiHidden/>
    <w:rsid w:val="00CB681E"/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10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.hettich.com/nl-be/producten-eshop/techniek-innovaties-2022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84E67-A490-4FE5-994C-92459BF63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3</TotalTime>
  <Pages>1</Pages>
  <Words>873</Words>
  <Characters>4982</Characters>
  <Application>Microsoft Office Word</Application>
  <DocSecurity>0</DocSecurity>
  <Lines>41</Lines>
  <Paragraphs>11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New to the Hettich Forum and on "roominspirations": Ideas for successful furniture concepts</vt:lpstr>
      <vt:lpstr>New to the Hettich Forum and on "roominspirations": Ideas for successful furniture concepts</vt:lpstr>
      <vt:lpstr>Hettich zeigt Innovationen zur Eurobois 2022: Möbelgestaltung nach Wunsch und wandelbare Räume</vt:lpstr>
    </vt:vector>
  </TitlesOfParts>
  <Company>.</Company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to the Hettich Forum and on "roominspirations": Ideas for successful furniture concepts</dc:title>
  <dc:creator>Prototype</dc:creator>
  <cp:lastModifiedBy>Головина Елена</cp:lastModifiedBy>
  <cp:revision>4</cp:revision>
  <cp:lastPrinted>2023-07-17T06:29:00Z</cp:lastPrinted>
  <dcterms:created xsi:type="dcterms:W3CDTF">2024-02-15T07:49:00Z</dcterms:created>
  <dcterms:modified xsi:type="dcterms:W3CDTF">2024-02-15T07:53:00Z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6c57d3c7b93d72b74bf4dc2c14287015ab1a3c00d575232584c730a3c6c657bd</vt:lpwstr>
  </property>
</Properties>
</file>