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CCC73" w14:textId="6DC90467" w:rsidR="0043395B" w:rsidRPr="00BD29F0" w:rsidRDefault="0043395B" w:rsidP="0005488C">
      <w:pPr>
        <w:spacing w:line="360" w:lineRule="auto"/>
        <w:ind w:right="-575"/>
        <w:rPr>
          <w:rFonts w:cs="Arial"/>
          <w:b/>
          <w:color w:val="auto"/>
          <w:sz w:val="28"/>
          <w:szCs w:val="28"/>
        </w:rPr>
      </w:pPr>
      <w:r w:rsidRPr="00BD29F0">
        <w:rPr>
          <w:rFonts w:cs="Arial"/>
          <w:b/>
          <w:color w:val="auto"/>
          <w:sz w:val="28"/>
          <w:szCs w:val="28"/>
        </w:rPr>
        <w:t xml:space="preserve">W roku 2022 Grupa Hettich zanotowała </w:t>
      </w:r>
      <w:r w:rsidR="00BD29F0">
        <w:rPr>
          <w:rFonts w:cs="Arial"/>
          <w:b/>
          <w:color w:val="auto"/>
          <w:sz w:val="28"/>
          <w:szCs w:val="28"/>
        </w:rPr>
        <w:t xml:space="preserve">niemal </w:t>
      </w:r>
      <w:r w:rsidRPr="00BD29F0">
        <w:rPr>
          <w:rFonts w:cs="Arial"/>
          <w:b/>
          <w:color w:val="auto"/>
          <w:sz w:val="28"/>
          <w:szCs w:val="28"/>
        </w:rPr>
        <w:t>dziesięcioprocentowy wzrost obrotów</w:t>
      </w:r>
    </w:p>
    <w:p w14:paraId="52B52198" w14:textId="0B21A376" w:rsidR="00CC216A" w:rsidRPr="00EA0CFB" w:rsidRDefault="00017849" w:rsidP="0005488C">
      <w:pPr>
        <w:spacing w:line="360" w:lineRule="auto"/>
        <w:ind w:right="-575"/>
        <w:rPr>
          <w:rFonts w:cs="Arial"/>
          <w:b/>
          <w:szCs w:val="24"/>
        </w:rPr>
      </w:pPr>
      <w:r>
        <w:rPr>
          <w:rFonts w:cs="Arial"/>
          <w:b/>
          <w:szCs w:val="24"/>
        </w:rPr>
        <w:t>1,</w:t>
      </w:r>
      <w:r w:rsidR="006240C9">
        <w:rPr>
          <w:rFonts w:cs="Arial"/>
          <w:b/>
          <w:szCs w:val="24"/>
        </w:rPr>
        <w:t>5</w:t>
      </w:r>
      <w:r>
        <w:rPr>
          <w:rFonts w:cs="Arial"/>
          <w:b/>
          <w:szCs w:val="24"/>
        </w:rPr>
        <w:t xml:space="preserve"> miliarda Euro obrotu w 2022 roku</w:t>
      </w:r>
    </w:p>
    <w:p w14:paraId="265C5A74" w14:textId="77777777" w:rsidR="0043395B" w:rsidRPr="004319CE" w:rsidRDefault="0043395B" w:rsidP="0005488C">
      <w:pPr>
        <w:pStyle w:val="berschrift1"/>
        <w:tabs>
          <w:tab w:val="left" w:pos="7320"/>
        </w:tabs>
        <w:spacing w:line="360" w:lineRule="auto"/>
        <w:ind w:right="-6"/>
        <w:rPr>
          <w:rFonts w:ascii="Arial" w:hAnsi="Arial" w:cs="Arial"/>
          <w:bCs w:val="0"/>
          <w:szCs w:val="20"/>
        </w:rPr>
      </w:pPr>
    </w:p>
    <w:p w14:paraId="0E3E5C4B" w14:textId="57196752" w:rsidR="0043395B" w:rsidRPr="0084258D" w:rsidRDefault="0043395B" w:rsidP="0005488C">
      <w:pPr>
        <w:tabs>
          <w:tab w:val="left" w:pos="7320"/>
        </w:tabs>
        <w:spacing w:line="360" w:lineRule="auto"/>
        <w:ind w:right="-6"/>
        <w:rPr>
          <w:rFonts w:cs="Arial"/>
          <w:b/>
        </w:rPr>
      </w:pPr>
      <w:r>
        <w:rPr>
          <w:rFonts w:cs="Arial"/>
          <w:b/>
          <w:bCs/>
          <w:color w:val="auto"/>
          <w:szCs w:val="24"/>
        </w:rPr>
        <w:t>Grupa Hettich, jeden z największych producentów okuć meblowych na świecie z siedzibą główną w Kirchlengern, osiągnęła w 2022</w:t>
      </w:r>
      <w:r w:rsidR="004319CE">
        <w:rPr>
          <w:rFonts w:cs="Arial"/>
          <w:b/>
          <w:bCs/>
          <w:color w:val="auto"/>
          <w:szCs w:val="24"/>
        </w:rPr>
        <w:t xml:space="preserve"> </w:t>
      </w:r>
      <w:r>
        <w:rPr>
          <w:rFonts w:cs="Arial"/>
          <w:b/>
          <w:bCs/>
          <w:color w:val="auto"/>
          <w:szCs w:val="24"/>
        </w:rPr>
        <w:t>r</w:t>
      </w:r>
      <w:r w:rsidR="004319CE">
        <w:rPr>
          <w:rFonts w:cs="Arial"/>
          <w:b/>
          <w:bCs/>
          <w:color w:val="auto"/>
          <w:szCs w:val="24"/>
        </w:rPr>
        <w:t>oku</w:t>
      </w:r>
      <w:r>
        <w:rPr>
          <w:rFonts w:cs="Arial"/>
          <w:b/>
          <w:bCs/>
          <w:color w:val="auto"/>
          <w:szCs w:val="24"/>
        </w:rPr>
        <w:t xml:space="preserve"> obrót w wysokości około 1,</w:t>
      </w:r>
      <w:r w:rsidR="006240C9">
        <w:rPr>
          <w:rFonts w:cs="Arial"/>
          <w:b/>
          <w:bCs/>
          <w:color w:val="auto"/>
          <w:szCs w:val="24"/>
        </w:rPr>
        <w:t>5</w:t>
      </w:r>
      <w:r>
        <w:rPr>
          <w:rFonts w:cs="Arial"/>
          <w:b/>
          <w:bCs/>
          <w:color w:val="auto"/>
          <w:szCs w:val="24"/>
        </w:rPr>
        <w:t xml:space="preserve"> mld Euro. Po fantastycznym 2021 roku, w którym odnotowaliśmy wzrost rzędu ponad 26%, w 2022 roku w porównaniu z </w:t>
      </w:r>
      <w:r w:rsidR="00BD29F0">
        <w:rPr>
          <w:rFonts w:cs="Arial"/>
          <w:b/>
          <w:bCs/>
          <w:color w:val="auto"/>
          <w:szCs w:val="24"/>
        </w:rPr>
        <w:t xml:space="preserve">rokiem </w:t>
      </w:r>
      <w:r>
        <w:rPr>
          <w:rFonts w:cs="Arial"/>
          <w:b/>
          <w:bCs/>
          <w:color w:val="auto"/>
          <w:szCs w:val="24"/>
        </w:rPr>
        <w:t xml:space="preserve">minionym osiągnęliśmy wzrost o </w:t>
      </w:r>
      <w:r w:rsidR="00BD29F0">
        <w:rPr>
          <w:rFonts w:cs="Arial"/>
          <w:b/>
          <w:bCs/>
          <w:color w:val="auto"/>
          <w:szCs w:val="24"/>
        </w:rPr>
        <w:t xml:space="preserve">niemal </w:t>
      </w:r>
      <w:r>
        <w:rPr>
          <w:rFonts w:cs="Arial"/>
          <w:b/>
          <w:bCs/>
          <w:color w:val="auto"/>
          <w:szCs w:val="24"/>
        </w:rPr>
        <w:t xml:space="preserve">10%. </w:t>
      </w:r>
      <w:r>
        <w:rPr>
          <w:rFonts w:cs="Arial"/>
          <w:b/>
        </w:rPr>
        <w:t>Udział rynków zagranicznych wyniósł 74</w:t>
      </w:r>
      <w:r w:rsidR="00BD29F0">
        <w:rPr>
          <w:rFonts w:cs="Arial"/>
          <w:b/>
        </w:rPr>
        <w:t>%</w:t>
      </w:r>
      <w:r>
        <w:rPr>
          <w:rFonts w:cs="Arial"/>
          <w:b/>
        </w:rPr>
        <w:t xml:space="preserve">. </w:t>
      </w:r>
      <w:r w:rsidR="004319CE">
        <w:rPr>
          <w:rFonts w:cs="Arial"/>
          <w:b/>
        </w:rPr>
        <w:t xml:space="preserve">Grupa </w:t>
      </w:r>
      <w:r>
        <w:rPr>
          <w:rFonts w:cs="Arial"/>
          <w:b/>
        </w:rPr>
        <w:t xml:space="preserve">Hettich zainwestowała na całym świecie </w:t>
      </w:r>
      <w:r w:rsidR="00BD29F0">
        <w:rPr>
          <w:rFonts w:cs="Arial"/>
          <w:b/>
        </w:rPr>
        <w:t>125</w:t>
      </w:r>
      <w:r>
        <w:rPr>
          <w:rFonts w:cs="Arial"/>
          <w:b/>
        </w:rPr>
        <w:t xml:space="preserve"> milionów Euro w nowe produkty, budynki i maszyny.</w:t>
      </w:r>
      <w:r>
        <w:rPr>
          <w:rFonts w:cs="Arial"/>
          <w:b/>
          <w:color w:val="auto"/>
        </w:rPr>
        <w:t xml:space="preserve"> </w:t>
      </w:r>
      <w:r>
        <w:rPr>
          <w:rFonts w:cs="Arial"/>
          <w:b/>
          <w:color w:val="000000" w:themeColor="text1"/>
        </w:rPr>
        <w:t xml:space="preserve">Obecnie </w:t>
      </w:r>
      <w:r w:rsidR="004319CE">
        <w:rPr>
          <w:rFonts w:cs="Arial"/>
          <w:b/>
          <w:color w:val="000000" w:themeColor="text1"/>
        </w:rPr>
        <w:t>G</w:t>
      </w:r>
      <w:r>
        <w:rPr>
          <w:rFonts w:cs="Arial"/>
          <w:b/>
          <w:color w:val="000000" w:themeColor="text1"/>
        </w:rPr>
        <w:t xml:space="preserve">rupa Hettich zatrudnia na całym świecie </w:t>
      </w:r>
      <w:r w:rsidR="006240C9">
        <w:rPr>
          <w:rFonts w:cs="Arial"/>
          <w:b/>
          <w:color w:val="000000" w:themeColor="text1"/>
        </w:rPr>
        <w:t>niemal</w:t>
      </w:r>
      <w:r>
        <w:rPr>
          <w:rFonts w:cs="Arial"/>
          <w:b/>
          <w:color w:val="000000" w:themeColor="text1"/>
        </w:rPr>
        <w:t xml:space="preserve"> </w:t>
      </w:r>
      <w:r w:rsidR="006240C9">
        <w:rPr>
          <w:rFonts w:cs="Arial"/>
          <w:b/>
          <w:color w:val="000000" w:themeColor="text1"/>
        </w:rPr>
        <w:t>8000</w:t>
      </w:r>
      <w:r>
        <w:rPr>
          <w:rFonts w:cs="Arial"/>
          <w:b/>
          <w:color w:val="000000" w:themeColor="text1"/>
        </w:rPr>
        <w:t xml:space="preserve"> pracowników, z czego p</w:t>
      </w:r>
      <w:r w:rsidR="006240C9">
        <w:rPr>
          <w:rFonts w:cs="Arial"/>
          <w:b/>
          <w:color w:val="000000" w:themeColor="text1"/>
        </w:rPr>
        <w:t xml:space="preserve">rawie </w:t>
      </w:r>
      <w:r>
        <w:rPr>
          <w:rFonts w:cs="Arial"/>
          <w:b/>
          <w:color w:val="000000" w:themeColor="text1"/>
        </w:rPr>
        <w:t xml:space="preserve">3 </w:t>
      </w:r>
      <w:r w:rsidR="006240C9">
        <w:rPr>
          <w:rFonts w:cs="Arial"/>
          <w:b/>
          <w:color w:val="000000" w:themeColor="text1"/>
        </w:rPr>
        <w:t>8</w:t>
      </w:r>
      <w:r>
        <w:rPr>
          <w:rFonts w:cs="Arial"/>
          <w:b/>
          <w:color w:val="000000" w:themeColor="text1"/>
        </w:rPr>
        <w:t>00 w Niemczech.</w:t>
      </w:r>
    </w:p>
    <w:p w14:paraId="05284254" w14:textId="77777777" w:rsidR="00BD29F0" w:rsidRDefault="00BD29F0" w:rsidP="0005488C">
      <w:pPr>
        <w:spacing w:line="360" w:lineRule="auto"/>
        <w:rPr>
          <w:rFonts w:cs="Arial"/>
          <w:b/>
        </w:rPr>
      </w:pPr>
    </w:p>
    <w:p w14:paraId="1B14B8AE" w14:textId="28614B08" w:rsidR="00D52BE0" w:rsidRPr="00BD29F0" w:rsidRDefault="00D52BE0" w:rsidP="0005488C">
      <w:pPr>
        <w:spacing w:line="360" w:lineRule="auto"/>
        <w:rPr>
          <w:rFonts w:cs="Arial"/>
          <w:b/>
        </w:rPr>
      </w:pPr>
      <w:r w:rsidRPr="00BD29F0">
        <w:rPr>
          <w:rFonts w:cs="Arial"/>
          <w:b/>
        </w:rPr>
        <w:t xml:space="preserve">Po okresie wzmożonego popytu </w:t>
      </w:r>
      <w:r w:rsidR="00E17143">
        <w:rPr>
          <w:rFonts w:cs="Arial"/>
          <w:b/>
        </w:rPr>
        <w:t>zmagamy</w:t>
      </w:r>
      <w:r w:rsidRPr="00BD29F0">
        <w:rPr>
          <w:rFonts w:cs="Arial"/>
          <w:b/>
        </w:rPr>
        <w:t xml:space="preserve"> się z </w:t>
      </w:r>
      <w:r w:rsidR="00BD29F0" w:rsidRPr="00BD29F0">
        <w:rPr>
          <w:b/>
        </w:rPr>
        <w:t>odczuwalnym spadkiem gotowości do inwestycji zarówno u klientów instytucjonalnych, jak i indywidualnych</w:t>
      </w:r>
    </w:p>
    <w:p w14:paraId="02E1530C" w14:textId="77777777" w:rsidR="00D52BE0" w:rsidRDefault="00D52BE0" w:rsidP="0005488C">
      <w:pPr>
        <w:spacing w:line="360" w:lineRule="auto"/>
        <w:rPr>
          <w:rFonts w:cs="Arial"/>
        </w:rPr>
      </w:pPr>
    </w:p>
    <w:p w14:paraId="493EB86C" w14:textId="7FBF193A" w:rsidR="00E17143" w:rsidRDefault="00D352F1" w:rsidP="0005488C">
      <w:pPr>
        <w:spacing w:line="360" w:lineRule="auto"/>
        <w:rPr>
          <w:rFonts w:cs="Arial"/>
        </w:rPr>
      </w:pPr>
      <w:r>
        <w:rPr>
          <w:rFonts w:cs="Arial"/>
        </w:rPr>
        <w:t xml:space="preserve">Wzrost popytu na rynku wyposażenia wnętrz, który rozpoczął się w drugim półroczu 2020, utrzymał się aż do połowy roku 2022. Temat pięknych mieszkań i ich wyposażenia był dla </w:t>
      </w:r>
      <w:r w:rsidR="00BD29F0">
        <w:rPr>
          <w:rFonts w:cs="Arial"/>
        </w:rPr>
        <w:t xml:space="preserve">inwestorów </w:t>
      </w:r>
      <w:r>
        <w:rPr>
          <w:rFonts w:cs="Arial"/>
        </w:rPr>
        <w:t xml:space="preserve">na całym świecie jednym z najważniejszych. Wielu ludzi zainwestowało w tym </w:t>
      </w:r>
      <w:r w:rsidRPr="0036574A">
        <w:rPr>
          <w:rFonts w:cs="Arial"/>
        </w:rPr>
        <w:t>czasie w swoje</w:t>
      </w:r>
      <w:r w:rsidR="00BD29F0">
        <w:rPr>
          <w:rFonts w:cs="Arial"/>
        </w:rPr>
        <w:t xml:space="preserve"> wymarzone</w:t>
      </w:r>
      <w:r w:rsidRPr="0036574A">
        <w:rPr>
          <w:rFonts w:cs="Arial"/>
        </w:rPr>
        <w:t xml:space="preserve"> </w:t>
      </w:r>
      <w:r w:rsidR="00C43436">
        <w:rPr>
          <w:rFonts w:cs="Arial"/>
        </w:rPr>
        <w:t>meble</w:t>
      </w:r>
      <w:r>
        <w:rPr>
          <w:rFonts w:cs="Arial"/>
        </w:rPr>
        <w:t xml:space="preserve">. Grupa Hettich </w:t>
      </w:r>
      <w:r w:rsidR="0036574A">
        <w:rPr>
          <w:rFonts w:cs="Arial"/>
        </w:rPr>
        <w:t>dołożyła wszelkich starań</w:t>
      </w:r>
      <w:r>
        <w:rPr>
          <w:rFonts w:cs="Arial"/>
        </w:rPr>
        <w:t xml:space="preserve">, aby wspólnie z naszymi klientami, zapewnić możliwie </w:t>
      </w:r>
      <w:r w:rsidRPr="0036574A">
        <w:rPr>
          <w:rFonts w:cs="Arial"/>
        </w:rPr>
        <w:t xml:space="preserve">wielu </w:t>
      </w:r>
      <w:r w:rsidR="0036574A" w:rsidRPr="0036574A">
        <w:rPr>
          <w:rFonts w:cs="Arial"/>
        </w:rPr>
        <w:t>inwestorom</w:t>
      </w:r>
      <w:r>
        <w:rPr>
          <w:rFonts w:cs="Arial"/>
        </w:rPr>
        <w:t xml:space="preserve"> nowe, piękne produkty do wykończenia ich domów i mieszkań. </w:t>
      </w:r>
      <w:r w:rsidR="00E17143">
        <w:rPr>
          <w:rFonts w:cs="Arial"/>
        </w:rPr>
        <w:t>Stale d</w:t>
      </w:r>
      <w:r w:rsidR="00744595">
        <w:rPr>
          <w:rFonts w:cs="Arial"/>
        </w:rPr>
        <w:t>ziałamy także w segmencie DiY</w:t>
      </w:r>
      <w:r>
        <w:rPr>
          <w:rFonts w:cs="Arial"/>
        </w:rPr>
        <w:t>. Wspier</w:t>
      </w:r>
      <w:r w:rsidR="004319CE">
        <w:rPr>
          <w:rFonts w:cs="Arial"/>
        </w:rPr>
        <w:t>aliśmy</w:t>
      </w:r>
      <w:r>
        <w:rPr>
          <w:rFonts w:cs="Arial"/>
        </w:rPr>
        <w:t xml:space="preserve"> go naszymi rozwiązaniami przeznaczonymi właśnie dla</w:t>
      </w:r>
      <w:r w:rsidR="004319CE">
        <w:rPr>
          <w:rFonts w:cs="Arial"/>
        </w:rPr>
        <w:t xml:space="preserve"> majsterkowiczów i szeroko rozumianego</w:t>
      </w:r>
      <w:r>
        <w:rPr>
          <w:rFonts w:cs="Arial"/>
        </w:rPr>
        <w:t xml:space="preserve"> rynku D</w:t>
      </w:r>
      <w:r w:rsidR="00C43436">
        <w:rPr>
          <w:rFonts w:cs="Arial"/>
        </w:rPr>
        <w:t>-</w:t>
      </w:r>
      <w:r>
        <w:rPr>
          <w:rFonts w:cs="Arial"/>
        </w:rPr>
        <w:t>It</w:t>
      </w:r>
      <w:r w:rsidR="00C43436">
        <w:rPr>
          <w:rFonts w:cs="Arial"/>
        </w:rPr>
        <w:t>-</w:t>
      </w:r>
      <w:r>
        <w:rPr>
          <w:rFonts w:cs="Arial"/>
        </w:rPr>
        <w:t>Yourself.</w:t>
      </w:r>
    </w:p>
    <w:p w14:paraId="7EE54855" w14:textId="77777777" w:rsidR="00E17143" w:rsidRDefault="00E17143" w:rsidP="0005488C">
      <w:pPr>
        <w:spacing w:line="360" w:lineRule="auto"/>
        <w:rPr>
          <w:rFonts w:cs="Arial"/>
        </w:rPr>
      </w:pPr>
    </w:p>
    <w:p w14:paraId="22283F1D" w14:textId="4448DD63" w:rsidR="00F40908" w:rsidRDefault="00D352F1" w:rsidP="0005488C">
      <w:pPr>
        <w:spacing w:line="360" w:lineRule="auto"/>
        <w:rPr>
          <w:rFonts w:cs="Arial"/>
        </w:rPr>
      </w:pPr>
      <w:r>
        <w:rPr>
          <w:rFonts w:cs="Arial"/>
        </w:rPr>
        <w:t>Po długim okresie wzmoż</w:t>
      </w:r>
      <w:r w:rsidR="004319CE">
        <w:rPr>
          <w:rFonts w:cs="Arial"/>
        </w:rPr>
        <w:t>o</w:t>
      </w:r>
      <w:r>
        <w:rPr>
          <w:rFonts w:cs="Arial"/>
        </w:rPr>
        <w:t xml:space="preserve">nego popytu na rynku mebli w drugiej połowie </w:t>
      </w:r>
      <w:r w:rsidR="00C43436">
        <w:rPr>
          <w:rFonts w:cs="Arial"/>
        </w:rPr>
        <w:t xml:space="preserve">2022 </w:t>
      </w:r>
      <w:r>
        <w:rPr>
          <w:rFonts w:cs="Arial"/>
        </w:rPr>
        <w:t xml:space="preserve">roku w wielu krajach zaczęliśmy mierzyć się </w:t>
      </w:r>
      <w:r w:rsidR="00744595">
        <w:t>z odczuwalnym spadkiem gotowości do inwestycji zarówno u klientów instytucjonalnych, jak i indywidualnych</w:t>
      </w:r>
      <w:r>
        <w:rPr>
          <w:rFonts w:cs="Arial"/>
        </w:rPr>
        <w:t>. Wysoka inf</w:t>
      </w:r>
      <w:r w:rsidR="004319CE">
        <w:rPr>
          <w:rFonts w:cs="Arial"/>
        </w:rPr>
        <w:t>l</w:t>
      </w:r>
      <w:r>
        <w:rPr>
          <w:rFonts w:cs="Arial"/>
        </w:rPr>
        <w:t xml:space="preserve">acja w wielu regionach świata oraz stale rosnące ceny </w:t>
      </w:r>
      <w:r w:rsidR="004319CE">
        <w:rPr>
          <w:rFonts w:cs="Arial"/>
        </w:rPr>
        <w:t>energii</w:t>
      </w:r>
      <w:r>
        <w:rPr>
          <w:rFonts w:cs="Arial"/>
        </w:rPr>
        <w:t xml:space="preserve"> i gazu sprawiły, że w 2022 roku ceny zarówno dla przedsiębiorstw zrzeszonych w Grupie Hettich, jak i dla </w:t>
      </w:r>
      <w:r w:rsidR="00C43436">
        <w:rPr>
          <w:rFonts w:cs="Arial"/>
        </w:rPr>
        <w:t xml:space="preserve">klientów </w:t>
      </w:r>
      <w:r w:rsidR="00E17143">
        <w:rPr>
          <w:rFonts w:cs="Arial"/>
        </w:rPr>
        <w:t>indywidualnych</w:t>
      </w:r>
      <w:r w:rsidR="004319CE">
        <w:rPr>
          <w:rFonts w:cs="Arial"/>
        </w:rPr>
        <w:t>,</w:t>
      </w:r>
      <w:r>
        <w:rPr>
          <w:rFonts w:cs="Arial"/>
        </w:rPr>
        <w:t xml:space="preserve"> </w:t>
      </w:r>
      <w:r w:rsidR="00744595">
        <w:t>osiągnęły niespotykany wcześniej, wysoki poziom</w:t>
      </w:r>
      <w:r>
        <w:rPr>
          <w:rFonts w:cs="Arial"/>
        </w:rPr>
        <w:t xml:space="preserve">. "Produkty codziennej potrzeby, energia oraz meble podrożały tak bardzo, że w 2022 roku </w:t>
      </w:r>
      <w:r w:rsidR="004319CE">
        <w:rPr>
          <w:rFonts w:cs="Arial"/>
        </w:rPr>
        <w:t>konsumenci</w:t>
      </w:r>
      <w:r>
        <w:rPr>
          <w:rFonts w:cs="Arial"/>
        </w:rPr>
        <w:t xml:space="preserve"> w różnych zakątkach świata zaczęli w swoich decyzjach zakupowych kierować się zupełnie nowymi priorytetami" - mówi Jana Schönfeld, Dyrektor Zarządzająca Grupy Hettich.</w:t>
      </w:r>
    </w:p>
    <w:p w14:paraId="06263C96" w14:textId="77777777" w:rsidR="005A71D1" w:rsidRDefault="005A71D1" w:rsidP="00B829D4">
      <w:pPr>
        <w:spacing w:line="360" w:lineRule="auto"/>
        <w:rPr>
          <w:rFonts w:cs="Arial"/>
        </w:rPr>
      </w:pPr>
    </w:p>
    <w:p w14:paraId="73F0F4FF" w14:textId="3954022A" w:rsidR="00D1508C" w:rsidRPr="00D1508C" w:rsidRDefault="00D1508C" w:rsidP="00B829D4">
      <w:pPr>
        <w:spacing w:line="360" w:lineRule="auto"/>
        <w:rPr>
          <w:rFonts w:cs="Arial"/>
          <w:b/>
        </w:rPr>
      </w:pPr>
      <w:r>
        <w:rPr>
          <w:rFonts w:cs="Arial"/>
          <w:b/>
        </w:rPr>
        <w:t>Współpraca na całym świecie i radość z prowadzonych działań</w:t>
      </w:r>
    </w:p>
    <w:p w14:paraId="56E9B990" w14:textId="77777777" w:rsidR="00D1508C" w:rsidRDefault="00D1508C" w:rsidP="00B829D4">
      <w:pPr>
        <w:spacing w:line="360" w:lineRule="auto"/>
        <w:rPr>
          <w:rFonts w:cs="Arial"/>
        </w:rPr>
      </w:pPr>
    </w:p>
    <w:p w14:paraId="66E3CD09" w14:textId="691C5197" w:rsidR="00C93AB2" w:rsidRDefault="00D1508C" w:rsidP="007A13E8">
      <w:pPr>
        <w:spacing w:line="360" w:lineRule="auto"/>
        <w:rPr>
          <w:rFonts w:cs="Arial"/>
        </w:rPr>
      </w:pPr>
      <w:r>
        <w:rPr>
          <w:rFonts w:cs="Arial"/>
        </w:rPr>
        <w:t>"</w:t>
      </w:r>
      <w:r w:rsidR="00C43436">
        <w:rPr>
          <w:rFonts w:cs="Arial"/>
        </w:rPr>
        <w:t>O</w:t>
      </w:r>
      <w:r>
        <w:rPr>
          <w:rFonts w:cs="Arial"/>
        </w:rPr>
        <w:t>statnie miesiące</w:t>
      </w:r>
      <w:r w:rsidR="00C43436">
        <w:rPr>
          <w:rFonts w:cs="Arial"/>
        </w:rPr>
        <w:t xml:space="preserve"> wykorzystaliśmy</w:t>
      </w:r>
      <w:r>
        <w:rPr>
          <w:rFonts w:cs="Arial"/>
        </w:rPr>
        <w:t xml:space="preserve"> </w:t>
      </w:r>
      <w:r w:rsidR="004319CE">
        <w:rPr>
          <w:rFonts w:cs="Arial"/>
        </w:rPr>
        <w:t>na</w:t>
      </w:r>
      <w:r>
        <w:rPr>
          <w:rFonts w:cs="Arial"/>
        </w:rPr>
        <w:t xml:space="preserve"> zacieśnieni</w:t>
      </w:r>
      <w:r w:rsidR="004319CE">
        <w:rPr>
          <w:rFonts w:cs="Arial"/>
        </w:rPr>
        <w:t>e</w:t>
      </w:r>
      <w:r>
        <w:rPr>
          <w:rFonts w:cs="Arial"/>
        </w:rPr>
        <w:t xml:space="preserve"> współpracy między naszymi oddziałami</w:t>
      </w:r>
      <w:r w:rsidR="00E17143">
        <w:rPr>
          <w:rFonts w:cs="Arial"/>
        </w:rPr>
        <w:t>,</w:t>
      </w:r>
      <w:r>
        <w:rPr>
          <w:rFonts w:cs="Arial"/>
        </w:rPr>
        <w:t xml:space="preserve"> </w:t>
      </w:r>
      <w:r w:rsidR="00D01B02">
        <w:t>operującymi</w:t>
      </w:r>
      <w:r>
        <w:rPr>
          <w:rFonts w:cs="Arial"/>
        </w:rPr>
        <w:t xml:space="preserve"> po całym świecie. Wspólnie omawiamy nowe pomysły i poprawiamy istniejące już procesy. Ale przede wszystkim czerpiemy radość ze wspólnej pracy</w:t>
      </w:r>
      <w:r w:rsidR="004319CE">
        <w:rPr>
          <w:rFonts w:cs="Arial"/>
        </w:rPr>
        <w:t>.</w:t>
      </w:r>
      <w:r>
        <w:rPr>
          <w:rFonts w:cs="Arial"/>
        </w:rPr>
        <w:t>" - podkreśla Schönfeld.</w:t>
      </w:r>
    </w:p>
    <w:p w14:paraId="691331CC" w14:textId="5B07DFC7" w:rsidR="00B72511" w:rsidRDefault="007A13E8" w:rsidP="007A13E8">
      <w:pPr>
        <w:spacing w:line="360" w:lineRule="auto"/>
        <w:rPr>
          <w:rFonts w:cs="Arial"/>
        </w:rPr>
      </w:pPr>
      <w:r>
        <w:rPr>
          <w:rFonts w:cs="Arial"/>
        </w:rPr>
        <w:t xml:space="preserve">Przykładem jest trzydniowy, międzynarodowy event Future Days, w ramach którego koleżanki i koledzy z całego świata mieli okazję wymienić się doświadczeniami, a także wziąć udział w webinarach, spotkaniach i szkoleniach przygotowanych przez zewnętrznych ekspertów. "Nasze koleżanki i koledzy mieli do dyspozycji w sumie 62 eventy online, a także kilkanaście wydarzeń organizowanych stacjonarnie w naszych oddziałach na </w:t>
      </w:r>
      <w:r>
        <w:rPr>
          <w:rFonts w:cs="Arial"/>
        </w:rPr>
        <w:lastRenderedPageBreak/>
        <w:t>całym świecie." -  tak Groß opisuje nowy format szkoleniowy, którego podstawą były zagadnienia dotyczące str</w:t>
      </w:r>
      <w:r w:rsidR="004319CE">
        <w:rPr>
          <w:rFonts w:cs="Arial"/>
        </w:rPr>
        <w:t>a</w:t>
      </w:r>
      <w:r>
        <w:rPr>
          <w:rFonts w:cs="Arial"/>
        </w:rPr>
        <w:t xml:space="preserve">tegii przedsiębiorstwa. </w:t>
      </w:r>
    </w:p>
    <w:p w14:paraId="586F64AC" w14:textId="77777777" w:rsidR="0064519D" w:rsidRDefault="0064519D" w:rsidP="0005488C">
      <w:pPr>
        <w:spacing w:line="360" w:lineRule="auto"/>
        <w:rPr>
          <w:rFonts w:cs="Arial"/>
        </w:rPr>
      </w:pPr>
    </w:p>
    <w:p w14:paraId="7D4A4CD3" w14:textId="64962E24" w:rsidR="00415F32" w:rsidRDefault="00FD148A" w:rsidP="0005488C">
      <w:pPr>
        <w:spacing w:line="360" w:lineRule="auto"/>
        <w:rPr>
          <w:rFonts w:cs="Arial"/>
          <w:b/>
        </w:rPr>
      </w:pPr>
      <w:r>
        <w:rPr>
          <w:rFonts w:cs="Arial"/>
          <w:b/>
        </w:rPr>
        <w:t>Zrównoważony rozwój - to nasz ważny cel</w:t>
      </w:r>
    </w:p>
    <w:p w14:paraId="44E6169E" w14:textId="77777777" w:rsidR="00F02E3C" w:rsidRDefault="00F02E3C" w:rsidP="0005488C">
      <w:pPr>
        <w:spacing w:line="360" w:lineRule="auto"/>
        <w:rPr>
          <w:rFonts w:cs="Arial"/>
          <w:b/>
        </w:rPr>
      </w:pPr>
    </w:p>
    <w:p w14:paraId="711CEF5A" w14:textId="059B5E75" w:rsidR="005A2C08" w:rsidRDefault="00F02E3C" w:rsidP="005A2C08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Długoterminowym celem </w:t>
      </w:r>
      <w:r w:rsidR="004319C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rupy Hettich jest połączenie sukcesu ekonomicznego z odpowiedzialnością społeczną i ekologiczną.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"Naszymi dzisiejszymi działaniami chcemy zapewnić nam wszystkim lepsze jutro." - podkreśla Schönfeld. W kontekście odpowiedzialności społecznej przedsiębiorstwo wykazuje trosk</w:t>
      </w:r>
      <w:r w:rsidR="004319CE">
        <w:rPr>
          <w:rFonts w:ascii="Arial" w:hAnsi="Arial" w:cs="Arial"/>
          <w:color w:val="000000" w:themeColor="text1"/>
          <w:sz w:val="24"/>
          <w:szCs w:val="24"/>
        </w:rPr>
        <w:t>ę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 swoich pracowników. Zdrowe środowisko pracy oraz jej bezpieczeństwo mają dla nas ogromne znaczenie. Aby w przyszłości pracownicy mogli cieszyć się dobrym zdrowiem w </w:t>
      </w:r>
      <w:r w:rsidR="004319CE">
        <w:rPr>
          <w:rFonts w:ascii="Arial" w:hAnsi="Arial" w:cs="Arial"/>
          <w:color w:val="000000" w:themeColor="text1"/>
          <w:sz w:val="24"/>
          <w:szCs w:val="24"/>
        </w:rPr>
        <w:t>Grupie Hettich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wdrażane są różnego rodzaju programy profilaktyki zdrowotnej. W centrum ich zainteresowania jest fizyczne i psychiczne zdrowie wszystkich pracowników Hettich. Przykładem są programy aktywizuj</w:t>
      </w:r>
      <w:r w:rsidR="004319CE">
        <w:rPr>
          <w:rFonts w:ascii="Arial" w:hAnsi="Arial" w:cs="Arial"/>
          <w:color w:val="000000" w:themeColor="text1"/>
          <w:sz w:val="24"/>
          <w:szCs w:val="24"/>
        </w:rPr>
        <w:t>ą</w:t>
      </w:r>
      <w:r>
        <w:rPr>
          <w:rFonts w:ascii="Arial" w:hAnsi="Arial" w:cs="Arial"/>
          <w:color w:val="000000" w:themeColor="text1"/>
          <w:sz w:val="24"/>
          <w:szCs w:val="24"/>
        </w:rPr>
        <w:t>ce ruchowo wdrażane na produkcji. Ponadto Hettich pracuje nad wykorzystaniem e</w:t>
      </w:r>
      <w:r w:rsidR="00721B0F">
        <w:rPr>
          <w:rFonts w:ascii="Arial" w:hAnsi="Arial" w:cs="Arial"/>
          <w:color w:val="000000" w:themeColor="text1"/>
          <w:sz w:val="24"/>
          <w:szCs w:val="24"/>
        </w:rPr>
        <w:t>g</w:t>
      </w:r>
      <w:r>
        <w:rPr>
          <w:rFonts w:ascii="Arial" w:hAnsi="Arial" w:cs="Arial"/>
          <w:color w:val="000000" w:themeColor="text1"/>
          <w:sz w:val="24"/>
          <w:szCs w:val="24"/>
        </w:rPr>
        <w:t>zoszkieletów jako fi</w:t>
      </w:r>
      <w:r w:rsidR="004319CE">
        <w:rPr>
          <w:rFonts w:ascii="Arial" w:hAnsi="Arial" w:cs="Arial"/>
          <w:color w:val="000000" w:themeColor="text1"/>
          <w:sz w:val="24"/>
          <w:szCs w:val="24"/>
        </w:rPr>
        <w:t>zy</w:t>
      </w:r>
      <w:r>
        <w:rPr>
          <w:rFonts w:ascii="Arial" w:hAnsi="Arial" w:cs="Arial"/>
          <w:color w:val="000000" w:themeColor="text1"/>
          <w:sz w:val="24"/>
          <w:szCs w:val="24"/>
        </w:rPr>
        <w:t>cznego wsp</w:t>
      </w:r>
      <w:r w:rsidR="004319CE">
        <w:rPr>
          <w:rFonts w:ascii="Arial" w:hAnsi="Arial" w:cs="Arial"/>
          <w:color w:val="000000" w:themeColor="text1"/>
          <w:sz w:val="24"/>
          <w:szCs w:val="24"/>
        </w:rPr>
        <w:t>ar</w:t>
      </w:r>
      <w:r>
        <w:rPr>
          <w:rFonts w:ascii="Arial" w:hAnsi="Arial" w:cs="Arial"/>
          <w:color w:val="000000" w:themeColor="text1"/>
          <w:sz w:val="24"/>
          <w:szCs w:val="24"/>
        </w:rPr>
        <w:t>cia dla pracowników w trakcie wykonywania różnych czynności.</w:t>
      </w:r>
    </w:p>
    <w:p w14:paraId="3CC983A4" w14:textId="11198C8E" w:rsidR="00F02E3C" w:rsidRDefault="00F02E3C" w:rsidP="005A2C08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Poza tym Hettich angażuje się w inicjatywy dla wykształconego i sprawiedliwego społeczeństwa. "Wspieramy społeczne inicjatywy naszych koleżanek i kolegów na całym świecie, wspieramy różnorodność w naszych oddziałach i angażujemy się lokalnie w projekty </w:t>
      </w:r>
      <w:r w:rsidR="004319CE">
        <w:rPr>
          <w:rFonts w:ascii="Arial" w:hAnsi="Arial" w:cs="Arial"/>
          <w:color w:val="000000" w:themeColor="text1"/>
          <w:sz w:val="24"/>
          <w:szCs w:val="24"/>
        </w:rPr>
        <w:t>odpowiedzialne społecznie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Bardzo wcześnie nawiązujemy kontakty z młodymi ludźmi, pokazując im jak </w:t>
      </w:r>
      <w:r w:rsidR="004319CE">
        <w:rPr>
          <w:rFonts w:ascii="Arial" w:hAnsi="Arial" w:cs="Arial"/>
          <w:color w:val="000000" w:themeColor="text1"/>
          <w:sz w:val="24"/>
          <w:szCs w:val="24"/>
        </w:rPr>
        <w:t xml:space="preserve">od podszewki </w:t>
      </w:r>
      <w:r>
        <w:rPr>
          <w:rFonts w:ascii="Arial" w:hAnsi="Arial" w:cs="Arial"/>
          <w:color w:val="000000" w:themeColor="text1"/>
          <w:sz w:val="24"/>
          <w:szCs w:val="24"/>
        </w:rPr>
        <w:t>wygląda nasza praca i inspirując do rozpoczęcia ich przygody zawodowej właśnie z nami." - Schönfeld opisuje społeczne cele Grupy Hettich.</w:t>
      </w:r>
    </w:p>
    <w:p w14:paraId="19CC1248" w14:textId="0F2377C8" w:rsidR="00F02E3C" w:rsidRDefault="00845922" w:rsidP="002B64FD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Szczególnie poważnie od dawien dawna Hettich traktuje odpowiedzialność za środowisko. W swoich siedzibach</w:t>
      </w:r>
      <w:r w:rsidR="00C43436">
        <w:rPr>
          <w:rFonts w:ascii="Arial" w:hAnsi="Arial" w:cs="Arial"/>
          <w:color w:val="000000" w:themeColor="text1"/>
          <w:sz w:val="24"/>
          <w:szCs w:val="24"/>
        </w:rPr>
        <w:t xml:space="preserve"> Grupa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Hettich chce pozostać firmą neutralną ekologicznie</w:t>
      </w:r>
      <w:r w:rsidR="00E17143">
        <w:rPr>
          <w:rFonts w:ascii="Arial" w:hAnsi="Arial" w:cs="Arial"/>
          <w:color w:val="000000" w:themeColor="text1"/>
          <w:sz w:val="24"/>
          <w:szCs w:val="24"/>
        </w:rPr>
        <w:t>, c</w:t>
      </w:r>
      <w:r>
        <w:rPr>
          <w:rFonts w:ascii="Arial" w:hAnsi="Arial" w:cs="Arial"/>
          <w:color w:val="000000" w:themeColor="text1"/>
          <w:sz w:val="24"/>
          <w:szCs w:val="24"/>
        </w:rPr>
        <w:t>hce chronić zasoby oraz podwyższać efektywność energetyczną, a także znacząco zwiększać możliwości poddawania własnych produktów procesom recyklingu.</w:t>
      </w:r>
    </w:p>
    <w:p w14:paraId="6B428FF9" w14:textId="77777777" w:rsidR="00464AB3" w:rsidRDefault="00464AB3" w:rsidP="0005488C">
      <w:pPr>
        <w:spacing w:line="360" w:lineRule="auto"/>
        <w:rPr>
          <w:rFonts w:cs="Arial"/>
          <w:b/>
        </w:rPr>
      </w:pPr>
    </w:p>
    <w:p w14:paraId="739A2AB5" w14:textId="342E2393" w:rsidR="00464AB3" w:rsidRDefault="00464AB3" w:rsidP="0005488C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Inwestowanie we wspólną przyszłość</w:t>
      </w:r>
    </w:p>
    <w:p w14:paraId="6CBD45DD" w14:textId="77777777" w:rsidR="00D92871" w:rsidRDefault="00D92871" w:rsidP="0005488C">
      <w:pPr>
        <w:spacing w:line="360" w:lineRule="auto"/>
        <w:rPr>
          <w:rFonts w:cs="Arial"/>
          <w:b/>
        </w:rPr>
      </w:pPr>
    </w:p>
    <w:p w14:paraId="2D07F60E" w14:textId="25EE4ECD" w:rsidR="0084258D" w:rsidRDefault="00D92871" w:rsidP="0005488C">
      <w:pPr>
        <w:spacing w:line="360" w:lineRule="auto"/>
        <w:rPr>
          <w:rFonts w:cs="Arial"/>
          <w:color w:val="auto"/>
        </w:rPr>
      </w:pPr>
      <w:r>
        <w:t>Od czasu założenia w 1888 roku rodzinne przedsiębiorstwo Hettich stale się rozwija</w:t>
      </w:r>
      <w:r>
        <w:rPr>
          <w:rFonts w:cs="Arial"/>
        </w:rPr>
        <w:t xml:space="preserve">. Z tego względu już czwarte pokolenie innowacyjnie prowadzi firmę, która z roku na rok staje się coraz silniejsza. </w:t>
      </w:r>
      <w:r>
        <w:rPr>
          <w:rFonts w:cs="Arial"/>
          <w:color w:val="auto"/>
        </w:rPr>
        <w:t xml:space="preserve">W minionym roku Grupa Hettich zainwestowała </w:t>
      </w:r>
      <w:r w:rsidR="00BD29F0">
        <w:rPr>
          <w:rFonts w:cs="Arial"/>
          <w:color w:val="auto"/>
        </w:rPr>
        <w:t>125</w:t>
      </w:r>
      <w:r>
        <w:rPr>
          <w:rFonts w:cs="Arial"/>
          <w:color w:val="auto"/>
        </w:rPr>
        <w:t xml:space="preserve"> milionów Euro w nowe produkty, projekty infrastrukturalne, budynki, linie produkcyjne, oprogramowanie wspierające digitalizację, a także w rozszerzenie mocy produkcyjnych. "Budowa nowej multifun</w:t>
      </w:r>
      <w:r w:rsidR="00E17143">
        <w:rPr>
          <w:rFonts w:cs="Arial"/>
          <w:color w:val="auto"/>
        </w:rPr>
        <w:t>kcyjnej</w:t>
      </w:r>
      <w:r>
        <w:rPr>
          <w:rFonts w:cs="Arial"/>
          <w:color w:val="auto"/>
        </w:rPr>
        <w:t xml:space="preserve"> hali produkcyjnej w Kirchlengern przebiega zgodnie z planem. Już na początku lutego będziemy świętować zawieszenie wiechy. Niezmiernie cieszymy się, że wszystko przebiega zgodnie z założeniami." - informuje Groß. </w:t>
      </w:r>
    </w:p>
    <w:p w14:paraId="25774EFB" w14:textId="77777777" w:rsidR="0084258D" w:rsidRDefault="0084258D" w:rsidP="0005488C">
      <w:pPr>
        <w:spacing w:line="360" w:lineRule="auto"/>
        <w:rPr>
          <w:rFonts w:cs="Arial"/>
          <w:color w:val="auto"/>
        </w:rPr>
      </w:pPr>
    </w:p>
    <w:p w14:paraId="3CF809BC" w14:textId="1626CE2B" w:rsidR="00E345AE" w:rsidRDefault="00464AB3" w:rsidP="0005488C">
      <w:pPr>
        <w:spacing w:line="360" w:lineRule="auto"/>
        <w:rPr>
          <w:rFonts w:cs="Arial"/>
          <w:b/>
        </w:rPr>
      </w:pPr>
      <w:r>
        <w:rPr>
          <w:rFonts w:cs="Arial"/>
          <w:b/>
        </w:rPr>
        <w:t>Hettich optymistycznie patrzy w przyszłość</w:t>
      </w:r>
    </w:p>
    <w:p w14:paraId="69BFF6E6" w14:textId="77777777" w:rsidR="00C43469" w:rsidRDefault="00C43469" w:rsidP="0005488C">
      <w:pPr>
        <w:spacing w:line="360" w:lineRule="auto"/>
        <w:rPr>
          <w:rFonts w:cs="Arial"/>
          <w:b/>
        </w:rPr>
      </w:pPr>
    </w:p>
    <w:p w14:paraId="5CE73212" w14:textId="7BC88F74" w:rsidR="0051330E" w:rsidRDefault="00C43469" w:rsidP="0005488C">
      <w:pPr>
        <w:spacing w:line="360" w:lineRule="auto"/>
        <w:rPr>
          <w:rFonts w:cs="Arial"/>
        </w:rPr>
      </w:pPr>
      <w:r>
        <w:rPr>
          <w:rFonts w:cs="Arial"/>
        </w:rPr>
        <w:t>Wyzwania takie jak</w:t>
      </w:r>
      <w:r w:rsidR="004319CE">
        <w:rPr>
          <w:rFonts w:cs="Arial"/>
        </w:rPr>
        <w:t>:</w:t>
      </w:r>
      <w:r>
        <w:rPr>
          <w:rFonts w:cs="Arial"/>
        </w:rPr>
        <w:t xml:space="preserve"> wysokie ceny stali i energii, stale rosnące koszty logistyczne, ryzyka geopolityczne i ciągle jeszcze niepewne zaopatrzenie w gaz w dalszym ciągu będą towarzyszyć naszemu przedsiębiorstwu</w:t>
      </w:r>
      <w:r w:rsidR="00D01B02">
        <w:rPr>
          <w:rFonts w:cs="Arial"/>
        </w:rPr>
        <w:t xml:space="preserve">. </w:t>
      </w:r>
      <w:r w:rsidR="00EF2B8B">
        <w:rPr>
          <w:rFonts w:cs="Arial"/>
        </w:rPr>
        <w:t xml:space="preserve">"Nie analizujemy </w:t>
      </w:r>
      <w:r w:rsidR="00D01B02">
        <w:rPr>
          <w:rFonts w:cs="Arial"/>
        </w:rPr>
        <w:t xml:space="preserve">jednak </w:t>
      </w:r>
      <w:r w:rsidR="00EF2B8B">
        <w:rPr>
          <w:rFonts w:cs="Arial"/>
        </w:rPr>
        <w:t>wyłącznie nadchodzących miesięcy lecz myślimy i planujemy długoterminowo." - uzupełnia Groß. "Różne regiony świ</w:t>
      </w:r>
      <w:r w:rsidR="00E17143">
        <w:rPr>
          <w:rFonts w:cs="Arial"/>
        </w:rPr>
        <w:t>a</w:t>
      </w:r>
      <w:r w:rsidR="00EF2B8B">
        <w:rPr>
          <w:rFonts w:cs="Arial"/>
        </w:rPr>
        <w:t xml:space="preserve">ta, w których jesteśmy aktywni, rozwijają się w różnym tempie. Z tego </w:t>
      </w:r>
      <w:r w:rsidR="00EF2B8B">
        <w:rPr>
          <w:rFonts w:cs="Arial"/>
        </w:rPr>
        <w:lastRenderedPageBreak/>
        <w:t xml:space="preserve">względu elastycznie dopasowujemy się do potrzeb naszych klientów w różnych krajach i chcemy wykorzystać drzemiące w nich potencjały." Zespoły pracowników Hettich </w:t>
      </w:r>
      <w:r w:rsidR="00C43436">
        <w:rPr>
          <w:rFonts w:cs="Arial"/>
        </w:rPr>
        <w:t xml:space="preserve">wraz z naszymi klientami </w:t>
      </w:r>
      <w:r w:rsidR="00EF2B8B">
        <w:rPr>
          <w:rFonts w:cs="Arial"/>
        </w:rPr>
        <w:t>będą pracowały nad nowymi (mobilnymi) koncepcjami przestrzeni biurowych oraz nad projek</w:t>
      </w:r>
      <w:r w:rsidR="004319CE">
        <w:rPr>
          <w:rFonts w:cs="Arial"/>
        </w:rPr>
        <w:t>t</w:t>
      </w:r>
      <w:r w:rsidR="00EF2B8B">
        <w:rPr>
          <w:rFonts w:cs="Arial"/>
        </w:rPr>
        <w:t>ami, których zadaniem jest zoptymalizowanie segmentu Do-It-Yourself. Hettich pełen optymizmu patrzy na światowe potencjały i możliwości wzrostu. Wolne moce produkcyjne zostaną wykorzystane do zaspokojenia potrzeb obecnych i nowych klientów.</w:t>
      </w:r>
    </w:p>
    <w:p w14:paraId="7FBAD6BC" w14:textId="77777777" w:rsidR="00D01B02" w:rsidRPr="000625B9" w:rsidRDefault="00D01B02" w:rsidP="0005488C">
      <w:pPr>
        <w:spacing w:line="360" w:lineRule="auto"/>
        <w:rPr>
          <w:rFonts w:cs="Arial"/>
        </w:rPr>
      </w:pPr>
    </w:p>
    <w:p w14:paraId="2784009D" w14:textId="49D0E8F5" w:rsidR="000F17DD" w:rsidRDefault="00072EAA" w:rsidP="0005488C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</w:rPr>
        <w:t>Zdjęcia z konferencji prasowej, dotyczącej bilansu 2023 możesz ściągnąć, klikają</w:t>
      </w:r>
      <w:r w:rsidR="004319CE">
        <w:rPr>
          <w:rFonts w:cs="Arial"/>
          <w:color w:val="auto"/>
          <w:szCs w:val="24"/>
        </w:rPr>
        <w:t>c</w:t>
      </w:r>
      <w:r>
        <w:rPr>
          <w:rFonts w:cs="Arial"/>
          <w:color w:val="auto"/>
          <w:szCs w:val="24"/>
        </w:rPr>
        <w:t xml:space="preserve"> w pon</w:t>
      </w:r>
      <w:r w:rsidR="004319CE">
        <w:rPr>
          <w:rFonts w:cs="Arial"/>
          <w:color w:val="auto"/>
          <w:szCs w:val="24"/>
        </w:rPr>
        <w:t>i</w:t>
      </w:r>
      <w:r>
        <w:rPr>
          <w:rFonts w:cs="Arial"/>
          <w:color w:val="auto"/>
          <w:szCs w:val="24"/>
        </w:rPr>
        <w:t xml:space="preserve">ższy link: </w:t>
      </w:r>
      <w:r w:rsidR="00545FAE" w:rsidRPr="00545FAE">
        <w:rPr>
          <w:rStyle w:val="Hyperlink"/>
          <w:rFonts w:cs="Arial"/>
          <w:color w:val="000000" w:themeColor="text1"/>
          <w:szCs w:val="24"/>
        </w:rPr>
        <w:t>https://www.hettich.com/short/ogds8lx</w:t>
      </w:r>
      <w:bookmarkStart w:id="0" w:name="_GoBack"/>
      <w:bookmarkEnd w:id="0"/>
    </w:p>
    <w:p w14:paraId="774A7951" w14:textId="77777777" w:rsidR="00D01B02" w:rsidRDefault="00D01B02" w:rsidP="00072EAA">
      <w:pPr>
        <w:widowControl w:val="0"/>
        <w:suppressAutoHyphens/>
        <w:spacing w:line="360" w:lineRule="auto"/>
        <w:rPr>
          <w:rFonts w:cs="Arial"/>
          <w:color w:val="auto"/>
          <w:szCs w:val="24"/>
        </w:rPr>
      </w:pPr>
    </w:p>
    <w:p w14:paraId="5B11EE8D" w14:textId="3DCCDD16" w:rsidR="001F690F" w:rsidRPr="00072EAA" w:rsidRDefault="000F17DD" w:rsidP="00072EAA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</w:rPr>
        <w:t xml:space="preserve">Ponad to zdjęcia można pobrać w dziale prasowym na stronie </w:t>
      </w:r>
      <w:r>
        <w:rPr>
          <w:rFonts w:cs="Arial"/>
          <w:b/>
          <w:color w:val="auto"/>
          <w:szCs w:val="24"/>
        </w:rPr>
        <w:t>www.hettich.com, menu: Prasa</w:t>
      </w:r>
      <w:r>
        <w:rPr>
          <w:rFonts w:cs="Arial"/>
          <w:color w:val="auto"/>
          <w:szCs w:val="24"/>
        </w:rPr>
        <w:t>:</w:t>
      </w:r>
    </w:p>
    <w:p w14:paraId="46EBB1D4" w14:textId="77777777" w:rsidR="001F690F" w:rsidRDefault="001F690F" w:rsidP="0005488C">
      <w:pPr>
        <w:suppressAutoHyphens/>
        <w:ind w:right="-1"/>
        <w:rPr>
          <w:rFonts w:cs="Arial"/>
          <w:color w:val="212100"/>
          <w:szCs w:val="24"/>
        </w:rPr>
      </w:pPr>
    </w:p>
    <w:p w14:paraId="69517A8A" w14:textId="288AF183" w:rsidR="00CA2595" w:rsidRDefault="00CA2595" w:rsidP="0005488C">
      <w:pPr>
        <w:suppressAutoHyphens/>
        <w:ind w:right="-1"/>
        <w:rPr>
          <w:rFonts w:cs="Arial"/>
          <w:color w:val="212100"/>
          <w:szCs w:val="24"/>
        </w:rPr>
      </w:pPr>
    </w:p>
    <w:p w14:paraId="505514B7" w14:textId="77777777" w:rsidR="00A779C8" w:rsidRPr="009F17CE" w:rsidRDefault="00A779C8" w:rsidP="0005488C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 Hettich</w:t>
      </w:r>
    </w:p>
    <w:p w14:paraId="2B4FE8AB" w14:textId="07952990" w:rsidR="004319CE" w:rsidRDefault="00A779C8" w:rsidP="0005488C">
      <w:pPr>
        <w:suppressAutoHyphens/>
        <w:ind w:right="-1"/>
        <w:rPr>
          <w:rFonts w:cs="Arial"/>
          <w:color w:val="212100"/>
          <w:sz w:val="20"/>
        </w:rPr>
      </w:pPr>
      <w:r>
        <w:rPr>
          <w:rFonts w:cs="Arial"/>
          <w:color w:val="212100"/>
          <w:sz w:val="20"/>
        </w:rPr>
        <w:t xml:space="preserve">Firma Hettich została założona w 1888 roku i jest obecnie jednym z największych producentów okuć meblowych na świecie. Każdego dnia </w:t>
      </w:r>
      <w:r w:rsidR="006240C9">
        <w:rPr>
          <w:rFonts w:cs="Arial"/>
          <w:color w:val="212100"/>
          <w:sz w:val="20"/>
        </w:rPr>
        <w:t>niemal 8000</w:t>
      </w:r>
      <w:r>
        <w:rPr>
          <w:rFonts w:cs="Arial"/>
          <w:color w:val="212100"/>
          <w:sz w:val="20"/>
        </w:rPr>
        <w:t xml:space="preserve"> pracowników w 80 krajach staje przed wspólnym wyzwaniem tworzenia inteligentnej techniki do mebli. Fascynujemy nią ludzi na całym świecie i jesteśmy cenionym partnerem przemysłu meblowego, hurtowni akcesoriów meblowych oraz producentów mebli.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 xml:space="preserve">Marka Hettich to synonim kluczowych wartości, którymi są: jakość, innowacyjność, niezawodność oraz bliskość klienta. Pomimo swojej wielkości i globalnego zasięgu, Hettich pozostaje firmą rodzinną. Niezależnie od inwestorów budujemy przyszłość przedsiębiorstwa uwzględniając przy tym kapitał ludzki i zrównoważony rozwój. </w:t>
      </w:r>
    </w:p>
    <w:p w14:paraId="46438ABF" w14:textId="77777777" w:rsidR="004319CE" w:rsidRDefault="004319CE" w:rsidP="0005488C">
      <w:pPr>
        <w:suppressAutoHyphens/>
        <w:ind w:right="-1"/>
        <w:rPr>
          <w:rFonts w:cs="Arial"/>
          <w:color w:val="212100"/>
          <w:sz w:val="20"/>
        </w:rPr>
      </w:pPr>
    </w:p>
    <w:p w14:paraId="04EE2B8A" w14:textId="339DC2B6" w:rsidR="00A779C8" w:rsidRPr="0017209B" w:rsidRDefault="00A779C8" w:rsidP="0005488C">
      <w:pPr>
        <w:suppressAutoHyphens/>
        <w:ind w:right="-1"/>
        <w:rPr>
          <w:rFonts w:cs="Arial"/>
          <w:color w:val="212100"/>
          <w:sz w:val="20"/>
        </w:rPr>
      </w:pPr>
      <w:r>
        <w:rPr>
          <w:rFonts w:cs="Arial"/>
          <w:color w:val="212100"/>
          <w:sz w:val="20"/>
        </w:rPr>
        <w:t>www.hettich.com</w:t>
      </w:r>
    </w:p>
    <w:sectPr w:rsidR="00A779C8" w:rsidRPr="0017209B" w:rsidSect="006F326A">
      <w:headerReference w:type="default" r:id="rId8"/>
      <w:footerReference w:type="default" r:id="rId9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5CD4E" w14:textId="77777777" w:rsidR="00EB6FC1" w:rsidRDefault="00EB6FC1">
      <w:r>
        <w:separator/>
      </w:r>
    </w:p>
  </w:endnote>
  <w:endnote w:type="continuationSeparator" w:id="0">
    <w:p w14:paraId="3C16DEE4" w14:textId="77777777" w:rsidR="00EB6FC1" w:rsidRDefault="00EB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6F175E" w:rsidRDefault="001D601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Strona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45FAE" w:rsidRPr="00545FAE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Strona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545FAE" w:rsidRPr="00545FAE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D635B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Kontakt dla prasy:</w:t>
                          </w:r>
                        </w:p>
                        <w:p w14:paraId="39998522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Polska Sp. z o.o.</w:t>
                          </w:r>
                        </w:p>
                        <w:p w14:paraId="5195327B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63BE7D4F" w14:textId="4F7750D5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Lusowo, ul. Wierzbowa</w:t>
                          </w:r>
                          <w:r w:rsidR="00D01B02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48</w:t>
                          </w:r>
                        </w:p>
                        <w:p w14:paraId="1DDA3DBB" w14:textId="77777777" w:rsidR="006A5614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62-080 Tarnowo Podgórne</w:t>
                          </w:r>
                        </w:p>
                        <w:p w14:paraId="587EF657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Polska</w:t>
                          </w:r>
                        </w:p>
                        <w:p w14:paraId="19BD456B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0D1CDD3C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27600597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9C32D93" w14:textId="77777777" w:rsidR="006A5614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Prosimy o egzemplarz autorski.</w:t>
                          </w:r>
                        </w:p>
                        <w:p w14:paraId="093F3EE9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998722B" w14:textId="60B8CEAF" w:rsidR="002D11F1" w:rsidRPr="00097876" w:rsidRDefault="002D11F1" w:rsidP="002D11F1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R_032023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" stroked="f">
              <v:textbox>
                <w:txbxContent>
                  <w:p w14:paraId="61BD635B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Kontakt dla prasy:</w:t>
                    </w:r>
                  </w:p>
                  <w:p w14:paraId="39998522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Polska Sp. z o.o.</w:t>
                    </w:r>
                  </w:p>
                  <w:p w14:paraId="5195327B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Wioletta Stern</w:t>
                    </w:r>
                  </w:p>
                  <w:p w14:paraId="63BE7D4F" w14:textId="4F7750D5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Lusowo, ul. Wierzbowa</w:t>
                    </w:r>
                    <w:r w:rsidR="00D01B02">
                      <w:rPr>
                        <w:rFonts w:cs="Arial"/>
                        <w:sz w:val="16"/>
                        <w:szCs w:val="16"/>
                      </w:rPr>
                      <w:t xml:space="preserve"> 48</w:t>
                    </w:r>
                  </w:p>
                  <w:p w14:paraId="1DDA3DBB" w14:textId="77777777" w:rsidR="006A5614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62-080 Tarnowo Podgórne</w:t>
                    </w:r>
                  </w:p>
                  <w:p w14:paraId="587EF657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Polska</w:t>
                    </w:r>
                  </w:p>
                  <w:p w14:paraId="19BD456B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+48 61 816 83 00</w:t>
                    </w:r>
                  </w:p>
                  <w:p w14:paraId="0D1CDD3C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27600597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29C32D93" w14:textId="77777777" w:rsidR="006A5614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Prosimy o egzemplarz autorski.</w:t>
                    </w:r>
                  </w:p>
                  <w:p w14:paraId="093F3EE9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6998722B" w14:textId="60B8CEAF" w:rsidR="002D11F1" w:rsidRPr="00097876" w:rsidRDefault="002D11F1" w:rsidP="002D11F1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R_032023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1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C2D01" w14:textId="77777777" w:rsidR="00EB6FC1" w:rsidRDefault="00EB6FC1">
      <w:r>
        <w:separator/>
      </w:r>
    </w:p>
  </w:footnote>
  <w:footnote w:type="continuationSeparator" w:id="0">
    <w:p w14:paraId="46B0CB0E" w14:textId="77777777" w:rsidR="00EB6FC1" w:rsidRDefault="00EB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6F175E" w:rsidRDefault="003D2E5F" w:rsidP="005F115D">
    <w:pPr>
      <w:pStyle w:val="Kopfzeile"/>
      <w:ind w:left="-1417"/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7BF"/>
    <w:multiLevelType w:val="hybridMultilevel"/>
    <w:tmpl w:val="CEB69C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2B0D"/>
    <w:multiLevelType w:val="hybridMultilevel"/>
    <w:tmpl w:val="B2782204"/>
    <w:lvl w:ilvl="0" w:tplc="5016B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2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6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4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8B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6A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E7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AE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E0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3572A"/>
    <w:multiLevelType w:val="hybridMultilevel"/>
    <w:tmpl w:val="651C8184"/>
    <w:lvl w:ilvl="0" w:tplc="0C880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AF9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08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C4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ED5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0C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64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49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EE8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07F"/>
    <w:rsid w:val="000020CB"/>
    <w:rsid w:val="0001272F"/>
    <w:rsid w:val="00015693"/>
    <w:rsid w:val="00017849"/>
    <w:rsid w:val="00017980"/>
    <w:rsid w:val="00020BAC"/>
    <w:rsid w:val="0002101A"/>
    <w:rsid w:val="00025DEB"/>
    <w:rsid w:val="000262D8"/>
    <w:rsid w:val="000271BD"/>
    <w:rsid w:val="00030894"/>
    <w:rsid w:val="000321C4"/>
    <w:rsid w:val="00032952"/>
    <w:rsid w:val="00032B24"/>
    <w:rsid w:val="0003312D"/>
    <w:rsid w:val="00041727"/>
    <w:rsid w:val="0004189F"/>
    <w:rsid w:val="00041B7F"/>
    <w:rsid w:val="00047D87"/>
    <w:rsid w:val="00052B98"/>
    <w:rsid w:val="00053ECE"/>
    <w:rsid w:val="000542F2"/>
    <w:rsid w:val="0005470F"/>
    <w:rsid w:val="0005488C"/>
    <w:rsid w:val="00054FEC"/>
    <w:rsid w:val="000625B9"/>
    <w:rsid w:val="00062779"/>
    <w:rsid w:val="00062BEB"/>
    <w:rsid w:val="000639B8"/>
    <w:rsid w:val="00063A0B"/>
    <w:rsid w:val="000660F2"/>
    <w:rsid w:val="000715E1"/>
    <w:rsid w:val="00072478"/>
    <w:rsid w:val="00072EAA"/>
    <w:rsid w:val="000776D3"/>
    <w:rsid w:val="00080C6F"/>
    <w:rsid w:val="00082B18"/>
    <w:rsid w:val="0009469D"/>
    <w:rsid w:val="00097268"/>
    <w:rsid w:val="000A0796"/>
    <w:rsid w:val="000A25AE"/>
    <w:rsid w:val="000A6FF7"/>
    <w:rsid w:val="000A7EF4"/>
    <w:rsid w:val="000C1B90"/>
    <w:rsid w:val="000D0458"/>
    <w:rsid w:val="000D2B2E"/>
    <w:rsid w:val="000D2BE1"/>
    <w:rsid w:val="000D518E"/>
    <w:rsid w:val="000D63CD"/>
    <w:rsid w:val="000E13ED"/>
    <w:rsid w:val="000E2A52"/>
    <w:rsid w:val="000E51E9"/>
    <w:rsid w:val="000E7699"/>
    <w:rsid w:val="000F05ED"/>
    <w:rsid w:val="000F17DD"/>
    <w:rsid w:val="00101A81"/>
    <w:rsid w:val="00104861"/>
    <w:rsid w:val="00105DE5"/>
    <w:rsid w:val="001061B4"/>
    <w:rsid w:val="00106CF3"/>
    <w:rsid w:val="00107533"/>
    <w:rsid w:val="00111302"/>
    <w:rsid w:val="00112205"/>
    <w:rsid w:val="00113EEE"/>
    <w:rsid w:val="00117B7B"/>
    <w:rsid w:val="001213F4"/>
    <w:rsid w:val="00123BBB"/>
    <w:rsid w:val="00127635"/>
    <w:rsid w:val="00130272"/>
    <w:rsid w:val="00131F5A"/>
    <w:rsid w:val="00134E64"/>
    <w:rsid w:val="00136F26"/>
    <w:rsid w:val="00137F95"/>
    <w:rsid w:val="00142D3B"/>
    <w:rsid w:val="0014380C"/>
    <w:rsid w:val="00154B05"/>
    <w:rsid w:val="001552FB"/>
    <w:rsid w:val="00157475"/>
    <w:rsid w:val="00164110"/>
    <w:rsid w:val="00170B29"/>
    <w:rsid w:val="001718FE"/>
    <w:rsid w:val="00171CBE"/>
    <w:rsid w:val="0017209B"/>
    <w:rsid w:val="001742A3"/>
    <w:rsid w:val="00174666"/>
    <w:rsid w:val="0017673D"/>
    <w:rsid w:val="00176E97"/>
    <w:rsid w:val="00183DB9"/>
    <w:rsid w:val="00184CB1"/>
    <w:rsid w:val="001852C0"/>
    <w:rsid w:val="00190A0E"/>
    <w:rsid w:val="00191CE9"/>
    <w:rsid w:val="001927B4"/>
    <w:rsid w:val="00193873"/>
    <w:rsid w:val="00197357"/>
    <w:rsid w:val="00197799"/>
    <w:rsid w:val="001A1F21"/>
    <w:rsid w:val="001A3E9B"/>
    <w:rsid w:val="001A424E"/>
    <w:rsid w:val="001A5D94"/>
    <w:rsid w:val="001A6CB5"/>
    <w:rsid w:val="001B05FA"/>
    <w:rsid w:val="001B0A5A"/>
    <w:rsid w:val="001B0D02"/>
    <w:rsid w:val="001B221E"/>
    <w:rsid w:val="001B25CA"/>
    <w:rsid w:val="001C298A"/>
    <w:rsid w:val="001C7571"/>
    <w:rsid w:val="001D0AEB"/>
    <w:rsid w:val="001D0C17"/>
    <w:rsid w:val="001D53C9"/>
    <w:rsid w:val="001D5CC9"/>
    <w:rsid w:val="001D6019"/>
    <w:rsid w:val="001D72AA"/>
    <w:rsid w:val="001E1E19"/>
    <w:rsid w:val="001E2141"/>
    <w:rsid w:val="001E2347"/>
    <w:rsid w:val="001E2397"/>
    <w:rsid w:val="001E4F13"/>
    <w:rsid w:val="001E5E37"/>
    <w:rsid w:val="001E7850"/>
    <w:rsid w:val="001F0AE4"/>
    <w:rsid w:val="001F0D16"/>
    <w:rsid w:val="001F1C08"/>
    <w:rsid w:val="001F6573"/>
    <w:rsid w:val="001F690F"/>
    <w:rsid w:val="001F6ECE"/>
    <w:rsid w:val="001F7EB8"/>
    <w:rsid w:val="002048D9"/>
    <w:rsid w:val="00211508"/>
    <w:rsid w:val="002165B5"/>
    <w:rsid w:val="00216CD3"/>
    <w:rsid w:val="0022055E"/>
    <w:rsid w:val="00230E30"/>
    <w:rsid w:val="0023219C"/>
    <w:rsid w:val="002321FF"/>
    <w:rsid w:val="00235415"/>
    <w:rsid w:val="00235C1C"/>
    <w:rsid w:val="00236E4F"/>
    <w:rsid w:val="002414A7"/>
    <w:rsid w:val="0024442C"/>
    <w:rsid w:val="00244D8C"/>
    <w:rsid w:val="00250D1B"/>
    <w:rsid w:val="002515C3"/>
    <w:rsid w:val="00251814"/>
    <w:rsid w:val="00254ADF"/>
    <w:rsid w:val="00255086"/>
    <w:rsid w:val="00256132"/>
    <w:rsid w:val="00260C5B"/>
    <w:rsid w:val="00260F60"/>
    <w:rsid w:val="00264493"/>
    <w:rsid w:val="002651F3"/>
    <w:rsid w:val="002655FF"/>
    <w:rsid w:val="00265ED0"/>
    <w:rsid w:val="00276E7A"/>
    <w:rsid w:val="00277154"/>
    <w:rsid w:val="00281D54"/>
    <w:rsid w:val="002832BE"/>
    <w:rsid w:val="00292024"/>
    <w:rsid w:val="00293AFF"/>
    <w:rsid w:val="00293E40"/>
    <w:rsid w:val="00295F1F"/>
    <w:rsid w:val="00297D0C"/>
    <w:rsid w:val="002A1131"/>
    <w:rsid w:val="002A1765"/>
    <w:rsid w:val="002A1845"/>
    <w:rsid w:val="002A4234"/>
    <w:rsid w:val="002A51EB"/>
    <w:rsid w:val="002A58B0"/>
    <w:rsid w:val="002A5C00"/>
    <w:rsid w:val="002A60F2"/>
    <w:rsid w:val="002B2038"/>
    <w:rsid w:val="002B5DDB"/>
    <w:rsid w:val="002B63A4"/>
    <w:rsid w:val="002B64FD"/>
    <w:rsid w:val="002B7809"/>
    <w:rsid w:val="002B79CA"/>
    <w:rsid w:val="002B7A19"/>
    <w:rsid w:val="002B7E40"/>
    <w:rsid w:val="002C1C09"/>
    <w:rsid w:val="002C41CF"/>
    <w:rsid w:val="002C5400"/>
    <w:rsid w:val="002C6009"/>
    <w:rsid w:val="002C770B"/>
    <w:rsid w:val="002D00A3"/>
    <w:rsid w:val="002D11F1"/>
    <w:rsid w:val="002D1426"/>
    <w:rsid w:val="002D2636"/>
    <w:rsid w:val="002E7358"/>
    <w:rsid w:val="002F2334"/>
    <w:rsid w:val="002F613C"/>
    <w:rsid w:val="0030141A"/>
    <w:rsid w:val="00304334"/>
    <w:rsid w:val="00310041"/>
    <w:rsid w:val="003153CC"/>
    <w:rsid w:val="00317AE9"/>
    <w:rsid w:val="003210D0"/>
    <w:rsid w:val="003211E8"/>
    <w:rsid w:val="0032399E"/>
    <w:rsid w:val="00323AF3"/>
    <w:rsid w:val="0032627D"/>
    <w:rsid w:val="003329CB"/>
    <w:rsid w:val="00335B79"/>
    <w:rsid w:val="00340231"/>
    <w:rsid w:val="00343459"/>
    <w:rsid w:val="00344C69"/>
    <w:rsid w:val="003462B7"/>
    <w:rsid w:val="00347718"/>
    <w:rsid w:val="003479C4"/>
    <w:rsid w:val="00351A2F"/>
    <w:rsid w:val="003521A5"/>
    <w:rsid w:val="00352796"/>
    <w:rsid w:val="00353323"/>
    <w:rsid w:val="00354062"/>
    <w:rsid w:val="003549C3"/>
    <w:rsid w:val="00355FA7"/>
    <w:rsid w:val="00362C4E"/>
    <w:rsid w:val="0036574A"/>
    <w:rsid w:val="003673A8"/>
    <w:rsid w:val="0036743F"/>
    <w:rsid w:val="00372B5A"/>
    <w:rsid w:val="003775F5"/>
    <w:rsid w:val="0038034A"/>
    <w:rsid w:val="00382A95"/>
    <w:rsid w:val="00382E9A"/>
    <w:rsid w:val="003830A3"/>
    <w:rsid w:val="00384C5C"/>
    <w:rsid w:val="00386000"/>
    <w:rsid w:val="00386437"/>
    <w:rsid w:val="00387167"/>
    <w:rsid w:val="003875E8"/>
    <w:rsid w:val="0039439A"/>
    <w:rsid w:val="00395850"/>
    <w:rsid w:val="00395D78"/>
    <w:rsid w:val="00396774"/>
    <w:rsid w:val="003A051B"/>
    <w:rsid w:val="003A0FB5"/>
    <w:rsid w:val="003A27F0"/>
    <w:rsid w:val="003A6F41"/>
    <w:rsid w:val="003B0830"/>
    <w:rsid w:val="003C1DE2"/>
    <w:rsid w:val="003C62F9"/>
    <w:rsid w:val="003C7A2A"/>
    <w:rsid w:val="003D1CCC"/>
    <w:rsid w:val="003D2967"/>
    <w:rsid w:val="003D2C40"/>
    <w:rsid w:val="003D2E5F"/>
    <w:rsid w:val="003D7AAB"/>
    <w:rsid w:val="003E5F3D"/>
    <w:rsid w:val="003E6E60"/>
    <w:rsid w:val="003F0FEA"/>
    <w:rsid w:val="003F160F"/>
    <w:rsid w:val="003F1F52"/>
    <w:rsid w:val="003F35BC"/>
    <w:rsid w:val="003F3D2B"/>
    <w:rsid w:val="003F3F5A"/>
    <w:rsid w:val="003F550D"/>
    <w:rsid w:val="003F5E38"/>
    <w:rsid w:val="003F6B05"/>
    <w:rsid w:val="00400BE4"/>
    <w:rsid w:val="0040763A"/>
    <w:rsid w:val="00411751"/>
    <w:rsid w:val="00413128"/>
    <w:rsid w:val="00413E87"/>
    <w:rsid w:val="00414416"/>
    <w:rsid w:val="00415F32"/>
    <w:rsid w:val="00416CA5"/>
    <w:rsid w:val="00423CD2"/>
    <w:rsid w:val="00423DF6"/>
    <w:rsid w:val="0042799B"/>
    <w:rsid w:val="004319CE"/>
    <w:rsid w:val="004328DA"/>
    <w:rsid w:val="0043395B"/>
    <w:rsid w:val="00435A93"/>
    <w:rsid w:val="00436848"/>
    <w:rsid w:val="00437874"/>
    <w:rsid w:val="004417E0"/>
    <w:rsid w:val="004418D4"/>
    <w:rsid w:val="00447693"/>
    <w:rsid w:val="00447B08"/>
    <w:rsid w:val="00452EC2"/>
    <w:rsid w:val="00456ED7"/>
    <w:rsid w:val="00460E78"/>
    <w:rsid w:val="0046240B"/>
    <w:rsid w:val="00462EC6"/>
    <w:rsid w:val="00464478"/>
    <w:rsid w:val="00464AB3"/>
    <w:rsid w:val="00464CE3"/>
    <w:rsid w:val="004679DB"/>
    <w:rsid w:val="00467AEC"/>
    <w:rsid w:val="00470F00"/>
    <w:rsid w:val="00471599"/>
    <w:rsid w:val="00471C92"/>
    <w:rsid w:val="00472903"/>
    <w:rsid w:val="00476A84"/>
    <w:rsid w:val="00476D01"/>
    <w:rsid w:val="00483DF7"/>
    <w:rsid w:val="00491112"/>
    <w:rsid w:val="00492F27"/>
    <w:rsid w:val="00492F99"/>
    <w:rsid w:val="00493B28"/>
    <w:rsid w:val="004948A1"/>
    <w:rsid w:val="00495448"/>
    <w:rsid w:val="00495893"/>
    <w:rsid w:val="00495964"/>
    <w:rsid w:val="004A0ADF"/>
    <w:rsid w:val="004A2431"/>
    <w:rsid w:val="004A276D"/>
    <w:rsid w:val="004A295D"/>
    <w:rsid w:val="004A3820"/>
    <w:rsid w:val="004B2693"/>
    <w:rsid w:val="004B66B0"/>
    <w:rsid w:val="004C1A9D"/>
    <w:rsid w:val="004C55CD"/>
    <w:rsid w:val="004D1B6C"/>
    <w:rsid w:val="004D5300"/>
    <w:rsid w:val="004E1BD1"/>
    <w:rsid w:val="004E35C3"/>
    <w:rsid w:val="004E36E1"/>
    <w:rsid w:val="004E4024"/>
    <w:rsid w:val="004E636F"/>
    <w:rsid w:val="004F0BC2"/>
    <w:rsid w:val="004F1EB8"/>
    <w:rsid w:val="004F378D"/>
    <w:rsid w:val="004F5CC3"/>
    <w:rsid w:val="00500648"/>
    <w:rsid w:val="005020F2"/>
    <w:rsid w:val="00503740"/>
    <w:rsid w:val="0050782E"/>
    <w:rsid w:val="00511691"/>
    <w:rsid w:val="0051296A"/>
    <w:rsid w:val="0051330E"/>
    <w:rsid w:val="00515071"/>
    <w:rsid w:val="0051538B"/>
    <w:rsid w:val="00516FEF"/>
    <w:rsid w:val="005175F4"/>
    <w:rsid w:val="0052031A"/>
    <w:rsid w:val="00522A94"/>
    <w:rsid w:val="00526210"/>
    <w:rsid w:val="00526533"/>
    <w:rsid w:val="00533434"/>
    <w:rsid w:val="00535067"/>
    <w:rsid w:val="005354C6"/>
    <w:rsid w:val="00535EA3"/>
    <w:rsid w:val="005376A2"/>
    <w:rsid w:val="00542AAC"/>
    <w:rsid w:val="00544820"/>
    <w:rsid w:val="00545FAE"/>
    <w:rsid w:val="00551326"/>
    <w:rsid w:val="0055156A"/>
    <w:rsid w:val="00551CB0"/>
    <w:rsid w:val="00553E5D"/>
    <w:rsid w:val="00554304"/>
    <w:rsid w:val="00554307"/>
    <w:rsid w:val="00563E02"/>
    <w:rsid w:val="005650C0"/>
    <w:rsid w:val="00572674"/>
    <w:rsid w:val="00576BA1"/>
    <w:rsid w:val="00577BF9"/>
    <w:rsid w:val="00580AE0"/>
    <w:rsid w:val="00580F7A"/>
    <w:rsid w:val="005813EB"/>
    <w:rsid w:val="0059132B"/>
    <w:rsid w:val="00595ECF"/>
    <w:rsid w:val="005963A6"/>
    <w:rsid w:val="0059694D"/>
    <w:rsid w:val="00596EA9"/>
    <w:rsid w:val="005A0A82"/>
    <w:rsid w:val="005A2114"/>
    <w:rsid w:val="005A2C08"/>
    <w:rsid w:val="005A2DB5"/>
    <w:rsid w:val="005A4A43"/>
    <w:rsid w:val="005A67AE"/>
    <w:rsid w:val="005A6B3D"/>
    <w:rsid w:val="005A71D1"/>
    <w:rsid w:val="005B253D"/>
    <w:rsid w:val="005B2C77"/>
    <w:rsid w:val="005B4A40"/>
    <w:rsid w:val="005B63B1"/>
    <w:rsid w:val="005C3841"/>
    <w:rsid w:val="005C44BA"/>
    <w:rsid w:val="005C4AA8"/>
    <w:rsid w:val="005C4BD6"/>
    <w:rsid w:val="005C7D80"/>
    <w:rsid w:val="005C7FBA"/>
    <w:rsid w:val="005D3008"/>
    <w:rsid w:val="005D3831"/>
    <w:rsid w:val="005D4623"/>
    <w:rsid w:val="005D47F3"/>
    <w:rsid w:val="005D4C80"/>
    <w:rsid w:val="005D60D3"/>
    <w:rsid w:val="005E00DB"/>
    <w:rsid w:val="005E01B5"/>
    <w:rsid w:val="005E1275"/>
    <w:rsid w:val="005E2B32"/>
    <w:rsid w:val="005E3852"/>
    <w:rsid w:val="005F115D"/>
    <w:rsid w:val="005F384F"/>
    <w:rsid w:val="005F42D8"/>
    <w:rsid w:val="005F4395"/>
    <w:rsid w:val="005F53FF"/>
    <w:rsid w:val="005F6159"/>
    <w:rsid w:val="00603994"/>
    <w:rsid w:val="00607CCD"/>
    <w:rsid w:val="00607FE3"/>
    <w:rsid w:val="0061031B"/>
    <w:rsid w:val="006138FC"/>
    <w:rsid w:val="00614BD1"/>
    <w:rsid w:val="00623B29"/>
    <w:rsid w:val="00623C40"/>
    <w:rsid w:val="006240C9"/>
    <w:rsid w:val="00627843"/>
    <w:rsid w:val="00630E87"/>
    <w:rsid w:val="006334D6"/>
    <w:rsid w:val="006336F6"/>
    <w:rsid w:val="00634EF9"/>
    <w:rsid w:val="0063699B"/>
    <w:rsid w:val="00642092"/>
    <w:rsid w:val="00643625"/>
    <w:rsid w:val="00643928"/>
    <w:rsid w:val="00644F6F"/>
    <w:rsid w:val="0064519D"/>
    <w:rsid w:val="006455A7"/>
    <w:rsid w:val="00645FBE"/>
    <w:rsid w:val="00650D5C"/>
    <w:rsid w:val="006510E7"/>
    <w:rsid w:val="006522B6"/>
    <w:rsid w:val="006523BA"/>
    <w:rsid w:val="00657382"/>
    <w:rsid w:val="00657391"/>
    <w:rsid w:val="006626BE"/>
    <w:rsid w:val="006626C3"/>
    <w:rsid w:val="00665A27"/>
    <w:rsid w:val="00672FE5"/>
    <w:rsid w:val="00682B7A"/>
    <w:rsid w:val="00691F6F"/>
    <w:rsid w:val="0069245B"/>
    <w:rsid w:val="00696528"/>
    <w:rsid w:val="006A064D"/>
    <w:rsid w:val="006A20AE"/>
    <w:rsid w:val="006A2C65"/>
    <w:rsid w:val="006A4105"/>
    <w:rsid w:val="006A5614"/>
    <w:rsid w:val="006A7F02"/>
    <w:rsid w:val="006B0C48"/>
    <w:rsid w:val="006B3043"/>
    <w:rsid w:val="006B4A3B"/>
    <w:rsid w:val="006C0D29"/>
    <w:rsid w:val="006C308E"/>
    <w:rsid w:val="006C61D9"/>
    <w:rsid w:val="006D1ABC"/>
    <w:rsid w:val="006D49DA"/>
    <w:rsid w:val="006D5B5A"/>
    <w:rsid w:val="006D5E28"/>
    <w:rsid w:val="006D5FA6"/>
    <w:rsid w:val="006D6475"/>
    <w:rsid w:val="006E0EF6"/>
    <w:rsid w:val="006E2F07"/>
    <w:rsid w:val="006E3384"/>
    <w:rsid w:val="006E3ADE"/>
    <w:rsid w:val="006E4285"/>
    <w:rsid w:val="006E4664"/>
    <w:rsid w:val="006E4AF9"/>
    <w:rsid w:val="006E5CF4"/>
    <w:rsid w:val="006E5FA4"/>
    <w:rsid w:val="006E7270"/>
    <w:rsid w:val="006E72B7"/>
    <w:rsid w:val="006F013D"/>
    <w:rsid w:val="006F175E"/>
    <w:rsid w:val="006F2C50"/>
    <w:rsid w:val="006F326A"/>
    <w:rsid w:val="006F40C5"/>
    <w:rsid w:val="006F5767"/>
    <w:rsid w:val="006F6F62"/>
    <w:rsid w:val="00702CC5"/>
    <w:rsid w:val="0070457A"/>
    <w:rsid w:val="007065DB"/>
    <w:rsid w:val="00706EB0"/>
    <w:rsid w:val="00714474"/>
    <w:rsid w:val="00715F3F"/>
    <w:rsid w:val="007177F5"/>
    <w:rsid w:val="007217D7"/>
    <w:rsid w:val="00721B0F"/>
    <w:rsid w:val="007227E9"/>
    <w:rsid w:val="00724885"/>
    <w:rsid w:val="0073193C"/>
    <w:rsid w:val="007354E9"/>
    <w:rsid w:val="00740561"/>
    <w:rsid w:val="00744595"/>
    <w:rsid w:val="00744E11"/>
    <w:rsid w:val="00744E66"/>
    <w:rsid w:val="00750ECF"/>
    <w:rsid w:val="00757E55"/>
    <w:rsid w:val="00760A59"/>
    <w:rsid w:val="00762839"/>
    <w:rsid w:val="007636AD"/>
    <w:rsid w:val="00764873"/>
    <w:rsid w:val="00766334"/>
    <w:rsid w:val="00767D4D"/>
    <w:rsid w:val="00770A59"/>
    <w:rsid w:val="00770B2B"/>
    <w:rsid w:val="007719CB"/>
    <w:rsid w:val="00772DD2"/>
    <w:rsid w:val="0077445E"/>
    <w:rsid w:val="00776CEC"/>
    <w:rsid w:val="007773F7"/>
    <w:rsid w:val="00781457"/>
    <w:rsid w:val="007823F9"/>
    <w:rsid w:val="007828E0"/>
    <w:rsid w:val="00783C0F"/>
    <w:rsid w:val="007937FA"/>
    <w:rsid w:val="0079425B"/>
    <w:rsid w:val="00794C8D"/>
    <w:rsid w:val="0079561D"/>
    <w:rsid w:val="007965BC"/>
    <w:rsid w:val="007A13E8"/>
    <w:rsid w:val="007A2D58"/>
    <w:rsid w:val="007A3307"/>
    <w:rsid w:val="007A3CCD"/>
    <w:rsid w:val="007A6D09"/>
    <w:rsid w:val="007B0695"/>
    <w:rsid w:val="007B5F7A"/>
    <w:rsid w:val="007C0DB3"/>
    <w:rsid w:val="007C0DDD"/>
    <w:rsid w:val="007C2D93"/>
    <w:rsid w:val="007C5905"/>
    <w:rsid w:val="007C71A0"/>
    <w:rsid w:val="007C7989"/>
    <w:rsid w:val="007C7A61"/>
    <w:rsid w:val="007D182E"/>
    <w:rsid w:val="007D3A58"/>
    <w:rsid w:val="007E098F"/>
    <w:rsid w:val="007E2B64"/>
    <w:rsid w:val="007E31DA"/>
    <w:rsid w:val="007F02B4"/>
    <w:rsid w:val="007F0B0D"/>
    <w:rsid w:val="007F40D4"/>
    <w:rsid w:val="007F66B0"/>
    <w:rsid w:val="007F7135"/>
    <w:rsid w:val="007F7A8D"/>
    <w:rsid w:val="00804D2A"/>
    <w:rsid w:val="00806502"/>
    <w:rsid w:val="0081127F"/>
    <w:rsid w:val="0081275B"/>
    <w:rsid w:val="008135B5"/>
    <w:rsid w:val="00815B34"/>
    <w:rsid w:val="00816DFB"/>
    <w:rsid w:val="0082182C"/>
    <w:rsid w:val="00823AA3"/>
    <w:rsid w:val="00824848"/>
    <w:rsid w:val="0082635E"/>
    <w:rsid w:val="00835338"/>
    <w:rsid w:val="00837D32"/>
    <w:rsid w:val="00840F81"/>
    <w:rsid w:val="008413E2"/>
    <w:rsid w:val="00841723"/>
    <w:rsid w:val="00841DBC"/>
    <w:rsid w:val="0084258D"/>
    <w:rsid w:val="008425AD"/>
    <w:rsid w:val="00843818"/>
    <w:rsid w:val="00845922"/>
    <w:rsid w:val="0084653C"/>
    <w:rsid w:val="00846EAF"/>
    <w:rsid w:val="0085521B"/>
    <w:rsid w:val="00857D3D"/>
    <w:rsid w:val="008611FB"/>
    <w:rsid w:val="00861C7A"/>
    <w:rsid w:val="00863FA2"/>
    <w:rsid w:val="00867A17"/>
    <w:rsid w:val="0087084B"/>
    <w:rsid w:val="00870D47"/>
    <w:rsid w:val="00877DD9"/>
    <w:rsid w:val="008804BD"/>
    <w:rsid w:val="0088402B"/>
    <w:rsid w:val="00884D1B"/>
    <w:rsid w:val="00890446"/>
    <w:rsid w:val="00892076"/>
    <w:rsid w:val="00892761"/>
    <w:rsid w:val="00893E40"/>
    <w:rsid w:val="008955DB"/>
    <w:rsid w:val="008A0782"/>
    <w:rsid w:val="008A0BFF"/>
    <w:rsid w:val="008A2E3A"/>
    <w:rsid w:val="008A34B0"/>
    <w:rsid w:val="008A4261"/>
    <w:rsid w:val="008A5E20"/>
    <w:rsid w:val="008A6DED"/>
    <w:rsid w:val="008C147D"/>
    <w:rsid w:val="008C1E56"/>
    <w:rsid w:val="008C1E9B"/>
    <w:rsid w:val="008C239E"/>
    <w:rsid w:val="008C487B"/>
    <w:rsid w:val="008C6D7A"/>
    <w:rsid w:val="008D3FF7"/>
    <w:rsid w:val="008D494D"/>
    <w:rsid w:val="008D4F13"/>
    <w:rsid w:val="008E398E"/>
    <w:rsid w:val="008F5B65"/>
    <w:rsid w:val="008F5D6E"/>
    <w:rsid w:val="008F7499"/>
    <w:rsid w:val="009028B7"/>
    <w:rsid w:val="00902B75"/>
    <w:rsid w:val="00904CC1"/>
    <w:rsid w:val="009066C5"/>
    <w:rsid w:val="00912C7B"/>
    <w:rsid w:val="00913466"/>
    <w:rsid w:val="00914049"/>
    <w:rsid w:val="00915A3F"/>
    <w:rsid w:val="009205C0"/>
    <w:rsid w:val="009240CE"/>
    <w:rsid w:val="009267B5"/>
    <w:rsid w:val="00926BED"/>
    <w:rsid w:val="00927CD9"/>
    <w:rsid w:val="00930E7F"/>
    <w:rsid w:val="00931031"/>
    <w:rsid w:val="00931946"/>
    <w:rsid w:val="00933683"/>
    <w:rsid w:val="0094078E"/>
    <w:rsid w:val="00942FFC"/>
    <w:rsid w:val="00946AD7"/>
    <w:rsid w:val="009513E5"/>
    <w:rsid w:val="00951764"/>
    <w:rsid w:val="009539E2"/>
    <w:rsid w:val="00954023"/>
    <w:rsid w:val="0095710B"/>
    <w:rsid w:val="00961192"/>
    <w:rsid w:val="009621D6"/>
    <w:rsid w:val="00963DBB"/>
    <w:rsid w:val="00966D61"/>
    <w:rsid w:val="00967250"/>
    <w:rsid w:val="00970C39"/>
    <w:rsid w:val="009744CA"/>
    <w:rsid w:val="00975001"/>
    <w:rsid w:val="00976070"/>
    <w:rsid w:val="0097668D"/>
    <w:rsid w:val="0098593B"/>
    <w:rsid w:val="009859DD"/>
    <w:rsid w:val="0099033B"/>
    <w:rsid w:val="0099198E"/>
    <w:rsid w:val="009929E0"/>
    <w:rsid w:val="00994738"/>
    <w:rsid w:val="00995180"/>
    <w:rsid w:val="009970B3"/>
    <w:rsid w:val="009A3272"/>
    <w:rsid w:val="009A58F6"/>
    <w:rsid w:val="009A6A58"/>
    <w:rsid w:val="009A709B"/>
    <w:rsid w:val="009A710B"/>
    <w:rsid w:val="009A7D27"/>
    <w:rsid w:val="009B314B"/>
    <w:rsid w:val="009B6C25"/>
    <w:rsid w:val="009B788F"/>
    <w:rsid w:val="009B7DC8"/>
    <w:rsid w:val="009C097A"/>
    <w:rsid w:val="009C18AC"/>
    <w:rsid w:val="009C4EDD"/>
    <w:rsid w:val="009C55F6"/>
    <w:rsid w:val="009C5BFA"/>
    <w:rsid w:val="009D15C5"/>
    <w:rsid w:val="009D22CD"/>
    <w:rsid w:val="009D282F"/>
    <w:rsid w:val="009D3A38"/>
    <w:rsid w:val="009D4ABD"/>
    <w:rsid w:val="009D4DDC"/>
    <w:rsid w:val="009D629F"/>
    <w:rsid w:val="009D7101"/>
    <w:rsid w:val="009E406C"/>
    <w:rsid w:val="00A00F1B"/>
    <w:rsid w:val="00A0295B"/>
    <w:rsid w:val="00A033DF"/>
    <w:rsid w:val="00A0533B"/>
    <w:rsid w:val="00A06E84"/>
    <w:rsid w:val="00A11201"/>
    <w:rsid w:val="00A15E0D"/>
    <w:rsid w:val="00A206AE"/>
    <w:rsid w:val="00A2182F"/>
    <w:rsid w:val="00A23739"/>
    <w:rsid w:val="00A23C4A"/>
    <w:rsid w:val="00A26F80"/>
    <w:rsid w:val="00A277E5"/>
    <w:rsid w:val="00A27B50"/>
    <w:rsid w:val="00A318F0"/>
    <w:rsid w:val="00A31A1A"/>
    <w:rsid w:val="00A32C79"/>
    <w:rsid w:val="00A34B8F"/>
    <w:rsid w:val="00A35274"/>
    <w:rsid w:val="00A40563"/>
    <w:rsid w:val="00A42362"/>
    <w:rsid w:val="00A43529"/>
    <w:rsid w:val="00A46176"/>
    <w:rsid w:val="00A47AF8"/>
    <w:rsid w:val="00A5006A"/>
    <w:rsid w:val="00A50131"/>
    <w:rsid w:val="00A50B4D"/>
    <w:rsid w:val="00A516FC"/>
    <w:rsid w:val="00A5271C"/>
    <w:rsid w:val="00A540A4"/>
    <w:rsid w:val="00A54263"/>
    <w:rsid w:val="00A5430E"/>
    <w:rsid w:val="00A573DD"/>
    <w:rsid w:val="00A621C0"/>
    <w:rsid w:val="00A64576"/>
    <w:rsid w:val="00A66270"/>
    <w:rsid w:val="00A7143A"/>
    <w:rsid w:val="00A720B6"/>
    <w:rsid w:val="00A727FC"/>
    <w:rsid w:val="00A75276"/>
    <w:rsid w:val="00A75C51"/>
    <w:rsid w:val="00A76CBC"/>
    <w:rsid w:val="00A77903"/>
    <w:rsid w:val="00A779C8"/>
    <w:rsid w:val="00A905B4"/>
    <w:rsid w:val="00A91EAB"/>
    <w:rsid w:val="00A935E0"/>
    <w:rsid w:val="00AA2356"/>
    <w:rsid w:val="00AA57FB"/>
    <w:rsid w:val="00AA580E"/>
    <w:rsid w:val="00AA5B0E"/>
    <w:rsid w:val="00AA661E"/>
    <w:rsid w:val="00AA66DD"/>
    <w:rsid w:val="00AA71D3"/>
    <w:rsid w:val="00AB6B43"/>
    <w:rsid w:val="00AC4A94"/>
    <w:rsid w:val="00AC59FB"/>
    <w:rsid w:val="00AC754D"/>
    <w:rsid w:val="00AC7D7F"/>
    <w:rsid w:val="00AD0447"/>
    <w:rsid w:val="00AD070A"/>
    <w:rsid w:val="00AD1F27"/>
    <w:rsid w:val="00AD2A9D"/>
    <w:rsid w:val="00AD46AC"/>
    <w:rsid w:val="00AD6A73"/>
    <w:rsid w:val="00AD7CC0"/>
    <w:rsid w:val="00AE36EF"/>
    <w:rsid w:val="00AE5ACE"/>
    <w:rsid w:val="00AE64E5"/>
    <w:rsid w:val="00AF0623"/>
    <w:rsid w:val="00AF4F08"/>
    <w:rsid w:val="00AF56EA"/>
    <w:rsid w:val="00AF5BA9"/>
    <w:rsid w:val="00B00144"/>
    <w:rsid w:val="00B0159B"/>
    <w:rsid w:val="00B018AE"/>
    <w:rsid w:val="00B02FDE"/>
    <w:rsid w:val="00B052D9"/>
    <w:rsid w:val="00B05DD3"/>
    <w:rsid w:val="00B11E25"/>
    <w:rsid w:val="00B12583"/>
    <w:rsid w:val="00B12FE4"/>
    <w:rsid w:val="00B1373F"/>
    <w:rsid w:val="00B14EF1"/>
    <w:rsid w:val="00B22F90"/>
    <w:rsid w:val="00B25051"/>
    <w:rsid w:val="00B266E3"/>
    <w:rsid w:val="00B272B9"/>
    <w:rsid w:val="00B31148"/>
    <w:rsid w:val="00B37A69"/>
    <w:rsid w:val="00B40260"/>
    <w:rsid w:val="00B417ED"/>
    <w:rsid w:val="00B42248"/>
    <w:rsid w:val="00B46B48"/>
    <w:rsid w:val="00B4745E"/>
    <w:rsid w:val="00B506A8"/>
    <w:rsid w:val="00B55D5A"/>
    <w:rsid w:val="00B56ACF"/>
    <w:rsid w:val="00B579D0"/>
    <w:rsid w:val="00B57E16"/>
    <w:rsid w:val="00B61337"/>
    <w:rsid w:val="00B61CD9"/>
    <w:rsid w:val="00B63C4F"/>
    <w:rsid w:val="00B63E31"/>
    <w:rsid w:val="00B6659F"/>
    <w:rsid w:val="00B711E5"/>
    <w:rsid w:val="00B72511"/>
    <w:rsid w:val="00B7396B"/>
    <w:rsid w:val="00B763A4"/>
    <w:rsid w:val="00B77327"/>
    <w:rsid w:val="00B815C1"/>
    <w:rsid w:val="00B829D4"/>
    <w:rsid w:val="00B8683D"/>
    <w:rsid w:val="00B86FF8"/>
    <w:rsid w:val="00B9003F"/>
    <w:rsid w:val="00B9155D"/>
    <w:rsid w:val="00B952D0"/>
    <w:rsid w:val="00B974F4"/>
    <w:rsid w:val="00BA0366"/>
    <w:rsid w:val="00BA2DF7"/>
    <w:rsid w:val="00BA3835"/>
    <w:rsid w:val="00BA5DB9"/>
    <w:rsid w:val="00BA6896"/>
    <w:rsid w:val="00BC3FE5"/>
    <w:rsid w:val="00BC6A3D"/>
    <w:rsid w:val="00BC6D40"/>
    <w:rsid w:val="00BC7CC8"/>
    <w:rsid w:val="00BD1460"/>
    <w:rsid w:val="00BD29F0"/>
    <w:rsid w:val="00BD2FCB"/>
    <w:rsid w:val="00BD3250"/>
    <w:rsid w:val="00BD5920"/>
    <w:rsid w:val="00BD75B2"/>
    <w:rsid w:val="00BD7BEC"/>
    <w:rsid w:val="00BE0183"/>
    <w:rsid w:val="00BE033C"/>
    <w:rsid w:val="00BE55C8"/>
    <w:rsid w:val="00BE6D2E"/>
    <w:rsid w:val="00BF0807"/>
    <w:rsid w:val="00BF2E47"/>
    <w:rsid w:val="00BF4E61"/>
    <w:rsid w:val="00BF5F60"/>
    <w:rsid w:val="00BF65DD"/>
    <w:rsid w:val="00BF7C68"/>
    <w:rsid w:val="00C01924"/>
    <w:rsid w:val="00C022B8"/>
    <w:rsid w:val="00C03E35"/>
    <w:rsid w:val="00C070A1"/>
    <w:rsid w:val="00C078EA"/>
    <w:rsid w:val="00C1021F"/>
    <w:rsid w:val="00C12450"/>
    <w:rsid w:val="00C14B76"/>
    <w:rsid w:val="00C15FBA"/>
    <w:rsid w:val="00C17614"/>
    <w:rsid w:val="00C21B5F"/>
    <w:rsid w:val="00C22B98"/>
    <w:rsid w:val="00C2389D"/>
    <w:rsid w:val="00C25208"/>
    <w:rsid w:val="00C312B2"/>
    <w:rsid w:val="00C362A3"/>
    <w:rsid w:val="00C36C1D"/>
    <w:rsid w:val="00C43436"/>
    <w:rsid w:val="00C43469"/>
    <w:rsid w:val="00C452C8"/>
    <w:rsid w:val="00C458F4"/>
    <w:rsid w:val="00C46EDA"/>
    <w:rsid w:val="00C52289"/>
    <w:rsid w:val="00C53643"/>
    <w:rsid w:val="00C60274"/>
    <w:rsid w:val="00C660C3"/>
    <w:rsid w:val="00C72B5A"/>
    <w:rsid w:val="00C72E32"/>
    <w:rsid w:val="00C73FF4"/>
    <w:rsid w:val="00C7643F"/>
    <w:rsid w:val="00C76F9E"/>
    <w:rsid w:val="00C833F7"/>
    <w:rsid w:val="00C863FC"/>
    <w:rsid w:val="00C915E4"/>
    <w:rsid w:val="00C93AB2"/>
    <w:rsid w:val="00C93CF6"/>
    <w:rsid w:val="00C94704"/>
    <w:rsid w:val="00C9492F"/>
    <w:rsid w:val="00C94BF6"/>
    <w:rsid w:val="00C9554E"/>
    <w:rsid w:val="00C95AA7"/>
    <w:rsid w:val="00C97553"/>
    <w:rsid w:val="00CA0A9B"/>
    <w:rsid w:val="00CA2595"/>
    <w:rsid w:val="00CA3712"/>
    <w:rsid w:val="00CA5D0D"/>
    <w:rsid w:val="00CA6974"/>
    <w:rsid w:val="00CA6C90"/>
    <w:rsid w:val="00CB1622"/>
    <w:rsid w:val="00CB43A3"/>
    <w:rsid w:val="00CC0788"/>
    <w:rsid w:val="00CC11DC"/>
    <w:rsid w:val="00CC1896"/>
    <w:rsid w:val="00CC216A"/>
    <w:rsid w:val="00CC354A"/>
    <w:rsid w:val="00CC5F4D"/>
    <w:rsid w:val="00CC6352"/>
    <w:rsid w:val="00CC6D35"/>
    <w:rsid w:val="00CC70DD"/>
    <w:rsid w:val="00CC7A37"/>
    <w:rsid w:val="00CC7D35"/>
    <w:rsid w:val="00CD1468"/>
    <w:rsid w:val="00CD164F"/>
    <w:rsid w:val="00CD17AD"/>
    <w:rsid w:val="00CD2A2B"/>
    <w:rsid w:val="00CD2A48"/>
    <w:rsid w:val="00CD501D"/>
    <w:rsid w:val="00CD5811"/>
    <w:rsid w:val="00CD5BFC"/>
    <w:rsid w:val="00CE0035"/>
    <w:rsid w:val="00CE067F"/>
    <w:rsid w:val="00CE150C"/>
    <w:rsid w:val="00CE3152"/>
    <w:rsid w:val="00CE5F7F"/>
    <w:rsid w:val="00CE7CBC"/>
    <w:rsid w:val="00CF09D8"/>
    <w:rsid w:val="00CF6AA1"/>
    <w:rsid w:val="00CF6AAA"/>
    <w:rsid w:val="00D01875"/>
    <w:rsid w:val="00D018C2"/>
    <w:rsid w:val="00D01B02"/>
    <w:rsid w:val="00D03E3D"/>
    <w:rsid w:val="00D1159A"/>
    <w:rsid w:val="00D12566"/>
    <w:rsid w:val="00D12702"/>
    <w:rsid w:val="00D1508C"/>
    <w:rsid w:val="00D20106"/>
    <w:rsid w:val="00D206C7"/>
    <w:rsid w:val="00D21AEF"/>
    <w:rsid w:val="00D21ED1"/>
    <w:rsid w:val="00D34B89"/>
    <w:rsid w:val="00D352F1"/>
    <w:rsid w:val="00D363A6"/>
    <w:rsid w:val="00D40533"/>
    <w:rsid w:val="00D41F1D"/>
    <w:rsid w:val="00D468AF"/>
    <w:rsid w:val="00D46D49"/>
    <w:rsid w:val="00D46D75"/>
    <w:rsid w:val="00D51832"/>
    <w:rsid w:val="00D52924"/>
    <w:rsid w:val="00D52BE0"/>
    <w:rsid w:val="00D54697"/>
    <w:rsid w:val="00D5555A"/>
    <w:rsid w:val="00D55F44"/>
    <w:rsid w:val="00D56773"/>
    <w:rsid w:val="00D60940"/>
    <w:rsid w:val="00D63350"/>
    <w:rsid w:val="00D71016"/>
    <w:rsid w:val="00D75169"/>
    <w:rsid w:val="00D771FE"/>
    <w:rsid w:val="00D77C2B"/>
    <w:rsid w:val="00D81226"/>
    <w:rsid w:val="00D83E1F"/>
    <w:rsid w:val="00D84B6D"/>
    <w:rsid w:val="00D9113C"/>
    <w:rsid w:val="00D92871"/>
    <w:rsid w:val="00D951DA"/>
    <w:rsid w:val="00D968F0"/>
    <w:rsid w:val="00DA03B2"/>
    <w:rsid w:val="00DA4180"/>
    <w:rsid w:val="00DA4943"/>
    <w:rsid w:val="00DA54FB"/>
    <w:rsid w:val="00DA73FA"/>
    <w:rsid w:val="00DB17C3"/>
    <w:rsid w:val="00DB223D"/>
    <w:rsid w:val="00DC2056"/>
    <w:rsid w:val="00DC26BE"/>
    <w:rsid w:val="00DC3973"/>
    <w:rsid w:val="00DC5993"/>
    <w:rsid w:val="00DC61EA"/>
    <w:rsid w:val="00DD193C"/>
    <w:rsid w:val="00DD2D03"/>
    <w:rsid w:val="00DD3863"/>
    <w:rsid w:val="00DD41D9"/>
    <w:rsid w:val="00DD7069"/>
    <w:rsid w:val="00DE241A"/>
    <w:rsid w:val="00DE2BB6"/>
    <w:rsid w:val="00DE34A5"/>
    <w:rsid w:val="00DE46D6"/>
    <w:rsid w:val="00DE47F3"/>
    <w:rsid w:val="00DF240D"/>
    <w:rsid w:val="00DF3A9E"/>
    <w:rsid w:val="00DF6A20"/>
    <w:rsid w:val="00DF7631"/>
    <w:rsid w:val="00DF7BAC"/>
    <w:rsid w:val="00E0134E"/>
    <w:rsid w:val="00E015F7"/>
    <w:rsid w:val="00E05D73"/>
    <w:rsid w:val="00E118A6"/>
    <w:rsid w:val="00E149B8"/>
    <w:rsid w:val="00E17143"/>
    <w:rsid w:val="00E23826"/>
    <w:rsid w:val="00E2710D"/>
    <w:rsid w:val="00E311CB"/>
    <w:rsid w:val="00E3178D"/>
    <w:rsid w:val="00E33F90"/>
    <w:rsid w:val="00E345AE"/>
    <w:rsid w:val="00E36025"/>
    <w:rsid w:val="00E36BAE"/>
    <w:rsid w:val="00E371B0"/>
    <w:rsid w:val="00E46024"/>
    <w:rsid w:val="00E51362"/>
    <w:rsid w:val="00E535AB"/>
    <w:rsid w:val="00E53A3C"/>
    <w:rsid w:val="00E54288"/>
    <w:rsid w:val="00E555E5"/>
    <w:rsid w:val="00E55B3F"/>
    <w:rsid w:val="00E57AD8"/>
    <w:rsid w:val="00E60AD2"/>
    <w:rsid w:val="00E61B48"/>
    <w:rsid w:val="00E63C5A"/>
    <w:rsid w:val="00E6434C"/>
    <w:rsid w:val="00E6495F"/>
    <w:rsid w:val="00E64FF9"/>
    <w:rsid w:val="00E71E71"/>
    <w:rsid w:val="00E73C32"/>
    <w:rsid w:val="00E76146"/>
    <w:rsid w:val="00E8083D"/>
    <w:rsid w:val="00E845A7"/>
    <w:rsid w:val="00E858AF"/>
    <w:rsid w:val="00E858E1"/>
    <w:rsid w:val="00E85AD0"/>
    <w:rsid w:val="00E91FFB"/>
    <w:rsid w:val="00E92088"/>
    <w:rsid w:val="00E93B81"/>
    <w:rsid w:val="00E94BC9"/>
    <w:rsid w:val="00EA0CFB"/>
    <w:rsid w:val="00EA1258"/>
    <w:rsid w:val="00EA3403"/>
    <w:rsid w:val="00EA45DB"/>
    <w:rsid w:val="00EA5538"/>
    <w:rsid w:val="00EA69A6"/>
    <w:rsid w:val="00EB103B"/>
    <w:rsid w:val="00EB2CFA"/>
    <w:rsid w:val="00EB47AA"/>
    <w:rsid w:val="00EB5BA4"/>
    <w:rsid w:val="00EB6FC1"/>
    <w:rsid w:val="00EB740E"/>
    <w:rsid w:val="00EB7735"/>
    <w:rsid w:val="00EC1167"/>
    <w:rsid w:val="00EC11EF"/>
    <w:rsid w:val="00EC1805"/>
    <w:rsid w:val="00EC2226"/>
    <w:rsid w:val="00EC2A2C"/>
    <w:rsid w:val="00EC3CFF"/>
    <w:rsid w:val="00ED0564"/>
    <w:rsid w:val="00ED0729"/>
    <w:rsid w:val="00ED22F8"/>
    <w:rsid w:val="00ED2DEB"/>
    <w:rsid w:val="00ED418B"/>
    <w:rsid w:val="00ED5AA1"/>
    <w:rsid w:val="00EE2BBD"/>
    <w:rsid w:val="00EE5445"/>
    <w:rsid w:val="00EE6973"/>
    <w:rsid w:val="00EE711D"/>
    <w:rsid w:val="00EF151E"/>
    <w:rsid w:val="00EF16EB"/>
    <w:rsid w:val="00EF2B8B"/>
    <w:rsid w:val="00EF5136"/>
    <w:rsid w:val="00EF69A6"/>
    <w:rsid w:val="00EF7C5A"/>
    <w:rsid w:val="00EF7DDD"/>
    <w:rsid w:val="00F0239B"/>
    <w:rsid w:val="00F02800"/>
    <w:rsid w:val="00F02E3C"/>
    <w:rsid w:val="00F04229"/>
    <w:rsid w:val="00F16A31"/>
    <w:rsid w:val="00F16CC3"/>
    <w:rsid w:val="00F17A1C"/>
    <w:rsid w:val="00F22886"/>
    <w:rsid w:val="00F22924"/>
    <w:rsid w:val="00F22E5C"/>
    <w:rsid w:val="00F2657C"/>
    <w:rsid w:val="00F31A5C"/>
    <w:rsid w:val="00F347C6"/>
    <w:rsid w:val="00F40908"/>
    <w:rsid w:val="00F4283B"/>
    <w:rsid w:val="00F42EEA"/>
    <w:rsid w:val="00F4318A"/>
    <w:rsid w:val="00F4350D"/>
    <w:rsid w:val="00F446B8"/>
    <w:rsid w:val="00F452D3"/>
    <w:rsid w:val="00F47B99"/>
    <w:rsid w:val="00F50AD7"/>
    <w:rsid w:val="00F50DB6"/>
    <w:rsid w:val="00F5185D"/>
    <w:rsid w:val="00F5244D"/>
    <w:rsid w:val="00F5351D"/>
    <w:rsid w:val="00F538BC"/>
    <w:rsid w:val="00F53984"/>
    <w:rsid w:val="00F54154"/>
    <w:rsid w:val="00F553AA"/>
    <w:rsid w:val="00F56EF6"/>
    <w:rsid w:val="00F64973"/>
    <w:rsid w:val="00F70477"/>
    <w:rsid w:val="00F72651"/>
    <w:rsid w:val="00F7285E"/>
    <w:rsid w:val="00F74A0C"/>
    <w:rsid w:val="00F77570"/>
    <w:rsid w:val="00F813C4"/>
    <w:rsid w:val="00F83BA4"/>
    <w:rsid w:val="00F85587"/>
    <w:rsid w:val="00F87A0C"/>
    <w:rsid w:val="00F93CA8"/>
    <w:rsid w:val="00F963B3"/>
    <w:rsid w:val="00F96637"/>
    <w:rsid w:val="00FA0118"/>
    <w:rsid w:val="00FA09DB"/>
    <w:rsid w:val="00FA1373"/>
    <w:rsid w:val="00FA76AD"/>
    <w:rsid w:val="00FB0A42"/>
    <w:rsid w:val="00FB27C6"/>
    <w:rsid w:val="00FB3909"/>
    <w:rsid w:val="00FB3936"/>
    <w:rsid w:val="00FB437F"/>
    <w:rsid w:val="00FC0575"/>
    <w:rsid w:val="00FC08CB"/>
    <w:rsid w:val="00FC1DFB"/>
    <w:rsid w:val="00FC31EF"/>
    <w:rsid w:val="00FC3D01"/>
    <w:rsid w:val="00FC3FC8"/>
    <w:rsid w:val="00FC608A"/>
    <w:rsid w:val="00FC757F"/>
    <w:rsid w:val="00FC7D45"/>
    <w:rsid w:val="00FD148A"/>
    <w:rsid w:val="00FD17FB"/>
    <w:rsid w:val="00FD266D"/>
    <w:rsid w:val="00FD33AE"/>
    <w:rsid w:val="00FD4AD4"/>
    <w:rsid w:val="00FD6D55"/>
    <w:rsid w:val="00FE192B"/>
    <w:rsid w:val="00FE2B21"/>
    <w:rsid w:val="00FE5379"/>
    <w:rsid w:val="00FF027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D5FA6"/>
    <w:rPr>
      <w:b/>
      <w:bCs/>
    </w:rPr>
  </w:style>
  <w:style w:type="character" w:styleId="Hervorhebung">
    <w:name w:val="Emphasis"/>
    <w:basedOn w:val="Absatz-Standardschriftart"/>
    <w:uiPriority w:val="20"/>
    <w:qFormat/>
    <w:rsid w:val="00A34B8F"/>
    <w:rPr>
      <w:i/>
      <w:iCs/>
    </w:rPr>
  </w:style>
  <w:style w:type="paragraph" w:styleId="berarbeitung">
    <w:name w:val="Revision"/>
    <w:hidden/>
    <w:uiPriority w:val="99"/>
    <w:semiHidden/>
    <w:rsid w:val="00EA0CFB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2FEE-E04A-4FFF-AC78-7D440BCA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1017</Words>
  <Characters>6413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Hettich Gruppe dankt für Unternehmenstreue</vt:lpstr>
      <vt:lpstr>Hettich Gruppe dankt für Unternehmenstreue</vt:lpstr>
    </vt:vector>
  </TitlesOfParts>
  <Company>.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Gruppe dankt für Unternehmenstreue</dc:title>
  <dc:creator>Prototype</dc:creator>
  <cp:lastModifiedBy>Eric Getschmann</cp:lastModifiedBy>
  <cp:revision>4</cp:revision>
  <cp:lastPrinted>2020-03-05T14:47:00Z</cp:lastPrinted>
  <dcterms:created xsi:type="dcterms:W3CDTF">2023-02-10T10:57:00Z</dcterms:created>
  <dcterms:modified xsi:type="dcterms:W3CDTF">2023-02-15T06:04:00Z</dcterms:modified>
</cp:coreProperties>
</file>