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75DAB3" w14:textId="77777777" w:rsidR="003B258F" w:rsidRPr="003F5363" w:rsidRDefault="0045015A" w:rsidP="00AE339A">
      <w:pPr>
        <w:spacing w:line="360" w:lineRule="auto"/>
        <w:rPr>
          <w:b/>
          <w:color w:val="auto"/>
          <w:sz w:val="28"/>
          <w:szCs w:val="28"/>
        </w:rPr>
      </w:pPr>
      <w:bookmarkStart w:id="0" w:name="_GoBack"/>
      <w:r>
        <w:rPr>
          <w:b/>
          <w:color w:val="auto"/>
          <w:sz w:val="28"/>
          <w:szCs w:val="28"/>
        </w:rPr>
        <w:t>Hettich stolz auf 25 Jahre EMAS-Validierung</w:t>
      </w:r>
    </w:p>
    <w:p w14:paraId="7153C191" w14:textId="333E6D2E" w:rsidR="009A6C65" w:rsidRPr="003F5363" w:rsidRDefault="007355FE" w:rsidP="00862136">
      <w:pPr>
        <w:shd w:val="clear" w:color="auto" w:fill="FFFFFF"/>
        <w:spacing w:line="360" w:lineRule="auto"/>
        <w:rPr>
          <w:b/>
          <w:color w:val="auto"/>
        </w:rPr>
      </w:pPr>
      <w:proofErr w:type="spellStart"/>
      <w:r w:rsidRPr="003F5363">
        <w:rPr>
          <w:b/>
          <w:color w:val="auto"/>
        </w:rPr>
        <w:t>Hettich</w:t>
      </w:r>
      <w:proofErr w:type="spellEnd"/>
      <w:r w:rsidRPr="003F5363">
        <w:rPr>
          <w:b/>
          <w:color w:val="auto"/>
        </w:rPr>
        <w:t>-Standort</w:t>
      </w:r>
      <w:r w:rsidR="0045015A">
        <w:rPr>
          <w:b/>
          <w:color w:val="auto"/>
        </w:rPr>
        <w:t>e</w:t>
      </w:r>
      <w:r w:rsidRPr="003F5363">
        <w:rPr>
          <w:b/>
          <w:color w:val="auto"/>
        </w:rPr>
        <w:t xml:space="preserve"> </w:t>
      </w:r>
      <w:proofErr w:type="spellStart"/>
      <w:r w:rsidRPr="003F5363">
        <w:rPr>
          <w:b/>
          <w:color w:val="auto"/>
        </w:rPr>
        <w:t>Kirchlengern</w:t>
      </w:r>
      <w:proofErr w:type="spellEnd"/>
      <w:r w:rsidRPr="003F5363">
        <w:rPr>
          <w:b/>
          <w:color w:val="auto"/>
        </w:rPr>
        <w:t xml:space="preserve">/Bünde </w:t>
      </w:r>
      <w:r w:rsidR="0045015A">
        <w:rPr>
          <w:b/>
          <w:color w:val="auto"/>
        </w:rPr>
        <w:t xml:space="preserve">und Frankenberg </w:t>
      </w:r>
      <w:r w:rsidR="00800A01">
        <w:rPr>
          <w:b/>
          <w:color w:val="auto"/>
        </w:rPr>
        <w:t>seit 25 Jahren EMAS validiert</w:t>
      </w:r>
    </w:p>
    <w:bookmarkEnd w:id="0"/>
    <w:p w14:paraId="3535CEE3" w14:textId="77777777" w:rsidR="007355FE" w:rsidRPr="003F5363" w:rsidRDefault="007355FE" w:rsidP="00862136">
      <w:pPr>
        <w:shd w:val="clear" w:color="auto" w:fill="FFFFFF"/>
        <w:spacing w:line="360" w:lineRule="auto"/>
        <w:rPr>
          <w:b/>
          <w:color w:val="auto"/>
        </w:rPr>
      </w:pPr>
    </w:p>
    <w:p w14:paraId="6C4EB400" w14:textId="77777777" w:rsidR="009765BF" w:rsidRPr="003F5363" w:rsidRDefault="00A063BE" w:rsidP="00AE339A">
      <w:pPr>
        <w:shd w:val="clear" w:color="auto" w:fill="FFFFFF"/>
        <w:autoSpaceDE w:val="0"/>
        <w:autoSpaceDN w:val="0"/>
        <w:adjustRightInd w:val="0"/>
        <w:spacing w:line="360" w:lineRule="auto"/>
        <w:rPr>
          <w:rFonts w:cs="Arial"/>
          <w:b/>
          <w:color w:val="auto"/>
          <w:szCs w:val="24"/>
        </w:rPr>
      </w:pPr>
      <w:r w:rsidRPr="003F5363">
        <w:rPr>
          <w:rFonts w:cs="Arial"/>
          <w:b/>
          <w:color w:val="auto"/>
          <w:szCs w:val="24"/>
        </w:rPr>
        <w:t>Die Hettich Unternehmensgruppe ist der einzige führende Möbelbeschlaghersteller, der sich den freiwilligen, strengen EMAS</w:t>
      </w:r>
      <w:r w:rsidR="0074356E">
        <w:rPr>
          <w:rFonts w:cs="Arial"/>
          <w:b/>
          <w:color w:val="auto"/>
          <w:szCs w:val="24"/>
        </w:rPr>
        <w:t>-</w:t>
      </w:r>
      <w:r w:rsidRPr="003F5363">
        <w:rPr>
          <w:rFonts w:cs="Arial"/>
          <w:b/>
          <w:color w:val="auto"/>
          <w:szCs w:val="24"/>
        </w:rPr>
        <w:t xml:space="preserve">Anforderungen </w:t>
      </w:r>
      <w:r w:rsidR="0074356E">
        <w:rPr>
          <w:rFonts w:cs="Arial"/>
          <w:b/>
          <w:color w:val="auto"/>
          <w:szCs w:val="24"/>
        </w:rPr>
        <w:t xml:space="preserve">der EU </w:t>
      </w:r>
      <w:r w:rsidRPr="003F5363">
        <w:rPr>
          <w:rFonts w:cs="Arial"/>
          <w:b/>
          <w:color w:val="auto"/>
          <w:szCs w:val="24"/>
        </w:rPr>
        <w:t xml:space="preserve">stellt – und das seit </w:t>
      </w:r>
      <w:r w:rsidR="0045015A">
        <w:rPr>
          <w:rFonts w:cs="Arial"/>
          <w:b/>
          <w:color w:val="auto"/>
          <w:szCs w:val="24"/>
        </w:rPr>
        <w:t>25</w:t>
      </w:r>
      <w:r w:rsidRPr="003F5363">
        <w:rPr>
          <w:rFonts w:cs="Arial"/>
          <w:b/>
          <w:color w:val="auto"/>
          <w:szCs w:val="24"/>
        </w:rPr>
        <w:t xml:space="preserve"> Jahren. </w:t>
      </w:r>
    </w:p>
    <w:p w14:paraId="225C6687" w14:textId="77777777" w:rsidR="00A063BE" w:rsidRPr="003F5363" w:rsidRDefault="00A063BE" w:rsidP="00AE339A">
      <w:pPr>
        <w:shd w:val="clear" w:color="auto" w:fill="FFFFFF"/>
        <w:autoSpaceDE w:val="0"/>
        <w:autoSpaceDN w:val="0"/>
        <w:adjustRightInd w:val="0"/>
        <w:spacing w:line="360" w:lineRule="auto"/>
        <w:rPr>
          <w:rFonts w:cs="Arial"/>
          <w:b/>
          <w:color w:val="auto"/>
          <w:szCs w:val="24"/>
        </w:rPr>
      </w:pPr>
    </w:p>
    <w:p w14:paraId="4DD60CB4" w14:textId="7A4D6CA3" w:rsidR="00A063BE" w:rsidRPr="00E05354" w:rsidRDefault="00524136" w:rsidP="00412BB0">
      <w:pPr>
        <w:shd w:val="clear" w:color="auto" w:fill="FFFFFF"/>
        <w:autoSpaceDE w:val="0"/>
        <w:autoSpaceDN w:val="0"/>
        <w:adjustRightInd w:val="0"/>
        <w:spacing w:line="360" w:lineRule="auto"/>
        <w:rPr>
          <w:rFonts w:cs="Arial"/>
          <w:color w:val="auto"/>
          <w:szCs w:val="24"/>
        </w:rPr>
      </w:pPr>
      <w:r w:rsidRPr="0074356E">
        <w:rPr>
          <w:rFonts w:cs="Arial"/>
          <w:color w:val="auto"/>
          <w:szCs w:val="24"/>
        </w:rPr>
        <w:t>B</w:t>
      </w:r>
      <w:r w:rsidR="00A1739A" w:rsidRPr="0074356E">
        <w:rPr>
          <w:rFonts w:cs="Arial"/>
          <w:color w:val="auto"/>
          <w:szCs w:val="24"/>
        </w:rPr>
        <w:t xml:space="preserve">ereits </w:t>
      </w:r>
      <w:r w:rsidR="00D916DD">
        <w:rPr>
          <w:rFonts w:cs="Arial"/>
          <w:color w:val="auto"/>
          <w:szCs w:val="24"/>
        </w:rPr>
        <w:t xml:space="preserve">seit 1997 </w:t>
      </w:r>
      <w:r w:rsidR="00A1739A" w:rsidRPr="0074356E">
        <w:rPr>
          <w:rFonts w:cs="Arial"/>
          <w:color w:val="auto"/>
          <w:szCs w:val="24"/>
        </w:rPr>
        <w:t>nimmt die</w:t>
      </w:r>
      <w:r w:rsidR="00821D90" w:rsidRPr="0074356E">
        <w:rPr>
          <w:rFonts w:cs="Arial"/>
          <w:color w:val="auto"/>
          <w:szCs w:val="24"/>
        </w:rPr>
        <w:t xml:space="preserve"> </w:t>
      </w:r>
      <w:r w:rsidRPr="0074356E">
        <w:rPr>
          <w:rFonts w:cs="Arial"/>
          <w:color w:val="auto"/>
          <w:szCs w:val="24"/>
        </w:rPr>
        <w:t>Hett</w:t>
      </w:r>
      <w:r w:rsidR="00116053">
        <w:rPr>
          <w:rFonts w:cs="Arial"/>
          <w:color w:val="auto"/>
          <w:szCs w:val="24"/>
        </w:rPr>
        <w:t>i</w:t>
      </w:r>
      <w:r w:rsidRPr="0074356E">
        <w:rPr>
          <w:rFonts w:cs="Arial"/>
          <w:color w:val="auto"/>
          <w:szCs w:val="24"/>
        </w:rPr>
        <w:t xml:space="preserve">ch </w:t>
      </w:r>
      <w:r w:rsidR="00821D90" w:rsidRPr="0074356E">
        <w:rPr>
          <w:rFonts w:cs="Arial"/>
          <w:color w:val="auto"/>
          <w:szCs w:val="24"/>
        </w:rPr>
        <w:t>Unternehmensgruppe a</w:t>
      </w:r>
      <w:r w:rsidRPr="0074356E">
        <w:rPr>
          <w:rFonts w:cs="Arial"/>
          <w:color w:val="auto"/>
          <w:szCs w:val="24"/>
        </w:rPr>
        <w:t>m</w:t>
      </w:r>
      <w:r w:rsidR="00821D90" w:rsidRPr="0074356E">
        <w:rPr>
          <w:rFonts w:cs="Arial"/>
          <w:color w:val="auto"/>
          <w:szCs w:val="24"/>
        </w:rPr>
        <w:t xml:space="preserve"> EMAS</w:t>
      </w:r>
      <w:r w:rsidRPr="0074356E">
        <w:rPr>
          <w:rFonts w:cs="Arial"/>
          <w:color w:val="auto"/>
          <w:szCs w:val="24"/>
        </w:rPr>
        <w:t>-</w:t>
      </w:r>
      <w:r w:rsidR="00821D90" w:rsidRPr="0074356E">
        <w:rPr>
          <w:rFonts w:cs="Arial"/>
          <w:color w:val="auto"/>
          <w:szCs w:val="24"/>
        </w:rPr>
        <w:t>Umweltmanagementsystem (Eco Ma</w:t>
      </w:r>
      <w:r w:rsidR="00A1739A" w:rsidRPr="0074356E">
        <w:rPr>
          <w:rFonts w:cs="Arial"/>
          <w:color w:val="auto"/>
          <w:szCs w:val="24"/>
        </w:rPr>
        <w:t xml:space="preserve">nagement </w:t>
      </w:r>
      <w:proofErr w:type="spellStart"/>
      <w:r w:rsidR="00A1739A" w:rsidRPr="0074356E">
        <w:rPr>
          <w:rFonts w:cs="Arial"/>
          <w:color w:val="auto"/>
          <w:szCs w:val="24"/>
        </w:rPr>
        <w:t>and</w:t>
      </w:r>
      <w:proofErr w:type="spellEnd"/>
      <w:r w:rsidR="00A1739A" w:rsidRPr="0074356E">
        <w:rPr>
          <w:rFonts w:cs="Arial"/>
          <w:color w:val="auto"/>
          <w:szCs w:val="24"/>
        </w:rPr>
        <w:t xml:space="preserve"> Audit </w:t>
      </w:r>
      <w:proofErr w:type="spellStart"/>
      <w:r w:rsidR="00A1739A" w:rsidRPr="0074356E">
        <w:rPr>
          <w:rFonts w:cs="Arial"/>
          <w:color w:val="auto"/>
          <w:szCs w:val="24"/>
        </w:rPr>
        <w:t>Scheme</w:t>
      </w:r>
      <w:proofErr w:type="spellEnd"/>
      <w:r w:rsidRPr="0074356E">
        <w:rPr>
          <w:rFonts w:cs="Arial"/>
          <w:color w:val="auto"/>
          <w:szCs w:val="24"/>
        </w:rPr>
        <w:t>, deutsch: Gemeinschaftssystem für Umweltmanagement und Umweltbetriebsprüfung</w:t>
      </w:r>
      <w:r w:rsidR="00A1739A" w:rsidRPr="0074356E">
        <w:rPr>
          <w:rFonts w:cs="Arial"/>
          <w:color w:val="auto"/>
          <w:szCs w:val="24"/>
        </w:rPr>
        <w:t>) der</w:t>
      </w:r>
      <w:r w:rsidR="00A1739A" w:rsidRPr="003F5363">
        <w:rPr>
          <w:rFonts w:cs="Arial"/>
          <w:color w:val="auto"/>
          <w:szCs w:val="24"/>
        </w:rPr>
        <w:t xml:space="preserve"> Europäischen </w:t>
      </w:r>
      <w:r w:rsidRPr="00E26555">
        <w:rPr>
          <w:rFonts w:cs="Arial"/>
          <w:color w:val="auto"/>
          <w:szCs w:val="24"/>
        </w:rPr>
        <w:t>Union</w:t>
      </w:r>
      <w:r w:rsidR="00A1739A" w:rsidRPr="00E26555">
        <w:rPr>
          <w:rFonts w:cs="Arial"/>
          <w:color w:val="auto"/>
          <w:szCs w:val="24"/>
        </w:rPr>
        <w:t xml:space="preserve"> </w:t>
      </w:r>
      <w:r w:rsidR="00A1739A" w:rsidRPr="00E05354">
        <w:rPr>
          <w:rFonts w:cs="Arial"/>
          <w:color w:val="auto"/>
          <w:szCs w:val="24"/>
        </w:rPr>
        <w:t xml:space="preserve">teil. </w:t>
      </w:r>
      <w:r w:rsidR="00412BB0" w:rsidRPr="00E05354">
        <w:rPr>
          <w:rFonts w:cs="Arial"/>
          <w:color w:val="auto"/>
          <w:szCs w:val="24"/>
        </w:rPr>
        <w:t xml:space="preserve">Bestandteil eines Umweltmanagementsystems nach EMAS sind die Anforderungen der internationalen Umweltmanagementnorm ISO 14001. </w:t>
      </w:r>
      <w:r w:rsidR="00E26555" w:rsidRPr="00E05354">
        <w:rPr>
          <w:rFonts w:cs="Arial"/>
          <w:color w:val="auto"/>
          <w:szCs w:val="24"/>
        </w:rPr>
        <w:t xml:space="preserve">Die </w:t>
      </w:r>
      <w:r w:rsidR="00821D90" w:rsidRPr="00E05354">
        <w:rPr>
          <w:rFonts w:cs="Arial"/>
          <w:color w:val="auto"/>
          <w:szCs w:val="24"/>
        </w:rPr>
        <w:t xml:space="preserve">strengen </w:t>
      </w:r>
      <w:r w:rsidR="00412BB0" w:rsidRPr="00E05354">
        <w:rPr>
          <w:rFonts w:cs="Arial"/>
          <w:color w:val="auto"/>
          <w:szCs w:val="24"/>
        </w:rPr>
        <w:t>EMAS-</w:t>
      </w:r>
      <w:r w:rsidR="00821D90" w:rsidRPr="00E05354">
        <w:rPr>
          <w:rFonts w:cs="Arial"/>
          <w:color w:val="auto"/>
          <w:szCs w:val="24"/>
        </w:rPr>
        <w:t xml:space="preserve">Kriterien </w:t>
      </w:r>
      <w:r w:rsidR="00E26555" w:rsidRPr="00E05354">
        <w:rPr>
          <w:rFonts w:cs="Arial"/>
          <w:color w:val="auto"/>
          <w:szCs w:val="24"/>
        </w:rPr>
        <w:t xml:space="preserve">bieten </w:t>
      </w:r>
      <w:r w:rsidR="00821D90" w:rsidRPr="00E05354">
        <w:rPr>
          <w:rFonts w:cs="Arial"/>
          <w:color w:val="auto"/>
          <w:szCs w:val="24"/>
        </w:rPr>
        <w:t xml:space="preserve">wirksame Instrumente zur systematischen Berücksichtigung </w:t>
      </w:r>
      <w:r w:rsidR="00412BB0" w:rsidRPr="00E05354">
        <w:rPr>
          <w:rFonts w:cs="Arial"/>
          <w:color w:val="auto"/>
          <w:szCs w:val="24"/>
        </w:rPr>
        <w:t xml:space="preserve">und messbaren Verbesserung </w:t>
      </w:r>
      <w:r w:rsidR="00E05354" w:rsidRPr="00E05354">
        <w:rPr>
          <w:rFonts w:cs="Arial"/>
          <w:color w:val="auto"/>
          <w:szCs w:val="24"/>
        </w:rPr>
        <w:t>von direkten Umweltaspekten wie der Energie- und Ressourceneffizienz und des Gefahrenmanagements, aber auch indirekten Umweltaspekten wie</w:t>
      </w:r>
      <w:r w:rsidR="00821D90" w:rsidRPr="00E05354">
        <w:rPr>
          <w:rFonts w:cs="Arial"/>
          <w:color w:val="auto"/>
          <w:szCs w:val="24"/>
        </w:rPr>
        <w:t xml:space="preserve"> der Rechtskonformität. </w:t>
      </w:r>
      <w:r w:rsidR="00A1739A" w:rsidRPr="00E05354">
        <w:rPr>
          <w:rFonts w:cs="Arial"/>
          <w:color w:val="auto"/>
          <w:szCs w:val="24"/>
        </w:rPr>
        <w:t xml:space="preserve">Mittlerweile beteiligen sich </w:t>
      </w:r>
      <w:r w:rsidR="00D10C7A" w:rsidRPr="00E05354">
        <w:rPr>
          <w:rFonts w:cs="Arial"/>
          <w:color w:val="auto"/>
          <w:szCs w:val="24"/>
        </w:rPr>
        <w:t>vier</w:t>
      </w:r>
      <w:r w:rsidR="00A1739A" w:rsidRPr="00E05354">
        <w:rPr>
          <w:rFonts w:cs="Arial"/>
          <w:color w:val="auto"/>
          <w:szCs w:val="24"/>
        </w:rPr>
        <w:t xml:space="preserve"> deutsche </w:t>
      </w:r>
      <w:r w:rsidR="0020680C" w:rsidRPr="00E05354">
        <w:rPr>
          <w:rFonts w:cs="Arial"/>
          <w:color w:val="auto"/>
          <w:szCs w:val="24"/>
        </w:rPr>
        <w:t>Hettich-</w:t>
      </w:r>
      <w:r w:rsidR="00A1739A" w:rsidRPr="00E05354">
        <w:rPr>
          <w:rFonts w:cs="Arial"/>
          <w:color w:val="auto"/>
          <w:szCs w:val="24"/>
        </w:rPr>
        <w:t>Standorte sowie die Auslandsgesellschaften in Spanien und Tschechien an d</w:t>
      </w:r>
      <w:r w:rsidR="0062246D" w:rsidRPr="00E05354">
        <w:rPr>
          <w:rFonts w:cs="Arial"/>
          <w:color w:val="auto"/>
          <w:szCs w:val="24"/>
        </w:rPr>
        <w:t>en jährlichen Überprüfungszyklen.</w:t>
      </w:r>
    </w:p>
    <w:p w14:paraId="27B2300E" w14:textId="77777777" w:rsidR="00A1739A" w:rsidRPr="003F5363" w:rsidRDefault="00A1739A" w:rsidP="00AE339A">
      <w:pPr>
        <w:shd w:val="clear" w:color="auto" w:fill="FFFFFF"/>
        <w:autoSpaceDE w:val="0"/>
        <w:autoSpaceDN w:val="0"/>
        <w:adjustRightInd w:val="0"/>
        <w:spacing w:line="360" w:lineRule="auto"/>
        <w:rPr>
          <w:rFonts w:cs="Arial"/>
          <w:color w:val="auto"/>
          <w:szCs w:val="24"/>
        </w:rPr>
      </w:pPr>
    </w:p>
    <w:p w14:paraId="79EA5AAE" w14:textId="1728EA19" w:rsidR="00B203D8" w:rsidRDefault="00A1739A" w:rsidP="00AE339A">
      <w:pPr>
        <w:shd w:val="clear" w:color="auto" w:fill="FFFFFF"/>
        <w:autoSpaceDE w:val="0"/>
        <w:autoSpaceDN w:val="0"/>
        <w:adjustRightInd w:val="0"/>
        <w:spacing w:line="360" w:lineRule="auto"/>
        <w:rPr>
          <w:rFonts w:cs="Arial"/>
          <w:color w:val="auto"/>
          <w:szCs w:val="24"/>
        </w:rPr>
      </w:pPr>
      <w:r w:rsidRPr="003F5363">
        <w:rPr>
          <w:rFonts w:cs="Arial"/>
          <w:color w:val="auto"/>
          <w:szCs w:val="24"/>
        </w:rPr>
        <w:t>N</w:t>
      </w:r>
      <w:r w:rsidR="00B203D8">
        <w:rPr>
          <w:rFonts w:cs="Arial"/>
          <w:color w:val="auto"/>
          <w:szCs w:val="24"/>
        </w:rPr>
        <w:t>un haben d</w:t>
      </w:r>
      <w:r w:rsidR="000B42B6" w:rsidRPr="003F5363">
        <w:rPr>
          <w:rFonts w:cs="Arial"/>
          <w:color w:val="auto"/>
          <w:szCs w:val="24"/>
        </w:rPr>
        <w:t xml:space="preserve">er größte Standort der </w:t>
      </w:r>
      <w:proofErr w:type="spellStart"/>
      <w:r w:rsidR="000B42B6" w:rsidRPr="003F5363">
        <w:rPr>
          <w:rFonts w:cs="Arial"/>
          <w:color w:val="auto"/>
          <w:szCs w:val="24"/>
        </w:rPr>
        <w:t>Hettich</w:t>
      </w:r>
      <w:proofErr w:type="spellEnd"/>
      <w:r w:rsidR="000B42B6" w:rsidRPr="003F5363">
        <w:rPr>
          <w:rFonts w:cs="Arial"/>
          <w:color w:val="auto"/>
          <w:szCs w:val="24"/>
        </w:rPr>
        <w:t xml:space="preserve"> Gruppe </w:t>
      </w:r>
      <w:proofErr w:type="spellStart"/>
      <w:r w:rsidR="000B42B6" w:rsidRPr="003F5363">
        <w:rPr>
          <w:rFonts w:cs="Arial"/>
          <w:color w:val="auto"/>
          <w:szCs w:val="24"/>
        </w:rPr>
        <w:t>Kirchlengern</w:t>
      </w:r>
      <w:proofErr w:type="spellEnd"/>
      <w:r w:rsidR="000B42B6" w:rsidRPr="003F5363">
        <w:rPr>
          <w:rFonts w:cs="Arial"/>
          <w:color w:val="auto"/>
          <w:szCs w:val="24"/>
        </w:rPr>
        <w:t>/Bünde</w:t>
      </w:r>
      <w:r w:rsidR="00B203D8">
        <w:rPr>
          <w:rFonts w:cs="Arial"/>
          <w:color w:val="auto"/>
          <w:szCs w:val="24"/>
        </w:rPr>
        <w:t xml:space="preserve"> sowie der Standort Frankenberg</w:t>
      </w:r>
      <w:r w:rsidR="000B42B6" w:rsidRPr="003F5363">
        <w:rPr>
          <w:rFonts w:cs="Arial"/>
          <w:color w:val="auto"/>
          <w:szCs w:val="24"/>
        </w:rPr>
        <w:t xml:space="preserve"> erneut d</w:t>
      </w:r>
      <w:r w:rsidR="00645178">
        <w:rPr>
          <w:rFonts w:cs="Arial"/>
          <w:color w:val="auto"/>
          <w:szCs w:val="24"/>
        </w:rPr>
        <w:t>ie unabhängige, externe Validierung</w:t>
      </w:r>
      <w:r w:rsidR="0062246D" w:rsidRPr="003F5363">
        <w:rPr>
          <w:rFonts w:cs="Arial"/>
          <w:color w:val="auto"/>
          <w:szCs w:val="24"/>
        </w:rPr>
        <w:t xml:space="preserve"> </w:t>
      </w:r>
      <w:r w:rsidR="000B42B6" w:rsidRPr="003F5363">
        <w:rPr>
          <w:rFonts w:cs="Arial"/>
          <w:color w:val="auto"/>
          <w:szCs w:val="24"/>
        </w:rPr>
        <w:t>durch die staatlich zugelassenen Umweltgutachter b</w:t>
      </w:r>
      <w:r w:rsidR="0062246D" w:rsidRPr="003F5363">
        <w:rPr>
          <w:rFonts w:cs="Arial"/>
          <w:color w:val="auto"/>
          <w:szCs w:val="24"/>
        </w:rPr>
        <w:t xml:space="preserve">estanden. </w:t>
      </w:r>
      <w:r w:rsidR="00B203D8">
        <w:rPr>
          <w:rFonts w:cs="Arial"/>
          <w:color w:val="auto"/>
          <w:szCs w:val="24"/>
        </w:rPr>
        <w:t>„</w:t>
      </w:r>
      <w:r w:rsidR="00B203D8" w:rsidRPr="00B203D8">
        <w:rPr>
          <w:rFonts w:cs="Arial"/>
          <w:color w:val="auto"/>
          <w:szCs w:val="24"/>
        </w:rPr>
        <w:t>Auf ein Vierteljahrhundert EMAS-Validie</w:t>
      </w:r>
      <w:r w:rsidR="00B203D8">
        <w:rPr>
          <w:rFonts w:cs="Arial"/>
          <w:color w:val="auto"/>
          <w:szCs w:val="24"/>
        </w:rPr>
        <w:t>rung können wir sehr stolz sein.</w:t>
      </w:r>
      <w:r w:rsidR="00B203D8" w:rsidRPr="00B203D8">
        <w:rPr>
          <w:rFonts w:cs="Arial"/>
          <w:color w:val="auto"/>
          <w:szCs w:val="24"/>
        </w:rPr>
        <w:t xml:space="preserve"> Denn EMAS unterstützt uns kontinuierlich, unsere Umweltauswirkungen zu </w:t>
      </w:r>
      <w:r w:rsidR="0080272A">
        <w:rPr>
          <w:rFonts w:cs="Arial"/>
          <w:color w:val="auto"/>
          <w:szCs w:val="24"/>
        </w:rPr>
        <w:t>über</w:t>
      </w:r>
      <w:r w:rsidR="00B203D8" w:rsidRPr="00B203D8">
        <w:rPr>
          <w:rFonts w:cs="Arial"/>
          <w:color w:val="auto"/>
          <w:szCs w:val="24"/>
        </w:rPr>
        <w:t xml:space="preserve">prüfen sowie </w:t>
      </w:r>
      <w:r w:rsidR="00B203D8" w:rsidRPr="00B203D8">
        <w:rPr>
          <w:rFonts w:cs="Arial"/>
          <w:color w:val="auto"/>
          <w:szCs w:val="24"/>
        </w:rPr>
        <w:lastRenderedPageBreak/>
        <w:t>Verbesserungsmaßnahmen zu dokumentieren und transparent darzustellen</w:t>
      </w:r>
      <w:r w:rsidR="00B203D8">
        <w:rPr>
          <w:rFonts w:cs="Arial"/>
          <w:color w:val="auto"/>
          <w:szCs w:val="24"/>
        </w:rPr>
        <w:t xml:space="preserve">“, freut sich Lisa Castro Lago, </w:t>
      </w:r>
      <w:r w:rsidR="0094183E" w:rsidRPr="0094183E">
        <w:rPr>
          <w:rFonts w:cs="Arial"/>
          <w:color w:val="auto"/>
          <w:szCs w:val="24"/>
        </w:rPr>
        <w:t>Corporate Strategy Manager</w:t>
      </w:r>
      <w:r w:rsidR="0094183E">
        <w:rPr>
          <w:rFonts w:cs="Arial"/>
          <w:color w:val="auto"/>
          <w:szCs w:val="24"/>
        </w:rPr>
        <w:t xml:space="preserve">in </w:t>
      </w:r>
      <w:r w:rsidR="00B203D8" w:rsidRPr="003F5363">
        <w:rPr>
          <w:rFonts w:cs="Arial"/>
          <w:color w:val="auto"/>
          <w:szCs w:val="24"/>
        </w:rPr>
        <w:t>bei Hettich.</w:t>
      </w:r>
      <w:r w:rsidR="00B203D8">
        <w:rPr>
          <w:rFonts w:cs="Arial"/>
          <w:color w:val="auto"/>
          <w:szCs w:val="24"/>
        </w:rPr>
        <w:t xml:space="preserve"> „</w:t>
      </w:r>
      <w:r w:rsidR="00B203D8" w:rsidRPr="00B203D8">
        <w:rPr>
          <w:rFonts w:cs="Arial"/>
          <w:color w:val="auto"/>
          <w:szCs w:val="24"/>
        </w:rPr>
        <w:t xml:space="preserve">Das zahlt auf die ökologische Verantwortung unserer Nachhaltigkeitsstrategie </w:t>
      </w:r>
      <w:r w:rsidR="00B203D8">
        <w:rPr>
          <w:rFonts w:cs="Arial"/>
          <w:color w:val="auto"/>
          <w:szCs w:val="24"/>
        </w:rPr>
        <w:t xml:space="preserve">ein. Wir streben klimaneutrale </w:t>
      </w:r>
      <w:r w:rsidR="007C7B65">
        <w:rPr>
          <w:rFonts w:cs="Arial"/>
          <w:color w:val="auto"/>
          <w:szCs w:val="24"/>
        </w:rPr>
        <w:t>Hettich-</w:t>
      </w:r>
      <w:r w:rsidR="00A72159">
        <w:rPr>
          <w:rFonts w:cs="Arial"/>
          <w:color w:val="auto"/>
          <w:szCs w:val="24"/>
        </w:rPr>
        <w:t>Standorte an</w:t>
      </w:r>
      <w:r w:rsidR="00B203D8" w:rsidRPr="00B203D8">
        <w:rPr>
          <w:rFonts w:cs="Arial"/>
          <w:color w:val="auto"/>
          <w:szCs w:val="24"/>
        </w:rPr>
        <w:t>, möchten Ressourcen weiterhin schonen und unsere Energieeffizienz erhöhen.</w:t>
      </w:r>
      <w:r w:rsidR="00B203D8">
        <w:rPr>
          <w:rFonts w:cs="Arial"/>
          <w:color w:val="auto"/>
          <w:szCs w:val="24"/>
        </w:rPr>
        <w:t>“</w:t>
      </w:r>
      <w:r w:rsidR="00B203D8" w:rsidRPr="00B203D8">
        <w:rPr>
          <w:rFonts w:cs="Arial"/>
          <w:color w:val="auto"/>
          <w:szCs w:val="24"/>
        </w:rPr>
        <w:t xml:space="preserve"> </w:t>
      </w:r>
    </w:p>
    <w:p w14:paraId="00FFC1B9" w14:textId="77777777" w:rsidR="00D916DD" w:rsidRDefault="00D916DD">
      <w:pPr>
        <w:autoSpaceDE w:val="0"/>
        <w:autoSpaceDN w:val="0"/>
        <w:adjustRightInd w:val="0"/>
        <w:spacing w:line="360" w:lineRule="auto"/>
        <w:jc w:val="both"/>
        <w:rPr>
          <w:rFonts w:cs="Arial"/>
          <w:szCs w:val="24"/>
        </w:rPr>
      </w:pPr>
    </w:p>
    <w:p w14:paraId="6EB78F4D" w14:textId="77777777" w:rsidR="00D916DD" w:rsidRDefault="00D916DD">
      <w:pPr>
        <w:autoSpaceDE w:val="0"/>
        <w:autoSpaceDN w:val="0"/>
        <w:adjustRightInd w:val="0"/>
        <w:spacing w:line="360" w:lineRule="auto"/>
        <w:jc w:val="both"/>
        <w:rPr>
          <w:rFonts w:cs="Arial"/>
          <w:szCs w:val="24"/>
        </w:rPr>
      </w:pPr>
    </w:p>
    <w:p w14:paraId="2776B1FC" w14:textId="77777777" w:rsidR="001D3890" w:rsidRDefault="001D3890" w:rsidP="00A4619C">
      <w:pPr>
        <w:spacing w:line="360" w:lineRule="auto"/>
        <w:rPr>
          <w:rFonts w:cs="Arial"/>
          <w:lang w:val="sv-SE" w:eastAsia="sv-SE"/>
        </w:rPr>
      </w:pPr>
      <w:r>
        <w:rPr>
          <w:rFonts w:cs="Arial"/>
          <w:lang w:val="sv-SE" w:eastAsia="sv-SE"/>
        </w:rPr>
        <w:t xml:space="preserve">Folgendes Bildmaterial steht auf </w:t>
      </w:r>
      <w:r>
        <w:rPr>
          <w:rFonts w:cs="Arial"/>
          <w:b/>
          <w:lang w:val="sv-SE" w:eastAsia="sv-SE"/>
        </w:rPr>
        <w:t>www.hettich.com</w:t>
      </w:r>
      <w:r w:rsidR="00A4619C">
        <w:rPr>
          <w:rFonts w:cs="Arial"/>
          <w:lang w:val="sv-SE" w:eastAsia="sv-SE"/>
        </w:rPr>
        <w:t xml:space="preserve"> zum </w:t>
      </w:r>
      <w:r>
        <w:rPr>
          <w:rFonts w:cs="Arial"/>
          <w:lang w:val="sv-SE" w:eastAsia="sv-SE"/>
        </w:rPr>
        <w:t>Download bereit:</w:t>
      </w:r>
    </w:p>
    <w:p w14:paraId="0F96DBEE" w14:textId="77777777" w:rsidR="00D24800" w:rsidRDefault="00D24800" w:rsidP="00D24800">
      <w:pPr>
        <w:jc w:val="both"/>
        <w:rPr>
          <w:rFonts w:cs="Arial"/>
          <w:sz w:val="22"/>
          <w:szCs w:val="22"/>
          <w:lang w:val="sv-SE" w:eastAsia="sv-SE"/>
        </w:rPr>
      </w:pPr>
    </w:p>
    <w:p w14:paraId="297FE299" w14:textId="2E820A91" w:rsidR="00CC481B" w:rsidRDefault="002216BB" w:rsidP="00D24800">
      <w:pPr>
        <w:jc w:val="both"/>
        <w:rPr>
          <w:rFonts w:cs="Arial"/>
          <w:color w:val="FF0000"/>
          <w:sz w:val="22"/>
          <w:szCs w:val="22"/>
          <w:lang w:val="sv-SE" w:eastAsia="sv-SE"/>
        </w:rPr>
      </w:pPr>
      <w:r>
        <w:rPr>
          <w:rFonts w:cs="Arial"/>
          <w:noProof/>
          <w:color w:val="auto"/>
          <w:szCs w:val="24"/>
        </w:rPr>
        <w:pict w14:anchorId="668055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4pt;height:113.95pt">
            <v:imagedata r:id="rId7" o:title="382022_a"/>
          </v:shape>
        </w:pict>
      </w:r>
    </w:p>
    <w:p w14:paraId="6E805E19" w14:textId="77777777" w:rsidR="00D916DD" w:rsidRPr="00D916DD" w:rsidRDefault="00D916DD" w:rsidP="00D24800">
      <w:pPr>
        <w:jc w:val="both"/>
        <w:rPr>
          <w:rFonts w:cs="Arial"/>
          <w:color w:val="FF0000"/>
          <w:sz w:val="12"/>
          <w:szCs w:val="22"/>
          <w:lang w:val="sv-SE" w:eastAsia="sv-SE"/>
        </w:rPr>
      </w:pPr>
    </w:p>
    <w:p w14:paraId="2A24D6B5" w14:textId="77777777" w:rsidR="00D24800" w:rsidRDefault="00B72697" w:rsidP="00D24800">
      <w:pPr>
        <w:jc w:val="both"/>
        <w:rPr>
          <w:rFonts w:cs="Arial"/>
          <w:b/>
          <w:sz w:val="22"/>
          <w:szCs w:val="22"/>
          <w:lang w:val="sv-SE" w:eastAsia="sv-SE"/>
        </w:rPr>
      </w:pPr>
      <w:r>
        <w:rPr>
          <w:rFonts w:cs="Arial"/>
          <w:b/>
          <w:sz w:val="22"/>
          <w:szCs w:val="22"/>
          <w:lang w:val="sv-SE" w:eastAsia="sv-SE"/>
        </w:rPr>
        <w:t>382022_a</w:t>
      </w:r>
    </w:p>
    <w:p w14:paraId="624DB066" w14:textId="77777777" w:rsidR="00CC481B" w:rsidRDefault="00B508D5" w:rsidP="00CC481B">
      <w:pPr>
        <w:rPr>
          <w:rFonts w:cs="Arial"/>
          <w:sz w:val="22"/>
          <w:szCs w:val="22"/>
          <w:lang w:val="sv-SE" w:eastAsia="sv-SE"/>
        </w:rPr>
      </w:pPr>
      <w:r>
        <w:rPr>
          <w:rFonts w:cs="Arial"/>
          <w:sz w:val="22"/>
          <w:szCs w:val="22"/>
          <w:lang w:val="sv-SE" w:eastAsia="sv-SE"/>
        </w:rPr>
        <w:t>Umweltgutachter Dr. Ralf Rieken hat das d</w:t>
      </w:r>
      <w:r w:rsidRPr="00B508D5">
        <w:rPr>
          <w:rFonts w:cs="Arial"/>
          <w:sz w:val="22"/>
          <w:szCs w:val="22"/>
          <w:lang w:val="sv-SE" w:eastAsia="sv-SE"/>
        </w:rPr>
        <w:t xml:space="preserve">as EMAS-Überwachungsaudit </w:t>
      </w:r>
      <w:r>
        <w:rPr>
          <w:rFonts w:cs="Arial"/>
          <w:sz w:val="22"/>
          <w:szCs w:val="22"/>
          <w:lang w:val="sv-SE" w:eastAsia="sv-SE"/>
        </w:rPr>
        <w:t xml:space="preserve">am Standort Kirchlengern/Bünde durchgeführt. Hettich hat ohne Abweichungen bestanden. </w:t>
      </w:r>
    </w:p>
    <w:p w14:paraId="5975204E" w14:textId="77777777" w:rsidR="00CC481B" w:rsidRPr="00CC481B" w:rsidRDefault="00CC481B" w:rsidP="00CC481B">
      <w:pPr>
        <w:rPr>
          <w:rFonts w:cs="Arial"/>
          <w:sz w:val="22"/>
          <w:szCs w:val="22"/>
          <w:lang w:val="sv-SE" w:eastAsia="sv-SE"/>
        </w:rPr>
      </w:pPr>
      <w:r>
        <w:rPr>
          <w:rFonts w:cs="Arial"/>
          <w:sz w:val="22"/>
          <w:szCs w:val="22"/>
          <w:lang w:val="sv-SE" w:eastAsia="sv-SE"/>
        </w:rPr>
        <w:t xml:space="preserve">(v.l.n.r. Ute Schulz, </w:t>
      </w:r>
      <w:r w:rsidRPr="00CC481B">
        <w:rPr>
          <w:rFonts w:cs="Arial"/>
          <w:sz w:val="22"/>
          <w:szCs w:val="22"/>
          <w:lang w:val="sv-SE" w:eastAsia="sv-SE"/>
        </w:rPr>
        <w:t>Team Corporate Re</w:t>
      </w:r>
      <w:r>
        <w:rPr>
          <w:rFonts w:cs="Arial"/>
          <w:sz w:val="22"/>
          <w:szCs w:val="22"/>
          <w:lang w:val="sv-SE" w:eastAsia="sv-SE"/>
        </w:rPr>
        <w:t>sponsibility</w:t>
      </w:r>
      <w:r w:rsidR="009B0ADE">
        <w:rPr>
          <w:rFonts w:cs="Arial"/>
          <w:sz w:val="22"/>
          <w:szCs w:val="22"/>
          <w:lang w:val="sv-SE" w:eastAsia="sv-SE"/>
        </w:rPr>
        <w:t xml:space="preserve"> bei Hettich</w:t>
      </w:r>
      <w:r>
        <w:rPr>
          <w:rFonts w:cs="Arial"/>
          <w:sz w:val="22"/>
          <w:szCs w:val="22"/>
          <w:lang w:val="sv-SE" w:eastAsia="sv-SE"/>
        </w:rPr>
        <w:t>; Irene Schirokow, Umweltmanagementbeauftragte</w:t>
      </w:r>
      <w:r w:rsidR="009B0ADE">
        <w:rPr>
          <w:rFonts w:cs="Arial"/>
          <w:sz w:val="22"/>
          <w:szCs w:val="22"/>
          <w:lang w:val="sv-SE" w:eastAsia="sv-SE"/>
        </w:rPr>
        <w:t xml:space="preserve"> bei Hettich</w:t>
      </w:r>
      <w:r>
        <w:rPr>
          <w:rFonts w:cs="Arial"/>
          <w:sz w:val="22"/>
          <w:szCs w:val="22"/>
          <w:lang w:val="sv-SE" w:eastAsia="sv-SE"/>
        </w:rPr>
        <w:t>; Thomas Kohlmeier, Projektierung</w:t>
      </w:r>
      <w:r w:rsidR="009B0ADE">
        <w:rPr>
          <w:rFonts w:cs="Arial"/>
          <w:sz w:val="22"/>
          <w:szCs w:val="22"/>
          <w:lang w:val="sv-SE" w:eastAsia="sv-SE"/>
        </w:rPr>
        <w:t xml:space="preserve"> bei Hettich</w:t>
      </w:r>
      <w:r>
        <w:rPr>
          <w:rFonts w:cs="Arial"/>
          <w:sz w:val="22"/>
          <w:szCs w:val="22"/>
          <w:lang w:val="sv-SE" w:eastAsia="sv-SE"/>
        </w:rPr>
        <w:t xml:space="preserve">; Dr. Ralf Rieken, </w:t>
      </w:r>
      <w:r w:rsidRPr="00CC481B">
        <w:rPr>
          <w:rFonts w:cs="Arial"/>
          <w:sz w:val="22"/>
          <w:szCs w:val="22"/>
          <w:lang w:val="sv-SE" w:eastAsia="sv-SE"/>
        </w:rPr>
        <w:t>Umweltgutach</w:t>
      </w:r>
      <w:r>
        <w:rPr>
          <w:rFonts w:cs="Arial"/>
          <w:sz w:val="22"/>
          <w:szCs w:val="22"/>
          <w:lang w:val="sv-SE" w:eastAsia="sv-SE"/>
        </w:rPr>
        <w:t xml:space="preserve">ter C&amp;S; </w:t>
      </w:r>
      <w:r w:rsidRPr="00CC481B">
        <w:rPr>
          <w:rFonts w:cs="Arial"/>
          <w:sz w:val="22"/>
          <w:szCs w:val="22"/>
          <w:lang w:val="sv-SE" w:eastAsia="sv-SE"/>
        </w:rPr>
        <w:t>Michae</w:t>
      </w:r>
      <w:r>
        <w:rPr>
          <w:rFonts w:cs="Arial"/>
          <w:sz w:val="22"/>
          <w:szCs w:val="22"/>
          <w:lang w:val="sv-SE" w:eastAsia="sv-SE"/>
        </w:rPr>
        <w:t>l Lehmkuhl,</w:t>
      </w:r>
      <w:r w:rsidR="002827DE">
        <w:rPr>
          <w:rFonts w:cs="Arial"/>
          <w:sz w:val="22"/>
          <w:szCs w:val="22"/>
          <w:lang w:val="sv-SE" w:eastAsia="sv-SE"/>
        </w:rPr>
        <w:t xml:space="preserve"> Geschäftsführer</w:t>
      </w:r>
      <w:r w:rsidR="009B0ADE">
        <w:rPr>
          <w:rFonts w:cs="Arial"/>
          <w:sz w:val="22"/>
          <w:szCs w:val="22"/>
          <w:lang w:val="sv-SE" w:eastAsia="sv-SE"/>
        </w:rPr>
        <w:t xml:space="preserve"> bei Hettich</w:t>
      </w:r>
      <w:r>
        <w:rPr>
          <w:rFonts w:cs="Arial"/>
          <w:sz w:val="22"/>
          <w:szCs w:val="22"/>
          <w:lang w:val="sv-SE" w:eastAsia="sv-SE"/>
        </w:rPr>
        <w:t>)</w:t>
      </w:r>
      <w:r w:rsidR="002827DE">
        <w:rPr>
          <w:rFonts w:cs="Arial"/>
          <w:sz w:val="22"/>
          <w:szCs w:val="22"/>
          <w:lang w:val="sv-SE" w:eastAsia="sv-SE"/>
        </w:rPr>
        <w:t xml:space="preserve"> Foto: </w:t>
      </w:r>
      <w:r w:rsidR="00B508D5">
        <w:rPr>
          <w:rFonts w:cs="Arial"/>
          <w:sz w:val="22"/>
          <w:szCs w:val="22"/>
          <w:lang w:val="sv-SE" w:eastAsia="sv-SE"/>
        </w:rPr>
        <w:t>Hettich</w:t>
      </w:r>
    </w:p>
    <w:p w14:paraId="7D6535B6" w14:textId="77777777" w:rsidR="00D24800" w:rsidRDefault="00D24800" w:rsidP="00D24800">
      <w:pPr>
        <w:jc w:val="both"/>
        <w:rPr>
          <w:rFonts w:cs="Arial"/>
          <w:sz w:val="22"/>
          <w:szCs w:val="22"/>
          <w:lang w:val="sv-SE" w:eastAsia="sv-SE"/>
        </w:rPr>
      </w:pPr>
    </w:p>
    <w:p w14:paraId="2ECA7E1B" w14:textId="287DDC15" w:rsidR="00DD29DB" w:rsidRDefault="002216BB" w:rsidP="00E959F0">
      <w:pPr>
        <w:tabs>
          <w:tab w:val="left" w:pos="567"/>
        </w:tabs>
        <w:jc w:val="both"/>
        <w:rPr>
          <w:rFonts w:cs="Arial"/>
          <w:sz w:val="22"/>
          <w:szCs w:val="22"/>
          <w:lang w:val="sv-SE" w:eastAsia="sv-SE"/>
        </w:rPr>
      </w:pPr>
      <w:r>
        <w:rPr>
          <w:rFonts w:cs="Arial"/>
          <w:noProof/>
          <w:sz w:val="22"/>
          <w:szCs w:val="22"/>
        </w:rPr>
        <w:pict w14:anchorId="2E3A39BD">
          <v:shape id="_x0000_i1026" type="#_x0000_t75" style="width:157.15pt;height:113.3pt">
            <v:imagedata r:id="rId8" o:title="382022_b"/>
          </v:shape>
        </w:pict>
      </w:r>
    </w:p>
    <w:p w14:paraId="2954965F" w14:textId="77777777" w:rsidR="00DD29DB" w:rsidRPr="00B508D5" w:rsidRDefault="00DD29DB" w:rsidP="00D24800">
      <w:pPr>
        <w:jc w:val="both"/>
        <w:rPr>
          <w:rFonts w:cs="Arial"/>
          <w:sz w:val="12"/>
          <w:szCs w:val="22"/>
          <w:lang w:val="sv-SE" w:eastAsia="sv-SE"/>
        </w:rPr>
      </w:pPr>
    </w:p>
    <w:p w14:paraId="2D1975B5" w14:textId="77777777" w:rsidR="00CC481B" w:rsidRPr="002827DE" w:rsidRDefault="00D24800" w:rsidP="002827DE">
      <w:pPr>
        <w:rPr>
          <w:rFonts w:cs="Arial"/>
          <w:color w:val="000000" w:themeColor="text1"/>
          <w:sz w:val="22"/>
          <w:szCs w:val="22"/>
          <w:lang w:val="sv-SE" w:eastAsia="sv-SE"/>
        </w:rPr>
      </w:pPr>
      <w:r w:rsidRPr="00D24800">
        <w:rPr>
          <w:rFonts w:cs="Arial"/>
          <w:b/>
          <w:sz w:val="22"/>
          <w:szCs w:val="22"/>
          <w:lang w:val="sv-SE" w:eastAsia="sv-SE"/>
        </w:rPr>
        <w:t>382022_</w:t>
      </w:r>
      <w:r w:rsidR="00B72697">
        <w:rPr>
          <w:rFonts w:cs="Arial"/>
          <w:b/>
          <w:sz w:val="22"/>
          <w:szCs w:val="22"/>
          <w:lang w:val="sv-SE" w:eastAsia="sv-SE"/>
        </w:rPr>
        <w:t>b</w:t>
      </w:r>
      <w:r w:rsidR="00DD29DB">
        <w:br/>
      </w:r>
      <w:r w:rsidR="00DD29DB" w:rsidRPr="00DD29DB">
        <w:rPr>
          <w:rFonts w:cs="Arial"/>
          <w:sz w:val="22"/>
          <w:szCs w:val="22"/>
          <w:lang w:val="sv-SE" w:eastAsia="sv-SE"/>
        </w:rPr>
        <w:t>Übergabe der EMAS-Urkunde zum 25-jährigen Jubiläum von der IHK an die Kollegen von Hettich Druck- und Spritzgusswerk in Frankenberg</w:t>
      </w:r>
      <w:r w:rsidR="00DD29DB">
        <w:rPr>
          <w:rFonts w:cs="Arial"/>
          <w:sz w:val="22"/>
          <w:szCs w:val="22"/>
          <w:lang w:val="sv-SE" w:eastAsia="sv-SE"/>
        </w:rPr>
        <w:t xml:space="preserve">. </w:t>
      </w:r>
      <w:r w:rsidR="00DD29DB" w:rsidRPr="002827DE">
        <w:rPr>
          <w:rFonts w:cs="Arial"/>
          <w:color w:val="000000" w:themeColor="text1"/>
          <w:sz w:val="22"/>
          <w:szCs w:val="22"/>
          <w:lang w:val="sv-SE" w:eastAsia="sv-SE"/>
        </w:rPr>
        <w:t>(v.l.n.r.</w:t>
      </w:r>
      <w:r w:rsidR="00CC481B" w:rsidRPr="002827DE">
        <w:rPr>
          <w:color w:val="000000" w:themeColor="text1"/>
        </w:rPr>
        <w:t xml:space="preserve"> </w:t>
      </w:r>
      <w:r w:rsidR="00CC481B" w:rsidRPr="002827DE">
        <w:rPr>
          <w:rFonts w:cs="Arial"/>
          <w:color w:val="000000" w:themeColor="text1"/>
          <w:sz w:val="22"/>
          <w:szCs w:val="22"/>
          <w:lang w:val="sv-SE" w:eastAsia="sv-SE"/>
        </w:rPr>
        <w:t>Frank Blanke, Geschäftsführer bei Hettich in Frankenberg;</w:t>
      </w:r>
    </w:p>
    <w:p w14:paraId="44C56743" w14:textId="77777777" w:rsidR="00CC481B" w:rsidRPr="002827DE" w:rsidRDefault="00CC481B" w:rsidP="002827DE">
      <w:pPr>
        <w:rPr>
          <w:rFonts w:cs="Arial"/>
          <w:color w:val="000000" w:themeColor="text1"/>
          <w:sz w:val="22"/>
          <w:szCs w:val="22"/>
          <w:lang w:val="sv-SE" w:eastAsia="sv-SE"/>
        </w:rPr>
      </w:pPr>
      <w:r w:rsidRPr="002827DE">
        <w:rPr>
          <w:rFonts w:cs="Arial"/>
          <w:color w:val="000000" w:themeColor="text1"/>
          <w:sz w:val="22"/>
          <w:szCs w:val="22"/>
          <w:lang w:val="sv-SE" w:eastAsia="sv-SE"/>
        </w:rPr>
        <w:lastRenderedPageBreak/>
        <w:t>Hubert Engel, Qualitäts- und Umweltmanagementbeauftragter bei Hettich in Frankenberg;</w:t>
      </w:r>
      <w:r w:rsidR="002827DE" w:rsidRPr="002827DE">
        <w:rPr>
          <w:rFonts w:cs="Arial"/>
          <w:color w:val="000000" w:themeColor="text1"/>
          <w:sz w:val="22"/>
          <w:szCs w:val="22"/>
          <w:lang w:val="sv-SE" w:eastAsia="sv-SE"/>
        </w:rPr>
        <w:t xml:space="preserve"> Elke Elsner, </w:t>
      </w:r>
      <w:r w:rsidRPr="002827DE">
        <w:rPr>
          <w:rFonts w:cs="Arial"/>
          <w:color w:val="000000" w:themeColor="text1"/>
          <w:sz w:val="22"/>
          <w:szCs w:val="22"/>
          <w:lang w:val="sv-SE" w:eastAsia="sv-SE"/>
        </w:rPr>
        <w:t>Referentin Umwelt IHK Kassel-Marburg</w:t>
      </w:r>
      <w:r w:rsidR="002827DE" w:rsidRPr="002827DE">
        <w:rPr>
          <w:rFonts w:cs="Arial"/>
          <w:color w:val="000000" w:themeColor="text1"/>
          <w:sz w:val="22"/>
          <w:szCs w:val="22"/>
          <w:lang w:val="sv-SE" w:eastAsia="sv-SE"/>
        </w:rPr>
        <w:t xml:space="preserve">; Marcel Werner, </w:t>
      </w:r>
      <w:r w:rsidRPr="002827DE">
        <w:rPr>
          <w:rFonts w:cs="Arial"/>
          <w:color w:val="000000" w:themeColor="text1"/>
          <w:sz w:val="22"/>
          <w:szCs w:val="22"/>
          <w:lang w:val="sv-SE" w:eastAsia="sv-SE"/>
        </w:rPr>
        <w:t>Referent Energie und Umwelt IHK Kassel-Marburg</w:t>
      </w:r>
      <w:r w:rsidR="009B0ADE">
        <w:rPr>
          <w:rFonts w:cs="Arial"/>
          <w:color w:val="000000" w:themeColor="text1"/>
          <w:sz w:val="22"/>
          <w:szCs w:val="22"/>
          <w:lang w:val="sv-SE" w:eastAsia="sv-SE"/>
        </w:rPr>
        <w:t>; Frank Mütze, Umweltkoordinator und Fachkraft für Arbeitssicherheit bei Hettich in Frankenberg</w:t>
      </w:r>
      <w:r w:rsidR="002827DE" w:rsidRPr="002827DE">
        <w:rPr>
          <w:rFonts w:cs="Arial"/>
          <w:color w:val="000000" w:themeColor="text1"/>
          <w:sz w:val="22"/>
          <w:szCs w:val="22"/>
          <w:lang w:val="sv-SE" w:eastAsia="sv-SE"/>
        </w:rPr>
        <w:t>) Foto: Hettich</w:t>
      </w:r>
    </w:p>
    <w:p w14:paraId="64174C41" w14:textId="77777777" w:rsidR="00B72697" w:rsidRDefault="00B72697" w:rsidP="002827DE">
      <w:pPr>
        <w:rPr>
          <w:rFonts w:cs="Arial"/>
          <w:color w:val="FF0000"/>
          <w:sz w:val="22"/>
          <w:szCs w:val="22"/>
          <w:lang w:val="sv-SE" w:eastAsia="sv-SE"/>
        </w:rPr>
      </w:pPr>
    </w:p>
    <w:p w14:paraId="6CD54E6D" w14:textId="2C1DB7B4" w:rsidR="00B72697" w:rsidRDefault="002216BB" w:rsidP="002827DE">
      <w:pPr>
        <w:rPr>
          <w:rFonts w:cs="Arial"/>
          <w:sz w:val="22"/>
          <w:szCs w:val="22"/>
          <w:lang w:val="sv-SE" w:eastAsia="sv-SE"/>
        </w:rPr>
      </w:pPr>
      <w:r>
        <w:rPr>
          <w:rFonts w:cs="Arial"/>
          <w:sz w:val="22"/>
          <w:szCs w:val="22"/>
          <w:lang w:val="sv-SE" w:eastAsia="sv-SE"/>
        </w:rPr>
        <w:pict w14:anchorId="04842538">
          <v:shape id="_x0000_i1027" type="#_x0000_t75" style="width:92.65pt;height:131.5pt">
            <v:imagedata r:id="rId9" o:title="EMAS_Zertifikat_Kirchlengern_DE"/>
          </v:shape>
        </w:pict>
      </w:r>
    </w:p>
    <w:p w14:paraId="4E2E8C41" w14:textId="77777777" w:rsidR="00B72697" w:rsidRPr="00B508D5" w:rsidRDefault="00B72697" w:rsidP="002827DE">
      <w:pPr>
        <w:rPr>
          <w:rFonts w:cs="Arial"/>
          <w:sz w:val="12"/>
          <w:szCs w:val="22"/>
          <w:lang w:val="sv-SE" w:eastAsia="sv-SE"/>
        </w:rPr>
      </w:pPr>
    </w:p>
    <w:p w14:paraId="6AC77FBD" w14:textId="77777777" w:rsidR="00B72697" w:rsidRDefault="00B72697" w:rsidP="00B72697">
      <w:pPr>
        <w:jc w:val="both"/>
        <w:rPr>
          <w:rFonts w:cs="Arial"/>
          <w:b/>
          <w:sz w:val="22"/>
          <w:szCs w:val="22"/>
        </w:rPr>
      </w:pPr>
      <w:r w:rsidRPr="00B75458">
        <w:rPr>
          <w:rFonts w:cs="Arial"/>
          <w:b/>
          <w:color w:val="auto"/>
          <w:sz w:val="22"/>
          <w:szCs w:val="22"/>
        </w:rPr>
        <w:t>3</w:t>
      </w:r>
      <w:r>
        <w:rPr>
          <w:rFonts w:cs="Arial"/>
          <w:b/>
          <w:color w:val="auto"/>
          <w:sz w:val="22"/>
          <w:szCs w:val="22"/>
        </w:rPr>
        <w:t>8</w:t>
      </w:r>
      <w:r w:rsidRPr="00C617EA">
        <w:rPr>
          <w:rFonts w:cs="Arial"/>
          <w:b/>
          <w:sz w:val="22"/>
          <w:szCs w:val="22"/>
        </w:rPr>
        <w:t>2</w:t>
      </w:r>
      <w:r>
        <w:rPr>
          <w:rFonts w:cs="Arial"/>
          <w:b/>
          <w:sz w:val="22"/>
          <w:szCs w:val="22"/>
        </w:rPr>
        <w:t>022_c</w:t>
      </w:r>
    </w:p>
    <w:p w14:paraId="027C659B" w14:textId="77777777" w:rsidR="00B72697" w:rsidRPr="00BB45B2" w:rsidRDefault="00B72697" w:rsidP="009B0ADE">
      <w:pPr>
        <w:rPr>
          <w:rFonts w:cs="Arial"/>
          <w:sz w:val="22"/>
          <w:szCs w:val="22"/>
        </w:rPr>
      </w:pPr>
      <w:r w:rsidRPr="00BB45B2">
        <w:rPr>
          <w:rFonts w:cs="Arial"/>
          <w:sz w:val="22"/>
          <w:szCs w:val="22"/>
        </w:rPr>
        <w:t xml:space="preserve">Der </w:t>
      </w:r>
      <w:proofErr w:type="spellStart"/>
      <w:r w:rsidRPr="00BB45B2">
        <w:rPr>
          <w:rFonts w:cs="Arial"/>
          <w:sz w:val="22"/>
          <w:szCs w:val="22"/>
        </w:rPr>
        <w:t>Hettich</w:t>
      </w:r>
      <w:proofErr w:type="spellEnd"/>
      <w:r w:rsidR="009B0ADE">
        <w:rPr>
          <w:rFonts w:cs="Arial"/>
          <w:sz w:val="22"/>
          <w:szCs w:val="22"/>
        </w:rPr>
        <w:t xml:space="preserve">-Standort </w:t>
      </w:r>
      <w:proofErr w:type="spellStart"/>
      <w:r w:rsidR="009B0ADE">
        <w:rPr>
          <w:rFonts w:cs="Arial"/>
          <w:sz w:val="22"/>
          <w:szCs w:val="22"/>
        </w:rPr>
        <w:t>Kirchlengern</w:t>
      </w:r>
      <w:proofErr w:type="spellEnd"/>
      <w:r w:rsidR="009B0ADE">
        <w:rPr>
          <w:rFonts w:cs="Arial"/>
          <w:sz w:val="22"/>
          <w:szCs w:val="22"/>
        </w:rPr>
        <w:t>/Bünde erhält erneut EMAS-Zertifizierung</w:t>
      </w:r>
      <w:r w:rsidRPr="00BB45B2">
        <w:rPr>
          <w:rFonts w:cs="Arial"/>
          <w:sz w:val="22"/>
          <w:szCs w:val="22"/>
        </w:rPr>
        <w:t>.</w:t>
      </w:r>
    </w:p>
    <w:p w14:paraId="7952AD2B" w14:textId="77777777" w:rsidR="00B72697" w:rsidRDefault="00B72697" w:rsidP="00B72697">
      <w:pPr>
        <w:jc w:val="both"/>
        <w:rPr>
          <w:rFonts w:cs="Arial"/>
          <w:sz w:val="22"/>
          <w:szCs w:val="22"/>
        </w:rPr>
      </w:pPr>
      <w:r>
        <w:rPr>
          <w:rFonts w:cs="Arial"/>
          <w:sz w:val="22"/>
          <w:szCs w:val="22"/>
        </w:rPr>
        <w:t>Bild: EMAS/</w:t>
      </w:r>
      <w:r w:rsidRPr="00C617EA">
        <w:rPr>
          <w:rFonts w:cs="Arial"/>
          <w:sz w:val="22"/>
          <w:szCs w:val="22"/>
        </w:rPr>
        <w:t>Hettich</w:t>
      </w:r>
    </w:p>
    <w:p w14:paraId="73CA3DDC" w14:textId="77777777" w:rsidR="009B0ADE" w:rsidRDefault="009B0ADE" w:rsidP="00B72697">
      <w:pPr>
        <w:jc w:val="both"/>
        <w:rPr>
          <w:rFonts w:cs="Arial"/>
          <w:sz w:val="22"/>
          <w:szCs w:val="22"/>
        </w:rPr>
      </w:pPr>
    </w:p>
    <w:p w14:paraId="30B41FC7" w14:textId="168CC6C9" w:rsidR="009B0ADE" w:rsidRDefault="002216BB" w:rsidP="00B72697">
      <w:pPr>
        <w:jc w:val="both"/>
        <w:rPr>
          <w:rFonts w:cs="Arial"/>
          <w:sz w:val="22"/>
          <w:szCs w:val="22"/>
        </w:rPr>
      </w:pPr>
      <w:r>
        <w:rPr>
          <w:rFonts w:cs="Arial"/>
          <w:sz w:val="22"/>
          <w:szCs w:val="22"/>
        </w:rPr>
        <w:pict w14:anchorId="5C949B40">
          <v:shape id="_x0000_i1028" type="#_x0000_t75" style="width:92.05pt;height:128.35pt">
            <v:imagedata r:id="rId10" o:title="EMAS_DE_139_00017_2021"/>
          </v:shape>
        </w:pict>
      </w:r>
    </w:p>
    <w:p w14:paraId="0933DCB4" w14:textId="77777777" w:rsidR="009B0ADE" w:rsidRPr="009B0ADE" w:rsidRDefault="009B0ADE" w:rsidP="00B72697">
      <w:pPr>
        <w:jc w:val="both"/>
        <w:rPr>
          <w:rFonts w:cs="Arial"/>
          <w:sz w:val="12"/>
          <w:szCs w:val="22"/>
        </w:rPr>
      </w:pPr>
    </w:p>
    <w:p w14:paraId="25A69CD7" w14:textId="77777777" w:rsidR="009B0ADE" w:rsidRPr="009B0ADE" w:rsidRDefault="009B0ADE" w:rsidP="00B72697">
      <w:pPr>
        <w:jc w:val="both"/>
        <w:rPr>
          <w:rFonts w:cs="Arial"/>
          <w:b/>
          <w:sz w:val="22"/>
          <w:szCs w:val="22"/>
          <w:lang w:val="sv-SE" w:eastAsia="sv-SE"/>
        </w:rPr>
      </w:pPr>
      <w:r w:rsidRPr="009B0ADE">
        <w:rPr>
          <w:rFonts w:cs="Arial"/>
          <w:b/>
          <w:sz w:val="22"/>
          <w:szCs w:val="22"/>
        </w:rPr>
        <w:t>382022_d</w:t>
      </w:r>
    </w:p>
    <w:p w14:paraId="03DBA778" w14:textId="77777777" w:rsidR="009B0ADE" w:rsidRPr="00BB45B2" w:rsidRDefault="009B0ADE" w:rsidP="009B0ADE">
      <w:pPr>
        <w:rPr>
          <w:rFonts w:cs="Arial"/>
          <w:sz w:val="22"/>
          <w:szCs w:val="22"/>
        </w:rPr>
      </w:pPr>
      <w:r w:rsidRPr="00BB45B2">
        <w:rPr>
          <w:rFonts w:cs="Arial"/>
          <w:sz w:val="22"/>
          <w:szCs w:val="22"/>
        </w:rPr>
        <w:t>Der Hettich</w:t>
      </w:r>
      <w:r>
        <w:rPr>
          <w:rFonts w:cs="Arial"/>
          <w:sz w:val="22"/>
          <w:szCs w:val="22"/>
        </w:rPr>
        <w:t>-Standort Frankenberg erhält erneut EMAS-Zertif</w:t>
      </w:r>
      <w:r w:rsidR="00C145D5">
        <w:rPr>
          <w:rFonts w:cs="Arial"/>
          <w:sz w:val="22"/>
          <w:szCs w:val="22"/>
        </w:rPr>
        <w:t>i</w:t>
      </w:r>
      <w:r>
        <w:rPr>
          <w:rFonts w:cs="Arial"/>
          <w:sz w:val="22"/>
          <w:szCs w:val="22"/>
        </w:rPr>
        <w:t>zierung</w:t>
      </w:r>
      <w:r w:rsidRPr="00BB45B2">
        <w:rPr>
          <w:rFonts w:cs="Arial"/>
          <w:sz w:val="22"/>
          <w:szCs w:val="22"/>
        </w:rPr>
        <w:t>.</w:t>
      </w:r>
    </w:p>
    <w:p w14:paraId="1CB46563" w14:textId="77777777" w:rsidR="009B0ADE" w:rsidRDefault="009B0ADE" w:rsidP="009B0ADE">
      <w:pPr>
        <w:jc w:val="both"/>
        <w:rPr>
          <w:rFonts w:cs="Arial"/>
          <w:sz w:val="22"/>
          <w:szCs w:val="22"/>
        </w:rPr>
      </w:pPr>
      <w:r>
        <w:rPr>
          <w:rFonts w:cs="Arial"/>
          <w:sz w:val="22"/>
          <w:szCs w:val="22"/>
        </w:rPr>
        <w:t>Bild: EMAS/</w:t>
      </w:r>
      <w:r w:rsidRPr="00C617EA">
        <w:rPr>
          <w:rFonts w:cs="Arial"/>
          <w:sz w:val="22"/>
          <w:szCs w:val="22"/>
        </w:rPr>
        <w:t>Hettich</w:t>
      </w:r>
    </w:p>
    <w:p w14:paraId="1EE50480" w14:textId="77777777" w:rsidR="009B0ADE" w:rsidRDefault="009B0ADE" w:rsidP="005A4125">
      <w:pPr>
        <w:widowControl w:val="0"/>
        <w:suppressAutoHyphens/>
        <w:spacing w:line="360" w:lineRule="auto"/>
        <w:ind w:right="-1"/>
        <w:jc w:val="both"/>
        <w:rPr>
          <w:rFonts w:cs="Arial"/>
          <w:sz w:val="20"/>
          <w:u w:val="single"/>
        </w:rPr>
      </w:pPr>
    </w:p>
    <w:p w14:paraId="52EA5C92" w14:textId="77777777" w:rsidR="005A4125" w:rsidRPr="009F17CE" w:rsidRDefault="005A4125" w:rsidP="005A4125">
      <w:pPr>
        <w:widowControl w:val="0"/>
        <w:suppressAutoHyphens/>
        <w:spacing w:line="360" w:lineRule="auto"/>
        <w:ind w:right="-1"/>
        <w:jc w:val="both"/>
        <w:rPr>
          <w:rFonts w:cs="Arial"/>
          <w:sz w:val="20"/>
          <w:u w:val="single"/>
        </w:rPr>
      </w:pPr>
      <w:r w:rsidRPr="009F17CE">
        <w:rPr>
          <w:rFonts w:cs="Arial"/>
          <w:sz w:val="20"/>
          <w:u w:val="single"/>
        </w:rPr>
        <w:t>Über Hettich</w:t>
      </w:r>
    </w:p>
    <w:p w14:paraId="6106068A" w14:textId="17A9766F" w:rsidR="005A4125" w:rsidRPr="0094183E" w:rsidRDefault="008267D5" w:rsidP="0094183E">
      <w:pPr>
        <w:suppressAutoHyphens/>
        <w:rPr>
          <w:rFonts w:cs="Arial"/>
          <w:szCs w:val="24"/>
        </w:rPr>
      </w:pPr>
      <w:r w:rsidRPr="001A5663">
        <w:rPr>
          <w:rFonts w:cs="Arial"/>
          <w:color w:val="212100"/>
          <w:sz w:val="20"/>
        </w:rPr>
        <w:t>Das Unternehmen Hettich wurde 1888 gegründet und ist heute einer der weltweit größten und erfolgreichsten Hersteller von Möbelbeschlägen. Mehr als 7.400 Mitarbeiterinnen und Mitarbeiter in fast 80 Ländern arbeiten gemeinsam für das Ziel, intelligente Technik für Möbel zu entwickeln. Damit begeistert Hettich Menschen in aller Welt und ist ein wertvoller Partner für Möbelindustrie, Handel und Handwerk. Die Marke Hettich steht für konsequente Werte: Für Qualität und Innovation. Für Zuverlässigkeit und Kundennähe. Trotz seiner Größe und internationalen Bedeutung ist Hettich ein Familienunternehmen geblieben. Unabhängig von Investoren wird die Unternehmenszukunft frei, menschlich und nachhaltig gestaltet. www.hettich.com</w:t>
      </w:r>
    </w:p>
    <w:sectPr w:rsidR="005A4125" w:rsidRPr="0094183E" w:rsidSect="00D75BCE">
      <w:headerReference w:type="default" r:id="rId11"/>
      <w:footerReference w:type="default" r:id="rId12"/>
      <w:pgSz w:w="11900" w:h="16840"/>
      <w:pgMar w:top="2835" w:right="3402" w:bottom="1418" w:left="1418" w:header="709" w:footer="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F73E8" w14:textId="77777777" w:rsidR="00B21DE4" w:rsidRDefault="00B21DE4">
      <w:r>
        <w:separator/>
      </w:r>
    </w:p>
  </w:endnote>
  <w:endnote w:type="continuationSeparator" w:id="0">
    <w:p w14:paraId="741861ED" w14:textId="77777777" w:rsidR="00B21DE4" w:rsidRDefault="00B21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Neue LT Pro Light">
    <w:altName w:val="Frutiger Neue LT Pro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9CE82" w14:textId="77777777" w:rsidR="00B92B10" w:rsidRDefault="008532A9">
    <w:pPr>
      <w:pStyle w:val="Fuzeile"/>
      <w:tabs>
        <w:tab w:val="clear" w:pos="9072"/>
        <w:tab w:val="right" w:pos="10490"/>
      </w:tabs>
      <w:ind w:left="-1417"/>
    </w:pPr>
    <w:r>
      <w:rPr>
        <w:noProof/>
      </w:rPr>
      <mc:AlternateContent>
        <mc:Choice Requires="wps">
          <w:drawing>
            <wp:anchor distT="0" distB="0" distL="114300" distR="114300" simplePos="0" relativeHeight="251658240" behindDoc="0" locked="0" layoutInCell="1" allowOverlap="1" wp14:anchorId="55B4B935" wp14:editId="11320544">
              <wp:simplePos x="0" y="0"/>
              <wp:positionH relativeFrom="column">
                <wp:posOffset>4633678</wp:posOffset>
              </wp:positionH>
              <wp:positionV relativeFrom="paragraph">
                <wp:posOffset>-2284730</wp:posOffset>
              </wp:positionV>
              <wp:extent cx="1844702" cy="1371600"/>
              <wp:effectExtent l="0" t="0" r="317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702"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97CAC6" w14:textId="77777777" w:rsidR="00D75BCE" w:rsidRPr="000A2887" w:rsidRDefault="00D75BCE" w:rsidP="00D75BCE">
                          <w:pPr>
                            <w:spacing w:line="360" w:lineRule="auto"/>
                            <w:jc w:val="both"/>
                            <w:rPr>
                              <w:rFonts w:cs="Arial"/>
                              <w:sz w:val="16"/>
                              <w:szCs w:val="16"/>
                              <w:lang w:val="sv-SE"/>
                            </w:rPr>
                          </w:pPr>
                          <w:r w:rsidRPr="000A2887">
                            <w:rPr>
                              <w:rFonts w:cs="Arial"/>
                              <w:sz w:val="16"/>
                              <w:szCs w:val="16"/>
                              <w:lang w:val="sv-SE"/>
                            </w:rPr>
                            <w:t>Kontakt:</w:t>
                          </w:r>
                        </w:p>
                        <w:p w14:paraId="564ACD8B" w14:textId="77777777" w:rsidR="00D75BCE" w:rsidRPr="000A2887" w:rsidRDefault="00D75BCE" w:rsidP="00D75BCE">
                          <w:pPr>
                            <w:jc w:val="both"/>
                            <w:rPr>
                              <w:rFonts w:cs="Arial"/>
                              <w:sz w:val="16"/>
                              <w:szCs w:val="16"/>
                              <w:lang w:val="sv-SE"/>
                            </w:rPr>
                          </w:pPr>
                          <w:r w:rsidRPr="000A2887">
                            <w:rPr>
                              <w:rFonts w:cs="Arial"/>
                              <w:sz w:val="16"/>
                              <w:szCs w:val="16"/>
                              <w:lang w:val="sv-SE"/>
                            </w:rPr>
                            <w:t xml:space="preserve">Hettich </w:t>
                          </w:r>
                          <w:r w:rsidR="000B3DEA">
                            <w:rPr>
                              <w:rFonts w:cs="Arial"/>
                              <w:sz w:val="16"/>
                              <w:szCs w:val="16"/>
                              <w:lang w:val="sv-SE"/>
                            </w:rPr>
                            <w:t>Holding GmbH &amp; Co. oHG</w:t>
                          </w:r>
                        </w:p>
                        <w:p w14:paraId="0EBC2F81" w14:textId="77777777" w:rsidR="00D75BCE" w:rsidRPr="000A2887" w:rsidRDefault="00C27CE5" w:rsidP="00D75BCE">
                          <w:pPr>
                            <w:jc w:val="both"/>
                            <w:rPr>
                              <w:rFonts w:cs="Arial"/>
                              <w:sz w:val="16"/>
                              <w:szCs w:val="16"/>
                              <w:lang w:val="sv-SE"/>
                            </w:rPr>
                          </w:pPr>
                          <w:r>
                            <w:rPr>
                              <w:rFonts w:cs="Arial"/>
                              <w:sz w:val="16"/>
                              <w:szCs w:val="16"/>
                              <w:lang w:val="sv-SE"/>
                            </w:rPr>
                            <w:t>Laura-Sophie Putschies</w:t>
                          </w:r>
                        </w:p>
                        <w:p w14:paraId="647731D1" w14:textId="77777777" w:rsidR="00D75BCE" w:rsidRPr="000A2887" w:rsidRDefault="00D75BCE" w:rsidP="00D75BCE">
                          <w:pPr>
                            <w:jc w:val="both"/>
                            <w:rPr>
                              <w:rFonts w:cs="Arial"/>
                              <w:sz w:val="16"/>
                              <w:szCs w:val="16"/>
                            </w:rPr>
                          </w:pPr>
                          <w:proofErr w:type="spellStart"/>
                          <w:r w:rsidRPr="000A2887">
                            <w:rPr>
                              <w:rFonts w:cs="Arial"/>
                              <w:sz w:val="16"/>
                              <w:szCs w:val="16"/>
                            </w:rPr>
                            <w:t>Vahrenkampstraße</w:t>
                          </w:r>
                          <w:proofErr w:type="spellEnd"/>
                          <w:r w:rsidRPr="000A2887">
                            <w:rPr>
                              <w:rFonts w:cs="Arial"/>
                              <w:sz w:val="16"/>
                              <w:szCs w:val="16"/>
                            </w:rPr>
                            <w:t xml:space="preserve"> 12-16</w:t>
                          </w:r>
                        </w:p>
                        <w:p w14:paraId="4BBF037B" w14:textId="77777777" w:rsidR="00D75BCE" w:rsidRPr="000A2887" w:rsidRDefault="00D75BCE" w:rsidP="00D75BCE">
                          <w:pPr>
                            <w:jc w:val="both"/>
                            <w:rPr>
                              <w:rFonts w:cs="Arial"/>
                              <w:sz w:val="16"/>
                              <w:szCs w:val="16"/>
                            </w:rPr>
                          </w:pPr>
                          <w:r w:rsidRPr="000A2887">
                            <w:rPr>
                              <w:rFonts w:cs="Arial"/>
                              <w:sz w:val="16"/>
                              <w:szCs w:val="16"/>
                            </w:rPr>
                            <w:t xml:space="preserve">32278 </w:t>
                          </w:r>
                          <w:proofErr w:type="spellStart"/>
                          <w:r w:rsidRPr="000A2887">
                            <w:rPr>
                              <w:rFonts w:cs="Arial"/>
                              <w:sz w:val="16"/>
                              <w:szCs w:val="16"/>
                            </w:rPr>
                            <w:t>Kirchlengern</w:t>
                          </w:r>
                          <w:proofErr w:type="spellEnd"/>
                        </w:p>
                        <w:p w14:paraId="79F55661" w14:textId="77777777" w:rsidR="00D75BCE" w:rsidRPr="000A2887" w:rsidRDefault="008532A9" w:rsidP="00D75BCE">
                          <w:pPr>
                            <w:jc w:val="both"/>
                            <w:rPr>
                              <w:rFonts w:cs="Arial"/>
                              <w:sz w:val="16"/>
                              <w:szCs w:val="16"/>
                            </w:rPr>
                          </w:pPr>
                          <w:r>
                            <w:rPr>
                              <w:rFonts w:cs="Arial"/>
                              <w:sz w:val="16"/>
                              <w:szCs w:val="16"/>
                            </w:rPr>
                            <w:t>Tel.: +49 151 20372378</w:t>
                          </w:r>
                        </w:p>
                        <w:p w14:paraId="53FFB921" w14:textId="77777777" w:rsidR="00D75BCE" w:rsidRPr="000A2887" w:rsidRDefault="008532A9" w:rsidP="00D75BCE">
                          <w:pPr>
                            <w:jc w:val="both"/>
                            <w:rPr>
                              <w:rFonts w:cs="Arial"/>
                              <w:sz w:val="16"/>
                              <w:szCs w:val="16"/>
                            </w:rPr>
                          </w:pPr>
                          <w:r>
                            <w:rPr>
                              <w:rFonts w:cs="Arial"/>
                              <w:sz w:val="16"/>
                              <w:szCs w:val="16"/>
                            </w:rPr>
                            <w:t>laura-sophie.putschies</w:t>
                          </w:r>
                          <w:r w:rsidR="000B3DEA">
                            <w:rPr>
                              <w:rFonts w:cs="Arial"/>
                              <w:sz w:val="16"/>
                              <w:szCs w:val="16"/>
                            </w:rPr>
                            <w:t>@hettich.com</w:t>
                          </w:r>
                        </w:p>
                        <w:p w14:paraId="146E046D" w14:textId="77777777" w:rsidR="00D75BCE" w:rsidRPr="000A2887" w:rsidRDefault="00D75BCE" w:rsidP="00D75BCE">
                          <w:pPr>
                            <w:spacing w:line="360" w:lineRule="auto"/>
                            <w:jc w:val="both"/>
                            <w:rPr>
                              <w:rFonts w:cs="Arial"/>
                              <w:i/>
                              <w:sz w:val="16"/>
                              <w:szCs w:val="16"/>
                              <w:lang w:val="sv-SE"/>
                            </w:rPr>
                          </w:pPr>
                        </w:p>
                        <w:p w14:paraId="5BAC907A" w14:textId="77777777" w:rsidR="00D75BCE" w:rsidRPr="000A2887" w:rsidRDefault="00D75BCE" w:rsidP="00D75BCE">
                          <w:pPr>
                            <w:spacing w:line="360" w:lineRule="auto"/>
                            <w:jc w:val="both"/>
                            <w:rPr>
                              <w:rFonts w:cs="Arial"/>
                              <w:i/>
                              <w:sz w:val="16"/>
                              <w:szCs w:val="16"/>
                              <w:lang w:val="sv-SE"/>
                            </w:rPr>
                          </w:pPr>
                          <w:r w:rsidRPr="000A2887">
                            <w:rPr>
                              <w:rFonts w:cs="Arial"/>
                              <w:i/>
                              <w:sz w:val="16"/>
                              <w:szCs w:val="16"/>
                              <w:lang w:val="sv-SE"/>
                            </w:rPr>
                            <w:t>Belegexemplar erbeten</w:t>
                          </w:r>
                        </w:p>
                        <w:p w14:paraId="062F9215" w14:textId="77777777" w:rsidR="00D75BCE" w:rsidRDefault="00D75BCE" w:rsidP="00D75B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8E1DED" id="_x0000_t202" coordsize="21600,21600" o:spt="202" path="m,l,21600r21600,l21600,xe">
              <v:stroke joinstyle="miter"/>
              <v:path gradientshapeok="t" o:connecttype="rect"/>
            </v:shapetype>
            <v:shape id="Text Box 3" o:spid="_x0000_s1026" type="#_x0000_t202" style="position:absolute;left:0;text-align:left;margin-left:364.85pt;margin-top:-179.9pt;width:145.25pt;height:1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" stroked="f">
              <v:textbox>
                <w:txbxContent>
                  <w:p w:rsidR="00D75BCE" w:rsidRPr="000A2887" w:rsidRDefault="00D75BCE" w:rsidP="00D75BCE">
                    <w:pPr>
                      <w:spacing w:line="360" w:lineRule="auto"/>
                      <w:jc w:val="both"/>
                      <w:rPr>
                        <w:rFonts w:cs="Arial"/>
                        <w:sz w:val="16"/>
                        <w:szCs w:val="16"/>
                        <w:lang w:val="sv-SE"/>
                      </w:rPr>
                    </w:pPr>
                    <w:r w:rsidRPr="000A2887">
                      <w:rPr>
                        <w:rFonts w:cs="Arial"/>
                        <w:sz w:val="16"/>
                        <w:szCs w:val="16"/>
                        <w:lang w:val="sv-SE"/>
                      </w:rPr>
                      <w:t>Kontakt:</w:t>
                    </w:r>
                  </w:p>
                  <w:p w:rsidR="00D75BCE" w:rsidRPr="000A2887" w:rsidRDefault="00D75BCE" w:rsidP="00D75BCE">
                    <w:pPr>
                      <w:jc w:val="both"/>
                      <w:rPr>
                        <w:rFonts w:cs="Arial"/>
                        <w:sz w:val="16"/>
                        <w:szCs w:val="16"/>
                        <w:lang w:val="sv-SE"/>
                      </w:rPr>
                    </w:pPr>
                    <w:r w:rsidRPr="000A2887">
                      <w:rPr>
                        <w:rFonts w:cs="Arial"/>
                        <w:sz w:val="16"/>
                        <w:szCs w:val="16"/>
                        <w:lang w:val="sv-SE"/>
                      </w:rPr>
                      <w:t xml:space="preserve">Hettich </w:t>
                    </w:r>
                    <w:r w:rsidR="000B3DEA">
                      <w:rPr>
                        <w:rFonts w:cs="Arial"/>
                        <w:sz w:val="16"/>
                        <w:szCs w:val="16"/>
                        <w:lang w:val="sv-SE"/>
                      </w:rPr>
                      <w:t>Holding GmbH &amp; Co. oHG</w:t>
                    </w:r>
                  </w:p>
                  <w:p w:rsidR="00D75BCE" w:rsidRPr="000A2887" w:rsidRDefault="00C27CE5" w:rsidP="00D75BCE">
                    <w:pPr>
                      <w:jc w:val="both"/>
                      <w:rPr>
                        <w:rFonts w:cs="Arial"/>
                        <w:sz w:val="16"/>
                        <w:szCs w:val="16"/>
                        <w:lang w:val="sv-SE"/>
                      </w:rPr>
                    </w:pPr>
                    <w:r>
                      <w:rPr>
                        <w:rFonts w:cs="Arial"/>
                        <w:sz w:val="16"/>
                        <w:szCs w:val="16"/>
                        <w:lang w:val="sv-SE"/>
                      </w:rPr>
                      <w:t>Laura-Sophie Putschies</w:t>
                    </w:r>
                  </w:p>
                  <w:p w:rsidR="00D75BCE" w:rsidRPr="000A2887" w:rsidRDefault="00D75BCE" w:rsidP="00D75BCE">
                    <w:pPr>
                      <w:jc w:val="both"/>
                      <w:rPr>
                        <w:rFonts w:cs="Arial"/>
                        <w:sz w:val="16"/>
                        <w:szCs w:val="16"/>
                      </w:rPr>
                    </w:pPr>
                    <w:r w:rsidRPr="000A2887">
                      <w:rPr>
                        <w:rFonts w:cs="Arial"/>
                        <w:sz w:val="16"/>
                        <w:szCs w:val="16"/>
                      </w:rPr>
                      <w:t>Vahrenkampstraße 12-16</w:t>
                    </w:r>
                  </w:p>
                  <w:p w:rsidR="00D75BCE" w:rsidRPr="000A2887" w:rsidRDefault="00D75BCE" w:rsidP="00D75BCE">
                    <w:pPr>
                      <w:jc w:val="both"/>
                      <w:rPr>
                        <w:rFonts w:cs="Arial"/>
                        <w:sz w:val="16"/>
                        <w:szCs w:val="16"/>
                      </w:rPr>
                    </w:pPr>
                    <w:r w:rsidRPr="000A2887">
                      <w:rPr>
                        <w:rFonts w:cs="Arial"/>
                        <w:sz w:val="16"/>
                        <w:szCs w:val="16"/>
                      </w:rPr>
                      <w:t>32278 Kirchlengern</w:t>
                    </w:r>
                  </w:p>
                  <w:p w:rsidR="00D75BCE" w:rsidRPr="000A2887" w:rsidRDefault="008532A9" w:rsidP="00D75BCE">
                    <w:pPr>
                      <w:jc w:val="both"/>
                      <w:rPr>
                        <w:rFonts w:cs="Arial"/>
                        <w:sz w:val="16"/>
                        <w:szCs w:val="16"/>
                      </w:rPr>
                    </w:pPr>
                    <w:r>
                      <w:rPr>
                        <w:rFonts w:cs="Arial"/>
                        <w:sz w:val="16"/>
                        <w:szCs w:val="16"/>
                      </w:rPr>
                      <w:t>Tel.: +49 151 20372378</w:t>
                    </w:r>
                  </w:p>
                  <w:p w:rsidR="00D75BCE" w:rsidRPr="000A2887" w:rsidRDefault="008532A9" w:rsidP="00D75BCE">
                    <w:pPr>
                      <w:jc w:val="both"/>
                      <w:rPr>
                        <w:rFonts w:cs="Arial"/>
                        <w:sz w:val="16"/>
                        <w:szCs w:val="16"/>
                      </w:rPr>
                    </w:pPr>
                    <w:r>
                      <w:rPr>
                        <w:rFonts w:cs="Arial"/>
                        <w:sz w:val="16"/>
                        <w:szCs w:val="16"/>
                      </w:rPr>
                      <w:t>laura-sophie.putschies</w:t>
                    </w:r>
                    <w:r w:rsidR="000B3DEA">
                      <w:rPr>
                        <w:rFonts w:cs="Arial"/>
                        <w:sz w:val="16"/>
                        <w:szCs w:val="16"/>
                      </w:rPr>
                      <w:t>@hettich.com</w:t>
                    </w:r>
                  </w:p>
                  <w:p w:rsidR="00D75BCE" w:rsidRPr="000A2887" w:rsidRDefault="00D75BCE" w:rsidP="00D75BCE">
                    <w:pPr>
                      <w:spacing w:line="360" w:lineRule="auto"/>
                      <w:jc w:val="both"/>
                      <w:rPr>
                        <w:rFonts w:cs="Arial"/>
                        <w:i/>
                        <w:sz w:val="16"/>
                        <w:szCs w:val="16"/>
                        <w:lang w:val="sv-SE"/>
                      </w:rPr>
                    </w:pPr>
                  </w:p>
                  <w:p w:rsidR="00D75BCE" w:rsidRPr="000A2887" w:rsidRDefault="00D75BCE" w:rsidP="00D75BCE">
                    <w:pPr>
                      <w:spacing w:line="360" w:lineRule="auto"/>
                      <w:jc w:val="both"/>
                      <w:rPr>
                        <w:rFonts w:cs="Arial"/>
                        <w:i/>
                        <w:sz w:val="16"/>
                        <w:szCs w:val="16"/>
                        <w:lang w:val="sv-SE"/>
                      </w:rPr>
                    </w:pPr>
                    <w:r w:rsidRPr="000A2887">
                      <w:rPr>
                        <w:rFonts w:cs="Arial"/>
                        <w:i/>
                        <w:sz w:val="16"/>
                        <w:szCs w:val="16"/>
                        <w:lang w:val="sv-SE"/>
                      </w:rPr>
                      <w:t>Belegexemplar erbeten</w:t>
                    </w:r>
                  </w:p>
                  <w:p w:rsidR="00D75BCE" w:rsidRDefault="00D75BCE" w:rsidP="00D75BCE"/>
                </w:txbxContent>
              </v:textbox>
            </v:shape>
          </w:pict>
        </mc:Fallback>
      </mc:AlternateContent>
    </w:r>
    <w:r w:rsidR="002B2890">
      <w:rPr>
        <w:noProof/>
      </w:rPr>
      <mc:AlternateContent>
        <mc:Choice Requires="wps">
          <w:drawing>
            <wp:anchor distT="0" distB="0" distL="114300" distR="114300" simplePos="0" relativeHeight="251659264" behindDoc="0" locked="0" layoutInCell="1" allowOverlap="1" wp14:anchorId="4700C178" wp14:editId="030AE22D">
              <wp:simplePos x="0" y="0"/>
              <wp:positionH relativeFrom="column">
                <wp:posOffset>4650105</wp:posOffset>
              </wp:positionH>
              <wp:positionV relativeFrom="paragraph">
                <wp:posOffset>-1014730</wp:posOffset>
              </wp:positionV>
              <wp:extent cx="1659255" cy="478790"/>
              <wp:effectExtent l="1905" t="4445" r="0" b="254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255" cy="478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20A97D" w14:textId="77777777" w:rsidR="00025D10" w:rsidRPr="00025D10" w:rsidRDefault="008D6B78">
                          <w:pPr>
                            <w:rPr>
                              <w:sz w:val="16"/>
                              <w:szCs w:val="16"/>
                            </w:rPr>
                          </w:pPr>
                          <w:r w:rsidRPr="008D6B78">
                            <w:rPr>
                              <w:color w:val="auto"/>
                              <w:sz w:val="22"/>
                              <w:szCs w:val="22"/>
                            </w:rPr>
                            <w:t>PR_</w:t>
                          </w:r>
                          <w:r w:rsidR="008267D5">
                            <w:rPr>
                              <w:color w:val="auto"/>
                              <w:sz w:val="22"/>
                              <w:szCs w:val="22"/>
                            </w:rPr>
                            <w:t>38</w:t>
                          </w:r>
                          <w:r w:rsidRPr="008D6B78">
                            <w:rPr>
                              <w:color w:val="auto"/>
                              <w:sz w:val="22"/>
                              <w:szCs w:val="22"/>
                            </w:rPr>
                            <w:t>202</w:t>
                          </w:r>
                          <w:r w:rsidR="008267D5">
                            <w:rPr>
                              <w:color w:val="auto"/>
                              <w:sz w:val="22"/>
                              <w:szCs w:val="22"/>
                            </w:rPr>
                            <w:t>2</w:t>
                          </w:r>
                          <w:r w:rsidR="000B3DEA" w:rsidRPr="00AE339A">
                            <w:rPr>
                              <w:color w:val="FF0000"/>
                              <w:sz w:val="16"/>
                              <w:szCs w:val="16"/>
                            </w:rPr>
                            <w:t xml:space="preserve"> </w:t>
                          </w:r>
                          <w:r>
                            <w:rPr>
                              <w:color w:val="FF0000"/>
                              <w:sz w:val="16"/>
                              <w:szCs w:val="16"/>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67A17" id="Text Box 4" o:spid="_x0000_s1027" type="#_x0000_t202" style="position:absolute;left:0;text-align:left;margin-left:366.15pt;margin-top:-79.9pt;width:130.65pt;height:3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" stroked="f">
              <v:textbox>
                <w:txbxContent>
                  <w:p w:rsidR="00025D10" w:rsidRPr="00025D10" w:rsidRDefault="008D6B78">
                    <w:pPr>
                      <w:rPr>
                        <w:sz w:val="16"/>
                        <w:szCs w:val="16"/>
                      </w:rPr>
                    </w:pPr>
                    <w:r w:rsidRPr="008D6B78">
                      <w:rPr>
                        <w:color w:val="auto"/>
                        <w:sz w:val="22"/>
                        <w:szCs w:val="22"/>
                      </w:rPr>
                      <w:t>PR_</w:t>
                    </w:r>
                    <w:r w:rsidR="008267D5">
                      <w:rPr>
                        <w:color w:val="auto"/>
                        <w:sz w:val="22"/>
                        <w:szCs w:val="22"/>
                      </w:rPr>
                      <w:t>38</w:t>
                    </w:r>
                    <w:r w:rsidRPr="008D6B78">
                      <w:rPr>
                        <w:color w:val="auto"/>
                        <w:sz w:val="22"/>
                        <w:szCs w:val="22"/>
                      </w:rPr>
                      <w:t>202</w:t>
                    </w:r>
                    <w:r w:rsidR="008267D5">
                      <w:rPr>
                        <w:color w:val="auto"/>
                        <w:sz w:val="22"/>
                        <w:szCs w:val="22"/>
                      </w:rPr>
                      <w:t>2</w:t>
                    </w:r>
                    <w:r w:rsidR="000B3DEA" w:rsidRPr="00AE339A">
                      <w:rPr>
                        <w:color w:val="FF0000"/>
                        <w:sz w:val="16"/>
                        <w:szCs w:val="16"/>
                      </w:rPr>
                      <w:t xml:space="preserve"> </w:t>
                    </w:r>
                    <w:r>
                      <w:rPr>
                        <w:color w:val="FF0000"/>
                        <w:sz w:val="16"/>
                        <w:szCs w:val="16"/>
                      </w:rPr>
                      <w:br/>
                    </w:r>
                  </w:p>
                </w:txbxContent>
              </v:textbox>
            </v:shape>
          </w:pict>
        </mc:Fallback>
      </mc:AlternateContent>
    </w:r>
    <w:r w:rsidR="002B2890">
      <w:rPr>
        <w:noProof/>
      </w:rPr>
      <w:drawing>
        <wp:anchor distT="0" distB="0" distL="114300" distR="114300" simplePos="0" relativeHeight="251656192" behindDoc="1" locked="0" layoutInCell="1" allowOverlap="1" wp14:anchorId="53939A0F" wp14:editId="608A16C1">
          <wp:simplePos x="0" y="0"/>
          <wp:positionH relativeFrom="column">
            <wp:posOffset>-950595</wp:posOffset>
          </wp:positionH>
          <wp:positionV relativeFrom="paragraph">
            <wp:posOffset>-535940</wp:posOffset>
          </wp:positionV>
          <wp:extent cx="7645400" cy="711200"/>
          <wp:effectExtent l="0" t="0" r="0" b="0"/>
          <wp:wrapNone/>
          <wp:docPr id="1" name="Bild 1" descr="Pressebogen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bogen_Fu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EC99B" w14:textId="77777777" w:rsidR="00B21DE4" w:rsidRDefault="00B21DE4">
      <w:r>
        <w:separator/>
      </w:r>
    </w:p>
  </w:footnote>
  <w:footnote w:type="continuationSeparator" w:id="0">
    <w:p w14:paraId="503F2789" w14:textId="77777777" w:rsidR="00B21DE4" w:rsidRDefault="00B21D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77473" w14:textId="77777777" w:rsidR="00B92B10" w:rsidRDefault="002B2890">
    <w:pPr>
      <w:pStyle w:val="Kopfzeile"/>
      <w:ind w:left="-1417"/>
    </w:pPr>
    <w:r>
      <w:rPr>
        <w:noProof/>
      </w:rPr>
      <w:drawing>
        <wp:anchor distT="0" distB="0" distL="114300" distR="114300" simplePos="0" relativeHeight="251657216" behindDoc="1" locked="0" layoutInCell="1" allowOverlap="1" wp14:anchorId="049117A3" wp14:editId="4D447120">
          <wp:simplePos x="0" y="0"/>
          <wp:positionH relativeFrom="column">
            <wp:posOffset>-925195</wp:posOffset>
          </wp:positionH>
          <wp:positionV relativeFrom="paragraph">
            <wp:posOffset>-408940</wp:posOffset>
          </wp:positionV>
          <wp:extent cx="7620000" cy="1562100"/>
          <wp:effectExtent l="0" t="0" r="0" b="0"/>
          <wp:wrapNone/>
          <wp:docPr id="4" name="Bild 2" descr="Pressebogen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BD4"/>
    <w:rsid w:val="00003B4C"/>
    <w:rsid w:val="00007A5C"/>
    <w:rsid w:val="00011834"/>
    <w:rsid w:val="00014C64"/>
    <w:rsid w:val="00014DA5"/>
    <w:rsid w:val="00014F6D"/>
    <w:rsid w:val="00024780"/>
    <w:rsid w:val="00025D10"/>
    <w:rsid w:val="000305E8"/>
    <w:rsid w:val="0005576F"/>
    <w:rsid w:val="00055B28"/>
    <w:rsid w:val="000641A5"/>
    <w:rsid w:val="00093584"/>
    <w:rsid w:val="000953C2"/>
    <w:rsid w:val="000A5886"/>
    <w:rsid w:val="000A7928"/>
    <w:rsid w:val="000B3DEA"/>
    <w:rsid w:val="000B42B6"/>
    <w:rsid w:val="000B4424"/>
    <w:rsid w:val="000B61CE"/>
    <w:rsid w:val="000B7564"/>
    <w:rsid w:val="000D0DEE"/>
    <w:rsid w:val="000D0FA4"/>
    <w:rsid w:val="000E0CDF"/>
    <w:rsid w:val="000E3B88"/>
    <w:rsid w:val="000E52A2"/>
    <w:rsid w:val="000E5325"/>
    <w:rsid w:val="000E6F02"/>
    <w:rsid w:val="000E7481"/>
    <w:rsid w:val="00101956"/>
    <w:rsid w:val="001050C8"/>
    <w:rsid w:val="00105C6C"/>
    <w:rsid w:val="001146BD"/>
    <w:rsid w:val="00116053"/>
    <w:rsid w:val="00116E72"/>
    <w:rsid w:val="00122E03"/>
    <w:rsid w:val="001311D6"/>
    <w:rsid w:val="0013167A"/>
    <w:rsid w:val="00156982"/>
    <w:rsid w:val="0016254E"/>
    <w:rsid w:val="00174F74"/>
    <w:rsid w:val="001839E5"/>
    <w:rsid w:val="001944DD"/>
    <w:rsid w:val="001954D6"/>
    <w:rsid w:val="001A780F"/>
    <w:rsid w:val="001B6BC2"/>
    <w:rsid w:val="001D3890"/>
    <w:rsid w:val="001E054F"/>
    <w:rsid w:val="001E2FF1"/>
    <w:rsid w:val="001F0FAC"/>
    <w:rsid w:val="002059BF"/>
    <w:rsid w:val="0020680C"/>
    <w:rsid w:val="0022165A"/>
    <w:rsid w:val="002216BB"/>
    <w:rsid w:val="00246EDA"/>
    <w:rsid w:val="00257B92"/>
    <w:rsid w:val="00260082"/>
    <w:rsid w:val="00265CF4"/>
    <w:rsid w:val="00266538"/>
    <w:rsid w:val="002718E2"/>
    <w:rsid w:val="00281D0B"/>
    <w:rsid w:val="002827DE"/>
    <w:rsid w:val="002949C8"/>
    <w:rsid w:val="002A59D6"/>
    <w:rsid w:val="002B2890"/>
    <w:rsid w:val="002B679B"/>
    <w:rsid w:val="002D2143"/>
    <w:rsid w:val="002E251F"/>
    <w:rsid w:val="002E47C0"/>
    <w:rsid w:val="002E4F4A"/>
    <w:rsid w:val="002E51D5"/>
    <w:rsid w:val="002E6D8C"/>
    <w:rsid w:val="002F29F1"/>
    <w:rsid w:val="002F55ED"/>
    <w:rsid w:val="00312F59"/>
    <w:rsid w:val="003248E9"/>
    <w:rsid w:val="0032492E"/>
    <w:rsid w:val="00342376"/>
    <w:rsid w:val="003712D3"/>
    <w:rsid w:val="00372A88"/>
    <w:rsid w:val="00382C85"/>
    <w:rsid w:val="003911BE"/>
    <w:rsid w:val="003A461F"/>
    <w:rsid w:val="003B110C"/>
    <w:rsid w:val="003B258F"/>
    <w:rsid w:val="003B3CFD"/>
    <w:rsid w:val="003C066A"/>
    <w:rsid w:val="003E1A2C"/>
    <w:rsid w:val="003E5E5F"/>
    <w:rsid w:val="003F5363"/>
    <w:rsid w:val="003F77BB"/>
    <w:rsid w:val="004034FD"/>
    <w:rsid w:val="00412BB0"/>
    <w:rsid w:val="00412F97"/>
    <w:rsid w:val="0041506B"/>
    <w:rsid w:val="00416E8C"/>
    <w:rsid w:val="00425F20"/>
    <w:rsid w:val="004274EE"/>
    <w:rsid w:val="004308EA"/>
    <w:rsid w:val="00431947"/>
    <w:rsid w:val="004359DB"/>
    <w:rsid w:val="0045015A"/>
    <w:rsid w:val="00464BBF"/>
    <w:rsid w:val="00472C61"/>
    <w:rsid w:val="00491C6E"/>
    <w:rsid w:val="00497C25"/>
    <w:rsid w:val="004A24B0"/>
    <w:rsid w:val="004A7CD2"/>
    <w:rsid w:val="004C3824"/>
    <w:rsid w:val="004D6EEE"/>
    <w:rsid w:val="004D750A"/>
    <w:rsid w:val="004F2811"/>
    <w:rsid w:val="004F3139"/>
    <w:rsid w:val="004F6CA6"/>
    <w:rsid w:val="0050540F"/>
    <w:rsid w:val="00524136"/>
    <w:rsid w:val="005277E0"/>
    <w:rsid w:val="00531B17"/>
    <w:rsid w:val="00534EE6"/>
    <w:rsid w:val="00537572"/>
    <w:rsid w:val="00540C07"/>
    <w:rsid w:val="00553ED5"/>
    <w:rsid w:val="005579DC"/>
    <w:rsid w:val="00576FE3"/>
    <w:rsid w:val="0058309E"/>
    <w:rsid w:val="00585F7F"/>
    <w:rsid w:val="00594B7A"/>
    <w:rsid w:val="005A4125"/>
    <w:rsid w:val="005A4D7A"/>
    <w:rsid w:val="005A6C05"/>
    <w:rsid w:val="005A703C"/>
    <w:rsid w:val="005B549E"/>
    <w:rsid w:val="005D7084"/>
    <w:rsid w:val="005E283A"/>
    <w:rsid w:val="005E6545"/>
    <w:rsid w:val="005E7765"/>
    <w:rsid w:val="00613D0D"/>
    <w:rsid w:val="00614107"/>
    <w:rsid w:val="0061613D"/>
    <w:rsid w:val="0062246D"/>
    <w:rsid w:val="006331CC"/>
    <w:rsid w:val="006361CA"/>
    <w:rsid w:val="006435C2"/>
    <w:rsid w:val="00645178"/>
    <w:rsid w:val="00646AD6"/>
    <w:rsid w:val="00650C0B"/>
    <w:rsid w:val="00655519"/>
    <w:rsid w:val="00657A1A"/>
    <w:rsid w:val="00660B21"/>
    <w:rsid w:val="00662E36"/>
    <w:rsid w:val="0068123A"/>
    <w:rsid w:val="00685ECD"/>
    <w:rsid w:val="006C7A26"/>
    <w:rsid w:val="006D17ED"/>
    <w:rsid w:val="006D6EB5"/>
    <w:rsid w:val="006E32F4"/>
    <w:rsid w:val="006E70AB"/>
    <w:rsid w:val="006F6FBA"/>
    <w:rsid w:val="006F7558"/>
    <w:rsid w:val="007275D1"/>
    <w:rsid w:val="007355FE"/>
    <w:rsid w:val="00740133"/>
    <w:rsid w:val="0074056D"/>
    <w:rsid w:val="0074356E"/>
    <w:rsid w:val="007545E8"/>
    <w:rsid w:val="00761547"/>
    <w:rsid w:val="00776130"/>
    <w:rsid w:val="007A393C"/>
    <w:rsid w:val="007B25FD"/>
    <w:rsid w:val="007C0185"/>
    <w:rsid w:val="007C7B65"/>
    <w:rsid w:val="007D1A00"/>
    <w:rsid w:val="007E0161"/>
    <w:rsid w:val="007F1991"/>
    <w:rsid w:val="007F35CB"/>
    <w:rsid w:val="007F6770"/>
    <w:rsid w:val="00800A01"/>
    <w:rsid w:val="0080272A"/>
    <w:rsid w:val="00814449"/>
    <w:rsid w:val="00821D90"/>
    <w:rsid w:val="00823E96"/>
    <w:rsid w:val="0082607A"/>
    <w:rsid w:val="008267D5"/>
    <w:rsid w:val="008513CD"/>
    <w:rsid w:val="008532A9"/>
    <w:rsid w:val="00857C60"/>
    <w:rsid w:val="008608CA"/>
    <w:rsid w:val="00862136"/>
    <w:rsid w:val="00865971"/>
    <w:rsid w:val="008800EA"/>
    <w:rsid w:val="00892544"/>
    <w:rsid w:val="008A2F85"/>
    <w:rsid w:val="008A4BC1"/>
    <w:rsid w:val="008A688C"/>
    <w:rsid w:val="008B40E5"/>
    <w:rsid w:val="008B7BA4"/>
    <w:rsid w:val="008C12A0"/>
    <w:rsid w:val="008C1610"/>
    <w:rsid w:val="008D69D6"/>
    <w:rsid w:val="008D6B78"/>
    <w:rsid w:val="008E03C9"/>
    <w:rsid w:val="008E56BA"/>
    <w:rsid w:val="008E5C8C"/>
    <w:rsid w:val="008E6283"/>
    <w:rsid w:val="008F7266"/>
    <w:rsid w:val="00901725"/>
    <w:rsid w:val="00914560"/>
    <w:rsid w:val="009179D5"/>
    <w:rsid w:val="00925BBA"/>
    <w:rsid w:val="00925DD9"/>
    <w:rsid w:val="00930BD4"/>
    <w:rsid w:val="00931D96"/>
    <w:rsid w:val="0094183E"/>
    <w:rsid w:val="00943043"/>
    <w:rsid w:val="009439F3"/>
    <w:rsid w:val="00955513"/>
    <w:rsid w:val="00967289"/>
    <w:rsid w:val="00972493"/>
    <w:rsid w:val="009765BF"/>
    <w:rsid w:val="009903E2"/>
    <w:rsid w:val="009A4254"/>
    <w:rsid w:val="009A4C79"/>
    <w:rsid w:val="009A6C65"/>
    <w:rsid w:val="009B0ADE"/>
    <w:rsid w:val="009C63E3"/>
    <w:rsid w:val="009C689C"/>
    <w:rsid w:val="009D0BE4"/>
    <w:rsid w:val="009D1BD5"/>
    <w:rsid w:val="009D34BE"/>
    <w:rsid w:val="009D40A3"/>
    <w:rsid w:val="009D7BD1"/>
    <w:rsid w:val="009E280B"/>
    <w:rsid w:val="00A03F47"/>
    <w:rsid w:val="00A061BB"/>
    <w:rsid w:val="00A063BE"/>
    <w:rsid w:val="00A07EB9"/>
    <w:rsid w:val="00A10240"/>
    <w:rsid w:val="00A1739A"/>
    <w:rsid w:val="00A22185"/>
    <w:rsid w:val="00A37BE1"/>
    <w:rsid w:val="00A4276E"/>
    <w:rsid w:val="00A42F0B"/>
    <w:rsid w:val="00A4619C"/>
    <w:rsid w:val="00A46811"/>
    <w:rsid w:val="00A65E42"/>
    <w:rsid w:val="00A72159"/>
    <w:rsid w:val="00A73744"/>
    <w:rsid w:val="00A81FC3"/>
    <w:rsid w:val="00A85B46"/>
    <w:rsid w:val="00A868F3"/>
    <w:rsid w:val="00A92BDD"/>
    <w:rsid w:val="00AA271C"/>
    <w:rsid w:val="00AA3ED4"/>
    <w:rsid w:val="00AA4DDB"/>
    <w:rsid w:val="00AA5368"/>
    <w:rsid w:val="00AB2F7D"/>
    <w:rsid w:val="00AC652F"/>
    <w:rsid w:val="00AD1977"/>
    <w:rsid w:val="00AE339A"/>
    <w:rsid w:val="00AF1867"/>
    <w:rsid w:val="00AF3301"/>
    <w:rsid w:val="00AF495E"/>
    <w:rsid w:val="00B055B4"/>
    <w:rsid w:val="00B11E26"/>
    <w:rsid w:val="00B203D8"/>
    <w:rsid w:val="00B21DE4"/>
    <w:rsid w:val="00B232D5"/>
    <w:rsid w:val="00B365DB"/>
    <w:rsid w:val="00B45181"/>
    <w:rsid w:val="00B508D5"/>
    <w:rsid w:val="00B5164B"/>
    <w:rsid w:val="00B5285E"/>
    <w:rsid w:val="00B52F34"/>
    <w:rsid w:val="00B56AEE"/>
    <w:rsid w:val="00B62A4E"/>
    <w:rsid w:val="00B72697"/>
    <w:rsid w:val="00B73C9A"/>
    <w:rsid w:val="00B75458"/>
    <w:rsid w:val="00B76F3A"/>
    <w:rsid w:val="00B92076"/>
    <w:rsid w:val="00B92B10"/>
    <w:rsid w:val="00B93E8F"/>
    <w:rsid w:val="00BB3FCA"/>
    <w:rsid w:val="00BB4078"/>
    <w:rsid w:val="00BB45B2"/>
    <w:rsid w:val="00BC52CB"/>
    <w:rsid w:val="00BC7D35"/>
    <w:rsid w:val="00BD1123"/>
    <w:rsid w:val="00BD508C"/>
    <w:rsid w:val="00BF05D0"/>
    <w:rsid w:val="00BF519B"/>
    <w:rsid w:val="00C145D5"/>
    <w:rsid w:val="00C20C22"/>
    <w:rsid w:val="00C263D5"/>
    <w:rsid w:val="00C27CE5"/>
    <w:rsid w:val="00C30590"/>
    <w:rsid w:val="00C34A4B"/>
    <w:rsid w:val="00C47A01"/>
    <w:rsid w:val="00C52603"/>
    <w:rsid w:val="00C602E2"/>
    <w:rsid w:val="00C617EA"/>
    <w:rsid w:val="00C61D1D"/>
    <w:rsid w:val="00C65CD0"/>
    <w:rsid w:val="00C93CAF"/>
    <w:rsid w:val="00C95901"/>
    <w:rsid w:val="00C972AF"/>
    <w:rsid w:val="00CA1D04"/>
    <w:rsid w:val="00CC39AC"/>
    <w:rsid w:val="00CC481B"/>
    <w:rsid w:val="00CC6BB9"/>
    <w:rsid w:val="00CD14D5"/>
    <w:rsid w:val="00CD7159"/>
    <w:rsid w:val="00CE210E"/>
    <w:rsid w:val="00CF6116"/>
    <w:rsid w:val="00CF69A0"/>
    <w:rsid w:val="00D10C7A"/>
    <w:rsid w:val="00D148FF"/>
    <w:rsid w:val="00D24800"/>
    <w:rsid w:val="00D24DD7"/>
    <w:rsid w:val="00D3364E"/>
    <w:rsid w:val="00D4031D"/>
    <w:rsid w:val="00D47A19"/>
    <w:rsid w:val="00D50014"/>
    <w:rsid w:val="00D56691"/>
    <w:rsid w:val="00D605F7"/>
    <w:rsid w:val="00D660AA"/>
    <w:rsid w:val="00D70C30"/>
    <w:rsid w:val="00D75352"/>
    <w:rsid w:val="00D75BCE"/>
    <w:rsid w:val="00D768B0"/>
    <w:rsid w:val="00D7731A"/>
    <w:rsid w:val="00D916DD"/>
    <w:rsid w:val="00D968FD"/>
    <w:rsid w:val="00DA36FB"/>
    <w:rsid w:val="00DB0D8A"/>
    <w:rsid w:val="00DB2A9C"/>
    <w:rsid w:val="00DB5247"/>
    <w:rsid w:val="00DB6D8F"/>
    <w:rsid w:val="00DC5BBC"/>
    <w:rsid w:val="00DD29DB"/>
    <w:rsid w:val="00DD5AD3"/>
    <w:rsid w:val="00E029F8"/>
    <w:rsid w:val="00E05186"/>
    <w:rsid w:val="00E05354"/>
    <w:rsid w:val="00E07BA2"/>
    <w:rsid w:val="00E17302"/>
    <w:rsid w:val="00E221A5"/>
    <w:rsid w:val="00E26555"/>
    <w:rsid w:val="00E43D07"/>
    <w:rsid w:val="00E46671"/>
    <w:rsid w:val="00E52A51"/>
    <w:rsid w:val="00E54062"/>
    <w:rsid w:val="00E548F3"/>
    <w:rsid w:val="00E55D0F"/>
    <w:rsid w:val="00E62604"/>
    <w:rsid w:val="00E62718"/>
    <w:rsid w:val="00E64438"/>
    <w:rsid w:val="00E64C9C"/>
    <w:rsid w:val="00E83A57"/>
    <w:rsid w:val="00E959F0"/>
    <w:rsid w:val="00EA3939"/>
    <w:rsid w:val="00EA6B8F"/>
    <w:rsid w:val="00EB19DA"/>
    <w:rsid w:val="00EC6605"/>
    <w:rsid w:val="00EE1904"/>
    <w:rsid w:val="00EE7C17"/>
    <w:rsid w:val="00F11B83"/>
    <w:rsid w:val="00F15690"/>
    <w:rsid w:val="00F21C6E"/>
    <w:rsid w:val="00F3108E"/>
    <w:rsid w:val="00F44531"/>
    <w:rsid w:val="00F540A0"/>
    <w:rsid w:val="00F5445E"/>
    <w:rsid w:val="00F5619C"/>
    <w:rsid w:val="00F61C89"/>
    <w:rsid w:val="00F65F43"/>
    <w:rsid w:val="00F73409"/>
    <w:rsid w:val="00F807A4"/>
    <w:rsid w:val="00F847EA"/>
    <w:rsid w:val="00F85B09"/>
    <w:rsid w:val="00F861AF"/>
    <w:rsid w:val="00F97071"/>
    <w:rsid w:val="00FA2C6E"/>
    <w:rsid w:val="00FB0F69"/>
    <w:rsid w:val="00FB17FA"/>
    <w:rsid w:val="00FC0193"/>
    <w:rsid w:val="00FE03AB"/>
    <w:rsid w:val="00FE7FBE"/>
    <w:rsid w:val="00FF202B"/>
    <w:rsid w:val="00FF34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F0B400D"/>
  <w15:chartTrackingRefBased/>
  <w15:docId w15:val="{0B33EE67-BB21-4F2A-A50D-1D6BED611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style>
  <w:style w:type="character" w:styleId="Funotenzeichen">
    <w:name w:val="footnote reference"/>
    <w:semiHidden/>
    <w:rPr>
      <w:vertAlign w:val="superscript"/>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Sprechblasentext">
    <w:name w:val="Balloon Text"/>
    <w:basedOn w:val="Standard"/>
    <w:semiHidden/>
    <w:rPr>
      <w:rFonts w:ascii="Tahoma" w:hAnsi="Tahoma" w:cs="Tahoma"/>
      <w:sz w:val="16"/>
      <w:szCs w:val="16"/>
    </w:rPr>
  </w:style>
  <w:style w:type="character" w:customStyle="1" w:styleId="A1">
    <w:name w:val="A1"/>
    <w:uiPriority w:val="99"/>
    <w:rsid w:val="00AB2F7D"/>
    <w:rPr>
      <w:rFonts w:cs="Frutiger Neue LT Pro Light"/>
      <w:color w:val="221E1F"/>
      <w:sz w:val="18"/>
      <w:szCs w:val="18"/>
    </w:rPr>
  </w:style>
  <w:style w:type="character" w:styleId="Kommentarzeichen">
    <w:name w:val="annotation reference"/>
    <w:rsid w:val="00C20C22"/>
    <w:rPr>
      <w:sz w:val="16"/>
      <w:szCs w:val="16"/>
    </w:rPr>
  </w:style>
  <w:style w:type="paragraph" w:styleId="Kommentartext">
    <w:name w:val="annotation text"/>
    <w:basedOn w:val="Standard"/>
    <w:link w:val="KommentartextZchn"/>
    <w:rsid w:val="00C20C22"/>
    <w:rPr>
      <w:sz w:val="20"/>
    </w:rPr>
  </w:style>
  <w:style w:type="character" w:customStyle="1" w:styleId="KommentartextZchn">
    <w:name w:val="Kommentartext Zchn"/>
    <w:link w:val="Kommentartext"/>
    <w:rsid w:val="00C20C22"/>
    <w:rPr>
      <w:rFonts w:ascii="Arial" w:hAnsi="Arial"/>
      <w:color w:val="000000"/>
    </w:rPr>
  </w:style>
  <w:style w:type="paragraph" w:styleId="Kommentarthema">
    <w:name w:val="annotation subject"/>
    <w:basedOn w:val="Kommentartext"/>
    <w:next w:val="Kommentartext"/>
    <w:link w:val="KommentarthemaZchn"/>
    <w:rsid w:val="00C20C22"/>
    <w:rPr>
      <w:b/>
      <w:bCs/>
    </w:rPr>
  </w:style>
  <w:style w:type="character" w:customStyle="1" w:styleId="KommentarthemaZchn">
    <w:name w:val="Kommentarthema Zchn"/>
    <w:link w:val="Kommentarthema"/>
    <w:rsid w:val="00C20C22"/>
    <w:rPr>
      <w:rFonts w:ascii="Arial" w:hAnsi="Arial"/>
      <w:b/>
      <w:bCs/>
      <w:color w:val="000000"/>
    </w:rPr>
  </w:style>
  <w:style w:type="paragraph" w:styleId="KeinLeerraum">
    <w:name w:val="No Spacing"/>
    <w:uiPriority w:val="1"/>
    <w:qFormat/>
    <w:rsid w:val="005A41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402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9CC3B-A0EB-4562-BCB9-5C80636EE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Pressebogen_Wordvorlage.dot</Template>
  <TotalTime>0</TotalTime>
  <Pages>3</Pages>
  <Words>436</Words>
  <Characters>3351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1</vt:lpstr>
    </vt:vector>
  </TitlesOfParts>
  <Company>.</Company>
  <LinksUpToDate>false</LinksUpToDate>
  <CharactersWithSpaces>3780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Hettich stolz auf 25 Jahre EMAS-Validierung: Hettich-Standorte Kirchlengern/Bünde und Frankenberg seit 25 Jahren EMAS validiert</dc:title>
  <dc:subject/>
  <dc:creator>Prototype</dc:creator>
  <cp:keywords/>
  <dc:description/>
  <cp:lastModifiedBy>Anke Wöhler</cp:lastModifiedBy>
  <cp:revision>7</cp:revision>
  <cp:lastPrinted>2016-04-06T13:17:00Z</cp:lastPrinted>
  <dcterms:created xsi:type="dcterms:W3CDTF">2022-09-21T11:45:00Z</dcterms:created>
  <dcterms:modified xsi:type="dcterms:W3CDTF">2022-10-11T10:31:00Z</dcterms:modified>
</cp:coreProperties>
</file>