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B4B72" w14:textId="448ECA47" w:rsidR="00666FA5" w:rsidRDefault="00EA1181" w:rsidP="00666FA5">
      <w:pPr>
        <w:spacing w:line="360" w:lineRule="auto"/>
        <w:rPr>
          <w:rFonts w:cs="Arial"/>
          <w:b/>
          <w:color w:val="auto"/>
          <w:sz w:val="28"/>
          <w:szCs w:val="28"/>
          <w:lang w:val="en-GB"/>
        </w:rPr>
      </w:pPr>
      <w:r w:rsidRPr="00EA1181">
        <w:rPr>
          <w:rFonts w:cs="Arial"/>
          <w:b/>
          <w:color w:val="auto"/>
          <w:sz w:val="28"/>
          <w:szCs w:val="28"/>
          <w:lang w:val="en-GB"/>
        </w:rPr>
        <w:t xml:space="preserve">Hettich </w:t>
      </w:r>
      <w:r w:rsidR="00764FBC">
        <w:rPr>
          <w:rFonts w:cs="Arial"/>
          <w:b/>
          <w:color w:val="auto"/>
          <w:sz w:val="28"/>
          <w:szCs w:val="28"/>
          <w:lang w:val="en-GB"/>
        </w:rPr>
        <w:t>now</w:t>
      </w:r>
      <w:r w:rsidRPr="00EA1181">
        <w:rPr>
          <w:rFonts w:cs="Arial"/>
          <w:b/>
          <w:color w:val="auto"/>
          <w:sz w:val="28"/>
          <w:szCs w:val="28"/>
          <w:lang w:val="en-GB"/>
        </w:rPr>
        <w:t xml:space="preserve"> majority shareholder </w:t>
      </w:r>
      <w:r w:rsidR="00FB6469">
        <w:rPr>
          <w:rFonts w:cs="Arial"/>
          <w:b/>
          <w:color w:val="auto"/>
          <w:sz w:val="28"/>
          <w:szCs w:val="28"/>
          <w:lang w:val="en-GB"/>
        </w:rPr>
        <w:t>in</w:t>
      </w:r>
      <w:r w:rsidR="00DA6BCB" w:rsidRPr="00EA1181">
        <w:rPr>
          <w:rFonts w:cs="Arial"/>
          <w:b/>
          <w:color w:val="auto"/>
          <w:sz w:val="28"/>
          <w:szCs w:val="28"/>
          <w:lang w:val="en-GB"/>
        </w:rPr>
        <w:t xml:space="preserve"> </w:t>
      </w:r>
      <w:r w:rsidR="00764FBC">
        <w:rPr>
          <w:rFonts w:cs="Arial"/>
          <w:b/>
          <w:color w:val="auto"/>
          <w:sz w:val="28"/>
          <w:szCs w:val="28"/>
          <w:lang w:val="en-GB"/>
        </w:rPr>
        <w:t>h</w:t>
      </w:r>
      <w:r w:rsidR="00DA6BCB">
        <w:rPr>
          <w:rFonts w:cs="Arial"/>
          <w:b/>
          <w:color w:val="auto"/>
          <w:sz w:val="28"/>
          <w:szCs w:val="28"/>
          <w:lang w:val="en-GB"/>
        </w:rPr>
        <w:t xml:space="preserve">eight </w:t>
      </w:r>
      <w:r w:rsidR="00764FBC">
        <w:rPr>
          <w:rFonts w:cs="Arial"/>
          <w:b/>
          <w:color w:val="auto"/>
          <w:sz w:val="28"/>
          <w:szCs w:val="28"/>
          <w:lang w:val="en-GB"/>
        </w:rPr>
        <w:t>a</w:t>
      </w:r>
      <w:r w:rsidR="00DA6BCB">
        <w:rPr>
          <w:rFonts w:cs="Arial"/>
          <w:b/>
          <w:color w:val="auto"/>
          <w:sz w:val="28"/>
          <w:szCs w:val="28"/>
          <w:lang w:val="en-GB"/>
        </w:rPr>
        <w:t xml:space="preserve">djustable </w:t>
      </w:r>
      <w:r w:rsidR="00764FBC">
        <w:rPr>
          <w:rFonts w:cs="Arial"/>
          <w:b/>
          <w:color w:val="auto"/>
          <w:sz w:val="28"/>
          <w:szCs w:val="28"/>
          <w:lang w:val="en-GB"/>
        </w:rPr>
        <w:t>t</w:t>
      </w:r>
      <w:r w:rsidR="00DA6BCB">
        <w:rPr>
          <w:rFonts w:cs="Arial"/>
          <w:b/>
          <w:color w:val="auto"/>
          <w:sz w:val="28"/>
          <w:szCs w:val="28"/>
          <w:lang w:val="en-GB"/>
        </w:rPr>
        <w:t>able (HAT)</w:t>
      </w:r>
      <w:r w:rsidRPr="00EA1181">
        <w:rPr>
          <w:rFonts w:cs="Arial"/>
          <w:b/>
          <w:color w:val="auto"/>
          <w:sz w:val="28"/>
          <w:szCs w:val="28"/>
          <w:lang w:val="en-GB"/>
        </w:rPr>
        <w:t xml:space="preserve"> specialist </w:t>
      </w:r>
      <w:r w:rsidR="001408B5">
        <w:rPr>
          <w:rFonts w:cs="Arial"/>
          <w:b/>
          <w:color w:val="auto"/>
          <w:sz w:val="28"/>
          <w:szCs w:val="28"/>
          <w:lang w:val="en-GB"/>
        </w:rPr>
        <w:t>a</w:t>
      </w:r>
      <w:r w:rsidR="004E70BC" w:rsidRPr="00EA1181">
        <w:rPr>
          <w:rFonts w:cs="Arial"/>
          <w:b/>
          <w:color w:val="auto"/>
          <w:sz w:val="28"/>
          <w:szCs w:val="28"/>
          <w:lang w:val="en-GB"/>
        </w:rPr>
        <w:t>ctiforce</w:t>
      </w:r>
      <w:r w:rsidR="003456A4">
        <w:rPr>
          <w:rFonts w:cs="Arial"/>
          <w:b/>
          <w:color w:val="auto"/>
          <w:sz w:val="28"/>
          <w:szCs w:val="28"/>
          <w:lang w:val="en-GB"/>
        </w:rPr>
        <w:t>.</w:t>
      </w:r>
    </w:p>
    <w:p w14:paraId="0FB0DB45" w14:textId="597DAC13" w:rsidR="00E55DC6" w:rsidRPr="001511CD" w:rsidRDefault="00764FBC" w:rsidP="00666FA5">
      <w:pPr>
        <w:spacing w:line="360" w:lineRule="auto"/>
        <w:rPr>
          <w:rFonts w:cs="Arial"/>
          <w:b/>
          <w:color w:val="auto"/>
          <w:szCs w:val="24"/>
          <w:lang w:val="en-GB"/>
        </w:rPr>
      </w:pPr>
      <w:r>
        <w:rPr>
          <w:rFonts w:cs="Arial"/>
          <w:b/>
          <w:color w:val="auto"/>
          <w:szCs w:val="24"/>
          <w:lang w:val="en-GB"/>
        </w:rPr>
        <w:t>This move</w:t>
      </w:r>
      <w:r w:rsidR="00216A93">
        <w:rPr>
          <w:rFonts w:cs="Arial"/>
          <w:b/>
          <w:color w:val="auto"/>
          <w:szCs w:val="24"/>
          <w:lang w:val="en-GB"/>
        </w:rPr>
        <w:t xml:space="preserve"> </w:t>
      </w:r>
      <w:r>
        <w:rPr>
          <w:rFonts w:cs="Arial"/>
          <w:b/>
          <w:color w:val="auto"/>
          <w:szCs w:val="24"/>
          <w:lang w:val="en-GB"/>
        </w:rPr>
        <w:t xml:space="preserve">adds </w:t>
      </w:r>
      <w:r w:rsidR="00217C3C">
        <w:rPr>
          <w:rFonts w:cs="Arial"/>
          <w:b/>
          <w:color w:val="auto"/>
          <w:szCs w:val="24"/>
          <w:lang w:val="en-GB"/>
        </w:rPr>
        <w:t>yet</w:t>
      </w:r>
      <w:r>
        <w:rPr>
          <w:rFonts w:cs="Arial"/>
          <w:b/>
          <w:color w:val="auto"/>
          <w:szCs w:val="24"/>
          <w:lang w:val="en-GB"/>
        </w:rPr>
        <w:t xml:space="preserve"> more interior </w:t>
      </w:r>
      <w:r w:rsidR="000D57BF">
        <w:rPr>
          <w:rFonts w:cs="Arial"/>
          <w:b/>
          <w:color w:val="auto"/>
          <w:szCs w:val="24"/>
          <w:lang w:val="en-GB"/>
        </w:rPr>
        <w:t xml:space="preserve">furnishing </w:t>
      </w:r>
      <w:r>
        <w:rPr>
          <w:rFonts w:cs="Arial"/>
          <w:b/>
          <w:color w:val="auto"/>
          <w:szCs w:val="24"/>
          <w:lang w:val="en-GB"/>
        </w:rPr>
        <w:t>solutions to t</w:t>
      </w:r>
      <w:r w:rsidRPr="001511CD">
        <w:rPr>
          <w:rFonts w:cs="Arial"/>
          <w:b/>
          <w:color w:val="auto"/>
          <w:szCs w:val="24"/>
          <w:lang w:val="en-GB"/>
        </w:rPr>
        <w:t>he product portfolio</w:t>
      </w:r>
      <w:r w:rsidR="003456A4">
        <w:rPr>
          <w:rFonts w:cs="Arial"/>
          <w:b/>
          <w:color w:val="auto"/>
          <w:szCs w:val="24"/>
          <w:lang w:val="en-GB"/>
        </w:rPr>
        <w:t>.</w:t>
      </w:r>
    </w:p>
    <w:p w14:paraId="14FA0AD1" w14:textId="77777777" w:rsidR="00666FA5" w:rsidRPr="001511CD" w:rsidRDefault="00666FA5" w:rsidP="00666FA5">
      <w:pPr>
        <w:spacing w:line="360" w:lineRule="auto"/>
        <w:jc w:val="center"/>
        <w:rPr>
          <w:rFonts w:cs="Arial"/>
          <w:color w:val="auto"/>
          <w:lang w:val="en-GB"/>
        </w:rPr>
      </w:pPr>
    </w:p>
    <w:p w14:paraId="0C13455B" w14:textId="636BE7AE" w:rsidR="004E70BC" w:rsidRPr="00BE18BB" w:rsidRDefault="00EA1181" w:rsidP="004E70BC">
      <w:pPr>
        <w:spacing w:line="360" w:lineRule="auto"/>
        <w:rPr>
          <w:rFonts w:cs="Arial"/>
          <w:b/>
          <w:color w:val="auto"/>
          <w:lang w:val="en-GB"/>
        </w:rPr>
      </w:pPr>
      <w:r w:rsidRPr="00BE18BB">
        <w:rPr>
          <w:rFonts w:cs="Arial"/>
          <w:b/>
          <w:bCs/>
          <w:color w:val="auto"/>
          <w:lang w:val="en-GB"/>
        </w:rPr>
        <w:t>Another milestone in the history of both companies:</w:t>
      </w:r>
      <w:r w:rsidR="004E70BC" w:rsidRPr="00BE18BB">
        <w:rPr>
          <w:rFonts w:cs="Arial"/>
          <w:b/>
          <w:bCs/>
          <w:color w:val="auto"/>
          <w:lang w:val="en-GB"/>
        </w:rPr>
        <w:t xml:space="preserve"> </w:t>
      </w:r>
      <w:r w:rsidR="00764FBC">
        <w:rPr>
          <w:rFonts w:cs="Arial"/>
          <w:b/>
          <w:bCs/>
          <w:color w:val="auto"/>
          <w:lang w:val="en-GB"/>
        </w:rPr>
        <w:t>t</w:t>
      </w:r>
      <w:r w:rsidR="00BE18BB" w:rsidRPr="00BE18BB">
        <w:rPr>
          <w:rFonts w:cs="Arial"/>
          <w:b/>
          <w:bCs/>
          <w:color w:val="auto"/>
          <w:lang w:val="en-GB"/>
        </w:rPr>
        <w:t xml:space="preserve">he Hettich Group acquired a majority stake in </w:t>
      </w:r>
      <w:r w:rsidR="00A60824">
        <w:rPr>
          <w:rFonts w:cs="Arial"/>
          <w:b/>
          <w:bCs/>
          <w:color w:val="auto"/>
          <w:lang w:val="en-GB"/>
        </w:rPr>
        <w:t>height adjustable table</w:t>
      </w:r>
      <w:r w:rsidR="00FB6469">
        <w:rPr>
          <w:rFonts w:cs="Arial"/>
          <w:b/>
          <w:bCs/>
          <w:color w:val="auto"/>
          <w:lang w:val="en-GB"/>
        </w:rPr>
        <w:t xml:space="preserve"> specialist</w:t>
      </w:r>
      <w:r w:rsidR="001408B5">
        <w:rPr>
          <w:rFonts w:cs="Arial"/>
          <w:b/>
          <w:bCs/>
          <w:color w:val="auto"/>
          <w:lang w:val="en-GB"/>
        </w:rPr>
        <w:t xml:space="preserve"> ac</w:t>
      </w:r>
      <w:r w:rsidR="00BE18BB" w:rsidRPr="00BE18BB">
        <w:rPr>
          <w:rFonts w:cs="Arial"/>
          <w:b/>
          <w:bCs/>
          <w:color w:val="auto"/>
          <w:lang w:val="en-GB"/>
        </w:rPr>
        <w:t>tiforce</w:t>
      </w:r>
      <w:r w:rsidR="00BE18BB">
        <w:rPr>
          <w:rFonts w:cs="Arial"/>
          <w:b/>
          <w:bCs/>
          <w:color w:val="auto"/>
          <w:lang w:val="en-GB"/>
        </w:rPr>
        <w:t xml:space="preserve"> </w:t>
      </w:r>
      <w:r w:rsidR="001511CD">
        <w:rPr>
          <w:rFonts w:cs="Arial"/>
          <w:b/>
          <w:bCs/>
          <w:color w:val="auto"/>
          <w:lang w:val="en-GB"/>
        </w:rPr>
        <w:t xml:space="preserve">(www.actiforce.com) </w:t>
      </w:r>
      <w:r w:rsidR="00BE18BB" w:rsidRPr="00BE18BB">
        <w:rPr>
          <w:rFonts w:cs="Arial"/>
          <w:b/>
          <w:bCs/>
          <w:color w:val="auto"/>
          <w:lang w:val="en-GB"/>
        </w:rPr>
        <w:t>in June 2021. The</w:t>
      </w:r>
      <w:r w:rsidR="00A60824">
        <w:rPr>
          <w:rFonts w:cs="Arial"/>
          <w:b/>
          <w:bCs/>
          <w:color w:val="auto"/>
          <w:lang w:val="en-GB"/>
        </w:rPr>
        <w:t>ir sit-stand workstation</w:t>
      </w:r>
      <w:r w:rsidR="00216A93">
        <w:rPr>
          <w:rFonts w:cs="Arial"/>
          <w:b/>
          <w:bCs/>
          <w:color w:val="auto"/>
          <w:lang w:val="en-GB"/>
        </w:rPr>
        <w:t xml:space="preserve"> solutions</w:t>
      </w:r>
      <w:r w:rsidR="00BE18BB" w:rsidRPr="00BE18BB">
        <w:rPr>
          <w:rFonts w:cs="Arial"/>
          <w:b/>
          <w:bCs/>
          <w:color w:val="auto"/>
          <w:lang w:val="en-GB"/>
        </w:rPr>
        <w:t xml:space="preserve"> </w:t>
      </w:r>
      <w:r w:rsidR="00BB5F3F">
        <w:rPr>
          <w:rFonts w:cs="Arial"/>
          <w:b/>
          <w:bCs/>
          <w:color w:val="auto"/>
          <w:lang w:val="en-GB"/>
        </w:rPr>
        <w:t>complement the Hettich product range</w:t>
      </w:r>
      <w:r w:rsidR="00BE18BB" w:rsidRPr="00BE18BB">
        <w:rPr>
          <w:rFonts w:cs="Arial"/>
          <w:b/>
          <w:bCs/>
          <w:color w:val="auto"/>
          <w:lang w:val="en-GB"/>
        </w:rPr>
        <w:t>.</w:t>
      </w:r>
    </w:p>
    <w:p w14:paraId="157B80C4" w14:textId="77777777" w:rsidR="00D21AF2" w:rsidRPr="00BE18BB" w:rsidRDefault="00D21AF2" w:rsidP="00043571">
      <w:pPr>
        <w:spacing w:line="360" w:lineRule="auto"/>
        <w:rPr>
          <w:color w:val="auto"/>
          <w:lang w:val="en-GB" w:eastAsia="sv-SE"/>
        </w:rPr>
      </w:pPr>
    </w:p>
    <w:p w14:paraId="441DE97F" w14:textId="5222B6B4" w:rsidR="00623178" w:rsidRDefault="000D0BAC" w:rsidP="000D0BAC">
      <w:pPr>
        <w:spacing w:line="360" w:lineRule="auto"/>
        <w:rPr>
          <w:color w:val="auto"/>
          <w:lang w:val="en-GB" w:eastAsia="sv-SE"/>
        </w:rPr>
      </w:pPr>
      <w:r w:rsidRPr="00BE18BB">
        <w:rPr>
          <w:color w:val="auto"/>
          <w:lang w:val="en-GB" w:eastAsia="sv-SE"/>
        </w:rPr>
        <w:t xml:space="preserve">Actiforce </w:t>
      </w:r>
      <w:r w:rsidR="00BE18BB" w:rsidRPr="00BE18BB">
        <w:rPr>
          <w:color w:val="auto"/>
          <w:lang w:val="en-GB" w:eastAsia="sv-SE"/>
        </w:rPr>
        <w:t xml:space="preserve">remains </w:t>
      </w:r>
      <w:r w:rsidR="00764FBC">
        <w:rPr>
          <w:color w:val="auto"/>
          <w:lang w:val="en-GB" w:eastAsia="sv-SE"/>
        </w:rPr>
        <w:t xml:space="preserve">an </w:t>
      </w:r>
      <w:r w:rsidR="00BE18BB" w:rsidRPr="00BE18BB">
        <w:rPr>
          <w:color w:val="auto"/>
          <w:lang w:val="en-GB" w:eastAsia="sv-SE"/>
        </w:rPr>
        <w:t>independent company</w:t>
      </w:r>
      <w:r w:rsidR="00764FBC">
        <w:rPr>
          <w:color w:val="auto"/>
          <w:lang w:val="en-GB" w:eastAsia="sv-SE"/>
        </w:rPr>
        <w:t>, with</w:t>
      </w:r>
      <w:r w:rsidR="00A60824">
        <w:rPr>
          <w:color w:val="auto"/>
          <w:lang w:val="en-GB" w:eastAsia="sv-SE"/>
        </w:rPr>
        <w:t xml:space="preserve"> the </w:t>
      </w:r>
      <w:r w:rsidR="00BE18BB" w:rsidRPr="00BE18BB">
        <w:rPr>
          <w:color w:val="auto"/>
          <w:lang w:val="en-GB" w:eastAsia="sv-SE"/>
        </w:rPr>
        <w:t xml:space="preserve">existing management team </w:t>
      </w:r>
      <w:r w:rsidR="00764FBC">
        <w:rPr>
          <w:color w:val="auto"/>
          <w:lang w:val="en-GB" w:eastAsia="sv-SE"/>
        </w:rPr>
        <w:t>still at the helm</w:t>
      </w:r>
      <w:r w:rsidR="00BE18BB">
        <w:rPr>
          <w:color w:val="auto"/>
          <w:lang w:val="en-GB" w:eastAsia="sv-SE"/>
        </w:rPr>
        <w:t xml:space="preserve"> a</w:t>
      </w:r>
      <w:r w:rsidR="00764FBC">
        <w:rPr>
          <w:color w:val="auto"/>
          <w:lang w:val="en-GB" w:eastAsia="sv-SE"/>
        </w:rPr>
        <w:t>s</w:t>
      </w:r>
      <w:r w:rsidR="00BE18BB">
        <w:rPr>
          <w:color w:val="auto"/>
          <w:lang w:val="en-GB" w:eastAsia="sv-SE"/>
        </w:rPr>
        <w:t xml:space="preserve"> co-owner</w:t>
      </w:r>
      <w:r w:rsidR="00764FBC">
        <w:rPr>
          <w:color w:val="auto"/>
          <w:lang w:val="en-GB" w:eastAsia="sv-SE"/>
        </w:rPr>
        <w:t>s</w:t>
      </w:r>
      <w:r w:rsidR="00BE18BB">
        <w:rPr>
          <w:color w:val="auto"/>
          <w:lang w:val="en-GB" w:eastAsia="sv-SE"/>
        </w:rPr>
        <w:t>.</w:t>
      </w:r>
      <w:r w:rsidRPr="00BE18BB">
        <w:rPr>
          <w:color w:val="auto"/>
          <w:lang w:val="en-GB" w:eastAsia="sv-SE"/>
        </w:rPr>
        <w:t xml:space="preserve"> </w:t>
      </w:r>
      <w:r w:rsidR="00764FBC">
        <w:rPr>
          <w:color w:val="auto"/>
          <w:lang w:val="en-GB" w:eastAsia="sv-SE"/>
        </w:rPr>
        <w:t>Hav</w:t>
      </w:r>
      <w:r w:rsidR="001408B5">
        <w:rPr>
          <w:color w:val="auto"/>
          <w:lang w:val="en-GB" w:eastAsia="sv-SE"/>
        </w:rPr>
        <w:t>ing taken over the majority of a</w:t>
      </w:r>
      <w:r w:rsidR="00764FBC">
        <w:rPr>
          <w:color w:val="auto"/>
          <w:lang w:val="en-GB" w:eastAsia="sv-SE"/>
        </w:rPr>
        <w:t xml:space="preserve">ctiforce shares, </w:t>
      </w:r>
      <w:r w:rsidR="001511CD">
        <w:rPr>
          <w:color w:val="auto"/>
          <w:lang w:val="en-GB" w:eastAsia="sv-SE"/>
        </w:rPr>
        <w:t xml:space="preserve">Hettich </w:t>
      </w:r>
      <w:r w:rsidR="00A60824">
        <w:rPr>
          <w:color w:val="auto"/>
          <w:lang w:val="en-GB" w:eastAsia="sv-SE"/>
        </w:rPr>
        <w:t>has</w:t>
      </w:r>
      <w:r w:rsidR="00764FBC">
        <w:rPr>
          <w:color w:val="auto"/>
          <w:lang w:val="en-GB" w:eastAsia="sv-SE"/>
        </w:rPr>
        <w:t xml:space="preserve"> broadened </w:t>
      </w:r>
      <w:r w:rsidR="00AA3299">
        <w:rPr>
          <w:color w:val="auto"/>
          <w:lang w:val="en-GB" w:eastAsia="sv-SE"/>
        </w:rPr>
        <w:t>its</w:t>
      </w:r>
      <w:r w:rsidR="001511CD">
        <w:rPr>
          <w:color w:val="auto"/>
          <w:lang w:val="en-GB" w:eastAsia="sv-SE"/>
        </w:rPr>
        <w:t xml:space="preserve"> product po</w:t>
      </w:r>
      <w:r w:rsidR="00BB5F3F">
        <w:rPr>
          <w:color w:val="auto"/>
          <w:lang w:val="en-GB" w:eastAsia="sv-SE"/>
        </w:rPr>
        <w:t>rtfolio</w:t>
      </w:r>
      <w:r w:rsidR="00764FBC">
        <w:rPr>
          <w:color w:val="auto"/>
          <w:lang w:val="en-GB" w:eastAsia="sv-SE"/>
        </w:rPr>
        <w:t>, giving it wider access to t</w:t>
      </w:r>
      <w:r w:rsidR="003034B4">
        <w:rPr>
          <w:color w:val="auto"/>
          <w:lang w:val="en-GB" w:eastAsia="sv-SE"/>
        </w:rPr>
        <w:t>he</w:t>
      </w:r>
      <w:r w:rsidR="00E87100">
        <w:rPr>
          <w:color w:val="auto"/>
          <w:lang w:val="en-GB" w:eastAsia="sv-SE"/>
        </w:rPr>
        <w:t xml:space="preserve"> </w:t>
      </w:r>
      <w:r w:rsidR="00BB5F3F">
        <w:rPr>
          <w:color w:val="auto"/>
          <w:lang w:val="en-GB" w:eastAsia="sv-SE"/>
        </w:rPr>
        <w:t>market.</w:t>
      </w:r>
    </w:p>
    <w:p w14:paraId="513DD970" w14:textId="311021DD" w:rsidR="00623178" w:rsidRDefault="00623178" w:rsidP="000D0BAC">
      <w:pPr>
        <w:spacing w:line="360" w:lineRule="auto"/>
        <w:rPr>
          <w:color w:val="auto"/>
          <w:lang w:val="en-GB" w:eastAsia="sv-SE"/>
        </w:rPr>
      </w:pPr>
    </w:p>
    <w:p w14:paraId="4838C479" w14:textId="2ADDBFA4" w:rsidR="00D01484" w:rsidRPr="00915A78" w:rsidRDefault="00764FBC" w:rsidP="00915A78">
      <w:pPr>
        <w:spacing w:line="360" w:lineRule="auto"/>
        <w:rPr>
          <w:color w:val="auto"/>
          <w:lang w:val="en-GB" w:eastAsia="sv-SE"/>
        </w:rPr>
      </w:pPr>
      <w:r w:rsidRPr="00915A78">
        <w:rPr>
          <w:color w:val="auto"/>
          <w:lang w:val="en-GB" w:eastAsia="sv-SE"/>
        </w:rPr>
        <w:t>Actiforce</w:t>
      </w:r>
      <w:r>
        <w:rPr>
          <w:color w:val="auto"/>
          <w:lang w:val="en-GB" w:eastAsia="sv-SE"/>
        </w:rPr>
        <w:t>’s</w:t>
      </w:r>
      <w:r w:rsidR="00D01484" w:rsidRPr="00915A78">
        <w:rPr>
          <w:color w:val="auto"/>
          <w:lang w:val="en-GB" w:eastAsia="sv-SE"/>
        </w:rPr>
        <w:t xml:space="preserve"> digital and analog</w:t>
      </w:r>
      <w:r>
        <w:rPr>
          <w:color w:val="auto"/>
          <w:lang w:val="en-GB" w:eastAsia="sv-SE"/>
        </w:rPr>
        <w:t>ue</w:t>
      </w:r>
      <w:r w:rsidR="00D01484" w:rsidRPr="00915A78">
        <w:rPr>
          <w:color w:val="auto"/>
          <w:lang w:val="en-GB" w:eastAsia="sv-SE"/>
        </w:rPr>
        <w:t xml:space="preserve"> systems bring the convenience of quick</w:t>
      </w:r>
      <w:r>
        <w:rPr>
          <w:color w:val="auto"/>
          <w:lang w:val="en-GB" w:eastAsia="sv-SE"/>
        </w:rPr>
        <w:t>,</w:t>
      </w:r>
      <w:r w:rsidR="00D01484" w:rsidRPr="00915A78">
        <w:rPr>
          <w:color w:val="auto"/>
          <w:lang w:val="en-GB" w:eastAsia="sv-SE"/>
        </w:rPr>
        <w:t xml:space="preserve"> quiet adjustment to all </w:t>
      </w:r>
      <w:r w:rsidR="00704935">
        <w:rPr>
          <w:color w:val="auto"/>
          <w:lang w:val="en-GB" w:eastAsia="sv-SE"/>
        </w:rPr>
        <w:t xml:space="preserve">desk and </w:t>
      </w:r>
      <w:r w:rsidR="00D01484" w:rsidRPr="00915A78">
        <w:rPr>
          <w:color w:val="auto"/>
          <w:lang w:val="en-GB" w:eastAsia="sv-SE"/>
        </w:rPr>
        <w:t>table</w:t>
      </w:r>
      <w:r>
        <w:rPr>
          <w:color w:val="auto"/>
          <w:lang w:val="en-GB" w:eastAsia="sv-SE"/>
        </w:rPr>
        <w:t xml:space="preserve"> type</w:t>
      </w:r>
      <w:r w:rsidR="00D01484" w:rsidRPr="00915A78">
        <w:rPr>
          <w:color w:val="auto"/>
          <w:lang w:val="en-GB" w:eastAsia="sv-SE"/>
        </w:rPr>
        <w:t xml:space="preserve">s. </w:t>
      </w:r>
    </w:p>
    <w:p w14:paraId="382361F9" w14:textId="180DC22F" w:rsidR="00D01484" w:rsidRPr="00915A78" w:rsidRDefault="00AA3299" w:rsidP="00915A78">
      <w:pPr>
        <w:spacing w:line="360" w:lineRule="auto"/>
        <w:rPr>
          <w:color w:val="auto"/>
          <w:lang w:val="en-GB" w:eastAsia="sv-SE"/>
        </w:rPr>
      </w:pPr>
      <w:r>
        <w:rPr>
          <w:color w:val="auto"/>
          <w:lang w:val="en-GB" w:eastAsia="sv-SE"/>
        </w:rPr>
        <w:t>Seventeen</w:t>
      </w:r>
      <w:r w:rsidR="00D01484" w:rsidRPr="00915A78">
        <w:rPr>
          <w:color w:val="auto"/>
          <w:lang w:val="en-GB" w:eastAsia="sv-SE"/>
        </w:rPr>
        <w:t xml:space="preserve"> years ago, this pioneer created a completely new market </w:t>
      </w:r>
      <w:r w:rsidR="00764FBC">
        <w:rPr>
          <w:color w:val="auto"/>
          <w:lang w:val="en-GB" w:eastAsia="sv-SE"/>
        </w:rPr>
        <w:t>by</w:t>
      </w:r>
      <w:r w:rsidR="00D01484" w:rsidRPr="00915A78">
        <w:rPr>
          <w:color w:val="auto"/>
          <w:lang w:val="en-GB" w:eastAsia="sv-SE"/>
        </w:rPr>
        <w:t xml:space="preserve"> inventin</w:t>
      </w:r>
      <w:r w:rsidR="00764FBC">
        <w:rPr>
          <w:color w:val="auto"/>
          <w:lang w:val="en-GB" w:eastAsia="sv-SE"/>
        </w:rPr>
        <w:t>g</w:t>
      </w:r>
      <w:r w:rsidR="00D01484" w:rsidRPr="00915A78">
        <w:rPr>
          <w:color w:val="auto"/>
          <w:lang w:val="en-GB" w:eastAsia="sv-SE"/>
        </w:rPr>
        <w:t xml:space="preserve"> Vision Lift. Actiforce is an expert in the components business as well as</w:t>
      </w:r>
      <w:r w:rsidR="00704935">
        <w:rPr>
          <w:color w:val="auto"/>
          <w:lang w:val="en-GB" w:eastAsia="sv-SE"/>
        </w:rPr>
        <w:t xml:space="preserve"> in</w:t>
      </w:r>
      <w:r w:rsidR="00D01484" w:rsidRPr="00915A78">
        <w:rPr>
          <w:color w:val="auto"/>
          <w:lang w:val="en-GB" w:eastAsia="sv-SE"/>
        </w:rPr>
        <w:t xml:space="preserve"> </w:t>
      </w:r>
      <w:r w:rsidR="00DB116B">
        <w:rPr>
          <w:color w:val="auto"/>
          <w:lang w:val="en-GB" w:eastAsia="sv-SE"/>
        </w:rPr>
        <w:t>turn-key</w:t>
      </w:r>
      <w:r w:rsidR="00D01484" w:rsidRPr="00915A78">
        <w:rPr>
          <w:color w:val="auto"/>
          <w:lang w:val="en-GB" w:eastAsia="sv-SE"/>
        </w:rPr>
        <w:t xml:space="preserve"> solutions. </w:t>
      </w:r>
      <w:r w:rsidR="00DB116B">
        <w:rPr>
          <w:color w:val="auto"/>
          <w:lang w:val="en-GB" w:eastAsia="sv-SE"/>
        </w:rPr>
        <w:t>The company</w:t>
      </w:r>
      <w:r w:rsidR="00D01484" w:rsidRPr="00915A78">
        <w:rPr>
          <w:color w:val="auto"/>
          <w:lang w:val="en-GB" w:eastAsia="sv-SE"/>
        </w:rPr>
        <w:t xml:space="preserve"> develops, manufactures and offers everything from electronic to mechanical components.</w:t>
      </w:r>
    </w:p>
    <w:p w14:paraId="6620D99E" w14:textId="1B5E59D4" w:rsidR="00EE0C98" w:rsidRPr="00915A78" w:rsidRDefault="00EE0C98" w:rsidP="00043571">
      <w:pPr>
        <w:spacing w:line="360" w:lineRule="auto"/>
        <w:rPr>
          <w:color w:val="auto"/>
          <w:lang w:val="en-GB" w:eastAsia="sv-SE"/>
        </w:rPr>
      </w:pPr>
    </w:p>
    <w:p w14:paraId="196CBBA9" w14:textId="37224114" w:rsidR="00D01484" w:rsidRPr="00915A78" w:rsidRDefault="003034B4" w:rsidP="00915A78">
      <w:pPr>
        <w:spacing w:line="360" w:lineRule="auto"/>
        <w:rPr>
          <w:color w:val="auto"/>
          <w:lang w:val="en-GB" w:eastAsia="sv-SE"/>
        </w:rPr>
      </w:pPr>
      <w:r w:rsidRPr="00915A78">
        <w:rPr>
          <w:color w:val="auto"/>
          <w:lang w:val="en-GB" w:eastAsia="sv-SE"/>
        </w:rPr>
        <w:t>At home</w:t>
      </w:r>
      <w:r w:rsidR="00D01484" w:rsidRPr="00915A78">
        <w:rPr>
          <w:color w:val="auto"/>
          <w:lang w:val="en-GB" w:eastAsia="sv-SE"/>
        </w:rPr>
        <w:t xml:space="preserve"> as well as in the office</w:t>
      </w:r>
      <w:r w:rsidR="00DB116B">
        <w:rPr>
          <w:color w:val="auto"/>
          <w:lang w:val="en-GB" w:eastAsia="sv-SE"/>
        </w:rPr>
        <w:t>, working in an</w:t>
      </w:r>
      <w:r w:rsidR="00D01484" w:rsidRPr="00915A78">
        <w:rPr>
          <w:color w:val="auto"/>
          <w:lang w:val="en-GB" w:eastAsia="sv-SE"/>
        </w:rPr>
        <w:t xml:space="preserve"> ergonomic</w:t>
      </w:r>
      <w:r w:rsidR="00704935">
        <w:rPr>
          <w:color w:val="auto"/>
          <w:lang w:val="en-GB" w:eastAsia="sv-SE"/>
        </w:rPr>
        <w:t>, health conducive</w:t>
      </w:r>
      <w:r w:rsidR="00D01484" w:rsidRPr="00915A78">
        <w:rPr>
          <w:color w:val="auto"/>
          <w:lang w:val="en-GB" w:eastAsia="sv-SE"/>
        </w:rPr>
        <w:t xml:space="preserve"> </w:t>
      </w:r>
      <w:r w:rsidR="00DB116B">
        <w:rPr>
          <w:color w:val="auto"/>
          <w:lang w:val="en-GB" w:eastAsia="sv-SE"/>
        </w:rPr>
        <w:t xml:space="preserve">environment </w:t>
      </w:r>
      <w:r w:rsidR="00704935">
        <w:rPr>
          <w:color w:val="auto"/>
          <w:lang w:val="en-GB" w:eastAsia="sv-SE"/>
        </w:rPr>
        <w:t xml:space="preserve">is an aspect that is becoming </w:t>
      </w:r>
      <w:r w:rsidR="00D01484" w:rsidRPr="00915A78">
        <w:rPr>
          <w:color w:val="auto"/>
          <w:lang w:val="en-GB" w:eastAsia="sv-SE"/>
        </w:rPr>
        <w:t>increasingly important. Ergonomics</w:t>
      </w:r>
      <w:r w:rsidR="00704935">
        <w:rPr>
          <w:color w:val="auto"/>
          <w:lang w:val="en-GB" w:eastAsia="sv-SE"/>
        </w:rPr>
        <w:t xml:space="preserve"> and</w:t>
      </w:r>
      <w:r w:rsidR="00DB116B">
        <w:rPr>
          <w:color w:val="auto"/>
          <w:lang w:val="en-GB" w:eastAsia="sv-SE"/>
        </w:rPr>
        <w:t xml:space="preserve"> user</w:t>
      </w:r>
      <w:r w:rsidR="00492E13">
        <w:rPr>
          <w:color w:val="auto"/>
          <w:lang w:val="en-GB" w:eastAsia="sv-SE"/>
        </w:rPr>
        <w:t xml:space="preserve"> friendly</w:t>
      </w:r>
      <w:r w:rsidR="00D01484" w:rsidRPr="00915A78">
        <w:rPr>
          <w:color w:val="auto"/>
          <w:lang w:val="en-GB" w:eastAsia="sv-SE"/>
        </w:rPr>
        <w:t xml:space="preserve"> comfort</w:t>
      </w:r>
      <w:r w:rsidR="00DB116B">
        <w:rPr>
          <w:color w:val="auto"/>
          <w:lang w:val="en-GB" w:eastAsia="sv-SE"/>
        </w:rPr>
        <w:t xml:space="preserve"> and convenience from</w:t>
      </w:r>
      <w:r w:rsidR="00D01484" w:rsidRPr="00915A78">
        <w:rPr>
          <w:color w:val="auto"/>
          <w:lang w:val="en-GB" w:eastAsia="sv-SE"/>
        </w:rPr>
        <w:t xml:space="preserve"> </w:t>
      </w:r>
      <w:r w:rsidR="00DB116B" w:rsidRPr="00915A78">
        <w:rPr>
          <w:color w:val="auto"/>
          <w:lang w:val="en-GB" w:eastAsia="sv-SE"/>
        </w:rPr>
        <w:t xml:space="preserve">electrical height adjustment </w:t>
      </w:r>
      <w:r w:rsidR="00D01484" w:rsidRPr="00915A78">
        <w:rPr>
          <w:color w:val="auto"/>
          <w:lang w:val="en-GB" w:eastAsia="sv-SE"/>
        </w:rPr>
        <w:t xml:space="preserve">are </w:t>
      </w:r>
      <w:r w:rsidR="00DB116B">
        <w:rPr>
          <w:color w:val="auto"/>
          <w:lang w:val="en-GB" w:eastAsia="sv-SE"/>
        </w:rPr>
        <w:t xml:space="preserve">taking on greater significance </w:t>
      </w:r>
      <w:r w:rsidR="00D01484" w:rsidRPr="00915A78">
        <w:rPr>
          <w:color w:val="auto"/>
          <w:lang w:val="en-GB" w:eastAsia="sv-SE"/>
        </w:rPr>
        <w:t>in</w:t>
      </w:r>
      <w:r w:rsidR="00DB116B">
        <w:rPr>
          <w:color w:val="auto"/>
          <w:lang w:val="en-GB" w:eastAsia="sv-SE"/>
        </w:rPr>
        <w:t xml:space="preserve"> the home too</w:t>
      </w:r>
      <w:r w:rsidR="00D01484" w:rsidRPr="00915A78">
        <w:rPr>
          <w:color w:val="auto"/>
          <w:lang w:val="en-GB" w:eastAsia="sv-SE"/>
        </w:rPr>
        <w:t xml:space="preserve">. </w:t>
      </w:r>
      <w:r w:rsidR="00DB116B">
        <w:rPr>
          <w:color w:val="auto"/>
          <w:lang w:val="en-GB" w:eastAsia="sv-SE"/>
        </w:rPr>
        <w:t>As such, t</w:t>
      </w:r>
      <w:r w:rsidR="00D01484" w:rsidRPr="00915A78">
        <w:rPr>
          <w:color w:val="auto"/>
          <w:lang w:val="en-GB" w:eastAsia="sv-SE"/>
        </w:rPr>
        <w:t>rends</w:t>
      </w:r>
      <w:r w:rsidR="00DB116B">
        <w:rPr>
          <w:color w:val="auto"/>
          <w:lang w:val="en-GB" w:eastAsia="sv-SE"/>
        </w:rPr>
        <w:t xml:space="preserve"> like</w:t>
      </w:r>
      <w:r w:rsidR="00D01484" w:rsidRPr="00915A78">
        <w:rPr>
          <w:color w:val="auto"/>
          <w:lang w:val="en-GB" w:eastAsia="sv-SE"/>
        </w:rPr>
        <w:t xml:space="preserve"> “Home Cocooning” and thinking in </w:t>
      </w:r>
      <w:r w:rsidR="00DB116B">
        <w:rPr>
          <w:color w:val="auto"/>
          <w:lang w:val="en-GB" w:eastAsia="sv-SE"/>
        </w:rPr>
        <w:t xml:space="preserve">terms of </w:t>
      </w:r>
      <w:r w:rsidR="00D01484" w:rsidRPr="00915A78">
        <w:rPr>
          <w:color w:val="auto"/>
          <w:lang w:val="en-GB" w:eastAsia="sv-SE"/>
        </w:rPr>
        <w:t>new (home</w:t>
      </w:r>
      <w:r w:rsidR="00DB116B">
        <w:rPr>
          <w:color w:val="auto"/>
          <w:lang w:val="en-GB" w:eastAsia="sv-SE"/>
        </w:rPr>
        <w:t>working</w:t>
      </w:r>
      <w:r w:rsidR="00D01484" w:rsidRPr="00915A78">
        <w:rPr>
          <w:color w:val="auto"/>
          <w:lang w:val="en-GB" w:eastAsia="sv-SE"/>
        </w:rPr>
        <w:t>) office worlds</w:t>
      </w:r>
      <w:r w:rsidR="00DB116B">
        <w:rPr>
          <w:color w:val="auto"/>
          <w:lang w:val="en-GB" w:eastAsia="sv-SE"/>
        </w:rPr>
        <w:t xml:space="preserve">, are providing </w:t>
      </w:r>
      <w:r w:rsidR="00D01484" w:rsidRPr="00915A78">
        <w:rPr>
          <w:color w:val="auto"/>
          <w:lang w:val="en-GB" w:eastAsia="sv-SE"/>
        </w:rPr>
        <w:t xml:space="preserve">further growth potential for strategic partnerships. </w:t>
      </w:r>
      <w:r w:rsidR="00DB116B">
        <w:rPr>
          <w:color w:val="auto"/>
          <w:lang w:val="en-GB" w:eastAsia="sv-SE"/>
        </w:rPr>
        <w:lastRenderedPageBreak/>
        <w:t>S</w:t>
      </w:r>
      <w:r w:rsidR="00D01484" w:rsidRPr="00915A78">
        <w:rPr>
          <w:color w:val="auto"/>
          <w:lang w:val="en-GB" w:eastAsia="sv-SE"/>
        </w:rPr>
        <w:t xml:space="preserve">haring </w:t>
      </w:r>
      <w:r w:rsidR="00DB116B">
        <w:rPr>
          <w:color w:val="auto"/>
          <w:lang w:val="en-GB" w:eastAsia="sv-SE"/>
        </w:rPr>
        <w:t>expertise</w:t>
      </w:r>
      <w:r w:rsidR="00D01484" w:rsidRPr="00915A78">
        <w:rPr>
          <w:color w:val="auto"/>
          <w:lang w:val="en-GB" w:eastAsia="sv-SE"/>
        </w:rPr>
        <w:t xml:space="preserve"> and experience</w:t>
      </w:r>
      <w:r w:rsidR="00DB116B">
        <w:rPr>
          <w:color w:val="auto"/>
          <w:lang w:val="en-GB" w:eastAsia="sv-SE"/>
        </w:rPr>
        <w:t xml:space="preserve"> will </w:t>
      </w:r>
      <w:r w:rsidR="00DB116B" w:rsidRPr="00915A78">
        <w:rPr>
          <w:color w:val="auto"/>
          <w:lang w:val="en-GB" w:eastAsia="sv-SE"/>
        </w:rPr>
        <w:t>further strengthen</w:t>
      </w:r>
      <w:r w:rsidR="00D01484" w:rsidRPr="00915A78">
        <w:rPr>
          <w:color w:val="auto"/>
          <w:lang w:val="en-GB" w:eastAsia="sv-SE"/>
        </w:rPr>
        <w:t xml:space="preserve"> </w:t>
      </w:r>
      <w:r w:rsidR="00DB116B" w:rsidRPr="00087460">
        <w:rPr>
          <w:color w:val="auto"/>
          <w:lang w:val="en-GB" w:eastAsia="sv-SE"/>
        </w:rPr>
        <w:t>Hettich’s</w:t>
      </w:r>
      <w:r w:rsidR="00D01484" w:rsidRPr="00915A78">
        <w:rPr>
          <w:color w:val="auto"/>
          <w:lang w:val="en-GB" w:eastAsia="sv-SE"/>
        </w:rPr>
        <w:t xml:space="preserve"> position as a provider o</w:t>
      </w:r>
      <w:r w:rsidR="00DB116B" w:rsidRPr="00915A78">
        <w:rPr>
          <w:color w:val="auto"/>
          <w:lang w:val="en-GB" w:eastAsia="sv-SE"/>
        </w:rPr>
        <w:t>f</w:t>
      </w:r>
      <w:r w:rsidR="00D01484" w:rsidRPr="00915A78">
        <w:rPr>
          <w:color w:val="auto"/>
          <w:lang w:val="en-GB" w:eastAsia="sv-SE"/>
        </w:rPr>
        <w:t xml:space="preserve"> innovative workplace and furnishing solutions.</w:t>
      </w:r>
    </w:p>
    <w:p w14:paraId="32F4662F" w14:textId="77777777" w:rsidR="00CF2F41" w:rsidRPr="001B4F7F" w:rsidRDefault="00CF2F41" w:rsidP="00043571">
      <w:pPr>
        <w:spacing w:line="360" w:lineRule="auto"/>
        <w:rPr>
          <w:color w:val="FF0000"/>
          <w:lang w:val="en-GB" w:eastAsia="sv-SE"/>
        </w:rPr>
      </w:pPr>
    </w:p>
    <w:p w14:paraId="65DA9168" w14:textId="4705A398" w:rsidR="002565B0" w:rsidRPr="00E75BA3" w:rsidRDefault="002565B0" w:rsidP="002565B0">
      <w:pPr>
        <w:spacing w:line="360" w:lineRule="auto"/>
        <w:rPr>
          <w:color w:val="auto"/>
          <w:lang w:val="en-GB" w:eastAsia="sv-SE"/>
        </w:rPr>
      </w:pPr>
      <w:r w:rsidRPr="008F6A1E">
        <w:rPr>
          <w:color w:val="auto"/>
          <w:lang w:val="en-GB" w:eastAsia="sv-SE"/>
        </w:rPr>
        <w:t>“</w:t>
      </w:r>
      <w:r w:rsidR="002D7474">
        <w:rPr>
          <w:color w:val="auto"/>
          <w:lang w:val="en-GB" w:eastAsia="sv-SE"/>
        </w:rPr>
        <w:t>Height adjustable systems</w:t>
      </w:r>
      <w:r w:rsidR="008F6A1E" w:rsidRPr="008F6A1E">
        <w:rPr>
          <w:color w:val="auto"/>
          <w:lang w:val="en-GB" w:eastAsia="sv-SE"/>
        </w:rPr>
        <w:t xml:space="preserve"> are finding their</w:t>
      </w:r>
      <w:r w:rsidR="008F6A1E">
        <w:rPr>
          <w:color w:val="auto"/>
          <w:lang w:val="en-GB" w:eastAsia="sv-SE"/>
        </w:rPr>
        <w:t xml:space="preserve"> way into</w:t>
      </w:r>
      <w:r w:rsidR="00DB116B">
        <w:rPr>
          <w:color w:val="auto"/>
          <w:lang w:val="en-GB" w:eastAsia="sv-SE"/>
        </w:rPr>
        <w:t xml:space="preserve"> everyday</w:t>
      </w:r>
      <w:r w:rsidR="008F6A1E">
        <w:rPr>
          <w:color w:val="auto"/>
          <w:lang w:val="en-GB" w:eastAsia="sv-SE"/>
        </w:rPr>
        <w:t xml:space="preserve"> life</w:t>
      </w:r>
      <w:r w:rsidR="007E6E57">
        <w:rPr>
          <w:color w:val="auto"/>
          <w:lang w:val="en-GB" w:eastAsia="sv-SE"/>
        </w:rPr>
        <w:t xml:space="preserve"> o</w:t>
      </w:r>
      <w:r w:rsidR="00704935">
        <w:rPr>
          <w:color w:val="auto"/>
          <w:lang w:val="en-GB" w:eastAsia="sv-SE"/>
        </w:rPr>
        <w:t xml:space="preserve">n </w:t>
      </w:r>
      <w:r w:rsidR="007E6E57">
        <w:rPr>
          <w:color w:val="auto"/>
          <w:lang w:val="en-GB" w:eastAsia="sv-SE"/>
        </w:rPr>
        <w:t xml:space="preserve">an increasing </w:t>
      </w:r>
      <w:r w:rsidR="00704935">
        <w:rPr>
          <w:color w:val="auto"/>
          <w:lang w:val="en-GB" w:eastAsia="sv-SE"/>
        </w:rPr>
        <w:t>scale</w:t>
      </w:r>
      <w:r w:rsidR="008F6A1E">
        <w:rPr>
          <w:color w:val="auto"/>
          <w:lang w:val="en-GB" w:eastAsia="sv-SE"/>
        </w:rPr>
        <w:t xml:space="preserve">. </w:t>
      </w:r>
      <w:r w:rsidR="008F6A1E" w:rsidRPr="004C0C18">
        <w:rPr>
          <w:color w:val="auto"/>
          <w:lang w:val="en-GB" w:eastAsia="sv-SE"/>
        </w:rPr>
        <w:t>In the office sector, this includes the m</w:t>
      </w:r>
      <w:r w:rsidR="00112BA1" w:rsidRPr="004C0C18">
        <w:rPr>
          <w:color w:val="auto"/>
          <w:lang w:val="en-GB" w:eastAsia="sv-SE"/>
        </w:rPr>
        <w:t>arket for ergonomic workplaces</w:t>
      </w:r>
      <w:r w:rsidR="008F6A1E">
        <w:rPr>
          <w:color w:val="auto"/>
          <w:lang w:val="en-GB" w:eastAsia="sv-SE"/>
        </w:rPr>
        <w:t>. More and more desks can be adjusted in height</w:t>
      </w:r>
      <w:r w:rsidR="007E6E57">
        <w:rPr>
          <w:color w:val="auto"/>
          <w:lang w:val="en-GB" w:eastAsia="sv-SE"/>
        </w:rPr>
        <w:t xml:space="preserve">, providing the ability to alternate between sitting and standing </w:t>
      </w:r>
      <w:r w:rsidR="008F6A1E">
        <w:rPr>
          <w:color w:val="auto"/>
          <w:lang w:val="en-GB" w:eastAsia="sv-SE"/>
        </w:rPr>
        <w:t>a</w:t>
      </w:r>
      <w:r w:rsidR="007E6E57">
        <w:rPr>
          <w:color w:val="auto"/>
          <w:lang w:val="en-GB" w:eastAsia="sv-SE"/>
        </w:rPr>
        <w:t xml:space="preserve">s </w:t>
      </w:r>
      <w:r w:rsidR="00AA3299">
        <w:rPr>
          <w:color w:val="auto"/>
          <w:lang w:val="en-GB" w:eastAsia="sv-SE"/>
        </w:rPr>
        <w:t>a</w:t>
      </w:r>
      <w:r w:rsidR="008F6A1E">
        <w:rPr>
          <w:color w:val="auto"/>
          <w:lang w:val="en-GB" w:eastAsia="sv-SE"/>
        </w:rPr>
        <w:t xml:space="preserve"> </w:t>
      </w:r>
      <w:r w:rsidR="007E6E57">
        <w:rPr>
          <w:color w:val="auto"/>
          <w:lang w:val="en-GB" w:eastAsia="sv-SE"/>
        </w:rPr>
        <w:t xml:space="preserve">key </w:t>
      </w:r>
      <w:r w:rsidR="008F6A1E">
        <w:rPr>
          <w:color w:val="auto"/>
          <w:lang w:val="en-GB" w:eastAsia="sv-SE"/>
        </w:rPr>
        <w:t>ergonomic</w:t>
      </w:r>
      <w:r w:rsidR="007E6E57">
        <w:rPr>
          <w:color w:val="auto"/>
          <w:lang w:val="en-GB" w:eastAsia="sv-SE"/>
        </w:rPr>
        <w:t xml:space="preserve"> factor</w:t>
      </w:r>
      <w:r w:rsidR="008F6A1E">
        <w:rPr>
          <w:color w:val="auto"/>
          <w:lang w:val="en-GB" w:eastAsia="sv-SE"/>
        </w:rPr>
        <w:t>. This is active health maintenance</w:t>
      </w:r>
      <w:r w:rsidR="007E6E57">
        <w:rPr>
          <w:color w:val="auto"/>
          <w:lang w:val="en-GB" w:eastAsia="sv-SE"/>
        </w:rPr>
        <w:t xml:space="preserve"> both</w:t>
      </w:r>
      <w:r w:rsidR="008F6A1E">
        <w:rPr>
          <w:color w:val="auto"/>
          <w:lang w:val="en-GB" w:eastAsia="sv-SE"/>
        </w:rPr>
        <w:t xml:space="preserve"> in th</w:t>
      </w:r>
      <w:r w:rsidR="008E6077">
        <w:rPr>
          <w:color w:val="auto"/>
          <w:lang w:val="en-GB" w:eastAsia="sv-SE"/>
        </w:rPr>
        <w:t>e office and in home</w:t>
      </w:r>
      <w:r w:rsidR="007E6E57">
        <w:rPr>
          <w:color w:val="auto"/>
          <w:lang w:val="en-GB" w:eastAsia="sv-SE"/>
        </w:rPr>
        <w:t>working</w:t>
      </w:r>
      <w:r w:rsidR="008E6077">
        <w:rPr>
          <w:color w:val="auto"/>
          <w:lang w:val="en-GB" w:eastAsia="sv-SE"/>
        </w:rPr>
        <w:t>,</w:t>
      </w:r>
      <w:r w:rsidR="007E6E57">
        <w:rPr>
          <w:color w:val="auto"/>
          <w:lang w:val="en-GB" w:eastAsia="sv-SE"/>
        </w:rPr>
        <w:t xml:space="preserve">” </w:t>
      </w:r>
      <w:r w:rsidR="002D7474">
        <w:rPr>
          <w:color w:val="auto"/>
          <w:lang w:val="en-GB" w:eastAsia="sv-SE"/>
        </w:rPr>
        <w:t>s</w:t>
      </w:r>
      <w:r w:rsidR="00E75BA3">
        <w:rPr>
          <w:color w:val="auto"/>
          <w:lang w:val="en-GB" w:eastAsia="sv-SE"/>
        </w:rPr>
        <w:t>ays</w:t>
      </w:r>
      <w:r w:rsidR="00915A78">
        <w:rPr>
          <w:color w:val="auto"/>
          <w:lang w:val="en-GB" w:eastAsia="sv-SE"/>
        </w:rPr>
        <w:t xml:space="preserve"> Uwe Kreidel, </w:t>
      </w:r>
      <w:r w:rsidR="00E75BA3" w:rsidRPr="00E75BA3">
        <w:rPr>
          <w:color w:val="auto"/>
          <w:lang w:val="en-GB" w:eastAsia="sv-SE"/>
        </w:rPr>
        <w:t xml:space="preserve">Managing Director </w:t>
      </w:r>
      <w:r w:rsidR="00365942">
        <w:rPr>
          <w:color w:val="auto"/>
          <w:lang w:val="en-GB" w:eastAsia="sv-SE"/>
        </w:rPr>
        <w:t>Hettich</w:t>
      </w:r>
      <w:r w:rsidR="00915A78">
        <w:rPr>
          <w:color w:val="auto"/>
          <w:lang w:val="en-GB" w:eastAsia="sv-SE"/>
        </w:rPr>
        <w:t>.</w:t>
      </w:r>
    </w:p>
    <w:p w14:paraId="14A423A7" w14:textId="77777777" w:rsidR="002E70ED" w:rsidRPr="00E75BA3" w:rsidRDefault="002E70ED" w:rsidP="00043571">
      <w:pPr>
        <w:spacing w:line="360" w:lineRule="auto"/>
        <w:rPr>
          <w:color w:val="auto"/>
          <w:lang w:val="en-GB" w:eastAsia="sv-SE"/>
        </w:rPr>
      </w:pPr>
    </w:p>
    <w:p w14:paraId="06B23B53" w14:textId="4AFF64C7" w:rsidR="002565B0" w:rsidRPr="00E75BA3" w:rsidRDefault="007E6E57" w:rsidP="002565B0">
      <w:pPr>
        <w:spacing w:line="360" w:lineRule="auto"/>
        <w:rPr>
          <w:color w:val="auto"/>
          <w:lang w:val="en-GB" w:eastAsia="sv-SE"/>
        </w:rPr>
      </w:pPr>
      <w:r>
        <w:rPr>
          <w:color w:val="auto"/>
          <w:lang w:val="en-GB" w:eastAsia="sv-SE"/>
        </w:rPr>
        <w:t>“</w:t>
      </w:r>
      <w:r w:rsidR="00E75BA3" w:rsidRPr="00E75BA3">
        <w:rPr>
          <w:color w:val="auto"/>
          <w:lang w:val="en-GB" w:eastAsia="sv-SE"/>
        </w:rPr>
        <w:t>Hettich is a world market leader</w:t>
      </w:r>
      <w:r w:rsidR="00E75BA3">
        <w:rPr>
          <w:color w:val="auto"/>
          <w:lang w:val="en-GB" w:eastAsia="sv-SE"/>
        </w:rPr>
        <w:t xml:space="preserve"> </w:t>
      </w:r>
      <w:r>
        <w:rPr>
          <w:color w:val="auto"/>
          <w:lang w:val="en-GB" w:eastAsia="sv-SE"/>
        </w:rPr>
        <w:t xml:space="preserve">with </w:t>
      </w:r>
      <w:r w:rsidR="00FB57BD">
        <w:rPr>
          <w:color w:val="auto"/>
          <w:lang w:val="en-GB" w:eastAsia="sv-SE"/>
        </w:rPr>
        <w:t>a wealth of</w:t>
      </w:r>
      <w:r>
        <w:rPr>
          <w:color w:val="auto"/>
          <w:lang w:val="en-GB" w:eastAsia="sv-SE"/>
        </w:rPr>
        <w:t xml:space="preserve"> </w:t>
      </w:r>
      <w:r w:rsidR="00E75BA3">
        <w:rPr>
          <w:color w:val="auto"/>
          <w:lang w:val="en-GB" w:eastAsia="sv-SE"/>
        </w:rPr>
        <w:t>experience in</w:t>
      </w:r>
      <w:r w:rsidR="002D7474">
        <w:rPr>
          <w:color w:val="auto"/>
          <w:lang w:val="en-GB" w:eastAsia="sv-SE"/>
        </w:rPr>
        <w:t xml:space="preserve"> motori</w:t>
      </w:r>
      <w:r>
        <w:rPr>
          <w:color w:val="auto"/>
          <w:lang w:val="en-GB" w:eastAsia="sv-SE"/>
        </w:rPr>
        <w:t>s</w:t>
      </w:r>
      <w:r w:rsidR="002D7474">
        <w:rPr>
          <w:color w:val="auto"/>
          <w:lang w:val="en-GB" w:eastAsia="sv-SE"/>
        </w:rPr>
        <w:t xml:space="preserve">ed </w:t>
      </w:r>
      <w:r>
        <w:rPr>
          <w:color w:val="auto"/>
          <w:lang w:val="en-GB" w:eastAsia="sv-SE"/>
        </w:rPr>
        <w:t xml:space="preserve">desks and </w:t>
      </w:r>
      <w:r w:rsidR="002D7474">
        <w:rPr>
          <w:color w:val="auto"/>
          <w:lang w:val="en-GB" w:eastAsia="sv-SE"/>
        </w:rPr>
        <w:t>tables.</w:t>
      </w:r>
      <w:r w:rsidR="00E75BA3">
        <w:rPr>
          <w:color w:val="auto"/>
          <w:lang w:val="en-GB" w:eastAsia="sv-SE"/>
        </w:rPr>
        <w:t xml:space="preserve"> We are </w:t>
      </w:r>
      <w:r>
        <w:rPr>
          <w:color w:val="auto"/>
          <w:lang w:val="en-GB" w:eastAsia="sv-SE"/>
        </w:rPr>
        <w:t>delighted</w:t>
      </w:r>
      <w:r w:rsidR="00E75BA3">
        <w:rPr>
          <w:color w:val="auto"/>
          <w:lang w:val="en-GB" w:eastAsia="sv-SE"/>
        </w:rPr>
        <w:t xml:space="preserve"> to </w:t>
      </w:r>
      <w:r>
        <w:rPr>
          <w:color w:val="auto"/>
          <w:lang w:val="en-GB" w:eastAsia="sv-SE"/>
        </w:rPr>
        <w:t>share</w:t>
      </w:r>
      <w:r w:rsidR="00E75BA3">
        <w:rPr>
          <w:color w:val="auto"/>
          <w:lang w:val="en-GB" w:eastAsia="sv-SE"/>
        </w:rPr>
        <w:t xml:space="preserve"> our </w:t>
      </w:r>
      <w:r w:rsidR="003034B4">
        <w:rPr>
          <w:color w:val="auto"/>
          <w:lang w:val="en-GB" w:eastAsia="sv-SE"/>
        </w:rPr>
        <w:t xml:space="preserve">experience and </w:t>
      </w:r>
      <w:r w:rsidR="00112BA1">
        <w:rPr>
          <w:color w:val="auto"/>
          <w:lang w:val="en-GB" w:eastAsia="sv-SE"/>
        </w:rPr>
        <w:t>exper</w:t>
      </w:r>
      <w:r w:rsidR="003034B4">
        <w:rPr>
          <w:color w:val="auto"/>
          <w:lang w:val="en-GB" w:eastAsia="sv-SE"/>
        </w:rPr>
        <w:t>tise</w:t>
      </w:r>
      <w:r w:rsidR="002D7474">
        <w:rPr>
          <w:color w:val="auto"/>
          <w:lang w:val="en-GB" w:eastAsia="sv-SE"/>
        </w:rPr>
        <w:t xml:space="preserve"> </w:t>
      </w:r>
      <w:r>
        <w:rPr>
          <w:color w:val="auto"/>
          <w:lang w:val="en-GB" w:eastAsia="sv-SE"/>
        </w:rPr>
        <w:t>wi</w:t>
      </w:r>
      <w:r w:rsidR="002D7474">
        <w:rPr>
          <w:color w:val="auto"/>
          <w:lang w:val="en-GB" w:eastAsia="sv-SE"/>
        </w:rPr>
        <w:t>t</w:t>
      </w:r>
      <w:r>
        <w:rPr>
          <w:color w:val="auto"/>
          <w:lang w:val="en-GB" w:eastAsia="sv-SE"/>
        </w:rPr>
        <w:t>h</w:t>
      </w:r>
      <w:r w:rsidR="002D7474">
        <w:rPr>
          <w:color w:val="auto"/>
          <w:lang w:val="en-GB" w:eastAsia="sv-SE"/>
        </w:rPr>
        <w:t xml:space="preserve"> the Hettich Group. </w:t>
      </w:r>
      <w:r w:rsidR="00112BA1">
        <w:rPr>
          <w:color w:val="auto"/>
          <w:lang w:val="en-GB" w:eastAsia="sv-SE"/>
        </w:rPr>
        <w:t>Th</w:t>
      </w:r>
      <w:r w:rsidR="00FB57BD">
        <w:rPr>
          <w:color w:val="auto"/>
          <w:lang w:val="en-GB" w:eastAsia="sv-SE"/>
        </w:rPr>
        <w:t>is</w:t>
      </w:r>
      <w:r w:rsidR="00112BA1">
        <w:rPr>
          <w:color w:val="auto"/>
          <w:lang w:val="en-GB" w:eastAsia="sv-SE"/>
        </w:rPr>
        <w:t xml:space="preserve"> cooperation</w:t>
      </w:r>
      <w:r>
        <w:rPr>
          <w:color w:val="auto"/>
          <w:lang w:val="en-GB" w:eastAsia="sv-SE"/>
        </w:rPr>
        <w:t xml:space="preserve"> partnership will now </w:t>
      </w:r>
      <w:r w:rsidR="00EB4B21">
        <w:rPr>
          <w:color w:val="auto"/>
          <w:lang w:val="en-GB" w:eastAsia="sv-SE"/>
        </w:rPr>
        <w:t>place</w:t>
      </w:r>
      <w:r>
        <w:rPr>
          <w:color w:val="auto"/>
          <w:lang w:val="en-GB" w:eastAsia="sv-SE"/>
        </w:rPr>
        <w:t xml:space="preserve"> </w:t>
      </w:r>
      <w:r w:rsidR="00E75BA3">
        <w:rPr>
          <w:color w:val="auto"/>
          <w:lang w:val="en-GB" w:eastAsia="sv-SE"/>
        </w:rPr>
        <w:t>both companies</w:t>
      </w:r>
      <w:r>
        <w:rPr>
          <w:color w:val="auto"/>
          <w:lang w:val="en-GB" w:eastAsia="sv-SE"/>
        </w:rPr>
        <w:t xml:space="preserve"> </w:t>
      </w:r>
      <w:r w:rsidR="004C0C18">
        <w:rPr>
          <w:color w:val="auto"/>
          <w:lang w:val="en-GB" w:eastAsia="sv-SE"/>
        </w:rPr>
        <w:t xml:space="preserve">on </w:t>
      </w:r>
      <w:r>
        <w:rPr>
          <w:color w:val="auto"/>
          <w:lang w:val="en-GB" w:eastAsia="sv-SE"/>
        </w:rPr>
        <w:t xml:space="preserve">a far </w:t>
      </w:r>
      <w:r w:rsidR="00E75BA3">
        <w:rPr>
          <w:color w:val="auto"/>
          <w:lang w:val="en-GB" w:eastAsia="sv-SE"/>
        </w:rPr>
        <w:t>br</w:t>
      </w:r>
      <w:r w:rsidR="008E6077">
        <w:rPr>
          <w:color w:val="auto"/>
          <w:lang w:val="en-GB" w:eastAsia="sv-SE"/>
        </w:rPr>
        <w:t>oad</w:t>
      </w:r>
      <w:r>
        <w:rPr>
          <w:color w:val="auto"/>
          <w:lang w:val="en-GB" w:eastAsia="sv-SE"/>
        </w:rPr>
        <w:t xml:space="preserve">er </w:t>
      </w:r>
      <w:r w:rsidR="00EB4B21">
        <w:rPr>
          <w:color w:val="auto"/>
          <w:lang w:val="en-GB" w:eastAsia="sv-SE"/>
        </w:rPr>
        <w:t>base</w:t>
      </w:r>
      <w:r w:rsidR="008E6077">
        <w:rPr>
          <w:color w:val="auto"/>
          <w:lang w:val="en-GB" w:eastAsia="sv-SE"/>
        </w:rPr>
        <w:t xml:space="preserve"> and </w:t>
      </w:r>
      <w:r w:rsidR="00EB4B21">
        <w:rPr>
          <w:color w:val="auto"/>
          <w:lang w:val="en-GB" w:eastAsia="sv-SE"/>
        </w:rPr>
        <w:t>complement their expertise</w:t>
      </w:r>
      <w:r w:rsidR="008E6077">
        <w:rPr>
          <w:color w:val="auto"/>
          <w:lang w:val="en-GB" w:eastAsia="sv-SE"/>
        </w:rPr>
        <w:t>,</w:t>
      </w:r>
      <w:r w:rsidR="00E75BA3">
        <w:rPr>
          <w:color w:val="auto"/>
          <w:lang w:val="en-GB" w:eastAsia="sv-SE"/>
        </w:rPr>
        <w:t>”</w:t>
      </w:r>
      <w:r w:rsidR="002D7474">
        <w:rPr>
          <w:color w:val="auto"/>
          <w:lang w:val="en-GB" w:eastAsia="sv-SE"/>
        </w:rPr>
        <w:t xml:space="preserve"> a</w:t>
      </w:r>
      <w:r w:rsidR="00E75BA3" w:rsidRPr="00E75BA3">
        <w:rPr>
          <w:color w:val="auto"/>
          <w:lang w:val="en-GB" w:eastAsia="sv-SE"/>
        </w:rPr>
        <w:t>dds</w:t>
      </w:r>
      <w:r w:rsidR="00154586" w:rsidRPr="00E75BA3">
        <w:rPr>
          <w:color w:val="auto"/>
          <w:lang w:val="en-GB" w:eastAsia="sv-SE"/>
        </w:rPr>
        <w:t xml:space="preserve"> </w:t>
      </w:r>
      <w:r w:rsidR="002565B0" w:rsidRPr="00E75BA3">
        <w:rPr>
          <w:color w:val="auto"/>
          <w:lang w:val="en-GB" w:eastAsia="sv-SE"/>
        </w:rPr>
        <w:t>Jason de Wee</w:t>
      </w:r>
      <w:r w:rsidR="00C25760">
        <w:rPr>
          <w:color w:val="auto"/>
          <w:lang w:val="en-GB" w:eastAsia="sv-SE"/>
        </w:rPr>
        <w:t xml:space="preserve">rd, </w:t>
      </w:r>
      <w:r w:rsidR="00771113" w:rsidRPr="00E75BA3">
        <w:rPr>
          <w:color w:val="auto"/>
          <w:lang w:val="en-GB" w:eastAsia="sv-SE"/>
        </w:rPr>
        <w:t>CEO</w:t>
      </w:r>
      <w:r w:rsidR="001408B5">
        <w:rPr>
          <w:color w:val="auto"/>
          <w:lang w:val="en-GB" w:eastAsia="sv-SE"/>
        </w:rPr>
        <w:t xml:space="preserve"> a</w:t>
      </w:r>
      <w:r w:rsidR="00C25760">
        <w:rPr>
          <w:color w:val="auto"/>
          <w:lang w:val="en-GB" w:eastAsia="sv-SE"/>
        </w:rPr>
        <w:t>ctiforce.</w:t>
      </w:r>
    </w:p>
    <w:p w14:paraId="21AC3F7C" w14:textId="77777777" w:rsidR="00A10487" w:rsidRPr="00E75BA3" w:rsidRDefault="00A10487" w:rsidP="00931890">
      <w:pPr>
        <w:widowControl w:val="0"/>
        <w:suppressAutoHyphens/>
        <w:spacing w:line="360" w:lineRule="auto"/>
        <w:rPr>
          <w:color w:val="1F497D" w:themeColor="text2"/>
          <w:lang w:val="en-GB" w:eastAsia="sv-SE"/>
        </w:rPr>
      </w:pPr>
    </w:p>
    <w:p w14:paraId="37406B46" w14:textId="77777777" w:rsidR="008E6077" w:rsidRDefault="008E6077" w:rsidP="00C25760">
      <w:pPr>
        <w:spacing w:line="360" w:lineRule="auto"/>
        <w:rPr>
          <w:rFonts w:cs="Arial"/>
          <w:lang w:val="sv-SE" w:eastAsia="sv-SE"/>
        </w:rPr>
      </w:pPr>
      <w:r w:rsidRPr="00C82D44">
        <w:rPr>
          <w:rFonts w:cs="Arial"/>
          <w:lang w:val="en-GB"/>
        </w:rPr>
        <w:t xml:space="preserve">The following picture material is available for downloading from </w:t>
      </w:r>
      <w:r w:rsidRPr="00C82D44">
        <w:rPr>
          <w:rFonts w:cs="Arial"/>
          <w:b/>
          <w:lang w:val="en-GB"/>
        </w:rPr>
        <w:t>www.hettich.com</w:t>
      </w:r>
      <w:r w:rsidRPr="00C82D44">
        <w:rPr>
          <w:rFonts w:cs="Arial"/>
          <w:lang w:val="en-GB"/>
        </w:rPr>
        <w:t>:</w:t>
      </w:r>
    </w:p>
    <w:p w14:paraId="341ABEAF" w14:textId="6DDFB1EF" w:rsidR="00005CB8" w:rsidRPr="00D50986" w:rsidRDefault="00005CB8" w:rsidP="009B1CF4">
      <w:pPr>
        <w:tabs>
          <w:tab w:val="left" w:pos="6343"/>
        </w:tabs>
        <w:rPr>
          <w:lang w:val="en-GB" w:eastAsia="sv-SE"/>
        </w:rPr>
      </w:pPr>
    </w:p>
    <w:p w14:paraId="6A86D478" w14:textId="77777777" w:rsidR="0041475E" w:rsidRDefault="001408B5" w:rsidP="0041475E">
      <w:pPr>
        <w:spacing w:line="360" w:lineRule="auto"/>
        <w:rPr>
          <w:noProof/>
          <w:color w:val="auto"/>
          <w:szCs w:val="24"/>
          <w:lang w:val="en-GB"/>
        </w:rPr>
      </w:pPr>
      <w:r>
        <w:rPr>
          <w:noProof/>
          <w:color w:val="auto"/>
          <w:szCs w:val="24"/>
        </w:rPr>
        <w:lastRenderedPageBreak/>
        <w:drawing>
          <wp:inline distT="0" distB="0" distL="0" distR="0" wp14:anchorId="707CB004" wp14:editId="413943D5">
            <wp:extent cx="2455200" cy="3157200"/>
            <wp:effectExtent l="0" t="0" r="254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72021_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5200" cy="3157200"/>
                    </a:xfrm>
                    <a:prstGeom prst="rect">
                      <a:avLst/>
                    </a:prstGeom>
                  </pic:spPr>
                </pic:pic>
              </a:graphicData>
            </a:graphic>
          </wp:inline>
        </w:drawing>
      </w:r>
    </w:p>
    <w:p w14:paraId="767947AE" w14:textId="4D519695" w:rsidR="001408B5" w:rsidRPr="0041475E" w:rsidRDefault="00B25CC5" w:rsidP="0041475E">
      <w:pPr>
        <w:suppressAutoHyphens/>
        <w:rPr>
          <w:rFonts w:ascii="Helv" w:hAnsi="Helv" w:cs="Helv"/>
          <w:color w:val="auto"/>
          <w:sz w:val="20"/>
          <w:lang w:val="en-GB"/>
        </w:rPr>
      </w:pPr>
      <w:r>
        <w:rPr>
          <w:rFonts w:cs="Arial"/>
          <w:color w:val="auto"/>
          <w:sz w:val="20"/>
          <w:lang w:val="en-GB"/>
        </w:rPr>
        <w:t>2</w:t>
      </w:r>
      <w:r w:rsidRPr="0041475E">
        <w:rPr>
          <w:rFonts w:ascii="Helv" w:hAnsi="Helv" w:cs="Helv"/>
          <w:color w:val="auto"/>
          <w:sz w:val="20"/>
          <w:lang w:val="en-GB"/>
        </w:rPr>
        <w:t>72021_</w:t>
      </w:r>
      <w:r w:rsidR="001E7A10">
        <w:rPr>
          <w:rFonts w:ascii="Helv" w:hAnsi="Helv" w:cs="Helv"/>
          <w:color w:val="auto"/>
          <w:sz w:val="20"/>
          <w:lang w:val="en-GB"/>
        </w:rPr>
        <w:t>a</w:t>
      </w:r>
      <w:r w:rsidR="0041475E" w:rsidRPr="0041475E">
        <w:rPr>
          <w:rFonts w:ascii="Helv" w:hAnsi="Helv" w:cs="Helv"/>
          <w:color w:val="auto"/>
          <w:sz w:val="20"/>
          <w:lang w:val="en-GB"/>
        </w:rPr>
        <w:br/>
      </w:r>
      <w:r w:rsidR="00810C0C" w:rsidRPr="0041475E">
        <w:rPr>
          <w:rFonts w:ascii="Helv" w:hAnsi="Helv" w:cs="Helv"/>
          <w:color w:val="auto"/>
          <w:sz w:val="20"/>
          <w:lang w:val="en-GB"/>
        </w:rPr>
        <w:t>J</w:t>
      </w:r>
      <w:r w:rsidR="001408B5" w:rsidRPr="0041475E">
        <w:rPr>
          <w:rFonts w:ascii="Helv" w:hAnsi="Helv" w:cs="Helv"/>
          <w:color w:val="auto"/>
          <w:sz w:val="20"/>
          <w:lang w:val="en-GB"/>
        </w:rPr>
        <w:t>ason de Weerd and Holger Fricke together with Jana Schönfeld, Uwe Kreidel and Michael Lehmkuh</w:t>
      </w:r>
      <w:r w:rsidR="00810C0C" w:rsidRPr="0041475E">
        <w:rPr>
          <w:rFonts w:ascii="Helv" w:hAnsi="Helv" w:cs="Helv"/>
          <w:color w:val="auto"/>
          <w:sz w:val="20"/>
          <w:lang w:val="en-GB"/>
        </w:rPr>
        <w:t>l plant a tree as a symbol for t</w:t>
      </w:r>
      <w:r w:rsidR="001408B5" w:rsidRPr="0041475E">
        <w:rPr>
          <w:rFonts w:ascii="Helv" w:hAnsi="Helv" w:cs="Helv"/>
          <w:color w:val="auto"/>
          <w:sz w:val="20"/>
          <w:lang w:val="en-GB"/>
        </w:rPr>
        <w:t xml:space="preserve">he common future. </w:t>
      </w:r>
      <w:r w:rsidR="00927F8B">
        <w:rPr>
          <w:rFonts w:ascii="Helv" w:hAnsi="Helv" w:cs="Helv"/>
          <w:color w:val="auto"/>
          <w:sz w:val="20"/>
          <w:lang w:val="en-GB"/>
        </w:rPr>
        <w:t>Not in the picture: Harry Slingerland</w:t>
      </w:r>
    </w:p>
    <w:p w14:paraId="00E8079B" w14:textId="7643CA0E" w:rsidR="00666FA5" w:rsidRPr="0041475E" w:rsidRDefault="0041475E" w:rsidP="0041475E">
      <w:pPr>
        <w:suppressAutoHyphens/>
        <w:rPr>
          <w:rFonts w:ascii="Helv" w:hAnsi="Helv" w:cs="Helv"/>
          <w:color w:val="auto"/>
          <w:sz w:val="20"/>
          <w:lang w:val="en-GB"/>
        </w:rPr>
      </w:pPr>
      <w:r w:rsidRPr="0041475E">
        <w:rPr>
          <w:rFonts w:ascii="Helv" w:hAnsi="Helv" w:cs="Helv"/>
          <w:color w:val="auto"/>
          <w:sz w:val="20"/>
          <w:lang w:val="en-GB"/>
        </w:rPr>
        <w:t>ph</w:t>
      </w:r>
      <w:r w:rsidR="00810C0C" w:rsidRPr="0041475E">
        <w:rPr>
          <w:rFonts w:ascii="Helv" w:hAnsi="Helv" w:cs="Helv"/>
          <w:color w:val="auto"/>
          <w:sz w:val="20"/>
          <w:lang w:val="en-GB"/>
        </w:rPr>
        <w:t>oto</w:t>
      </w:r>
      <w:r w:rsidR="00496FC0" w:rsidRPr="0041475E">
        <w:rPr>
          <w:rFonts w:ascii="Helv" w:hAnsi="Helv" w:cs="Helv"/>
          <w:color w:val="auto"/>
          <w:sz w:val="20"/>
          <w:lang w:val="en-GB"/>
        </w:rPr>
        <w:t>: Hettich</w:t>
      </w:r>
      <w:r w:rsidR="00BE0661">
        <w:rPr>
          <w:rFonts w:ascii="Helv" w:hAnsi="Helv" w:cs="Helv"/>
          <w:color w:val="auto"/>
          <w:sz w:val="20"/>
          <w:lang w:val="en-GB"/>
        </w:rPr>
        <w:t>/a</w:t>
      </w:r>
      <w:r w:rsidR="0023185A" w:rsidRPr="0041475E">
        <w:rPr>
          <w:rFonts w:ascii="Helv" w:hAnsi="Helv" w:cs="Helv"/>
          <w:color w:val="auto"/>
          <w:sz w:val="20"/>
          <w:lang w:val="en-GB"/>
        </w:rPr>
        <w:t>ctiforce</w:t>
      </w:r>
    </w:p>
    <w:p w14:paraId="6C5A1AB0" w14:textId="77777777" w:rsidR="007B40D8" w:rsidRPr="006D1C85" w:rsidRDefault="007B40D8" w:rsidP="00F47AE5">
      <w:pPr>
        <w:pStyle w:val="KeinLeerraum"/>
        <w:widowControl w:val="0"/>
        <w:suppressAutoHyphens/>
        <w:spacing w:line="360" w:lineRule="auto"/>
        <w:rPr>
          <w:rFonts w:ascii="Arial" w:hAnsi="Arial" w:cs="Arial"/>
          <w:sz w:val="24"/>
          <w:szCs w:val="24"/>
          <w:lang w:val="en-GB"/>
        </w:rPr>
      </w:pPr>
    </w:p>
    <w:p w14:paraId="42EE132C" w14:textId="3633DE38" w:rsidR="00875BEC" w:rsidRDefault="00FF0F4D" w:rsidP="00674376">
      <w:pPr>
        <w:suppressAutoHyphens/>
        <w:rPr>
          <w:noProof/>
          <w:color w:val="auto"/>
        </w:rPr>
      </w:pPr>
      <w:r>
        <w:rPr>
          <w:noProof/>
          <w:color w:val="auto"/>
        </w:rPr>
        <w:drawing>
          <wp:inline distT="0" distB="0" distL="0" distR="0" wp14:anchorId="6769C952" wp14:editId="1AB894DF">
            <wp:extent cx="2014220" cy="3032760"/>
            <wp:effectExtent l="0" t="0" r="5080" b="0"/>
            <wp:docPr id="4" name="Bild 1" descr="20200605_ACTIF_Steelforce 300_Cam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00605_ACTIF_Steelforce 300_Cam01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4220" cy="3032760"/>
                    </a:xfrm>
                    <a:prstGeom prst="rect">
                      <a:avLst/>
                    </a:prstGeom>
                    <a:noFill/>
                    <a:ln>
                      <a:noFill/>
                    </a:ln>
                  </pic:spPr>
                </pic:pic>
              </a:graphicData>
            </a:graphic>
          </wp:inline>
        </w:drawing>
      </w:r>
      <w:bookmarkStart w:id="0" w:name="_GoBack"/>
      <w:bookmarkEnd w:id="0"/>
    </w:p>
    <w:p w14:paraId="1D0A3460" w14:textId="5EEC251A" w:rsidR="00674376" w:rsidRPr="00B25CC5" w:rsidRDefault="00B25CC5" w:rsidP="00674376">
      <w:pPr>
        <w:suppressAutoHyphens/>
        <w:rPr>
          <w:rFonts w:cs="Arial"/>
          <w:color w:val="auto"/>
          <w:sz w:val="20"/>
          <w:lang w:val="en-GB"/>
        </w:rPr>
      </w:pPr>
      <w:r w:rsidRPr="00B25CC5">
        <w:rPr>
          <w:rFonts w:cs="Arial"/>
          <w:color w:val="auto"/>
          <w:sz w:val="20"/>
          <w:lang w:val="en-GB"/>
        </w:rPr>
        <w:t>272021_b</w:t>
      </w:r>
    </w:p>
    <w:p w14:paraId="5ADA2166" w14:textId="5AAB7440" w:rsidR="0084246D" w:rsidRPr="00007BBA" w:rsidRDefault="006D1C85" w:rsidP="00674376">
      <w:pPr>
        <w:suppressAutoHyphens/>
        <w:rPr>
          <w:rFonts w:cs="Arial"/>
          <w:color w:val="auto"/>
          <w:sz w:val="20"/>
          <w:lang w:val="en-GB"/>
        </w:rPr>
      </w:pPr>
      <w:r w:rsidRPr="006D1C85">
        <w:rPr>
          <w:rFonts w:ascii="Helv" w:hAnsi="Helv" w:cs="Helv"/>
          <w:color w:val="auto"/>
          <w:sz w:val="20"/>
          <w:lang w:val="en-GB"/>
        </w:rPr>
        <w:t>Ergonomics in a small space</w:t>
      </w:r>
      <w:r w:rsidR="004B7811" w:rsidRPr="006D1C85">
        <w:rPr>
          <w:rFonts w:ascii="Helv" w:hAnsi="Helv" w:cs="Helv"/>
          <w:color w:val="auto"/>
          <w:sz w:val="20"/>
          <w:lang w:val="en-GB"/>
        </w:rPr>
        <w:t xml:space="preserve">. </w:t>
      </w:r>
      <w:r w:rsidR="004B7811" w:rsidRPr="00007BBA">
        <w:rPr>
          <w:rFonts w:ascii="Helv" w:hAnsi="Helv" w:cs="Helv"/>
          <w:color w:val="auto"/>
          <w:sz w:val="20"/>
          <w:lang w:val="en-GB"/>
        </w:rPr>
        <w:t>Steelforce 300</w:t>
      </w:r>
    </w:p>
    <w:p w14:paraId="2B881673" w14:textId="474FDE1D" w:rsidR="00674376" w:rsidRPr="006D1C85" w:rsidRDefault="0041475E" w:rsidP="00674376">
      <w:pPr>
        <w:suppressAutoHyphens/>
        <w:rPr>
          <w:rFonts w:cs="Arial"/>
          <w:color w:val="auto"/>
          <w:sz w:val="20"/>
          <w:lang w:val="en-GB"/>
        </w:rPr>
      </w:pPr>
      <w:r>
        <w:rPr>
          <w:rFonts w:cs="Arial"/>
          <w:color w:val="auto"/>
          <w:sz w:val="20"/>
          <w:lang w:val="en-GB"/>
        </w:rPr>
        <w:t>ph</w:t>
      </w:r>
      <w:r w:rsidR="00810C0C">
        <w:rPr>
          <w:rFonts w:cs="Arial"/>
          <w:color w:val="auto"/>
          <w:sz w:val="20"/>
          <w:lang w:val="en-GB"/>
        </w:rPr>
        <w:t>oto:</w:t>
      </w:r>
      <w:r w:rsidR="00621771" w:rsidRPr="006D1C85">
        <w:rPr>
          <w:rFonts w:cs="Arial"/>
          <w:color w:val="auto"/>
          <w:sz w:val="20"/>
          <w:lang w:val="en-GB"/>
        </w:rPr>
        <w:t xml:space="preserve"> </w:t>
      </w:r>
      <w:r w:rsidR="00BE0661">
        <w:rPr>
          <w:rFonts w:cs="Arial"/>
          <w:color w:val="auto"/>
          <w:sz w:val="20"/>
          <w:lang w:val="en-GB"/>
        </w:rPr>
        <w:t>a</w:t>
      </w:r>
      <w:r w:rsidR="000D0BAC" w:rsidRPr="006D1C85">
        <w:rPr>
          <w:rFonts w:cs="Arial"/>
          <w:color w:val="auto"/>
          <w:sz w:val="20"/>
          <w:lang w:val="en-GB"/>
        </w:rPr>
        <w:t>ctiforce</w:t>
      </w:r>
    </w:p>
    <w:p w14:paraId="07BCB36C" w14:textId="77777777" w:rsidR="004B7811" w:rsidRPr="006D1C85" w:rsidRDefault="004B7811" w:rsidP="007A3384">
      <w:pPr>
        <w:rPr>
          <w:rFonts w:cs="Arial"/>
          <w:color w:val="auto"/>
          <w:sz w:val="22"/>
          <w:szCs w:val="22"/>
          <w:lang w:val="en-GB"/>
        </w:rPr>
      </w:pPr>
    </w:p>
    <w:p w14:paraId="6D3BF15A" w14:textId="77777777" w:rsidR="004B7811" w:rsidRDefault="004B7811" w:rsidP="007A3384">
      <w:pPr>
        <w:rPr>
          <w:rFonts w:cs="Arial"/>
          <w:color w:val="auto"/>
          <w:sz w:val="22"/>
          <w:szCs w:val="22"/>
          <w:lang w:val="en-GB"/>
        </w:rPr>
      </w:pPr>
    </w:p>
    <w:p w14:paraId="136E2EDD" w14:textId="77777777" w:rsidR="0041475E" w:rsidRPr="006D1C85" w:rsidRDefault="0041475E" w:rsidP="007A3384">
      <w:pPr>
        <w:rPr>
          <w:rFonts w:cs="Arial"/>
          <w:color w:val="auto"/>
          <w:sz w:val="22"/>
          <w:szCs w:val="22"/>
          <w:lang w:val="en-GB"/>
        </w:rPr>
      </w:pPr>
    </w:p>
    <w:p w14:paraId="2FA6EF99" w14:textId="77777777" w:rsidR="004B7811" w:rsidRPr="006D1C85" w:rsidRDefault="004B7811" w:rsidP="007A3384">
      <w:pPr>
        <w:rPr>
          <w:rFonts w:cs="Arial"/>
          <w:color w:val="auto"/>
          <w:sz w:val="22"/>
          <w:szCs w:val="22"/>
          <w:lang w:val="en-GB"/>
        </w:rPr>
      </w:pPr>
    </w:p>
    <w:p w14:paraId="10FCC28C" w14:textId="77777777" w:rsidR="00670F9E" w:rsidRPr="00C82D44" w:rsidRDefault="00670F9E" w:rsidP="00670F9E">
      <w:pPr>
        <w:widowControl w:val="0"/>
        <w:suppressAutoHyphens/>
        <w:spacing w:line="360" w:lineRule="auto"/>
        <w:ind w:right="-1"/>
        <w:jc w:val="both"/>
        <w:rPr>
          <w:rFonts w:cs="Arial"/>
          <w:color w:val="auto"/>
          <w:sz w:val="20"/>
          <w:u w:val="single"/>
          <w:lang w:val="en-GB"/>
        </w:rPr>
      </w:pPr>
      <w:r w:rsidRPr="00C82D44">
        <w:rPr>
          <w:rFonts w:cs="Arial"/>
          <w:color w:val="auto"/>
          <w:sz w:val="20"/>
          <w:u w:val="single"/>
          <w:lang w:val="en-GB"/>
        </w:rPr>
        <w:t>About Hettich</w:t>
      </w:r>
    </w:p>
    <w:p w14:paraId="697EBB4C" w14:textId="77777777" w:rsidR="004C0C18" w:rsidRDefault="00670F9E" w:rsidP="00670F9E">
      <w:pPr>
        <w:suppressAutoHyphens/>
        <w:ind w:right="-1"/>
        <w:rPr>
          <w:rFonts w:cs="Arial"/>
          <w:color w:val="auto"/>
          <w:sz w:val="20"/>
          <w:lang w:val="en-GB"/>
        </w:rPr>
      </w:pPr>
      <w:r w:rsidRPr="00C82D44">
        <w:rPr>
          <w:rFonts w:cs="Arial"/>
          <w:color w:val="auto"/>
          <w:sz w:val="20"/>
          <w:lang w:val="en-GB"/>
        </w:rPr>
        <w:t>Hettich was founded in 1888 and is today one of the world's largest and most successful manufacturers of furniture fittings. Over 6,600 members of staff in almost 80 countries work together towards the objective: developing intelligent technology for furniture. Hettich thus inspires people all over the world and is a valuable partner for the furniture industry, trade and craft. The Hettich brand stands for consistent values: for quality and innovation. For reliability and customer proximity. Despite its size and international significance, Hettich has remained a family business. Independent of investors, the company's future is shaped freely, humanely and sustainably.</w:t>
      </w:r>
    </w:p>
    <w:p w14:paraId="4BC0421C" w14:textId="76254276" w:rsidR="00670F9E" w:rsidRPr="00C82D44" w:rsidRDefault="00670F9E" w:rsidP="00670F9E">
      <w:pPr>
        <w:suppressAutoHyphens/>
        <w:ind w:right="-1"/>
        <w:rPr>
          <w:rFonts w:cs="Arial"/>
          <w:color w:val="auto"/>
          <w:sz w:val="20"/>
          <w:lang w:val="en-GB"/>
        </w:rPr>
      </w:pPr>
      <w:r w:rsidRPr="00C82D44">
        <w:rPr>
          <w:rFonts w:cs="Arial"/>
          <w:color w:val="auto"/>
          <w:sz w:val="20"/>
          <w:lang w:val="en-GB"/>
        </w:rPr>
        <w:t>www.hettich.com</w:t>
      </w:r>
    </w:p>
    <w:p w14:paraId="598231D4" w14:textId="77777777" w:rsidR="00670F9E" w:rsidRDefault="00670F9E" w:rsidP="006F326A">
      <w:pPr>
        <w:suppressAutoHyphens/>
        <w:ind w:right="-1"/>
        <w:rPr>
          <w:rFonts w:cs="Arial"/>
          <w:color w:val="auto"/>
          <w:sz w:val="20"/>
          <w:lang w:val="en-GB"/>
        </w:rPr>
      </w:pPr>
    </w:p>
    <w:p w14:paraId="6EA57D90" w14:textId="77777777" w:rsidR="00472AD1" w:rsidRPr="00007BBA" w:rsidRDefault="00472AD1" w:rsidP="006F326A">
      <w:pPr>
        <w:suppressAutoHyphens/>
        <w:ind w:right="-1"/>
        <w:rPr>
          <w:rFonts w:cs="Arial"/>
          <w:color w:val="auto"/>
          <w:sz w:val="20"/>
          <w:lang w:val="en-GB"/>
        </w:rPr>
      </w:pPr>
    </w:p>
    <w:p w14:paraId="5BD865D8" w14:textId="77777777" w:rsidR="000232C9" w:rsidRPr="00007BBA" w:rsidRDefault="000232C9" w:rsidP="006F326A">
      <w:pPr>
        <w:suppressAutoHyphens/>
        <w:ind w:right="-1"/>
        <w:rPr>
          <w:rFonts w:cs="Arial"/>
          <w:color w:val="auto"/>
          <w:sz w:val="20"/>
          <w:lang w:val="en-GB"/>
        </w:rPr>
      </w:pPr>
    </w:p>
    <w:p w14:paraId="737565D1" w14:textId="15DA3B9C" w:rsidR="00472AD1" w:rsidRPr="00007BBA" w:rsidRDefault="006D1C85" w:rsidP="00472AD1">
      <w:pPr>
        <w:widowControl w:val="0"/>
        <w:suppressAutoHyphens/>
        <w:spacing w:line="360" w:lineRule="auto"/>
        <w:ind w:right="-1"/>
        <w:jc w:val="both"/>
        <w:rPr>
          <w:rFonts w:cs="Arial"/>
          <w:color w:val="auto"/>
          <w:sz w:val="20"/>
          <w:u w:val="single"/>
          <w:lang w:val="en-GB"/>
        </w:rPr>
      </w:pPr>
      <w:r w:rsidRPr="00007BBA">
        <w:rPr>
          <w:rFonts w:cs="Arial"/>
          <w:color w:val="auto"/>
          <w:sz w:val="20"/>
          <w:u w:val="single"/>
          <w:lang w:val="en-GB"/>
        </w:rPr>
        <w:t>About</w:t>
      </w:r>
      <w:r w:rsidR="00197615">
        <w:rPr>
          <w:rFonts w:cs="Arial"/>
          <w:color w:val="auto"/>
          <w:sz w:val="20"/>
          <w:u w:val="single"/>
          <w:lang w:val="en-GB"/>
        </w:rPr>
        <w:t xml:space="preserve"> </w:t>
      </w:r>
      <w:r w:rsidR="00BE0661">
        <w:rPr>
          <w:rFonts w:cs="Arial"/>
          <w:color w:val="auto"/>
          <w:sz w:val="20"/>
          <w:u w:val="single"/>
          <w:lang w:val="en-GB"/>
        </w:rPr>
        <w:t>a</w:t>
      </w:r>
      <w:r w:rsidR="00AA3299" w:rsidRPr="00007BBA">
        <w:rPr>
          <w:rFonts w:cs="Arial"/>
          <w:color w:val="auto"/>
          <w:sz w:val="20"/>
          <w:u w:val="single"/>
          <w:lang w:val="en-GB"/>
        </w:rPr>
        <w:t>ctiforce</w:t>
      </w:r>
    </w:p>
    <w:p w14:paraId="4A50FBC5" w14:textId="59330217" w:rsidR="000D0BAC" w:rsidRPr="00007BBA" w:rsidRDefault="006343C7" w:rsidP="000D0BAC">
      <w:pPr>
        <w:suppressAutoHyphens/>
        <w:ind w:right="-1"/>
        <w:rPr>
          <w:rFonts w:cs="Arial"/>
          <w:color w:val="auto"/>
          <w:sz w:val="20"/>
          <w:lang w:val="en-GB"/>
        </w:rPr>
      </w:pPr>
      <w:r w:rsidRPr="006343C7">
        <w:rPr>
          <w:rFonts w:cs="Arial"/>
          <w:color w:val="auto"/>
          <w:sz w:val="20"/>
          <w:lang w:val="en-GB"/>
        </w:rPr>
        <w:t>Actiforce is a manufacturer of high</w:t>
      </w:r>
      <w:r w:rsidR="00FB57BD">
        <w:rPr>
          <w:rFonts w:cs="Arial"/>
          <w:color w:val="auto"/>
          <w:sz w:val="20"/>
          <w:lang w:val="en-GB"/>
        </w:rPr>
        <w:t xml:space="preserve"> </w:t>
      </w:r>
      <w:r w:rsidRPr="006343C7">
        <w:rPr>
          <w:rFonts w:cs="Arial"/>
          <w:color w:val="auto"/>
          <w:sz w:val="20"/>
          <w:lang w:val="en-GB"/>
        </w:rPr>
        <w:t>quality</w:t>
      </w:r>
      <w:r w:rsidR="00FB57BD">
        <w:rPr>
          <w:rFonts w:cs="Arial"/>
          <w:color w:val="auto"/>
          <w:sz w:val="20"/>
          <w:lang w:val="en-GB"/>
        </w:rPr>
        <w:t>,</w:t>
      </w:r>
      <w:r w:rsidRPr="006343C7">
        <w:rPr>
          <w:rFonts w:cs="Arial"/>
          <w:color w:val="auto"/>
          <w:sz w:val="20"/>
          <w:lang w:val="en-GB"/>
        </w:rPr>
        <w:t xml:space="preserve"> height</w:t>
      </w:r>
      <w:r w:rsidR="00FB57BD">
        <w:rPr>
          <w:rFonts w:cs="Arial"/>
          <w:color w:val="auto"/>
          <w:sz w:val="20"/>
          <w:lang w:val="en-GB"/>
        </w:rPr>
        <w:t xml:space="preserve"> </w:t>
      </w:r>
      <w:r w:rsidRPr="006343C7">
        <w:rPr>
          <w:rFonts w:cs="Arial"/>
          <w:color w:val="auto"/>
          <w:sz w:val="20"/>
          <w:lang w:val="en-GB"/>
        </w:rPr>
        <w:t>adjustable tables and related accessories. Founded in 2004 in the Netherlands, the company currently employs 340 peo</w:t>
      </w:r>
      <w:r w:rsidR="00007BBA">
        <w:rPr>
          <w:rFonts w:cs="Arial"/>
          <w:color w:val="auto"/>
          <w:sz w:val="20"/>
          <w:lang w:val="en-GB"/>
        </w:rPr>
        <w:t>pl</w:t>
      </w:r>
      <w:r w:rsidRPr="006343C7">
        <w:rPr>
          <w:rFonts w:cs="Arial"/>
          <w:color w:val="auto"/>
          <w:sz w:val="20"/>
          <w:lang w:val="en-GB"/>
        </w:rPr>
        <w:t xml:space="preserve">e. </w:t>
      </w:r>
      <w:r w:rsidR="00FB57BD">
        <w:rPr>
          <w:rFonts w:cs="Arial"/>
          <w:color w:val="auto"/>
          <w:sz w:val="20"/>
          <w:lang w:val="en-GB"/>
        </w:rPr>
        <w:t>P</w:t>
      </w:r>
      <w:r w:rsidRPr="006343C7">
        <w:rPr>
          <w:rFonts w:cs="Arial"/>
          <w:color w:val="auto"/>
          <w:sz w:val="20"/>
          <w:lang w:val="en-GB"/>
        </w:rPr>
        <w:t xml:space="preserve">roduction </w:t>
      </w:r>
      <w:r w:rsidR="00FB57BD">
        <w:rPr>
          <w:rFonts w:cs="Arial"/>
          <w:color w:val="auto"/>
          <w:sz w:val="20"/>
          <w:lang w:val="en-GB"/>
        </w:rPr>
        <w:t xml:space="preserve">facilities are </w:t>
      </w:r>
      <w:r w:rsidRPr="006343C7">
        <w:rPr>
          <w:rFonts w:cs="Arial"/>
          <w:color w:val="auto"/>
          <w:sz w:val="20"/>
          <w:lang w:val="en-GB"/>
        </w:rPr>
        <w:t>located in Mala</w:t>
      </w:r>
      <w:r w:rsidR="00680338">
        <w:rPr>
          <w:rFonts w:cs="Arial"/>
          <w:color w:val="auto"/>
          <w:sz w:val="20"/>
          <w:lang w:val="en-GB"/>
        </w:rPr>
        <w:t xml:space="preserve">ysia and </w:t>
      </w:r>
      <w:r w:rsidR="00FB57BD">
        <w:rPr>
          <w:rFonts w:cs="Arial"/>
          <w:color w:val="auto"/>
          <w:sz w:val="20"/>
          <w:lang w:val="en-GB"/>
        </w:rPr>
        <w:t xml:space="preserve">at </w:t>
      </w:r>
      <w:r w:rsidR="00680338">
        <w:rPr>
          <w:rFonts w:cs="Arial"/>
          <w:color w:val="auto"/>
          <w:sz w:val="20"/>
          <w:lang w:val="en-GB"/>
        </w:rPr>
        <w:t>the</w:t>
      </w:r>
      <w:r w:rsidR="00FB57BD">
        <w:rPr>
          <w:rFonts w:cs="Arial"/>
          <w:color w:val="auto"/>
          <w:sz w:val="20"/>
          <w:lang w:val="en-GB"/>
        </w:rPr>
        <w:t xml:space="preserve"> company’s</w:t>
      </w:r>
      <w:r w:rsidR="00680338">
        <w:rPr>
          <w:rFonts w:cs="Arial"/>
          <w:color w:val="auto"/>
          <w:sz w:val="20"/>
          <w:lang w:val="en-GB"/>
        </w:rPr>
        <w:t xml:space="preserve"> German headquarter</w:t>
      </w:r>
      <w:r w:rsidR="002D7474">
        <w:rPr>
          <w:rFonts w:cs="Arial"/>
          <w:color w:val="auto"/>
          <w:sz w:val="20"/>
          <w:lang w:val="en-GB"/>
        </w:rPr>
        <w:t>s</w:t>
      </w:r>
      <w:r w:rsidRPr="006343C7">
        <w:rPr>
          <w:rFonts w:cs="Arial"/>
          <w:color w:val="auto"/>
          <w:sz w:val="20"/>
          <w:lang w:val="en-GB"/>
        </w:rPr>
        <w:t xml:space="preserve"> </w:t>
      </w:r>
      <w:r>
        <w:rPr>
          <w:rFonts w:cs="Arial"/>
          <w:color w:val="auto"/>
          <w:sz w:val="20"/>
          <w:lang w:val="en-GB"/>
        </w:rPr>
        <w:t xml:space="preserve">in Nienburg. </w:t>
      </w:r>
      <w:r w:rsidRPr="00007BBA">
        <w:rPr>
          <w:rFonts w:cs="Arial"/>
          <w:color w:val="auto"/>
          <w:sz w:val="20"/>
          <w:lang w:val="en-GB"/>
        </w:rPr>
        <w:t>The main sales markets are America and Europe.</w:t>
      </w:r>
    </w:p>
    <w:p w14:paraId="6FB0BF9A" w14:textId="319AE143" w:rsidR="003C17F4" w:rsidRPr="00007BBA" w:rsidRDefault="003C17F4" w:rsidP="006F326A">
      <w:pPr>
        <w:suppressAutoHyphens/>
        <w:ind w:right="-1"/>
        <w:rPr>
          <w:rFonts w:cs="Arial"/>
          <w:color w:val="FF0000"/>
          <w:sz w:val="20"/>
          <w:lang w:val="en-GB"/>
        </w:rPr>
      </w:pPr>
      <w:r w:rsidRPr="00007BBA">
        <w:rPr>
          <w:rStyle w:val="Hyperlink"/>
          <w:rFonts w:cs="Arial"/>
          <w:color w:val="auto"/>
          <w:sz w:val="20"/>
          <w:u w:val="none"/>
          <w:lang w:val="en-GB"/>
        </w:rPr>
        <w:t>www.actiforce.com</w:t>
      </w:r>
    </w:p>
    <w:sectPr w:rsidR="003C17F4" w:rsidRPr="00007BBA" w:rsidSect="00FF2D7B">
      <w:headerReference w:type="default" r:id="rId10"/>
      <w:footerReference w:type="default" r:id="rId11"/>
      <w:pgSz w:w="11900" w:h="16840"/>
      <w:pgMar w:top="2694" w:right="3395" w:bottom="1134"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65D52" w14:textId="77777777" w:rsidR="00F93D4A" w:rsidRDefault="00F93D4A">
      <w:r>
        <w:separator/>
      </w:r>
    </w:p>
  </w:endnote>
  <w:endnote w:type="continuationSeparator" w:id="0">
    <w:p w14:paraId="25A8AA36" w14:textId="77777777" w:rsidR="00F93D4A" w:rsidRDefault="00F9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gfa Rotis Sans Serif">
    <w:altName w:val="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208C8DB8" w:rsidR="006F175E" w:rsidRDefault="001D6019" w:rsidP="005F115D">
    <w:pPr>
      <w:pStyle w:val="Fuzeile"/>
      <w:tabs>
        <w:tab w:val="clear" w:pos="9072"/>
        <w:tab w:val="right" w:pos="10490"/>
      </w:tabs>
      <w:ind w:left="-1417"/>
    </w:pPr>
    <w:r>
      <w:rPr>
        <w:noProof/>
      </w:rPr>
      <mc:AlternateContent>
        <mc:Choice Requires="wps">
          <w:drawing>
            <wp:anchor distT="0" distB="0" distL="114300" distR="114300" simplePos="0" relativeHeight="251660288" behindDoc="0" locked="0" layoutInCell="0" allowOverlap="1" wp14:anchorId="741251A2" wp14:editId="5BCBA2DE">
              <wp:simplePos x="0" y="0"/>
              <wp:positionH relativeFrom="rightMargin">
                <wp:posOffset>183251</wp:posOffset>
              </wp:positionH>
              <wp:positionV relativeFrom="margin">
                <wp:posOffset>7619365</wp:posOffset>
              </wp:positionV>
              <wp:extent cx="1647166" cy="3709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66" cy="3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2B4E0" w14:textId="44EFBC8F" w:rsidR="00A11201" w:rsidRPr="000E7699" w:rsidRDefault="000E7699" w:rsidP="000E7699">
                          <w:pPr>
                            <w:jc w:val="right"/>
                            <w:rPr>
                              <w:rFonts w:eastAsiaTheme="majorEastAsia" w:cs="Arial"/>
                              <w:sz w:val="22"/>
                              <w:szCs w:val="22"/>
                            </w:rPr>
                          </w:pPr>
                          <w:r>
                            <w:rPr>
                              <w:rFonts w:eastAsiaTheme="majorEastAsia" w:cs="Arial"/>
                              <w:sz w:val="22"/>
                              <w:szCs w:val="22"/>
                            </w:rPr>
                            <w:t xml:space="preserve">Seite </w:t>
                          </w:r>
                          <w:sdt>
                            <w:sdtPr>
                              <w:rPr>
                                <w:rFonts w:eastAsiaTheme="majorEastAsia" w:cs="Arial"/>
                                <w:sz w:val="22"/>
                                <w:szCs w:val="22"/>
                              </w:rPr>
                              <w:id w:val="1553652322"/>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1E7A10" w:rsidRPr="001E7A10">
                                <w:rPr>
                                  <w:rFonts w:eastAsiaTheme="majorEastAsia" w:cs="Arial"/>
                                  <w:noProof/>
                                  <w:sz w:val="22"/>
                                  <w:szCs w:val="22"/>
                                </w:rPr>
                                <w:t>4</w:t>
                              </w:r>
                              <w:r w:rsidR="00A11201" w:rsidRPr="000E7699">
                                <w:rPr>
                                  <w:rFonts w:eastAsiaTheme="majorEastAsia" w:cs="Arial"/>
                                  <w:sz w:val="22"/>
                                  <w:szCs w:val="22"/>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51A2" id="Rechteck 1" o:spid="_x0000_s1026" style="position:absolute;left:0;text-align:left;margin-left:14.45pt;margin-top:599.95pt;width:129.7pt;height:29.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" o:allowincell="f" stroked="f">
              <v:textbox>
                <w:txbxContent>
                  <w:p w14:paraId="7DD2B4E0" w14:textId="44EFBC8F" w:rsidR="00A11201" w:rsidRPr="000E7699" w:rsidRDefault="000E7699" w:rsidP="000E7699">
                    <w:pPr>
                      <w:jc w:val="right"/>
                      <w:rPr>
                        <w:rFonts w:eastAsiaTheme="majorEastAsia" w:cs="Arial"/>
                        <w:sz w:val="22"/>
                        <w:szCs w:val="22"/>
                      </w:rPr>
                    </w:pPr>
                    <w:r>
                      <w:rPr>
                        <w:rFonts w:eastAsiaTheme="majorEastAsia" w:cs="Arial"/>
                        <w:sz w:val="22"/>
                        <w:szCs w:val="22"/>
                      </w:rPr>
                      <w:t xml:space="preserve">Seite </w:t>
                    </w:r>
                    <w:sdt>
                      <w:sdtPr>
                        <w:rPr>
                          <w:rFonts w:eastAsiaTheme="majorEastAsia" w:cs="Arial"/>
                          <w:sz w:val="22"/>
                          <w:szCs w:val="22"/>
                        </w:rPr>
                        <w:id w:val="1553652322"/>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1E7A10" w:rsidRPr="001E7A10">
                          <w:rPr>
                            <w:rFonts w:eastAsiaTheme="majorEastAsia" w:cs="Arial"/>
                            <w:noProof/>
                            <w:sz w:val="22"/>
                            <w:szCs w:val="22"/>
                          </w:rPr>
                          <w:t>4</w:t>
                        </w:r>
                        <w:r w:rsidR="00A11201" w:rsidRPr="000E7699">
                          <w:rPr>
                            <w:rFonts w:eastAsiaTheme="majorEastAsia" w:cs="Arial"/>
                            <w:sz w:val="22"/>
                            <w:szCs w:val="22"/>
                          </w:rPr>
                          <w:fldChar w:fldCharType="end"/>
                        </w:r>
                      </w:sdtContent>
                    </w:sdt>
                  </w:p>
                </w:txbxContent>
              </v:textbox>
              <w10:wrap anchorx="margin" anchory="margin"/>
            </v:rect>
          </w:pict>
        </mc:Fallback>
      </mc:AlternateContent>
    </w:r>
    <w:r w:rsidR="000E7699">
      <w:rPr>
        <w:noProof/>
      </w:rPr>
      <mc:AlternateContent>
        <mc:Choice Requires="wps">
          <w:drawing>
            <wp:anchor distT="0" distB="0" distL="114300" distR="114300" simplePos="0" relativeHeight="251658240" behindDoc="0" locked="0" layoutInCell="1" allowOverlap="1" wp14:anchorId="50802006" wp14:editId="09F8C62D">
              <wp:simplePos x="0" y="0"/>
              <wp:positionH relativeFrom="page">
                <wp:align>right</wp:align>
              </wp:positionH>
              <wp:positionV relativeFrom="paragraph">
                <wp:posOffset>-3105282</wp:posOffset>
              </wp:positionV>
              <wp:extent cx="1828800" cy="18002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7F630" w14:textId="77777777" w:rsidR="008E6077" w:rsidRPr="003153CC" w:rsidRDefault="008E6077" w:rsidP="008E6077">
                          <w:pPr>
                            <w:rPr>
                              <w:rFonts w:cs="Arial"/>
                              <w:sz w:val="16"/>
                              <w:szCs w:val="16"/>
                              <w:lang w:val="sv-SE"/>
                            </w:rPr>
                          </w:pPr>
                          <w:r w:rsidRPr="00C82D44">
                            <w:rPr>
                              <w:rFonts w:cs="Arial"/>
                              <w:sz w:val="16"/>
                              <w:szCs w:val="16"/>
                              <w:lang w:val="en-GB"/>
                            </w:rPr>
                            <w:t>Contact Press:</w:t>
                          </w:r>
                        </w:p>
                        <w:p w14:paraId="7C7C8A04" w14:textId="77777777" w:rsidR="008E6077" w:rsidRPr="003153CC" w:rsidRDefault="008E6077" w:rsidP="008E6077">
                          <w:pPr>
                            <w:rPr>
                              <w:rFonts w:cs="Arial"/>
                              <w:sz w:val="16"/>
                              <w:szCs w:val="16"/>
                              <w:lang w:val="sv-SE"/>
                            </w:rPr>
                          </w:pPr>
                          <w:r w:rsidRPr="00C82D44">
                            <w:rPr>
                              <w:rFonts w:cs="Arial"/>
                              <w:sz w:val="16"/>
                              <w:szCs w:val="16"/>
                              <w:lang w:val="en-GB"/>
                            </w:rPr>
                            <w:t>Hettich Holding GmbH &amp; Co. oHG</w:t>
                          </w:r>
                        </w:p>
                        <w:p w14:paraId="50C7C1F3" w14:textId="77777777" w:rsidR="008E6077" w:rsidRPr="003153CC" w:rsidRDefault="008E6077" w:rsidP="008E6077">
                          <w:pPr>
                            <w:rPr>
                              <w:rFonts w:cs="Arial"/>
                              <w:sz w:val="16"/>
                              <w:szCs w:val="16"/>
                              <w:lang w:val="sv-SE"/>
                            </w:rPr>
                          </w:pPr>
                          <w:r>
                            <w:rPr>
                              <w:rFonts w:cs="Arial"/>
                              <w:sz w:val="16"/>
                              <w:szCs w:val="16"/>
                            </w:rPr>
                            <w:t>Stephanie Kreidel</w:t>
                          </w:r>
                        </w:p>
                        <w:p w14:paraId="1A6862EB" w14:textId="77777777" w:rsidR="008E6077" w:rsidRPr="003153CC" w:rsidRDefault="008E6077" w:rsidP="008E6077">
                          <w:pPr>
                            <w:rPr>
                              <w:rFonts w:cs="Arial"/>
                              <w:sz w:val="16"/>
                              <w:szCs w:val="16"/>
                              <w:lang w:val="sv-SE"/>
                            </w:rPr>
                          </w:pPr>
                          <w:r>
                            <w:rPr>
                              <w:rFonts w:cs="Arial"/>
                              <w:sz w:val="16"/>
                              <w:szCs w:val="16"/>
                            </w:rPr>
                            <w:t>Vahrenkampstr. 12 - 16</w:t>
                          </w:r>
                        </w:p>
                        <w:p w14:paraId="31A78A78" w14:textId="77777777" w:rsidR="008E6077" w:rsidRDefault="008E6077" w:rsidP="008E6077">
                          <w:pPr>
                            <w:rPr>
                              <w:rFonts w:cs="Arial"/>
                              <w:sz w:val="16"/>
                              <w:szCs w:val="16"/>
                              <w:lang w:val="sv-SE"/>
                            </w:rPr>
                          </w:pPr>
                          <w:r w:rsidRPr="00927F8B">
                            <w:rPr>
                              <w:rFonts w:cs="Arial"/>
                              <w:sz w:val="16"/>
                              <w:szCs w:val="16"/>
                            </w:rPr>
                            <w:t>32278 Kirchlengern</w:t>
                          </w:r>
                        </w:p>
                        <w:p w14:paraId="0377E0CF" w14:textId="77777777" w:rsidR="008E6077" w:rsidRPr="003153CC" w:rsidRDefault="008E6077" w:rsidP="008E6077">
                          <w:pPr>
                            <w:rPr>
                              <w:rFonts w:cs="Arial"/>
                              <w:sz w:val="16"/>
                              <w:szCs w:val="16"/>
                              <w:lang w:val="sv-SE"/>
                            </w:rPr>
                          </w:pPr>
                          <w:r w:rsidRPr="00927F8B">
                            <w:rPr>
                              <w:rFonts w:cs="Arial"/>
                              <w:sz w:val="16"/>
                              <w:szCs w:val="16"/>
                            </w:rPr>
                            <w:t>Germany</w:t>
                          </w:r>
                        </w:p>
                        <w:p w14:paraId="28F8160E" w14:textId="77777777" w:rsidR="008E6077" w:rsidRPr="003153CC" w:rsidRDefault="008E6077" w:rsidP="008E6077">
                          <w:pPr>
                            <w:rPr>
                              <w:rFonts w:cs="Arial"/>
                              <w:sz w:val="16"/>
                              <w:szCs w:val="16"/>
                              <w:lang w:val="sv-SE"/>
                            </w:rPr>
                          </w:pPr>
                          <w:r w:rsidRPr="00927F8B">
                            <w:rPr>
                              <w:rFonts w:cs="Arial"/>
                              <w:sz w:val="16"/>
                              <w:szCs w:val="16"/>
                            </w:rPr>
                            <w:t>Phone: +49 5223 77 1206</w:t>
                          </w:r>
                        </w:p>
                        <w:p w14:paraId="5072DB0C" w14:textId="698E8A9E" w:rsidR="008E6077" w:rsidRPr="003153CC" w:rsidRDefault="008E6077" w:rsidP="008E6077">
                          <w:pPr>
                            <w:rPr>
                              <w:rFonts w:cs="Arial"/>
                              <w:sz w:val="16"/>
                              <w:szCs w:val="16"/>
                              <w:lang w:val="sv-SE"/>
                            </w:rPr>
                          </w:pPr>
                          <w:r w:rsidRPr="00C82D44">
                            <w:rPr>
                              <w:rFonts w:cs="Arial"/>
                              <w:sz w:val="16"/>
                              <w:szCs w:val="16"/>
                              <w:lang w:val="en-GB"/>
                            </w:rPr>
                            <w:t>stephanie.kreidel@hettich.com</w:t>
                          </w:r>
                        </w:p>
                        <w:p w14:paraId="614A2B88" w14:textId="77777777" w:rsidR="008E6077" w:rsidRPr="003153CC" w:rsidRDefault="008E6077" w:rsidP="008E6077">
                          <w:pPr>
                            <w:rPr>
                              <w:rFonts w:cs="Arial"/>
                              <w:sz w:val="16"/>
                              <w:szCs w:val="16"/>
                              <w:lang w:val="sv-SE"/>
                            </w:rPr>
                          </w:pPr>
                        </w:p>
                        <w:p w14:paraId="7574E7E1" w14:textId="77777777" w:rsidR="008E6077" w:rsidRDefault="008E6077" w:rsidP="008E6077">
                          <w:pPr>
                            <w:rPr>
                              <w:rFonts w:cs="Arial"/>
                              <w:sz w:val="16"/>
                              <w:szCs w:val="16"/>
                              <w:lang w:val="sv-SE"/>
                            </w:rPr>
                          </w:pPr>
                          <w:r w:rsidRPr="00C82D44">
                            <w:rPr>
                              <w:rFonts w:cs="Arial"/>
                              <w:sz w:val="16"/>
                              <w:szCs w:val="16"/>
                              <w:lang w:val="en-GB"/>
                            </w:rPr>
                            <w:t>Voucher copy requested.</w:t>
                          </w:r>
                        </w:p>
                        <w:p w14:paraId="20F09D06" w14:textId="77777777" w:rsidR="008E6077" w:rsidRDefault="008E6077" w:rsidP="008E6077">
                          <w:pPr>
                            <w:rPr>
                              <w:rFonts w:cs="Arial"/>
                              <w:sz w:val="16"/>
                              <w:szCs w:val="16"/>
                              <w:lang w:val="sv-SE"/>
                            </w:rPr>
                          </w:pPr>
                        </w:p>
                        <w:p w14:paraId="49C4B370" w14:textId="3955D64D" w:rsidR="008E6077" w:rsidRPr="00827A09" w:rsidRDefault="008E6077" w:rsidP="008E6077">
                          <w:pPr>
                            <w:rPr>
                              <w:color w:val="auto"/>
                              <w:sz w:val="22"/>
                              <w:szCs w:val="22"/>
                            </w:rPr>
                          </w:pPr>
                          <w:r>
                            <w:rPr>
                              <w:color w:val="auto"/>
                              <w:sz w:val="22"/>
                              <w:szCs w:val="22"/>
                            </w:rPr>
                            <w:t>PR_272021</w:t>
                          </w:r>
                        </w:p>
                        <w:p w14:paraId="1A24BBBD" w14:textId="77777777" w:rsidR="008E6077" w:rsidRDefault="008E6077" w:rsidP="008E6077">
                          <w:pPr>
                            <w:rPr>
                              <w:rFonts w:cs="Arial"/>
                              <w:sz w:val="16"/>
                              <w:szCs w:val="16"/>
                              <w:lang w:val="sv-SE"/>
                            </w:rPr>
                          </w:pPr>
                        </w:p>
                        <w:p w14:paraId="015C66AF" w14:textId="23DEA084" w:rsidR="00650D5C" w:rsidRDefault="00650D5C" w:rsidP="003153CC">
                          <w:pPr>
                            <w:rPr>
                              <w:rFonts w:cs="Arial"/>
                              <w:sz w:val="16"/>
                              <w:szCs w:val="16"/>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7" type="#_x0000_t202" style="position:absolute;left:0;text-align:left;margin-left:92.8pt;margin-top:-244.5pt;width:2in;height:141.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" stroked="f">
              <v:textbox>
                <w:txbxContent>
                  <w:p w14:paraId="7007F630" w14:textId="77777777" w:rsidR="008E6077" w:rsidRPr="003153CC" w:rsidRDefault="008E6077" w:rsidP="008E6077">
                    <w:pPr>
                      <w:rPr>
                        <w:rFonts w:cs="Arial"/>
                        <w:sz w:val="16"/>
                        <w:szCs w:val="16"/>
                        <w:lang w:val="sv-SE"/>
                      </w:rPr>
                    </w:pPr>
                    <w:r w:rsidRPr="00C82D44">
                      <w:rPr>
                        <w:rFonts w:cs="Arial"/>
                        <w:sz w:val="16"/>
                        <w:szCs w:val="16"/>
                        <w:lang w:val="en-GB"/>
                      </w:rPr>
                      <w:t>Contact Press:</w:t>
                    </w:r>
                  </w:p>
                  <w:p w14:paraId="7C7C8A04" w14:textId="77777777" w:rsidR="008E6077" w:rsidRPr="003153CC" w:rsidRDefault="008E6077" w:rsidP="008E6077">
                    <w:pPr>
                      <w:rPr>
                        <w:rFonts w:cs="Arial"/>
                        <w:sz w:val="16"/>
                        <w:szCs w:val="16"/>
                        <w:lang w:val="sv-SE"/>
                      </w:rPr>
                    </w:pPr>
                    <w:r w:rsidRPr="00C82D44">
                      <w:rPr>
                        <w:rFonts w:cs="Arial"/>
                        <w:sz w:val="16"/>
                        <w:szCs w:val="16"/>
                        <w:lang w:val="en-GB"/>
                      </w:rPr>
                      <w:t>Hettich Holding GmbH &amp; Co. oHG</w:t>
                    </w:r>
                  </w:p>
                  <w:p w14:paraId="50C7C1F3" w14:textId="77777777" w:rsidR="008E6077" w:rsidRPr="003153CC" w:rsidRDefault="008E6077" w:rsidP="008E6077">
                    <w:pPr>
                      <w:rPr>
                        <w:rFonts w:cs="Arial"/>
                        <w:sz w:val="16"/>
                        <w:szCs w:val="16"/>
                        <w:lang w:val="sv-SE"/>
                      </w:rPr>
                    </w:pPr>
                    <w:r>
                      <w:rPr>
                        <w:rFonts w:cs="Arial"/>
                        <w:sz w:val="16"/>
                        <w:szCs w:val="16"/>
                      </w:rPr>
                      <w:t>Stephanie Kreidel</w:t>
                    </w:r>
                  </w:p>
                  <w:p w14:paraId="1A6862EB" w14:textId="77777777" w:rsidR="008E6077" w:rsidRPr="003153CC" w:rsidRDefault="008E6077" w:rsidP="008E6077">
                    <w:pPr>
                      <w:rPr>
                        <w:rFonts w:cs="Arial"/>
                        <w:sz w:val="16"/>
                        <w:szCs w:val="16"/>
                        <w:lang w:val="sv-SE"/>
                      </w:rPr>
                    </w:pPr>
                    <w:r>
                      <w:rPr>
                        <w:rFonts w:cs="Arial"/>
                        <w:sz w:val="16"/>
                        <w:szCs w:val="16"/>
                      </w:rPr>
                      <w:t>Vahrenkampstr. 12 - 16</w:t>
                    </w:r>
                  </w:p>
                  <w:p w14:paraId="31A78A78" w14:textId="77777777" w:rsidR="008E6077" w:rsidRDefault="008E6077" w:rsidP="008E6077">
                    <w:pPr>
                      <w:rPr>
                        <w:rFonts w:cs="Arial"/>
                        <w:sz w:val="16"/>
                        <w:szCs w:val="16"/>
                        <w:lang w:val="sv-SE"/>
                      </w:rPr>
                    </w:pPr>
                    <w:r w:rsidRPr="001408B5">
                      <w:rPr>
                        <w:rFonts w:cs="Arial"/>
                        <w:sz w:val="16"/>
                        <w:szCs w:val="16"/>
                        <w:lang w:val="en-GB"/>
                      </w:rPr>
                      <w:t>32278 Kirchlengern</w:t>
                    </w:r>
                  </w:p>
                  <w:p w14:paraId="0377E0CF" w14:textId="77777777" w:rsidR="008E6077" w:rsidRPr="003153CC" w:rsidRDefault="008E6077" w:rsidP="008E6077">
                    <w:pPr>
                      <w:rPr>
                        <w:rFonts w:cs="Arial"/>
                        <w:sz w:val="16"/>
                        <w:szCs w:val="16"/>
                        <w:lang w:val="sv-SE"/>
                      </w:rPr>
                    </w:pPr>
                    <w:r w:rsidRPr="001408B5">
                      <w:rPr>
                        <w:rFonts w:cs="Arial"/>
                        <w:sz w:val="16"/>
                        <w:szCs w:val="16"/>
                        <w:lang w:val="en-GB"/>
                      </w:rPr>
                      <w:t>Germany</w:t>
                    </w:r>
                  </w:p>
                  <w:p w14:paraId="28F8160E" w14:textId="77777777" w:rsidR="008E6077" w:rsidRPr="003153CC" w:rsidRDefault="008E6077" w:rsidP="008E6077">
                    <w:pPr>
                      <w:rPr>
                        <w:rFonts w:cs="Arial"/>
                        <w:sz w:val="16"/>
                        <w:szCs w:val="16"/>
                        <w:lang w:val="sv-SE"/>
                      </w:rPr>
                    </w:pPr>
                    <w:r w:rsidRPr="001408B5">
                      <w:rPr>
                        <w:rFonts w:cs="Arial"/>
                        <w:sz w:val="16"/>
                        <w:szCs w:val="16"/>
                        <w:lang w:val="en-GB"/>
                      </w:rPr>
                      <w:t>Phone: +49 5223 77 1206</w:t>
                    </w:r>
                  </w:p>
                  <w:p w14:paraId="5072DB0C" w14:textId="698E8A9E" w:rsidR="008E6077" w:rsidRPr="003153CC" w:rsidRDefault="008E6077" w:rsidP="008E6077">
                    <w:pPr>
                      <w:rPr>
                        <w:rFonts w:cs="Arial"/>
                        <w:sz w:val="16"/>
                        <w:szCs w:val="16"/>
                        <w:lang w:val="sv-SE"/>
                      </w:rPr>
                    </w:pPr>
                    <w:r w:rsidRPr="00C82D44">
                      <w:rPr>
                        <w:rFonts w:cs="Arial"/>
                        <w:sz w:val="16"/>
                        <w:szCs w:val="16"/>
                        <w:lang w:val="en-GB"/>
                      </w:rPr>
                      <w:t>stephanie.kreidel@hettich.com</w:t>
                    </w:r>
                  </w:p>
                  <w:p w14:paraId="614A2B88" w14:textId="77777777" w:rsidR="008E6077" w:rsidRPr="003153CC" w:rsidRDefault="008E6077" w:rsidP="008E6077">
                    <w:pPr>
                      <w:rPr>
                        <w:rFonts w:cs="Arial"/>
                        <w:sz w:val="16"/>
                        <w:szCs w:val="16"/>
                        <w:lang w:val="sv-SE"/>
                      </w:rPr>
                    </w:pPr>
                  </w:p>
                  <w:p w14:paraId="7574E7E1" w14:textId="77777777" w:rsidR="008E6077" w:rsidRDefault="008E6077" w:rsidP="008E6077">
                    <w:pPr>
                      <w:rPr>
                        <w:rFonts w:cs="Arial"/>
                        <w:sz w:val="16"/>
                        <w:szCs w:val="16"/>
                        <w:lang w:val="sv-SE"/>
                      </w:rPr>
                    </w:pPr>
                    <w:r w:rsidRPr="00C82D44">
                      <w:rPr>
                        <w:rFonts w:cs="Arial"/>
                        <w:sz w:val="16"/>
                        <w:szCs w:val="16"/>
                        <w:lang w:val="en-GB"/>
                      </w:rPr>
                      <w:t>Voucher copy requested.</w:t>
                    </w:r>
                  </w:p>
                  <w:p w14:paraId="20F09D06" w14:textId="77777777" w:rsidR="008E6077" w:rsidRDefault="008E6077" w:rsidP="008E6077">
                    <w:pPr>
                      <w:rPr>
                        <w:rFonts w:cs="Arial"/>
                        <w:sz w:val="16"/>
                        <w:szCs w:val="16"/>
                        <w:lang w:val="sv-SE"/>
                      </w:rPr>
                    </w:pPr>
                  </w:p>
                  <w:p w14:paraId="49C4B370" w14:textId="3955D64D" w:rsidR="008E6077" w:rsidRPr="00827A09" w:rsidRDefault="008E6077" w:rsidP="008E6077">
                    <w:pPr>
                      <w:rPr>
                        <w:color w:val="auto"/>
                        <w:sz w:val="22"/>
                        <w:szCs w:val="22"/>
                      </w:rPr>
                    </w:pPr>
                    <w:r>
                      <w:rPr>
                        <w:color w:val="auto"/>
                        <w:sz w:val="22"/>
                        <w:szCs w:val="22"/>
                      </w:rPr>
                      <w:t>PR_272021</w:t>
                    </w:r>
                  </w:p>
                  <w:p w14:paraId="1A24BBBD" w14:textId="77777777" w:rsidR="008E6077" w:rsidRDefault="008E6077" w:rsidP="008E6077">
                    <w:pPr>
                      <w:rPr>
                        <w:rFonts w:cs="Arial"/>
                        <w:sz w:val="16"/>
                        <w:szCs w:val="16"/>
                        <w:lang w:val="sv-SE"/>
                      </w:rPr>
                    </w:pPr>
                  </w:p>
                  <w:p w14:paraId="015C66AF" w14:textId="23DEA084" w:rsidR="00650D5C" w:rsidRDefault="00650D5C" w:rsidP="003153CC">
                    <w:pPr>
                      <w:rPr>
                        <w:rFonts w:cs="Arial"/>
                        <w:sz w:val="16"/>
                        <w:szCs w:val="16"/>
                        <w:lang w:val="sv-SE"/>
                      </w:rPr>
                    </w:pPr>
                  </w:p>
                </w:txbxContent>
              </v:textbox>
              <w10:wrap anchorx="page"/>
            </v:shape>
          </w:pict>
        </mc:Fallback>
      </mc:AlternateContent>
    </w:r>
    <w:r w:rsidR="000E7699">
      <w:rPr>
        <w:noProof/>
      </w:rPr>
      <w:drawing>
        <wp:anchor distT="0" distB="0" distL="114300" distR="114300" simplePos="0" relativeHeight="251656192" behindDoc="1" locked="0" layoutInCell="1" allowOverlap="1" wp14:anchorId="2835356D" wp14:editId="4B257EB8">
          <wp:simplePos x="0" y="0"/>
          <wp:positionH relativeFrom="page">
            <wp:align>left</wp:align>
          </wp:positionH>
          <wp:positionV relativeFrom="paragraph">
            <wp:posOffset>-771106</wp:posOffset>
          </wp:positionV>
          <wp:extent cx="7645400" cy="711200"/>
          <wp:effectExtent l="0" t="0" r="0" b="0"/>
          <wp:wrapNone/>
          <wp:docPr id="7"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5D327" w14:textId="77777777" w:rsidR="00F93D4A" w:rsidRDefault="00F93D4A">
      <w:r>
        <w:separator/>
      </w:r>
    </w:p>
  </w:footnote>
  <w:footnote w:type="continuationSeparator" w:id="0">
    <w:p w14:paraId="24585FF3" w14:textId="77777777" w:rsidR="00F93D4A" w:rsidRDefault="00F93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77182EBF" w:rsidR="006F175E" w:rsidRDefault="003D2E5F" w:rsidP="005F115D">
    <w:pPr>
      <w:pStyle w:val="Kopfzeile"/>
      <w:ind w:left="-1417"/>
    </w:pPr>
    <w:r>
      <w:rPr>
        <w:noProof/>
      </w:rPr>
      <w:drawing>
        <wp:anchor distT="0" distB="0" distL="114300" distR="114300" simplePos="0" relativeHeight="251657216" behindDoc="1" locked="0" layoutInCell="1" allowOverlap="1" wp14:anchorId="4074CDC0" wp14:editId="533905E9">
          <wp:simplePos x="0" y="0"/>
          <wp:positionH relativeFrom="column">
            <wp:posOffset>-925195</wp:posOffset>
          </wp:positionH>
          <wp:positionV relativeFrom="paragraph">
            <wp:posOffset>-408940</wp:posOffset>
          </wp:positionV>
          <wp:extent cx="7620000" cy="1562100"/>
          <wp:effectExtent l="0" t="0" r="0" b="0"/>
          <wp:wrapNone/>
          <wp:docPr id="6"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017443"/>
    <w:multiLevelType w:val="hybridMultilevel"/>
    <w:tmpl w:val="39AE39B0"/>
    <w:lvl w:ilvl="0" w:tplc="839683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A13B2D"/>
    <w:multiLevelType w:val="hybridMultilevel"/>
    <w:tmpl w:val="C644C6A6"/>
    <w:lvl w:ilvl="0" w:tplc="A37A123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2537D8"/>
    <w:multiLevelType w:val="hybridMultilevel"/>
    <w:tmpl w:val="13480E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3121AE3"/>
    <w:multiLevelType w:val="hybridMultilevel"/>
    <w:tmpl w:val="11568DCA"/>
    <w:lvl w:ilvl="0" w:tplc="477492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FA1577"/>
    <w:multiLevelType w:val="hybridMultilevel"/>
    <w:tmpl w:val="C5B422AE"/>
    <w:lvl w:ilvl="0" w:tplc="E402A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E506BAD"/>
    <w:multiLevelType w:val="hybridMultilevel"/>
    <w:tmpl w:val="8708B282"/>
    <w:lvl w:ilvl="0" w:tplc="F5F207A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12232F0"/>
    <w:multiLevelType w:val="hybridMultilevel"/>
    <w:tmpl w:val="527A6C84"/>
    <w:lvl w:ilvl="0" w:tplc="4D1A4A9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9E124EB"/>
    <w:multiLevelType w:val="hybridMultilevel"/>
    <w:tmpl w:val="50E24B5A"/>
    <w:lvl w:ilvl="0" w:tplc="5D34097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EDF2C87"/>
    <w:multiLevelType w:val="hybridMultilevel"/>
    <w:tmpl w:val="94506BB8"/>
    <w:lvl w:ilvl="0" w:tplc="77A6A6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8"/>
  </w:num>
  <w:num w:numId="4">
    <w:abstractNumId w:val="0"/>
  </w:num>
  <w:num w:numId="5">
    <w:abstractNumId w:val="6"/>
  </w:num>
  <w:num w:numId="6">
    <w:abstractNumId w:val="4"/>
  </w:num>
  <w:num w:numId="7">
    <w:abstractNumId w:val="7"/>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5CB8"/>
    <w:rsid w:val="00007BBA"/>
    <w:rsid w:val="0001272F"/>
    <w:rsid w:val="00015693"/>
    <w:rsid w:val="00017980"/>
    <w:rsid w:val="00020BAC"/>
    <w:rsid w:val="00020E2A"/>
    <w:rsid w:val="0002101A"/>
    <w:rsid w:val="00022871"/>
    <w:rsid w:val="000232C9"/>
    <w:rsid w:val="00024065"/>
    <w:rsid w:val="00025DEB"/>
    <w:rsid w:val="00027017"/>
    <w:rsid w:val="000271BD"/>
    <w:rsid w:val="000311C2"/>
    <w:rsid w:val="00032952"/>
    <w:rsid w:val="00032B24"/>
    <w:rsid w:val="0003312D"/>
    <w:rsid w:val="00037922"/>
    <w:rsid w:val="00041727"/>
    <w:rsid w:val="0004189F"/>
    <w:rsid w:val="00043571"/>
    <w:rsid w:val="000442EC"/>
    <w:rsid w:val="0005231E"/>
    <w:rsid w:val="0005264F"/>
    <w:rsid w:val="00054025"/>
    <w:rsid w:val="0005470F"/>
    <w:rsid w:val="00054FEC"/>
    <w:rsid w:val="00062779"/>
    <w:rsid w:val="00062BEB"/>
    <w:rsid w:val="000639B8"/>
    <w:rsid w:val="00063A0B"/>
    <w:rsid w:val="00064476"/>
    <w:rsid w:val="00064E23"/>
    <w:rsid w:val="000660F2"/>
    <w:rsid w:val="00066811"/>
    <w:rsid w:val="000715E1"/>
    <w:rsid w:val="00072478"/>
    <w:rsid w:val="000776D3"/>
    <w:rsid w:val="00080C6F"/>
    <w:rsid w:val="00082B18"/>
    <w:rsid w:val="00087017"/>
    <w:rsid w:val="00087460"/>
    <w:rsid w:val="000931CB"/>
    <w:rsid w:val="0009469D"/>
    <w:rsid w:val="00097268"/>
    <w:rsid w:val="000A0796"/>
    <w:rsid w:val="000A6FF7"/>
    <w:rsid w:val="000A7EF4"/>
    <w:rsid w:val="000C040E"/>
    <w:rsid w:val="000C1B90"/>
    <w:rsid w:val="000D0458"/>
    <w:rsid w:val="000D0BAC"/>
    <w:rsid w:val="000D2B2E"/>
    <w:rsid w:val="000D2BE1"/>
    <w:rsid w:val="000D3C68"/>
    <w:rsid w:val="000D454F"/>
    <w:rsid w:val="000D518E"/>
    <w:rsid w:val="000D57BF"/>
    <w:rsid w:val="000D63CD"/>
    <w:rsid w:val="000E13ED"/>
    <w:rsid w:val="000E2A52"/>
    <w:rsid w:val="000E51E9"/>
    <w:rsid w:val="000E7699"/>
    <w:rsid w:val="000F05ED"/>
    <w:rsid w:val="000F30E8"/>
    <w:rsid w:val="00101D9D"/>
    <w:rsid w:val="00104861"/>
    <w:rsid w:val="00105DE5"/>
    <w:rsid w:val="00106CF3"/>
    <w:rsid w:val="00107533"/>
    <w:rsid w:val="00111302"/>
    <w:rsid w:val="00111C29"/>
    <w:rsid w:val="00112205"/>
    <w:rsid w:val="00112BA1"/>
    <w:rsid w:val="001213F4"/>
    <w:rsid w:val="00121D20"/>
    <w:rsid w:val="00127635"/>
    <w:rsid w:val="00130272"/>
    <w:rsid w:val="00130C49"/>
    <w:rsid w:val="00131BC7"/>
    <w:rsid w:val="00133E6B"/>
    <w:rsid w:val="00134E64"/>
    <w:rsid w:val="00136F26"/>
    <w:rsid w:val="001376AA"/>
    <w:rsid w:val="00137F95"/>
    <w:rsid w:val="001408B5"/>
    <w:rsid w:val="00142D3B"/>
    <w:rsid w:val="0014380C"/>
    <w:rsid w:val="00147675"/>
    <w:rsid w:val="001511CD"/>
    <w:rsid w:val="00154586"/>
    <w:rsid w:val="00154B05"/>
    <w:rsid w:val="001568AE"/>
    <w:rsid w:val="00157475"/>
    <w:rsid w:val="0016381E"/>
    <w:rsid w:val="00164110"/>
    <w:rsid w:val="0016643E"/>
    <w:rsid w:val="00170B29"/>
    <w:rsid w:val="001712D5"/>
    <w:rsid w:val="001718FE"/>
    <w:rsid w:val="00171CBE"/>
    <w:rsid w:val="0017209B"/>
    <w:rsid w:val="001742A3"/>
    <w:rsid w:val="0017452E"/>
    <w:rsid w:val="00174666"/>
    <w:rsid w:val="00175F5F"/>
    <w:rsid w:val="0017673D"/>
    <w:rsid w:val="0018114E"/>
    <w:rsid w:val="00183DB9"/>
    <w:rsid w:val="001852C0"/>
    <w:rsid w:val="00186142"/>
    <w:rsid w:val="00186BE0"/>
    <w:rsid w:val="00190A0E"/>
    <w:rsid w:val="00191CE9"/>
    <w:rsid w:val="00193873"/>
    <w:rsid w:val="00197357"/>
    <w:rsid w:val="00197615"/>
    <w:rsid w:val="001A1F21"/>
    <w:rsid w:val="001A5D94"/>
    <w:rsid w:val="001A6CB5"/>
    <w:rsid w:val="001B0D02"/>
    <w:rsid w:val="001B25CA"/>
    <w:rsid w:val="001B4F7F"/>
    <w:rsid w:val="001B64CC"/>
    <w:rsid w:val="001C7571"/>
    <w:rsid w:val="001C7999"/>
    <w:rsid w:val="001D0C17"/>
    <w:rsid w:val="001D53C9"/>
    <w:rsid w:val="001D5CC9"/>
    <w:rsid w:val="001D6019"/>
    <w:rsid w:val="001D6EFA"/>
    <w:rsid w:val="001D72AA"/>
    <w:rsid w:val="001E2141"/>
    <w:rsid w:val="001E2347"/>
    <w:rsid w:val="001E4CF7"/>
    <w:rsid w:val="001E4F13"/>
    <w:rsid w:val="001E5792"/>
    <w:rsid w:val="001E5E37"/>
    <w:rsid w:val="001E7A10"/>
    <w:rsid w:val="001F0AE4"/>
    <w:rsid w:val="001F0D16"/>
    <w:rsid w:val="001F1C08"/>
    <w:rsid w:val="001F690F"/>
    <w:rsid w:val="001F6ECE"/>
    <w:rsid w:val="00202880"/>
    <w:rsid w:val="00211508"/>
    <w:rsid w:val="002165B5"/>
    <w:rsid w:val="00216A93"/>
    <w:rsid w:val="00216CD3"/>
    <w:rsid w:val="00217C3C"/>
    <w:rsid w:val="00230E30"/>
    <w:rsid w:val="0023185A"/>
    <w:rsid w:val="00231BE4"/>
    <w:rsid w:val="0023219C"/>
    <w:rsid w:val="002321FF"/>
    <w:rsid w:val="00233796"/>
    <w:rsid w:val="00235415"/>
    <w:rsid w:val="00235C1C"/>
    <w:rsid w:val="002414A7"/>
    <w:rsid w:val="00244035"/>
    <w:rsid w:val="0024442C"/>
    <w:rsid w:val="00250D1B"/>
    <w:rsid w:val="002515C3"/>
    <w:rsid w:val="00251814"/>
    <w:rsid w:val="00251EC3"/>
    <w:rsid w:val="00254ADF"/>
    <w:rsid w:val="00255086"/>
    <w:rsid w:val="00256132"/>
    <w:rsid w:val="002565B0"/>
    <w:rsid w:val="00260C5B"/>
    <w:rsid w:val="00263C7B"/>
    <w:rsid w:val="00264493"/>
    <w:rsid w:val="00265ED0"/>
    <w:rsid w:val="00273464"/>
    <w:rsid w:val="002761CF"/>
    <w:rsid w:val="00281D54"/>
    <w:rsid w:val="002900A1"/>
    <w:rsid w:val="00292024"/>
    <w:rsid w:val="00293AFF"/>
    <w:rsid w:val="00293E40"/>
    <w:rsid w:val="00295F1F"/>
    <w:rsid w:val="00297D0C"/>
    <w:rsid w:val="002A00D1"/>
    <w:rsid w:val="002A1131"/>
    <w:rsid w:val="002A3C2B"/>
    <w:rsid w:val="002A4234"/>
    <w:rsid w:val="002A51EB"/>
    <w:rsid w:val="002A58B0"/>
    <w:rsid w:val="002A5C00"/>
    <w:rsid w:val="002A60F2"/>
    <w:rsid w:val="002A72CD"/>
    <w:rsid w:val="002B2038"/>
    <w:rsid w:val="002B21EA"/>
    <w:rsid w:val="002B63A4"/>
    <w:rsid w:val="002B69D1"/>
    <w:rsid w:val="002B758E"/>
    <w:rsid w:val="002B79CA"/>
    <w:rsid w:val="002B7A19"/>
    <w:rsid w:val="002C1C09"/>
    <w:rsid w:val="002C6009"/>
    <w:rsid w:val="002C770B"/>
    <w:rsid w:val="002C7F11"/>
    <w:rsid w:val="002D00A3"/>
    <w:rsid w:val="002D11F1"/>
    <w:rsid w:val="002D1426"/>
    <w:rsid w:val="002D2636"/>
    <w:rsid w:val="002D7474"/>
    <w:rsid w:val="002E70ED"/>
    <w:rsid w:val="002E7358"/>
    <w:rsid w:val="002F2334"/>
    <w:rsid w:val="002F613C"/>
    <w:rsid w:val="002F6A6D"/>
    <w:rsid w:val="0030141A"/>
    <w:rsid w:val="003034B4"/>
    <w:rsid w:val="00304334"/>
    <w:rsid w:val="00305D2E"/>
    <w:rsid w:val="00310041"/>
    <w:rsid w:val="00314873"/>
    <w:rsid w:val="003153CC"/>
    <w:rsid w:val="00316EFE"/>
    <w:rsid w:val="00317AE9"/>
    <w:rsid w:val="003211E8"/>
    <w:rsid w:val="0032399E"/>
    <w:rsid w:val="0032627D"/>
    <w:rsid w:val="003314FC"/>
    <w:rsid w:val="003329CB"/>
    <w:rsid w:val="00335B79"/>
    <w:rsid w:val="00340231"/>
    <w:rsid w:val="00342B04"/>
    <w:rsid w:val="003456A4"/>
    <w:rsid w:val="003462B7"/>
    <w:rsid w:val="00347718"/>
    <w:rsid w:val="003479C4"/>
    <w:rsid w:val="00351A2F"/>
    <w:rsid w:val="00352796"/>
    <w:rsid w:val="00354062"/>
    <w:rsid w:val="003549C3"/>
    <w:rsid w:val="00360DB5"/>
    <w:rsid w:val="003618ED"/>
    <w:rsid w:val="00362C4E"/>
    <w:rsid w:val="00365942"/>
    <w:rsid w:val="003662E2"/>
    <w:rsid w:val="003673A8"/>
    <w:rsid w:val="003701D7"/>
    <w:rsid w:val="00372B5A"/>
    <w:rsid w:val="003775F5"/>
    <w:rsid w:val="0038034A"/>
    <w:rsid w:val="00382A95"/>
    <w:rsid w:val="003830A3"/>
    <w:rsid w:val="00384C5C"/>
    <w:rsid w:val="00386000"/>
    <w:rsid w:val="00386E1B"/>
    <w:rsid w:val="00387167"/>
    <w:rsid w:val="00392816"/>
    <w:rsid w:val="0039439A"/>
    <w:rsid w:val="00395850"/>
    <w:rsid w:val="00395D78"/>
    <w:rsid w:val="00396774"/>
    <w:rsid w:val="0039680C"/>
    <w:rsid w:val="003A0379"/>
    <w:rsid w:val="003A0402"/>
    <w:rsid w:val="003A051B"/>
    <w:rsid w:val="003A0FB5"/>
    <w:rsid w:val="003A27F0"/>
    <w:rsid w:val="003A6F41"/>
    <w:rsid w:val="003B0830"/>
    <w:rsid w:val="003B378B"/>
    <w:rsid w:val="003C0819"/>
    <w:rsid w:val="003C0B41"/>
    <w:rsid w:val="003C17F4"/>
    <w:rsid w:val="003C1DE2"/>
    <w:rsid w:val="003C62F9"/>
    <w:rsid w:val="003C7A2A"/>
    <w:rsid w:val="003D1CCC"/>
    <w:rsid w:val="003D2122"/>
    <w:rsid w:val="003D2967"/>
    <w:rsid w:val="003D2C40"/>
    <w:rsid w:val="003D2CB3"/>
    <w:rsid w:val="003D2E5F"/>
    <w:rsid w:val="003D36F1"/>
    <w:rsid w:val="003D7AAB"/>
    <w:rsid w:val="003E13AD"/>
    <w:rsid w:val="003E2B35"/>
    <w:rsid w:val="003E5F3D"/>
    <w:rsid w:val="003F160F"/>
    <w:rsid w:val="003F1F52"/>
    <w:rsid w:val="003F35BC"/>
    <w:rsid w:val="003F3D2B"/>
    <w:rsid w:val="003F3F5A"/>
    <w:rsid w:val="003F4A6E"/>
    <w:rsid w:val="003F5E38"/>
    <w:rsid w:val="003F6B05"/>
    <w:rsid w:val="00400735"/>
    <w:rsid w:val="00400BE4"/>
    <w:rsid w:val="00404F2F"/>
    <w:rsid w:val="0040763A"/>
    <w:rsid w:val="00413128"/>
    <w:rsid w:val="00413E87"/>
    <w:rsid w:val="0041475E"/>
    <w:rsid w:val="00416CA5"/>
    <w:rsid w:val="004175FB"/>
    <w:rsid w:val="004229FC"/>
    <w:rsid w:val="00423CD2"/>
    <w:rsid w:val="00423DF6"/>
    <w:rsid w:val="00424761"/>
    <w:rsid w:val="0042799B"/>
    <w:rsid w:val="00430086"/>
    <w:rsid w:val="004308A0"/>
    <w:rsid w:val="004328DA"/>
    <w:rsid w:val="0043395B"/>
    <w:rsid w:val="00435A93"/>
    <w:rsid w:val="00437874"/>
    <w:rsid w:val="00441288"/>
    <w:rsid w:val="004417E0"/>
    <w:rsid w:val="004418D4"/>
    <w:rsid w:val="00447693"/>
    <w:rsid w:val="00447B08"/>
    <w:rsid w:val="00452EC2"/>
    <w:rsid w:val="00453B36"/>
    <w:rsid w:val="00456ED7"/>
    <w:rsid w:val="00460E78"/>
    <w:rsid w:val="004620AA"/>
    <w:rsid w:val="0046240B"/>
    <w:rsid w:val="004624D0"/>
    <w:rsid w:val="00462FC0"/>
    <w:rsid w:val="00464508"/>
    <w:rsid w:val="00467AEC"/>
    <w:rsid w:val="00470F00"/>
    <w:rsid w:val="00471599"/>
    <w:rsid w:val="00471C92"/>
    <w:rsid w:val="004727D3"/>
    <w:rsid w:val="00472903"/>
    <w:rsid w:val="00472AD1"/>
    <w:rsid w:val="0047764F"/>
    <w:rsid w:val="00483DF7"/>
    <w:rsid w:val="004845A8"/>
    <w:rsid w:val="004852E3"/>
    <w:rsid w:val="00490C28"/>
    <w:rsid w:val="00491112"/>
    <w:rsid w:val="00492E13"/>
    <w:rsid w:val="00492F27"/>
    <w:rsid w:val="00494A2D"/>
    <w:rsid w:val="00495893"/>
    <w:rsid w:val="00495964"/>
    <w:rsid w:val="00496FC0"/>
    <w:rsid w:val="004A0ADF"/>
    <w:rsid w:val="004A19CF"/>
    <w:rsid w:val="004A276D"/>
    <w:rsid w:val="004A3D3E"/>
    <w:rsid w:val="004B2693"/>
    <w:rsid w:val="004B7811"/>
    <w:rsid w:val="004C0125"/>
    <w:rsid w:val="004C0C18"/>
    <w:rsid w:val="004C0E3F"/>
    <w:rsid w:val="004C1A9D"/>
    <w:rsid w:val="004C1BEF"/>
    <w:rsid w:val="004C55CD"/>
    <w:rsid w:val="004D1B6C"/>
    <w:rsid w:val="004D53E9"/>
    <w:rsid w:val="004D5E15"/>
    <w:rsid w:val="004D6330"/>
    <w:rsid w:val="004E1BD1"/>
    <w:rsid w:val="004E36E1"/>
    <w:rsid w:val="004E4024"/>
    <w:rsid w:val="004E636F"/>
    <w:rsid w:val="004E70BC"/>
    <w:rsid w:val="004F0691"/>
    <w:rsid w:val="004F0BC2"/>
    <w:rsid w:val="004F1EB8"/>
    <w:rsid w:val="004F378D"/>
    <w:rsid w:val="00500648"/>
    <w:rsid w:val="005020F2"/>
    <w:rsid w:val="005054F0"/>
    <w:rsid w:val="00506728"/>
    <w:rsid w:val="0050782E"/>
    <w:rsid w:val="00511691"/>
    <w:rsid w:val="0051296A"/>
    <w:rsid w:val="00515071"/>
    <w:rsid w:val="0051538B"/>
    <w:rsid w:val="00516FEF"/>
    <w:rsid w:val="005175F4"/>
    <w:rsid w:val="00522880"/>
    <w:rsid w:val="00522A94"/>
    <w:rsid w:val="00526210"/>
    <w:rsid w:val="00527CD5"/>
    <w:rsid w:val="00531A4F"/>
    <w:rsid w:val="005320A9"/>
    <w:rsid w:val="00533434"/>
    <w:rsid w:val="00535067"/>
    <w:rsid w:val="005354C6"/>
    <w:rsid w:val="00535EA3"/>
    <w:rsid w:val="005376A2"/>
    <w:rsid w:val="00544820"/>
    <w:rsid w:val="00547112"/>
    <w:rsid w:val="00550477"/>
    <w:rsid w:val="00551326"/>
    <w:rsid w:val="0055156A"/>
    <w:rsid w:val="00554304"/>
    <w:rsid w:val="00554307"/>
    <w:rsid w:val="005650C0"/>
    <w:rsid w:val="00572674"/>
    <w:rsid w:val="00575412"/>
    <w:rsid w:val="00576059"/>
    <w:rsid w:val="00576BA1"/>
    <w:rsid w:val="00577BF9"/>
    <w:rsid w:val="00580AE0"/>
    <w:rsid w:val="00580F7A"/>
    <w:rsid w:val="005832E6"/>
    <w:rsid w:val="0059132B"/>
    <w:rsid w:val="00595ECF"/>
    <w:rsid w:val="005963A6"/>
    <w:rsid w:val="00596EA9"/>
    <w:rsid w:val="005A0A82"/>
    <w:rsid w:val="005A2114"/>
    <w:rsid w:val="005A2DB5"/>
    <w:rsid w:val="005A4A43"/>
    <w:rsid w:val="005A4D35"/>
    <w:rsid w:val="005A61BD"/>
    <w:rsid w:val="005A6B3D"/>
    <w:rsid w:val="005A762E"/>
    <w:rsid w:val="005B253D"/>
    <w:rsid w:val="005B2C77"/>
    <w:rsid w:val="005B3303"/>
    <w:rsid w:val="005B63B1"/>
    <w:rsid w:val="005C44BA"/>
    <w:rsid w:val="005C4BD6"/>
    <w:rsid w:val="005C4C3B"/>
    <w:rsid w:val="005C5887"/>
    <w:rsid w:val="005C6C9D"/>
    <w:rsid w:val="005C7D80"/>
    <w:rsid w:val="005C7FBA"/>
    <w:rsid w:val="005D3008"/>
    <w:rsid w:val="005D3831"/>
    <w:rsid w:val="005D4623"/>
    <w:rsid w:val="005D47F3"/>
    <w:rsid w:val="005D4C80"/>
    <w:rsid w:val="005D60D3"/>
    <w:rsid w:val="005D645A"/>
    <w:rsid w:val="005E00DB"/>
    <w:rsid w:val="005E01B5"/>
    <w:rsid w:val="005E0C3A"/>
    <w:rsid w:val="005E2208"/>
    <w:rsid w:val="005E3852"/>
    <w:rsid w:val="005E5B19"/>
    <w:rsid w:val="005F115D"/>
    <w:rsid w:val="005F384F"/>
    <w:rsid w:val="005F42D8"/>
    <w:rsid w:val="005F4395"/>
    <w:rsid w:val="005F53FF"/>
    <w:rsid w:val="005F6159"/>
    <w:rsid w:val="005F69BE"/>
    <w:rsid w:val="00603994"/>
    <w:rsid w:val="006049B9"/>
    <w:rsid w:val="00604B02"/>
    <w:rsid w:val="00607FE3"/>
    <w:rsid w:val="0061031B"/>
    <w:rsid w:val="00611587"/>
    <w:rsid w:val="006138FC"/>
    <w:rsid w:val="00614BD1"/>
    <w:rsid w:val="00616E33"/>
    <w:rsid w:val="00620055"/>
    <w:rsid w:val="006208C2"/>
    <w:rsid w:val="00621771"/>
    <w:rsid w:val="00623178"/>
    <w:rsid w:val="00627843"/>
    <w:rsid w:val="00630E87"/>
    <w:rsid w:val="006336F6"/>
    <w:rsid w:val="006343C7"/>
    <w:rsid w:val="00634EF9"/>
    <w:rsid w:val="0063699B"/>
    <w:rsid w:val="00641398"/>
    <w:rsid w:val="00642092"/>
    <w:rsid w:val="00643625"/>
    <w:rsid w:val="00643928"/>
    <w:rsid w:val="00645FBE"/>
    <w:rsid w:val="0065041C"/>
    <w:rsid w:val="00650D5C"/>
    <w:rsid w:val="006510E7"/>
    <w:rsid w:val="006522B6"/>
    <w:rsid w:val="0065490F"/>
    <w:rsid w:val="00656D92"/>
    <w:rsid w:val="00657382"/>
    <w:rsid w:val="006600A6"/>
    <w:rsid w:val="006626BE"/>
    <w:rsid w:val="006626C3"/>
    <w:rsid w:val="006631A8"/>
    <w:rsid w:val="00665A27"/>
    <w:rsid w:val="00666FA5"/>
    <w:rsid w:val="00670F9E"/>
    <w:rsid w:val="0067227C"/>
    <w:rsid w:val="00674376"/>
    <w:rsid w:val="00680338"/>
    <w:rsid w:val="00682B7A"/>
    <w:rsid w:val="00683032"/>
    <w:rsid w:val="0069245B"/>
    <w:rsid w:val="00696528"/>
    <w:rsid w:val="006A064D"/>
    <w:rsid w:val="006A20AE"/>
    <w:rsid w:val="006A3A8A"/>
    <w:rsid w:val="006A5CF5"/>
    <w:rsid w:val="006A6EAA"/>
    <w:rsid w:val="006B0C48"/>
    <w:rsid w:val="006B130F"/>
    <w:rsid w:val="006B3043"/>
    <w:rsid w:val="006B4A3B"/>
    <w:rsid w:val="006C0D29"/>
    <w:rsid w:val="006C12FF"/>
    <w:rsid w:val="006C160D"/>
    <w:rsid w:val="006C308E"/>
    <w:rsid w:val="006D1ABC"/>
    <w:rsid w:val="006D1C85"/>
    <w:rsid w:val="006D42D7"/>
    <w:rsid w:val="006D480F"/>
    <w:rsid w:val="006D49DA"/>
    <w:rsid w:val="006D5B5A"/>
    <w:rsid w:val="006D5E28"/>
    <w:rsid w:val="006D6475"/>
    <w:rsid w:val="006E0EF6"/>
    <w:rsid w:val="006E2F07"/>
    <w:rsid w:val="006E3384"/>
    <w:rsid w:val="006E4285"/>
    <w:rsid w:val="006E4AF9"/>
    <w:rsid w:val="006E53AF"/>
    <w:rsid w:val="006E5CF4"/>
    <w:rsid w:val="006E72B7"/>
    <w:rsid w:val="006F013D"/>
    <w:rsid w:val="006F175E"/>
    <w:rsid w:val="006F326A"/>
    <w:rsid w:val="006F40C5"/>
    <w:rsid w:val="006F682C"/>
    <w:rsid w:val="006F6F62"/>
    <w:rsid w:val="00702CC5"/>
    <w:rsid w:val="00704935"/>
    <w:rsid w:val="007065DB"/>
    <w:rsid w:val="00706EB0"/>
    <w:rsid w:val="007075EE"/>
    <w:rsid w:val="00710DBC"/>
    <w:rsid w:val="007137AE"/>
    <w:rsid w:val="00715498"/>
    <w:rsid w:val="00715F3F"/>
    <w:rsid w:val="00720DD0"/>
    <w:rsid w:val="007227E9"/>
    <w:rsid w:val="00724885"/>
    <w:rsid w:val="0073193C"/>
    <w:rsid w:val="0073489F"/>
    <w:rsid w:val="007354E9"/>
    <w:rsid w:val="00741FCB"/>
    <w:rsid w:val="00743C2B"/>
    <w:rsid w:val="0074458D"/>
    <w:rsid w:val="00744E11"/>
    <w:rsid w:val="00744E66"/>
    <w:rsid w:val="00750ECF"/>
    <w:rsid w:val="007558EF"/>
    <w:rsid w:val="00756641"/>
    <w:rsid w:val="0076261F"/>
    <w:rsid w:val="007636AD"/>
    <w:rsid w:val="00764DAE"/>
    <w:rsid w:val="00764FBC"/>
    <w:rsid w:val="007656C7"/>
    <w:rsid w:val="00766334"/>
    <w:rsid w:val="00770A59"/>
    <w:rsid w:val="00770D87"/>
    <w:rsid w:val="007710A7"/>
    <w:rsid w:val="00771113"/>
    <w:rsid w:val="00772DD2"/>
    <w:rsid w:val="00774B62"/>
    <w:rsid w:val="007758D0"/>
    <w:rsid w:val="0077590A"/>
    <w:rsid w:val="00775B76"/>
    <w:rsid w:val="00776CEC"/>
    <w:rsid w:val="007773F7"/>
    <w:rsid w:val="00780D8F"/>
    <w:rsid w:val="00781457"/>
    <w:rsid w:val="007823F9"/>
    <w:rsid w:val="0078255A"/>
    <w:rsid w:val="00783C0F"/>
    <w:rsid w:val="0079129E"/>
    <w:rsid w:val="007916CA"/>
    <w:rsid w:val="007937FA"/>
    <w:rsid w:val="00793D8B"/>
    <w:rsid w:val="007965BC"/>
    <w:rsid w:val="007A2D58"/>
    <w:rsid w:val="007A3307"/>
    <w:rsid w:val="007A3384"/>
    <w:rsid w:val="007A38E0"/>
    <w:rsid w:val="007A3CCD"/>
    <w:rsid w:val="007A6D09"/>
    <w:rsid w:val="007B094A"/>
    <w:rsid w:val="007B40D8"/>
    <w:rsid w:val="007B5F7A"/>
    <w:rsid w:val="007B6B72"/>
    <w:rsid w:val="007C0DB3"/>
    <w:rsid w:val="007C0DDD"/>
    <w:rsid w:val="007C2D93"/>
    <w:rsid w:val="007C50DE"/>
    <w:rsid w:val="007C7989"/>
    <w:rsid w:val="007D182E"/>
    <w:rsid w:val="007D20B9"/>
    <w:rsid w:val="007D2B27"/>
    <w:rsid w:val="007D3A58"/>
    <w:rsid w:val="007D5D6B"/>
    <w:rsid w:val="007E098F"/>
    <w:rsid w:val="007E0C78"/>
    <w:rsid w:val="007E31DA"/>
    <w:rsid w:val="007E3DCF"/>
    <w:rsid w:val="007E6E57"/>
    <w:rsid w:val="007F02B4"/>
    <w:rsid w:val="007F0B0D"/>
    <w:rsid w:val="007F17F4"/>
    <w:rsid w:val="007F40D4"/>
    <w:rsid w:val="007F7A8D"/>
    <w:rsid w:val="00800647"/>
    <w:rsid w:val="00803C48"/>
    <w:rsid w:val="00806502"/>
    <w:rsid w:val="0081017A"/>
    <w:rsid w:val="00810C0C"/>
    <w:rsid w:val="0081127F"/>
    <w:rsid w:val="00812936"/>
    <w:rsid w:val="008135B5"/>
    <w:rsid w:val="00816DFB"/>
    <w:rsid w:val="00821858"/>
    <w:rsid w:val="00823AA3"/>
    <w:rsid w:val="00824848"/>
    <w:rsid w:val="0082635E"/>
    <w:rsid w:val="00827A09"/>
    <w:rsid w:val="00835338"/>
    <w:rsid w:val="00840F81"/>
    <w:rsid w:val="008413E2"/>
    <w:rsid w:val="00841723"/>
    <w:rsid w:val="0084246D"/>
    <w:rsid w:val="008425AD"/>
    <w:rsid w:val="008429F6"/>
    <w:rsid w:val="00846EAF"/>
    <w:rsid w:val="0085431D"/>
    <w:rsid w:val="0085521B"/>
    <w:rsid w:val="008559C7"/>
    <w:rsid w:val="00857D3D"/>
    <w:rsid w:val="008611FB"/>
    <w:rsid w:val="00866825"/>
    <w:rsid w:val="00867A17"/>
    <w:rsid w:val="0087084B"/>
    <w:rsid w:val="00870D47"/>
    <w:rsid w:val="0087125C"/>
    <w:rsid w:val="00875BEC"/>
    <w:rsid w:val="00877DD9"/>
    <w:rsid w:val="008804BD"/>
    <w:rsid w:val="00880DC4"/>
    <w:rsid w:val="00881691"/>
    <w:rsid w:val="0088402B"/>
    <w:rsid w:val="00884D1B"/>
    <w:rsid w:val="00887CDC"/>
    <w:rsid w:val="00890281"/>
    <w:rsid w:val="00892076"/>
    <w:rsid w:val="00893730"/>
    <w:rsid w:val="008A0782"/>
    <w:rsid w:val="008A0BFF"/>
    <w:rsid w:val="008A1E13"/>
    <w:rsid w:val="008A34B0"/>
    <w:rsid w:val="008A425E"/>
    <w:rsid w:val="008A4261"/>
    <w:rsid w:val="008A6DED"/>
    <w:rsid w:val="008B37C0"/>
    <w:rsid w:val="008B6F15"/>
    <w:rsid w:val="008B76D3"/>
    <w:rsid w:val="008C1E56"/>
    <w:rsid w:val="008C1E9B"/>
    <w:rsid w:val="008C2273"/>
    <w:rsid w:val="008C239E"/>
    <w:rsid w:val="008C2F4A"/>
    <w:rsid w:val="008C487B"/>
    <w:rsid w:val="008C6D7A"/>
    <w:rsid w:val="008D3FF7"/>
    <w:rsid w:val="008D4F13"/>
    <w:rsid w:val="008E3A93"/>
    <w:rsid w:val="008E5041"/>
    <w:rsid w:val="008E6077"/>
    <w:rsid w:val="008F5D6E"/>
    <w:rsid w:val="008F6A1E"/>
    <w:rsid w:val="00900A6F"/>
    <w:rsid w:val="0090120A"/>
    <w:rsid w:val="009028B7"/>
    <w:rsid w:val="00906006"/>
    <w:rsid w:val="00912622"/>
    <w:rsid w:val="00913466"/>
    <w:rsid w:val="00915A3F"/>
    <w:rsid w:val="00915A78"/>
    <w:rsid w:val="009205C0"/>
    <w:rsid w:val="009240CE"/>
    <w:rsid w:val="009267B5"/>
    <w:rsid w:val="00926BED"/>
    <w:rsid w:val="00927CD9"/>
    <w:rsid w:val="00927F8B"/>
    <w:rsid w:val="00927FA0"/>
    <w:rsid w:val="00931031"/>
    <w:rsid w:val="00931890"/>
    <w:rsid w:val="00931946"/>
    <w:rsid w:val="009323BE"/>
    <w:rsid w:val="00933683"/>
    <w:rsid w:val="00933B00"/>
    <w:rsid w:val="00935828"/>
    <w:rsid w:val="0093672D"/>
    <w:rsid w:val="0094016B"/>
    <w:rsid w:val="00942C16"/>
    <w:rsid w:val="009447C5"/>
    <w:rsid w:val="009458AC"/>
    <w:rsid w:val="00946AD7"/>
    <w:rsid w:val="009513E5"/>
    <w:rsid w:val="00951764"/>
    <w:rsid w:val="009539E2"/>
    <w:rsid w:val="00954023"/>
    <w:rsid w:val="0095710B"/>
    <w:rsid w:val="00964B0C"/>
    <w:rsid w:val="00966D61"/>
    <w:rsid w:val="00967250"/>
    <w:rsid w:val="00967832"/>
    <w:rsid w:val="009744CA"/>
    <w:rsid w:val="00975001"/>
    <w:rsid w:val="00976070"/>
    <w:rsid w:val="0097668D"/>
    <w:rsid w:val="00983869"/>
    <w:rsid w:val="009855DC"/>
    <w:rsid w:val="0098593B"/>
    <w:rsid w:val="0099033B"/>
    <w:rsid w:val="0099198E"/>
    <w:rsid w:val="009929E0"/>
    <w:rsid w:val="00993454"/>
    <w:rsid w:val="00994738"/>
    <w:rsid w:val="00995180"/>
    <w:rsid w:val="0099799E"/>
    <w:rsid w:val="009A097A"/>
    <w:rsid w:val="009A16F7"/>
    <w:rsid w:val="009A1DEC"/>
    <w:rsid w:val="009A27B5"/>
    <w:rsid w:val="009A3272"/>
    <w:rsid w:val="009A3E27"/>
    <w:rsid w:val="009A58F6"/>
    <w:rsid w:val="009A5977"/>
    <w:rsid w:val="009A6A58"/>
    <w:rsid w:val="009A7B39"/>
    <w:rsid w:val="009A7D27"/>
    <w:rsid w:val="009B1CF4"/>
    <w:rsid w:val="009B293B"/>
    <w:rsid w:val="009B3476"/>
    <w:rsid w:val="009B54AA"/>
    <w:rsid w:val="009B6C25"/>
    <w:rsid w:val="009C4EDD"/>
    <w:rsid w:val="009C55F6"/>
    <w:rsid w:val="009D15C5"/>
    <w:rsid w:val="009D22CD"/>
    <w:rsid w:val="009D282F"/>
    <w:rsid w:val="009D3A38"/>
    <w:rsid w:val="009D4ABD"/>
    <w:rsid w:val="009D4DDC"/>
    <w:rsid w:val="009D56ED"/>
    <w:rsid w:val="009E028E"/>
    <w:rsid w:val="009E406C"/>
    <w:rsid w:val="009E4BEA"/>
    <w:rsid w:val="009F64DB"/>
    <w:rsid w:val="009F7507"/>
    <w:rsid w:val="00A033DF"/>
    <w:rsid w:val="00A0533B"/>
    <w:rsid w:val="00A06E84"/>
    <w:rsid w:val="00A10487"/>
    <w:rsid w:val="00A10D84"/>
    <w:rsid w:val="00A11201"/>
    <w:rsid w:val="00A131F2"/>
    <w:rsid w:val="00A132DA"/>
    <w:rsid w:val="00A1341D"/>
    <w:rsid w:val="00A206AE"/>
    <w:rsid w:val="00A2182F"/>
    <w:rsid w:val="00A21A47"/>
    <w:rsid w:val="00A22FF8"/>
    <w:rsid w:val="00A242F8"/>
    <w:rsid w:val="00A277E5"/>
    <w:rsid w:val="00A27B50"/>
    <w:rsid w:val="00A318F0"/>
    <w:rsid w:val="00A3312E"/>
    <w:rsid w:val="00A33D03"/>
    <w:rsid w:val="00A40563"/>
    <w:rsid w:val="00A42362"/>
    <w:rsid w:val="00A43529"/>
    <w:rsid w:val="00A457D0"/>
    <w:rsid w:val="00A46176"/>
    <w:rsid w:val="00A476AB"/>
    <w:rsid w:val="00A47AF8"/>
    <w:rsid w:val="00A5006A"/>
    <w:rsid w:val="00A50131"/>
    <w:rsid w:val="00A50B4D"/>
    <w:rsid w:val="00A516FC"/>
    <w:rsid w:val="00A5271C"/>
    <w:rsid w:val="00A5382C"/>
    <w:rsid w:val="00A5430E"/>
    <w:rsid w:val="00A572DD"/>
    <w:rsid w:val="00A573DD"/>
    <w:rsid w:val="00A604B1"/>
    <w:rsid w:val="00A60824"/>
    <w:rsid w:val="00A64576"/>
    <w:rsid w:val="00A66270"/>
    <w:rsid w:val="00A727FC"/>
    <w:rsid w:val="00A75276"/>
    <w:rsid w:val="00A76CBC"/>
    <w:rsid w:val="00A77903"/>
    <w:rsid w:val="00A779C8"/>
    <w:rsid w:val="00A82F51"/>
    <w:rsid w:val="00A87D1E"/>
    <w:rsid w:val="00A91DD9"/>
    <w:rsid w:val="00A935E0"/>
    <w:rsid w:val="00AA2356"/>
    <w:rsid w:val="00AA3299"/>
    <w:rsid w:val="00AA580E"/>
    <w:rsid w:val="00AA5B0E"/>
    <w:rsid w:val="00AA661E"/>
    <w:rsid w:val="00AA66DD"/>
    <w:rsid w:val="00AA71D3"/>
    <w:rsid w:val="00AB1FE1"/>
    <w:rsid w:val="00AB33E4"/>
    <w:rsid w:val="00AB650C"/>
    <w:rsid w:val="00AB6B43"/>
    <w:rsid w:val="00AC30F3"/>
    <w:rsid w:val="00AC4345"/>
    <w:rsid w:val="00AC4A94"/>
    <w:rsid w:val="00AC5A2C"/>
    <w:rsid w:val="00AC754D"/>
    <w:rsid w:val="00AD0447"/>
    <w:rsid w:val="00AD2A9D"/>
    <w:rsid w:val="00AD46AC"/>
    <w:rsid w:val="00AD6A73"/>
    <w:rsid w:val="00AE3B53"/>
    <w:rsid w:val="00AE633D"/>
    <w:rsid w:val="00AE64E5"/>
    <w:rsid w:val="00AF0623"/>
    <w:rsid w:val="00AF090F"/>
    <w:rsid w:val="00AF4F6E"/>
    <w:rsid w:val="00AF54B8"/>
    <w:rsid w:val="00AF56EA"/>
    <w:rsid w:val="00AF5BA9"/>
    <w:rsid w:val="00AF7B7D"/>
    <w:rsid w:val="00B00144"/>
    <w:rsid w:val="00B018AE"/>
    <w:rsid w:val="00B03E55"/>
    <w:rsid w:val="00B052D9"/>
    <w:rsid w:val="00B12FE4"/>
    <w:rsid w:val="00B1373F"/>
    <w:rsid w:val="00B14BAF"/>
    <w:rsid w:val="00B14EF1"/>
    <w:rsid w:val="00B20A1C"/>
    <w:rsid w:val="00B23C5B"/>
    <w:rsid w:val="00B25051"/>
    <w:rsid w:val="00B25CC5"/>
    <w:rsid w:val="00B272B9"/>
    <w:rsid w:val="00B27ACE"/>
    <w:rsid w:val="00B31148"/>
    <w:rsid w:val="00B40260"/>
    <w:rsid w:val="00B42248"/>
    <w:rsid w:val="00B4309E"/>
    <w:rsid w:val="00B46B48"/>
    <w:rsid w:val="00B46D90"/>
    <w:rsid w:val="00B4745E"/>
    <w:rsid w:val="00B506A8"/>
    <w:rsid w:val="00B534D8"/>
    <w:rsid w:val="00B5353A"/>
    <w:rsid w:val="00B55D5A"/>
    <w:rsid w:val="00B56ACF"/>
    <w:rsid w:val="00B579D0"/>
    <w:rsid w:val="00B604EF"/>
    <w:rsid w:val="00B61337"/>
    <w:rsid w:val="00B61CD9"/>
    <w:rsid w:val="00B63C4F"/>
    <w:rsid w:val="00B63E31"/>
    <w:rsid w:val="00B6659F"/>
    <w:rsid w:val="00B708B6"/>
    <w:rsid w:val="00B711E5"/>
    <w:rsid w:val="00B77327"/>
    <w:rsid w:val="00B80651"/>
    <w:rsid w:val="00B81AE3"/>
    <w:rsid w:val="00B84CFE"/>
    <w:rsid w:val="00B86FF8"/>
    <w:rsid w:val="00B9155D"/>
    <w:rsid w:val="00B94DFC"/>
    <w:rsid w:val="00BA0006"/>
    <w:rsid w:val="00BA0366"/>
    <w:rsid w:val="00BA2DF7"/>
    <w:rsid w:val="00BA3835"/>
    <w:rsid w:val="00BA6896"/>
    <w:rsid w:val="00BB5549"/>
    <w:rsid w:val="00BB5F3F"/>
    <w:rsid w:val="00BC336E"/>
    <w:rsid w:val="00BC3FE5"/>
    <w:rsid w:val="00BC5E90"/>
    <w:rsid w:val="00BC6D40"/>
    <w:rsid w:val="00BC7CC8"/>
    <w:rsid w:val="00BD2FCB"/>
    <w:rsid w:val="00BD368B"/>
    <w:rsid w:val="00BD5920"/>
    <w:rsid w:val="00BD6B0F"/>
    <w:rsid w:val="00BD75B2"/>
    <w:rsid w:val="00BD7BEC"/>
    <w:rsid w:val="00BE0183"/>
    <w:rsid w:val="00BE033C"/>
    <w:rsid w:val="00BE0661"/>
    <w:rsid w:val="00BE18BB"/>
    <w:rsid w:val="00BE55C8"/>
    <w:rsid w:val="00BE6D2E"/>
    <w:rsid w:val="00BF0109"/>
    <w:rsid w:val="00BF0447"/>
    <w:rsid w:val="00BF0807"/>
    <w:rsid w:val="00BF2E47"/>
    <w:rsid w:val="00BF3670"/>
    <w:rsid w:val="00BF404F"/>
    <w:rsid w:val="00BF538C"/>
    <w:rsid w:val="00BF5B3B"/>
    <w:rsid w:val="00BF5F60"/>
    <w:rsid w:val="00BF65DD"/>
    <w:rsid w:val="00BF7C68"/>
    <w:rsid w:val="00C0123B"/>
    <w:rsid w:val="00C01924"/>
    <w:rsid w:val="00C02FE4"/>
    <w:rsid w:val="00C05550"/>
    <w:rsid w:val="00C069AD"/>
    <w:rsid w:val="00C070A1"/>
    <w:rsid w:val="00C078EA"/>
    <w:rsid w:val="00C1021F"/>
    <w:rsid w:val="00C12450"/>
    <w:rsid w:val="00C15FBA"/>
    <w:rsid w:val="00C17614"/>
    <w:rsid w:val="00C2113C"/>
    <w:rsid w:val="00C22B98"/>
    <w:rsid w:val="00C2389D"/>
    <w:rsid w:val="00C25208"/>
    <w:rsid w:val="00C25760"/>
    <w:rsid w:val="00C27CC1"/>
    <w:rsid w:val="00C312B2"/>
    <w:rsid w:val="00C35A97"/>
    <w:rsid w:val="00C362A3"/>
    <w:rsid w:val="00C36C1D"/>
    <w:rsid w:val="00C458F4"/>
    <w:rsid w:val="00C46EDA"/>
    <w:rsid w:val="00C5048E"/>
    <w:rsid w:val="00C52289"/>
    <w:rsid w:val="00C52554"/>
    <w:rsid w:val="00C53643"/>
    <w:rsid w:val="00C54C78"/>
    <w:rsid w:val="00C60274"/>
    <w:rsid w:val="00C62DA3"/>
    <w:rsid w:val="00C6458E"/>
    <w:rsid w:val="00C652CA"/>
    <w:rsid w:val="00C660C3"/>
    <w:rsid w:val="00C72E32"/>
    <w:rsid w:val="00C73FF4"/>
    <w:rsid w:val="00C7643F"/>
    <w:rsid w:val="00C806A2"/>
    <w:rsid w:val="00C85540"/>
    <w:rsid w:val="00C863FC"/>
    <w:rsid w:val="00C8791E"/>
    <w:rsid w:val="00C932F9"/>
    <w:rsid w:val="00C94704"/>
    <w:rsid w:val="00C9492F"/>
    <w:rsid w:val="00C94BF6"/>
    <w:rsid w:val="00C9569F"/>
    <w:rsid w:val="00C95AA7"/>
    <w:rsid w:val="00C95E95"/>
    <w:rsid w:val="00C97553"/>
    <w:rsid w:val="00CA2595"/>
    <w:rsid w:val="00CB220D"/>
    <w:rsid w:val="00CB2B2E"/>
    <w:rsid w:val="00CB43A3"/>
    <w:rsid w:val="00CC0788"/>
    <w:rsid w:val="00CC133E"/>
    <w:rsid w:val="00CC1896"/>
    <w:rsid w:val="00CC1BCB"/>
    <w:rsid w:val="00CC5F4D"/>
    <w:rsid w:val="00CC6352"/>
    <w:rsid w:val="00CC7A37"/>
    <w:rsid w:val="00CC7D35"/>
    <w:rsid w:val="00CD1468"/>
    <w:rsid w:val="00CD164F"/>
    <w:rsid w:val="00CD17AD"/>
    <w:rsid w:val="00CD2A2B"/>
    <w:rsid w:val="00CD2A48"/>
    <w:rsid w:val="00CD2DF1"/>
    <w:rsid w:val="00CD5811"/>
    <w:rsid w:val="00CD5BFC"/>
    <w:rsid w:val="00CD6999"/>
    <w:rsid w:val="00CD73FA"/>
    <w:rsid w:val="00CD7C26"/>
    <w:rsid w:val="00CE0035"/>
    <w:rsid w:val="00CE067F"/>
    <w:rsid w:val="00CE150C"/>
    <w:rsid w:val="00CE23A6"/>
    <w:rsid w:val="00CE3152"/>
    <w:rsid w:val="00CE5F7F"/>
    <w:rsid w:val="00CE7CBC"/>
    <w:rsid w:val="00CF09D8"/>
    <w:rsid w:val="00CF2F41"/>
    <w:rsid w:val="00CF6AA1"/>
    <w:rsid w:val="00CF6AAA"/>
    <w:rsid w:val="00D013BF"/>
    <w:rsid w:val="00D01484"/>
    <w:rsid w:val="00D0565B"/>
    <w:rsid w:val="00D06367"/>
    <w:rsid w:val="00D07750"/>
    <w:rsid w:val="00D12566"/>
    <w:rsid w:val="00D12702"/>
    <w:rsid w:val="00D1458A"/>
    <w:rsid w:val="00D21AEF"/>
    <w:rsid w:val="00D21AF2"/>
    <w:rsid w:val="00D21B2E"/>
    <w:rsid w:val="00D21ED1"/>
    <w:rsid w:val="00D23316"/>
    <w:rsid w:val="00D31DC6"/>
    <w:rsid w:val="00D363A6"/>
    <w:rsid w:val="00D40533"/>
    <w:rsid w:val="00D46D49"/>
    <w:rsid w:val="00D46D75"/>
    <w:rsid w:val="00D50986"/>
    <w:rsid w:val="00D514E0"/>
    <w:rsid w:val="00D51832"/>
    <w:rsid w:val="00D51BF9"/>
    <w:rsid w:val="00D52924"/>
    <w:rsid w:val="00D537EE"/>
    <w:rsid w:val="00D54697"/>
    <w:rsid w:val="00D5555A"/>
    <w:rsid w:val="00D55F44"/>
    <w:rsid w:val="00D55FA1"/>
    <w:rsid w:val="00D56773"/>
    <w:rsid w:val="00D60940"/>
    <w:rsid w:val="00D62C2E"/>
    <w:rsid w:val="00D63350"/>
    <w:rsid w:val="00D63439"/>
    <w:rsid w:val="00D65A08"/>
    <w:rsid w:val="00D71016"/>
    <w:rsid w:val="00D7429A"/>
    <w:rsid w:val="00D75169"/>
    <w:rsid w:val="00D771FE"/>
    <w:rsid w:val="00D77C2B"/>
    <w:rsid w:val="00D83E1F"/>
    <w:rsid w:val="00D84B6D"/>
    <w:rsid w:val="00D85201"/>
    <w:rsid w:val="00D9113C"/>
    <w:rsid w:val="00D92878"/>
    <w:rsid w:val="00D940AB"/>
    <w:rsid w:val="00D951DA"/>
    <w:rsid w:val="00DA1C8E"/>
    <w:rsid w:val="00DA35E2"/>
    <w:rsid w:val="00DA4943"/>
    <w:rsid w:val="00DA54FB"/>
    <w:rsid w:val="00DA6BCB"/>
    <w:rsid w:val="00DB0EA8"/>
    <w:rsid w:val="00DB116B"/>
    <w:rsid w:val="00DB223D"/>
    <w:rsid w:val="00DB5AA8"/>
    <w:rsid w:val="00DC0A5E"/>
    <w:rsid w:val="00DC2056"/>
    <w:rsid w:val="00DC3973"/>
    <w:rsid w:val="00DD0CC9"/>
    <w:rsid w:val="00DD2D03"/>
    <w:rsid w:val="00DD7069"/>
    <w:rsid w:val="00DE241A"/>
    <w:rsid w:val="00DE34A5"/>
    <w:rsid w:val="00DE382E"/>
    <w:rsid w:val="00DE3FB6"/>
    <w:rsid w:val="00DE4392"/>
    <w:rsid w:val="00DE46D6"/>
    <w:rsid w:val="00DE4C71"/>
    <w:rsid w:val="00DE5DCB"/>
    <w:rsid w:val="00DE60E7"/>
    <w:rsid w:val="00DE6394"/>
    <w:rsid w:val="00DF240D"/>
    <w:rsid w:val="00DF3A9E"/>
    <w:rsid w:val="00DF6A20"/>
    <w:rsid w:val="00DF7631"/>
    <w:rsid w:val="00E0134E"/>
    <w:rsid w:val="00E05D73"/>
    <w:rsid w:val="00E118A6"/>
    <w:rsid w:val="00E13D72"/>
    <w:rsid w:val="00E149B8"/>
    <w:rsid w:val="00E2710D"/>
    <w:rsid w:val="00E3014C"/>
    <w:rsid w:val="00E311CB"/>
    <w:rsid w:val="00E31988"/>
    <w:rsid w:val="00E335A8"/>
    <w:rsid w:val="00E36025"/>
    <w:rsid w:val="00E43D2E"/>
    <w:rsid w:val="00E46024"/>
    <w:rsid w:val="00E51362"/>
    <w:rsid w:val="00E535AB"/>
    <w:rsid w:val="00E53A3C"/>
    <w:rsid w:val="00E555E5"/>
    <w:rsid w:val="00E55B3F"/>
    <w:rsid w:val="00E55DC6"/>
    <w:rsid w:val="00E57AD8"/>
    <w:rsid w:val="00E60AD2"/>
    <w:rsid w:val="00E6434C"/>
    <w:rsid w:val="00E6495F"/>
    <w:rsid w:val="00E64FF9"/>
    <w:rsid w:val="00E72952"/>
    <w:rsid w:val="00E73C32"/>
    <w:rsid w:val="00E75BA3"/>
    <w:rsid w:val="00E76146"/>
    <w:rsid w:val="00E8039A"/>
    <w:rsid w:val="00E8083D"/>
    <w:rsid w:val="00E80ED1"/>
    <w:rsid w:val="00E83339"/>
    <w:rsid w:val="00E845A7"/>
    <w:rsid w:val="00E858E1"/>
    <w:rsid w:val="00E85AD0"/>
    <w:rsid w:val="00E87100"/>
    <w:rsid w:val="00E92788"/>
    <w:rsid w:val="00E92906"/>
    <w:rsid w:val="00E94BC9"/>
    <w:rsid w:val="00E95AFD"/>
    <w:rsid w:val="00EA1181"/>
    <w:rsid w:val="00EA3403"/>
    <w:rsid w:val="00EA45DB"/>
    <w:rsid w:val="00EA5538"/>
    <w:rsid w:val="00EA69A6"/>
    <w:rsid w:val="00EB103B"/>
    <w:rsid w:val="00EB4B21"/>
    <w:rsid w:val="00EB740E"/>
    <w:rsid w:val="00EB759F"/>
    <w:rsid w:val="00EC11EF"/>
    <w:rsid w:val="00EC2226"/>
    <w:rsid w:val="00EC2A2C"/>
    <w:rsid w:val="00EC3CFF"/>
    <w:rsid w:val="00EC7031"/>
    <w:rsid w:val="00ED0564"/>
    <w:rsid w:val="00ED0729"/>
    <w:rsid w:val="00ED5AA1"/>
    <w:rsid w:val="00ED63D6"/>
    <w:rsid w:val="00EE0C98"/>
    <w:rsid w:val="00EE2BBD"/>
    <w:rsid w:val="00EE5445"/>
    <w:rsid w:val="00EE6973"/>
    <w:rsid w:val="00EE711D"/>
    <w:rsid w:val="00EE7A06"/>
    <w:rsid w:val="00EE7F57"/>
    <w:rsid w:val="00EF08C8"/>
    <w:rsid w:val="00EF151E"/>
    <w:rsid w:val="00EF165A"/>
    <w:rsid w:val="00EF29F3"/>
    <w:rsid w:val="00EF3451"/>
    <w:rsid w:val="00EF69A6"/>
    <w:rsid w:val="00EF7C5A"/>
    <w:rsid w:val="00F02800"/>
    <w:rsid w:val="00F04BAC"/>
    <w:rsid w:val="00F0555C"/>
    <w:rsid w:val="00F10827"/>
    <w:rsid w:val="00F11A69"/>
    <w:rsid w:val="00F16A31"/>
    <w:rsid w:val="00F16CC3"/>
    <w:rsid w:val="00F17A1C"/>
    <w:rsid w:val="00F22886"/>
    <w:rsid w:val="00F22E5C"/>
    <w:rsid w:val="00F2424E"/>
    <w:rsid w:val="00F2657C"/>
    <w:rsid w:val="00F31A5C"/>
    <w:rsid w:val="00F347C6"/>
    <w:rsid w:val="00F4283B"/>
    <w:rsid w:val="00F42EEA"/>
    <w:rsid w:val="00F4318A"/>
    <w:rsid w:val="00F4350D"/>
    <w:rsid w:val="00F452D3"/>
    <w:rsid w:val="00F47AE5"/>
    <w:rsid w:val="00F47F6A"/>
    <w:rsid w:val="00F50AD7"/>
    <w:rsid w:val="00F50DB6"/>
    <w:rsid w:val="00F5185D"/>
    <w:rsid w:val="00F5244D"/>
    <w:rsid w:val="00F5351D"/>
    <w:rsid w:val="00F538BC"/>
    <w:rsid w:val="00F54154"/>
    <w:rsid w:val="00F553AA"/>
    <w:rsid w:val="00F621C5"/>
    <w:rsid w:val="00F64973"/>
    <w:rsid w:val="00F70477"/>
    <w:rsid w:val="00F72651"/>
    <w:rsid w:val="00F73461"/>
    <w:rsid w:val="00F74A0C"/>
    <w:rsid w:val="00F751D1"/>
    <w:rsid w:val="00F76FD1"/>
    <w:rsid w:val="00F813C4"/>
    <w:rsid w:val="00F81D69"/>
    <w:rsid w:val="00F82929"/>
    <w:rsid w:val="00F83BA4"/>
    <w:rsid w:val="00F85587"/>
    <w:rsid w:val="00F8754F"/>
    <w:rsid w:val="00F87A0C"/>
    <w:rsid w:val="00F93D4A"/>
    <w:rsid w:val="00F963B3"/>
    <w:rsid w:val="00F96637"/>
    <w:rsid w:val="00FA0118"/>
    <w:rsid w:val="00FA09DB"/>
    <w:rsid w:val="00FA1373"/>
    <w:rsid w:val="00FB27C6"/>
    <w:rsid w:val="00FB3909"/>
    <w:rsid w:val="00FB3936"/>
    <w:rsid w:val="00FB437F"/>
    <w:rsid w:val="00FB57BD"/>
    <w:rsid w:val="00FB622F"/>
    <w:rsid w:val="00FB6469"/>
    <w:rsid w:val="00FC0575"/>
    <w:rsid w:val="00FC08CB"/>
    <w:rsid w:val="00FC1DFB"/>
    <w:rsid w:val="00FC3FC8"/>
    <w:rsid w:val="00FC608A"/>
    <w:rsid w:val="00FD17FB"/>
    <w:rsid w:val="00FD266D"/>
    <w:rsid w:val="00FD33AE"/>
    <w:rsid w:val="00FD4AD4"/>
    <w:rsid w:val="00FE0286"/>
    <w:rsid w:val="00FE0DF7"/>
    <w:rsid w:val="00FE192B"/>
    <w:rsid w:val="00FE1FBC"/>
    <w:rsid w:val="00FE2B21"/>
    <w:rsid w:val="00FE5379"/>
    <w:rsid w:val="00FE6698"/>
    <w:rsid w:val="00FE766A"/>
    <w:rsid w:val="00FF0276"/>
    <w:rsid w:val="00FF0F4D"/>
    <w:rsid w:val="00FF16C1"/>
    <w:rsid w:val="00FF2D7B"/>
    <w:rsid w:val="00FF2ED8"/>
    <w:rsid w:val="00FF41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401FF09"/>
  <w15:docId w15:val="{6A1CE1BE-0019-4930-A4C7-AE78FED8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link w:val="KopfzeileZchn"/>
    <w:uiPriority w:val="99"/>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uiPriority w:val="99"/>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styleId="Listenabsatz">
    <w:name w:val="List Paragraph"/>
    <w:basedOn w:val="Standard"/>
    <w:uiPriority w:val="34"/>
    <w:qFormat/>
    <w:rsid w:val="00A727FC"/>
    <w:pPr>
      <w:spacing w:after="160" w:line="259" w:lineRule="auto"/>
      <w:ind w:left="720"/>
      <w:contextualSpacing/>
    </w:pPr>
    <w:rPr>
      <w:rFonts w:asciiTheme="minorHAnsi" w:eastAsiaTheme="minorHAnsi" w:hAnsiTheme="minorHAnsi" w:cstheme="minorBidi"/>
      <w:color w:val="auto"/>
      <w:sz w:val="22"/>
      <w:szCs w:val="22"/>
      <w:lang w:eastAsia="en-US"/>
    </w:rPr>
  </w:style>
  <w:style w:type="character" w:customStyle="1" w:styleId="FuzeileZchn">
    <w:name w:val="Fußzeile Zchn"/>
    <w:basedOn w:val="Absatz-Standardschriftart"/>
    <w:link w:val="Fuzeile"/>
    <w:uiPriority w:val="99"/>
    <w:rsid w:val="00A11201"/>
    <w:rPr>
      <w:rFonts w:ascii="Arial" w:hAnsi="Arial"/>
      <w:color w:val="000000"/>
      <w:sz w:val="24"/>
    </w:rPr>
  </w:style>
  <w:style w:type="character" w:customStyle="1" w:styleId="KopfzeileZchn">
    <w:name w:val="Kopfzeile Zchn"/>
    <w:basedOn w:val="Absatz-Standardschriftart"/>
    <w:link w:val="Kopfzeile"/>
    <w:uiPriority w:val="99"/>
    <w:rsid w:val="00A11201"/>
    <w:rPr>
      <w:rFonts w:ascii="Arial" w:hAnsi="Arial"/>
      <w:color w:val="000000"/>
      <w:sz w:val="24"/>
    </w:rPr>
  </w:style>
  <w:style w:type="paragraph" w:styleId="HTMLVorformatiert">
    <w:name w:val="HTML Preformatted"/>
    <w:basedOn w:val="Standard"/>
    <w:link w:val="HTMLVorformatiertZchn"/>
    <w:uiPriority w:val="99"/>
    <w:semiHidden/>
    <w:unhideWhenUsed/>
    <w:rsid w:val="00D01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lang w:eastAsia="en-GB"/>
    </w:rPr>
  </w:style>
  <w:style w:type="character" w:customStyle="1" w:styleId="HTMLVorformatiertZchn">
    <w:name w:val="HTML Vorformatiert Zchn"/>
    <w:basedOn w:val="Absatz-Standardschriftart"/>
    <w:link w:val="HTMLVorformatiert"/>
    <w:uiPriority w:val="99"/>
    <w:semiHidden/>
    <w:rsid w:val="00D01484"/>
    <w:rPr>
      <w:rFonts w:ascii="Courier New" w:hAnsi="Courier New" w:cs="Courier New"/>
      <w:lang w:eastAsia="en-GB"/>
    </w:rPr>
  </w:style>
  <w:style w:type="character" w:customStyle="1" w:styleId="y2iqfc">
    <w:name w:val="y2iqfc"/>
    <w:basedOn w:val="Absatz-Standardschriftart"/>
    <w:rsid w:val="00D01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 w:id="308822602">
      <w:bodyDiv w:val="1"/>
      <w:marLeft w:val="0"/>
      <w:marRight w:val="0"/>
      <w:marTop w:val="0"/>
      <w:marBottom w:val="0"/>
      <w:divBdr>
        <w:top w:val="none" w:sz="0" w:space="0" w:color="auto"/>
        <w:left w:val="none" w:sz="0" w:space="0" w:color="auto"/>
        <w:bottom w:val="none" w:sz="0" w:space="0" w:color="auto"/>
        <w:right w:val="none" w:sz="0" w:space="0" w:color="auto"/>
      </w:divBdr>
    </w:div>
    <w:div w:id="324867628">
      <w:bodyDiv w:val="1"/>
      <w:marLeft w:val="0"/>
      <w:marRight w:val="0"/>
      <w:marTop w:val="0"/>
      <w:marBottom w:val="0"/>
      <w:divBdr>
        <w:top w:val="none" w:sz="0" w:space="0" w:color="auto"/>
        <w:left w:val="none" w:sz="0" w:space="0" w:color="auto"/>
        <w:bottom w:val="none" w:sz="0" w:space="0" w:color="auto"/>
        <w:right w:val="none" w:sz="0" w:space="0" w:color="auto"/>
      </w:divBdr>
    </w:div>
    <w:div w:id="698699060">
      <w:bodyDiv w:val="1"/>
      <w:marLeft w:val="0"/>
      <w:marRight w:val="0"/>
      <w:marTop w:val="0"/>
      <w:marBottom w:val="0"/>
      <w:divBdr>
        <w:top w:val="none" w:sz="0" w:space="0" w:color="auto"/>
        <w:left w:val="none" w:sz="0" w:space="0" w:color="auto"/>
        <w:bottom w:val="none" w:sz="0" w:space="0" w:color="auto"/>
        <w:right w:val="none" w:sz="0" w:space="0" w:color="auto"/>
      </w:divBdr>
    </w:div>
    <w:div w:id="734546092">
      <w:bodyDiv w:val="1"/>
      <w:marLeft w:val="0"/>
      <w:marRight w:val="0"/>
      <w:marTop w:val="0"/>
      <w:marBottom w:val="0"/>
      <w:divBdr>
        <w:top w:val="none" w:sz="0" w:space="0" w:color="auto"/>
        <w:left w:val="none" w:sz="0" w:space="0" w:color="auto"/>
        <w:bottom w:val="none" w:sz="0" w:space="0" w:color="auto"/>
        <w:right w:val="none" w:sz="0" w:space="0" w:color="auto"/>
      </w:divBdr>
    </w:div>
    <w:div w:id="835073836">
      <w:bodyDiv w:val="1"/>
      <w:marLeft w:val="0"/>
      <w:marRight w:val="0"/>
      <w:marTop w:val="0"/>
      <w:marBottom w:val="0"/>
      <w:divBdr>
        <w:top w:val="none" w:sz="0" w:space="0" w:color="auto"/>
        <w:left w:val="none" w:sz="0" w:space="0" w:color="auto"/>
        <w:bottom w:val="none" w:sz="0" w:space="0" w:color="auto"/>
        <w:right w:val="none" w:sz="0" w:space="0" w:color="auto"/>
      </w:divBdr>
    </w:div>
    <w:div w:id="1165165946">
      <w:bodyDiv w:val="1"/>
      <w:marLeft w:val="0"/>
      <w:marRight w:val="0"/>
      <w:marTop w:val="0"/>
      <w:marBottom w:val="0"/>
      <w:divBdr>
        <w:top w:val="none" w:sz="0" w:space="0" w:color="auto"/>
        <w:left w:val="none" w:sz="0" w:space="0" w:color="auto"/>
        <w:bottom w:val="none" w:sz="0" w:space="0" w:color="auto"/>
        <w:right w:val="none" w:sz="0" w:space="0" w:color="auto"/>
      </w:divBdr>
    </w:div>
    <w:div w:id="1414082653">
      <w:bodyDiv w:val="1"/>
      <w:marLeft w:val="0"/>
      <w:marRight w:val="0"/>
      <w:marTop w:val="0"/>
      <w:marBottom w:val="0"/>
      <w:divBdr>
        <w:top w:val="none" w:sz="0" w:space="0" w:color="auto"/>
        <w:left w:val="none" w:sz="0" w:space="0" w:color="auto"/>
        <w:bottom w:val="none" w:sz="0" w:space="0" w:color="auto"/>
        <w:right w:val="none" w:sz="0" w:space="0" w:color="auto"/>
      </w:divBdr>
    </w:div>
    <w:div w:id="1560365913">
      <w:bodyDiv w:val="1"/>
      <w:marLeft w:val="0"/>
      <w:marRight w:val="0"/>
      <w:marTop w:val="0"/>
      <w:marBottom w:val="0"/>
      <w:divBdr>
        <w:top w:val="none" w:sz="0" w:space="0" w:color="auto"/>
        <w:left w:val="none" w:sz="0" w:space="0" w:color="auto"/>
        <w:bottom w:val="none" w:sz="0" w:space="0" w:color="auto"/>
        <w:right w:val="none" w:sz="0" w:space="0" w:color="auto"/>
      </w:divBdr>
    </w:div>
    <w:div w:id="1608007047">
      <w:bodyDiv w:val="1"/>
      <w:marLeft w:val="0"/>
      <w:marRight w:val="0"/>
      <w:marTop w:val="0"/>
      <w:marBottom w:val="0"/>
      <w:divBdr>
        <w:top w:val="none" w:sz="0" w:space="0" w:color="auto"/>
        <w:left w:val="none" w:sz="0" w:space="0" w:color="auto"/>
        <w:bottom w:val="none" w:sz="0" w:space="0" w:color="auto"/>
        <w:right w:val="none" w:sz="0" w:space="0" w:color="auto"/>
      </w:divBdr>
    </w:div>
    <w:div w:id="1610238202">
      <w:bodyDiv w:val="1"/>
      <w:marLeft w:val="0"/>
      <w:marRight w:val="0"/>
      <w:marTop w:val="0"/>
      <w:marBottom w:val="0"/>
      <w:divBdr>
        <w:top w:val="none" w:sz="0" w:space="0" w:color="auto"/>
        <w:left w:val="none" w:sz="0" w:space="0" w:color="auto"/>
        <w:bottom w:val="none" w:sz="0" w:space="0" w:color="auto"/>
        <w:right w:val="none" w:sz="0" w:space="0" w:color="auto"/>
      </w:divBdr>
    </w:div>
    <w:div w:id="184119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472FE-D223-4691-B088-C27EF117E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Template>
  <TotalTime>0</TotalTime>
  <Pages>4</Pages>
  <Words>525</Words>
  <Characters>3312</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Hettich Gruppe dankt für Unternehmenstreue</vt:lpstr>
      <vt:lpstr>Hettich Gruppe dankt für Unternehmenstreue</vt:lpstr>
    </vt:vector>
  </TitlesOfParts>
  <Company>.</Company>
  <LinksUpToDate>false</LinksUpToDate>
  <CharactersWithSpaces>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Gruppe dankt für Unternehmenstreue</dc:title>
  <dc:creator>Prototype</dc:creator>
  <cp:lastModifiedBy>Sabine Frölich</cp:lastModifiedBy>
  <cp:revision>6</cp:revision>
  <cp:lastPrinted>2021-06-22T14:19:00Z</cp:lastPrinted>
  <dcterms:created xsi:type="dcterms:W3CDTF">2021-06-23T09:14:00Z</dcterms:created>
  <dcterms:modified xsi:type="dcterms:W3CDTF">2021-06-24T04:02:00Z</dcterms:modified>
</cp:coreProperties>
</file>